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364E9" w14:textId="77777777" w:rsidR="009C7C41" w:rsidRDefault="00145A4E" w:rsidP="003C0037">
      <w:pPr>
        <w:rPr>
          <w:noProof/>
        </w:rPr>
      </w:pPr>
      <w:r w:rsidRPr="00145A4E">
        <w:rPr>
          <w:noProof/>
        </w:rPr>
        <w:drawing>
          <wp:anchor distT="0" distB="0" distL="114300" distR="114300" simplePos="0" relativeHeight="251658240" behindDoc="1" locked="0" layoutInCell="1" allowOverlap="1" wp14:anchorId="268B4194" wp14:editId="475F7F38">
            <wp:simplePos x="0" y="0"/>
            <wp:positionH relativeFrom="column">
              <wp:posOffset>4402455</wp:posOffset>
            </wp:positionH>
            <wp:positionV relativeFrom="paragraph">
              <wp:posOffset>-773109</wp:posOffset>
            </wp:positionV>
            <wp:extent cx="1403157" cy="2105974"/>
            <wp:effectExtent l="0" t="0" r="6985" b="8890"/>
            <wp:wrapNone/>
            <wp:docPr id="1" name="Image 1" descr="\\bspp.fr\Travail\EMG1\MTMA\Section Commandement\Groupe secrétariat chef de corps\Secrétariat\35.  C1 et C2\COL BAILLE\Colonel Philippe BAILLE - Photo d'identité\COL\Baille-Philippe-9581040199-97223-20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bspp.fr\Travail\EMG1\MTMA\Section Commandement\Groupe secrétariat chef de corps\Secrétariat\35.  C1 et C2\COL BAILLE\Colonel Philippe BAILLE - Photo d'identité\COL\Baille-Philippe-9581040199-97223-2020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5746" cy="2124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C3162A" w14:textId="77777777" w:rsidR="003C0037" w:rsidRPr="00BC2D64" w:rsidRDefault="00E11131" w:rsidP="003C0037">
      <w:pPr>
        <w:rPr>
          <w:b/>
          <w:i/>
        </w:rPr>
      </w:pPr>
      <w:r>
        <w:rPr>
          <w:noProof/>
        </w:rPr>
        <w:t>C</w:t>
      </w:r>
      <w:r w:rsidR="003C0037">
        <w:rPr>
          <w:noProof/>
        </w:rPr>
        <w:t>olonel Philippe BAILLÉ</w:t>
      </w:r>
      <w:r w:rsidR="003C0037" w:rsidRPr="003C0037">
        <w:rPr>
          <w:noProof/>
        </w:rPr>
        <w:t xml:space="preserve"> </w:t>
      </w:r>
    </w:p>
    <w:p w14:paraId="533602BA" w14:textId="77777777" w:rsidR="003C0037" w:rsidRPr="00BC2D64" w:rsidRDefault="003C0037" w:rsidP="003C0037">
      <w:r>
        <w:t>Date e</w:t>
      </w:r>
      <w:r w:rsidRPr="00BC2D64">
        <w:t xml:space="preserve">ntrée en service : </w:t>
      </w:r>
      <w:r>
        <w:t>02/12/1997</w:t>
      </w:r>
    </w:p>
    <w:p w14:paraId="5A137F9F" w14:textId="77777777" w:rsidR="003C0037" w:rsidRPr="00BC2D64" w:rsidRDefault="003C0037" w:rsidP="003C0037">
      <w:pPr>
        <w:tabs>
          <w:tab w:val="right" w:pos="9072"/>
        </w:tabs>
      </w:pPr>
      <w:r w:rsidRPr="00BC2D64">
        <w:t>Armée de Terre / Génie / Sécurité</w:t>
      </w:r>
      <w:r w:rsidRPr="00BC2D64">
        <w:tab/>
      </w:r>
    </w:p>
    <w:p w14:paraId="3913DFBD" w14:textId="77777777" w:rsidR="003C0037" w:rsidRPr="00BC2D64" w:rsidRDefault="00177F2A" w:rsidP="003C0037">
      <w:r>
        <w:t>45</w:t>
      </w:r>
      <w:r w:rsidR="003C0037">
        <w:t xml:space="preserve"> ans, né</w:t>
      </w:r>
      <w:r w:rsidR="003C0037" w:rsidRPr="00BC2D64">
        <w:t xml:space="preserve"> le </w:t>
      </w:r>
      <w:r w:rsidR="003C0037">
        <w:t>20</w:t>
      </w:r>
      <w:r w:rsidR="003C0037" w:rsidRPr="003D2AFB">
        <w:t>/</w:t>
      </w:r>
      <w:r w:rsidR="003C0037">
        <w:t>10</w:t>
      </w:r>
      <w:r w:rsidR="003C0037" w:rsidRPr="003D2AFB">
        <w:t>/197</w:t>
      </w:r>
      <w:r w:rsidR="003C0037">
        <w:t>5</w:t>
      </w:r>
      <w:r w:rsidR="003C0037" w:rsidRPr="003D2AFB">
        <w:t xml:space="preserve"> à </w:t>
      </w:r>
      <w:r w:rsidR="003C0037">
        <w:t>Castres</w:t>
      </w:r>
      <w:r w:rsidR="003C0037" w:rsidRPr="003D2AFB">
        <w:t xml:space="preserve"> (</w:t>
      </w:r>
      <w:r w:rsidR="003C0037">
        <w:t>81</w:t>
      </w:r>
      <w:r w:rsidR="003C0037" w:rsidRPr="003D2AFB">
        <w:t>)</w:t>
      </w:r>
      <w:r w:rsidR="003C0037">
        <w:tab/>
      </w:r>
      <w:r w:rsidR="003C0037">
        <w:tab/>
      </w:r>
      <w:r w:rsidR="003C0037">
        <w:tab/>
      </w:r>
      <w:r w:rsidR="003C0037">
        <w:tab/>
      </w:r>
      <w:r w:rsidR="003C0037">
        <w:tab/>
      </w:r>
      <w:r w:rsidR="003C0037">
        <w:tab/>
      </w:r>
    </w:p>
    <w:p w14:paraId="4A7B1B7E" w14:textId="77777777" w:rsidR="003C0037" w:rsidRPr="00BC2D64" w:rsidRDefault="003C0037" w:rsidP="003C0037">
      <w:r>
        <w:t>Marié, 2 enfants</w:t>
      </w:r>
    </w:p>
    <w:p w14:paraId="6FDA95B3" w14:textId="77777777" w:rsidR="003C0037" w:rsidRDefault="003C0037" w:rsidP="003C0037">
      <w:pPr>
        <w:jc w:val="center"/>
      </w:pPr>
    </w:p>
    <w:p w14:paraId="2FADE791" w14:textId="77777777" w:rsidR="003C0037" w:rsidRDefault="003C0037" w:rsidP="003C0037">
      <w:pPr>
        <w:jc w:val="center"/>
      </w:pPr>
    </w:p>
    <w:p w14:paraId="3D9982F6" w14:textId="77777777" w:rsidR="003C0037" w:rsidRDefault="003C0037" w:rsidP="003C0037">
      <w:pPr>
        <w:jc w:val="center"/>
      </w:pPr>
    </w:p>
    <w:p w14:paraId="4541F6AD" w14:textId="77777777" w:rsidR="0034380F" w:rsidRDefault="0034380F" w:rsidP="003C0037">
      <w:pPr>
        <w:jc w:val="center"/>
      </w:pPr>
    </w:p>
    <w:p w14:paraId="0EA1267D" w14:textId="77777777" w:rsidR="003C0037" w:rsidRPr="003C0037" w:rsidRDefault="00C541FE" w:rsidP="00885EA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b/>
        </w:rPr>
      </w:pPr>
      <w:r>
        <w:rPr>
          <w:b/>
        </w:rPr>
        <w:t>Chef du pilier influence et lutte informationnelle à EMA/ASO</w:t>
      </w:r>
    </w:p>
    <w:p w14:paraId="574E4281" w14:textId="77777777" w:rsidR="00ED2E9D" w:rsidRDefault="00ED2E9D"/>
    <w:p w14:paraId="705A386F" w14:textId="77777777" w:rsidR="0034380F" w:rsidRDefault="0034380F"/>
    <w:p w14:paraId="5033F7E7" w14:textId="77777777" w:rsidR="003C0037" w:rsidRPr="00E70BB5" w:rsidRDefault="00177F2A" w:rsidP="0034380F">
      <w:pPr>
        <w:jc w:val="both"/>
      </w:pPr>
      <w:r>
        <w:t>Entré en service le 2</w:t>
      </w:r>
      <w:r w:rsidR="003C0037" w:rsidRPr="00E70BB5">
        <w:t xml:space="preserve"> décembre 1997, il suit le peloton des élèves officiers de réserve du génie et termine major de promotion.</w:t>
      </w:r>
    </w:p>
    <w:p w14:paraId="74BA433D" w14:textId="77777777" w:rsidR="003C0037" w:rsidRPr="00E70BB5" w:rsidRDefault="003C0037" w:rsidP="0034380F">
      <w:pPr>
        <w:jc w:val="both"/>
        <w:rPr>
          <w:sz w:val="12"/>
          <w:szCs w:val="12"/>
        </w:rPr>
      </w:pPr>
    </w:p>
    <w:p w14:paraId="28B271B3" w14:textId="77777777" w:rsidR="003C0037" w:rsidRPr="00E70BB5" w:rsidRDefault="004F7123" w:rsidP="0034380F">
      <w:pPr>
        <w:jc w:val="both"/>
      </w:pPr>
      <w:r>
        <w:t>Après avoir servi à</w:t>
      </w:r>
      <w:r w:rsidR="003C0037" w:rsidRPr="00E70BB5">
        <w:t xml:space="preserve"> la BSPP comme chef de garde incendie</w:t>
      </w:r>
      <w:r>
        <w:t xml:space="preserve">, </w:t>
      </w:r>
      <w:r w:rsidR="003C0037" w:rsidRPr="00E70BB5">
        <w:t>il intègre</w:t>
      </w:r>
      <w:r w:rsidR="00885EAC">
        <w:t>,</w:t>
      </w:r>
      <w:r w:rsidR="003C0037" w:rsidRPr="00E70BB5">
        <w:t xml:space="preserve"> </w:t>
      </w:r>
      <w:r w:rsidR="00885EAC">
        <w:t xml:space="preserve">le </w:t>
      </w:r>
      <w:r w:rsidR="00885EAC" w:rsidRPr="00E70BB5">
        <w:t>1</w:t>
      </w:r>
      <w:r w:rsidR="00885EAC" w:rsidRPr="00E70BB5">
        <w:rPr>
          <w:vertAlign w:val="superscript"/>
        </w:rPr>
        <w:t>er</w:t>
      </w:r>
      <w:r w:rsidR="00885EAC" w:rsidRPr="00E70BB5">
        <w:t xml:space="preserve"> septembre 2000</w:t>
      </w:r>
      <w:r w:rsidR="00885EAC">
        <w:t xml:space="preserve">, </w:t>
      </w:r>
      <w:r w:rsidR="003C0037" w:rsidRPr="00E70BB5">
        <w:t>le corps des officiers des armes</w:t>
      </w:r>
      <w:r w:rsidR="00177F2A">
        <w:t xml:space="preserve"> au titre de l’article </w:t>
      </w:r>
      <w:r w:rsidR="00211A7D">
        <w:t xml:space="preserve">15.3 </w:t>
      </w:r>
      <w:r w:rsidR="003C0037" w:rsidRPr="00E70BB5">
        <w:t xml:space="preserve">et suit </w:t>
      </w:r>
      <w:r w:rsidR="00177F2A">
        <w:t>la division d’application</w:t>
      </w:r>
      <w:r w:rsidR="003C0037" w:rsidRPr="00E70BB5">
        <w:t xml:space="preserve"> </w:t>
      </w:r>
      <w:r w:rsidR="00177F2A">
        <w:t xml:space="preserve">de </w:t>
      </w:r>
      <w:r w:rsidR="003C0037" w:rsidRPr="00E70BB5">
        <w:t>l’école supérieure et d’application du génie à Angers durant un an.</w:t>
      </w:r>
    </w:p>
    <w:p w14:paraId="60C0A123" w14:textId="77777777" w:rsidR="003C0037" w:rsidRPr="00E70BB5" w:rsidRDefault="003C0037" w:rsidP="0034380F">
      <w:pPr>
        <w:jc w:val="both"/>
        <w:rPr>
          <w:sz w:val="12"/>
          <w:szCs w:val="12"/>
        </w:rPr>
      </w:pPr>
    </w:p>
    <w:p w14:paraId="58F2B5FF" w14:textId="77777777" w:rsidR="003C0037" w:rsidRPr="00E70BB5" w:rsidRDefault="003C0037" w:rsidP="0034380F">
      <w:pPr>
        <w:jc w:val="both"/>
      </w:pPr>
      <w:r w:rsidRPr="00E70BB5">
        <w:t>Choisissant le 17</w:t>
      </w:r>
      <w:r w:rsidRPr="00E70BB5">
        <w:rPr>
          <w:vertAlign w:val="superscript"/>
        </w:rPr>
        <w:t>ème</w:t>
      </w:r>
      <w:r w:rsidRPr="00E70BB5">
        <w:t xml:space="preserve"> régiment du génie parachutiste, il y sert comme chef de section de combat et est projeté au Tchad </w:t>
      </w:r>
      <w:r w:rsidR="00885EAC">
        <w:t>en 2001 puis en</w:t>
      </w:r>
      <w:r w:rsidR="004F7123">
        <w:t xml:space="preserve"> </w:t>
      </w:r>
      <w:r w:rsidRPr="00E70BB5">
        <w:t>2005</w:t>
      </w:r>
      <w:r w:rsidR="004F7123">
        <w:t xml:space="preserve"> </w:t>
      </w:r>
      <w:r w:rsidRPr="00E70BB5">
        <w:t xml:space="preserve">en ex-Yougoslavie </w:t>
      </w:r>
      <w:r w:rsidR="00177F2A">
        <w:t>comme officier EOD</w:t>
      </w:r>
      <w:r w:rsidRPr="00E70BB5">
        <w:t>.</w:t>
      </w:r>
    </w:p>
    <w:p w14:paraId="723CE242" w14:textId="77777777" w:rsidR="003C0037" w:rsidRPr="00E70BB5" w:rsidRDefault="003C0037" w:rsidP="0034380F">
      <w:pPr>
        <w:jc w:val="both"/>
        <w:rPr>
          <w:sz w:val="12"/>
          <w:szCs w:val="12"/>
        </w:rPr>
      </w:pPr>
    </w:p>
    <w:p w14:paraId="24C0EA06" w14:textId="77777777" w:rsidR="003C0037" w:rsidRDefault="003C0037" w:rsidP="0034380F">
      <w:pPr>
        <w:jc w:val="both"/>
      </w:pPr>
      <w:r w:rsidRPr="00E70BB5">
        <w:t xml:space="preserve">Il </w:t>
      </w:r>
      <w:r w:rsidR="004F7123">
        <w:t xml:space="preserve">commande ensuite </w:t>
      </w:r>
      <w:r w:rsidRPr="00E70BB5">
        <w:t>la 17</w:t>
      </w:r>
      <w:r w:rsidRPr="00E70BB5">
        <w:rPr>
          <w:vertAlign w:val="superscript"/>
        </w:rPr>
        <w:t>ème</w:t>
      </w:r>
      <w:r w:rsidR="004F7123">
        <w:t xml:space="preserve"> compagnie de la BSPP, puis est chef </w:t>
      </w:r>
      <w:r w:rsidR="004F7123" w:rsidRPr="00E70BB5">
        <w:t xml:space="preserve">opération </w:t>
      </w:r>
      <w:r w:rsidR="004F7123">
        <w:t>du</w:t>
      </w:r>
      <w:r w:rsidR="004F7123" w:rsidRPr="00E70BB5">
        <w:t xml:space="preserve"> </w:t>
      </w:r>
      <w:r w:rsidRPr="00E70BB5">
        <w:t>1</w:t>
      </w:r>
      <w:r w:rsidRPr="00E70BB5">
        <w:rPr>
          <w:vertAlign w:val="superscript"/>
        </w:rPr>
        <w:t>er</w:t>
      </w:r>
      <w:r w:rsidRPr="00E70BB5">
        <w:t xml:space="preserve"> groupement </w:t>
      </w:r>
      <w:r w:rsidR="004F7123">
        <w:t>à</w:t>
      </w:r>
      <w:r w:rsidRPr="00E70BB5">
        <w:t xml:space="preserve"> l’été 2010.</w:t>
      </w:r>
      <w:r w:rsidR="00885EAC">
        <w:t xml:space="preserve"> </w:t>
      </w:r>
      <w:r w:rsidRPr="00E70BB5">
        <w:t xml:space="preserve">Réussissant le concours de </w:t>
      </w:r>
      <w:r w:rsidR="004F7123">
        <w:t>l’école de guerre</w:t>
      </w:r>
      <w:r w:rsidRPr="00E70BB5">
        <w:t xml:space="preserve">, il est projeté en Afghanistan de février à août 2012 comme chef du centre « presse » de </w:t>
      </w:r>
      <w:r w:rsidR="00885EAC">
        <w:t xml:space="preserve">l’opération </w:t>
      </w:r>
      <w:r w:rsidRPr="00E70BB5">
        <w:t>Pamir.</w:t>
      </w:r>
    </w:p>
    <w:p w14:paraId="17DEBF2D" w14:textId="77777777" w:rsidR="003C0037" w:rsidRDefault="003C0037" w:rsidP="0034380F">
      <w:pPr>
        <w:jc w:val="both"/>
      </w:pPr>
    </w:p>
    <w:p w14:paraId="5758D067" w14:textId="77777777" w:rsidR="003C0037" w:rsidRPr="00E70BB5" w:rsidRDefault="003C0037" w:rsidP="0034380F">
      <w:pPr>
        <w:tabs>
          <w:tab w:val="center" w:pos="7333"/>
        </w:tabs>
        <w:jc w:val="both"/>
      </w:pPr>
      <w:r w:rsidRPr="00E70BB5">
        <w:t xml:space="preserve">Le 12 août 2013, il devient chef du bureau rayonnement relations extérieures au sein de la direction de la communication du ministère de la Défense (DICoD) où il sert pendant 4 ans. </w:t>
      </w:r>
      <w:r w:rsidR="004F7123">
        <w:t>En</w:t>
      </w:r>
      <w:r w:rsidRPr="00E70BB5">
        <w:t xml:space="preserve"> 2017, il est désigné comme c</w:t>
      </w:r>
      <w:r w:rsidRPr="00E70BB5">
        <w:rPr>
          <w:rFonts w:cstheme="minorBidi"/>
        </w:rPr>
        <w:t xml:space="preserve">onseiller communication </w:t>
      </w:r>
      <w:r w:rsidRPr="00E70BB5">
        <w:t>de la force Barkhane en Afrique de l’Ouest.</w:t>
      </w:r>
    </w:p>
    <w:p w14:paraId="053FDBF5" w14:textId="77777777" w:rsidR="0034380F" w:rsidRDefault="0034380F" w:rsidP="0034380F">
      <w:pPr>
        <w:tabs>
          <w:tab w:val="center" w:pos="7333"/>
        </w:tabs>
        <w:jc w:val="both"/>
      </w:pPr>
    </w:p>
    <w:p w14:paraId="7DE605FD" w14:textId="77777777" w:rsidR="003C0037" w:rsidRDefault="003C0037" w:rsidP="0034380F">
      <w:pPr>
        <w:tabs>
          <w:tab w:val="center" w:pos="7333"/>
        </w:tabs>
        <w:jc w:val="both"/>
      </w:pPr>
      <w:r w:rsidRPr="00E70BB5">
        <w:t xml:space="preserve">A l’été </w:t>
      </w:r>
      <w:r w:rsidRPr="002449EE">
        <w:t>2017, il rejoint l’état-major de la brigade de sapeurs-pompiers de Paris pour y servir comme chef du bureau planification</w:t>
      </w:r>
      <w:r w:rsidR="00C044A2">
        <w:t xml:space="preserve"> opérationnelle</w:t>
      </w:r>
      <w:r w:rsidRPr="002449EE">
        <w:t xml:space="preserve"> (bureau en charge des fonctions de planification, prévision et doctrine opérationnelles, du retour d’expérience)</w:t>
      </w:r>
      <w:r w:rsidR="004F7123">
        <w:t xml:space="preserve"> puis commande </w:t>
      </w:r>
      <w:r w:rsidR="00885EAC">
        <w:t xml:space="preserve">pour 2 années </w:t>
      </w:r>
      <w:r w:rsidR="004F7123">
        <w:t>les</w:t>
      </w:r>
      <w:r w:rsidR="00885EAC">
        <w:t xml:space="preserve"> </w:t>
      </w:r>
      <w:r w:rsidR="004F7123">
        <w:t>1800 militaires du 1</w:t>
      </w:r>
      <w:r w:rsidR="004F7123" w:rsidRPr="004F7123">
        <w:rPr>
          <w:vertAlign w:val="superscript"/>
        </w:rPr>
        <w:t>er</w:t>
      </w:r>
      <w:r w:rsidR="004F7123">
        <w:t xml:space="preserve"> groupement qui couvrent le 1/3 Nord de Paris et la Seine Saint Denis</w:t>
      </w:r>
      <w:r w:rsidR="00C541FE">
        <w:t>. A l’été</w:t>
      </w:r>
      <w:r w:rsidR="00885EAC">
        <w:t xml:space="preserve"> 2020, il </w:t>
      </w:r>
      <w:r w:rsidR="00C541FE">
        <w:t xml:space="preserve">rejoint le </w:t>
      </w:r>
      <w:r w:rsidR="00885EAC">
        <w:t xml:space="preserve">pôle opérations du COM CYBER comme </w:t>
      </w:r>
      <w:r w:rsidR="00C541FE">
        <w:t xml:space="preserve">chef de la </w:t>
      </w:r>
      <w:r w:rsidR="00885EAC">
        <w:t xml:space="preserve">lutte </w:t>
      </w:r>
      <w:r w:rsidR="00C541FE">
        <w:t>informatique d’influence (L2I) pour 2 années.</w:t>
      </w:r>
    </w:p>
    <w:p w14:paraId="7C80BFC1" w14:textId="77777777" w:rsidR="00C541FE" w:rsidRPr="002449EE" w:rsidRDefault="00CC0A6E" w:rsidP="0034380F">
      <w:pPr>
        <w:tabs>
          <w:tab w:val="center" w:pos="7333"/>
        </w:tabs>
        <w:jc w:val="both"/>
      </w:pPr>
      <w:r>
        <w:t>Depuis il est à</w:t>
      </w:r>
      <w:r w:rsidR="00C541FE">
        <w:t xml:space="preserve"> l’EMA/ASO </w:t>
      </w:r>
      <w:r>
        <w:t xml:space="preserve">le chef du pilier </w:t>
      </w:r>
      <w:r w:rsidR="00C541FE">
        <w:t xml:space="preserve">influence et de lutte informationnelle. </w:t>
      </w:r>
    </w:p>
    <w:p w14:paraId="72495143" w14:textId="77777777" w:rsidR="003C0037" w:rsidRPr="00E70BB5" w:rsidRDefault="003C0037" w:rsidP="003C0037">
      <w:pPr>
        <w:tabs>
          <w:tab w:val="center" w:pos="7333"/>
        </w:tabs>
        <w:jc w:val="both"/>
        <w:rPr>
          <w:color w:val="ACB9CA" w:themeColor="text2" w:themeTint="66"/>
          <w:sz w:val="20"/>
        </w:rPr>
      </w:pPr>
    </w:p>
    <w:p w14:paraId="01BF64D0" w14:textId="77777777" w:rsidR="003C0037" w:rsidRDefault="003C0037">
      <w:pPr>
        <w:rPr>
          <w:sz w:val="22"/>
        </w:rPr>
      </w:pPr>
    </w:p>
    <w:sectPr w:rsidR="003C00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0037"/>
    <w:rsid w:val="00024661"/>
    <w:rsid w:val="00137282"/>
    <w:rsid w:val="00145A4E"/>
    <w:rsid w:val="00177F2A"/>
    <w:rsid w:val="00211A7D"/>
    <w:rsid w:val="0025279D"/>
    <w:rsid w:val="0034380F"/>
    <w:rsid w:val="003C0037"/>
    <w:rsid w:val="004822DF"/>
    <w:rsid w:val="004F7123"/>
    <w:rsid w:val="00562D00"/>
    <w:rsid w:val="00600444"/>
    <w:rsid w:val="00612C45"/>
    <w:rsid w:val="00694847"/>
    <w:rsid w:val="00732DC4"/>
    <w:rsid w:val="00736DE7"/>
    <w:rsid w:val="00761834"/>
    <w:rsid w:val="007719A1"/>
    <w:rsid w:val="007A1D23"/>
    <w:rsid w:val="007F7402"/>
    <w:rsid w:val="00800AD7"/>
    <w:rsid w:val="00834E4E"/>
    <w:rsid w:val="00885EAC"/>
    <w:rsid w:val="008F7BCD"/>
    <w:rsid w:val="00945B26"/>
    <w:rsid w:val="009C7C41"/>
    <w:rsid w:val="009E0795"/>
    <w:rsid w:val="00A01EDB"/>
    <w:rsid w:val="00A352CA"/>
    <w:rsid w:val="00A67391"/>
    <w:rsid w:val="00A73C74"/>
    <w:rsid w:val="00AD4E92"/>
    <w:rsid w:val="00AE45EE"/>
    <w:rsid w:val="00BF2DA9"/>
    <w:rsid w:val="00BF6F7B"/>
    <w:rsid w:val="00C044A2"/>
    <w:rsid w:val="00C541FE"/>
    <w:rsid w:val="00CC0A6E"/>
    <w:rsid w:val="00CE212B"/>
    <w:rsid w:val="00D54C52"/>
    <w:rsid w:val="00E11131"/>
    <w:rsid w:val="00ED2E9D"/>
    <w:rsid w:val="00F04811"/>
    <w:rsid w:val="00F803EE"/>
    <w:rsid w:val="00F90BB8"/>
    <w:rsid w:val="00FF5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8E1EA"/>
  <w15:chartTrackingRefBased/>
  <w15:docId w15:val="{EE25A101-8CCD-4065-80BB-FB4BFB907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003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297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BSPP</Company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Anne-Flore</dc:creator>
  <cp:keywords/>
  <dc:description/>
  <cp:lastModifiedBy>philippe baille</cp:lastModifiedBy>
  <cp:revision>2</cp:revision>
  <cp:lastPrinted>2019-05-21T09:04:00Z</cp:lastPrinted>
  <dcterms:created xsi:type="dcterms:W3CDTF">2025-11-17T17:43:00Z</dcterms:created>
  <dcterms:modified xsi:type="dcterms:W3CDTF">2025-11-17T17:43:00Z</dcterms:modified>
</cp:coreProperties>
</file>