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практическая-работа-2"/>
    <w:p>
      <w:pPr>
        <w:pStyle w:val="Heading1"/>
      </w:pPr>
      <w:r>
        <w:t xml:space="preserve">Практическая работа №2</w:t>
      </w:r>
    </w:p>
    <w:bookmarkStart w:id="9" w:name="X08e6410b3f990d80d74f456d28c383ee36a4b97"/>
    <w:p>
      <w:pPr>
        <w:pStyle w:val="Heading2"/>
      </w:pPr>
      <w:r>
        <w:t xml:space="preserve">Тема: Определение целей и задач внедрения программного обеспечения</w:t>
      </w:r>
    </w:p>
    <w:p>
      <w:pPr>
        <w:pStyle w:val="FirstParagraph"/>
      </w:pPr>
      <w:r>
        <w:rPr>
          <w:b/>
          <w:bCs/>
        </w:rPr>
        <w:t xml:space="preserve">Продолжительность:</w:t>
      </w:r>
      <w:r>
        <w:t xml:space="preserve"> </w:t>
      </w:r>
      <w:r>
        <w:t xml:space="preserve">2 академических часа</w:t>
      </w:r>
    </w:p>
    <w:p>
      <w:pPr>
        <w:pStyle w:val="BodyText"/>
      </w:pPr>
      <w:r>
        <w:rPr>
          <w:b/>
          <w:bCs/>
        </w:rPr>
        <w:t xml:space="preserve">Учебная практика:</w:t>
      </w:r>
      <w:r>
        <w:t xml:space="preserve"> </w:t>
      </w:r>
      <w:r>
        <w:t xml:space="preserve">ПМ «Сопровождение и обслуживание программного обеспечения компьютерных систем»</w:t>
      </w:r>
    </w:p>
    <w:p>
      <w:pPr>
        <w:pStyle w:val="BodyText"/>
      </w:pPr>
      <w:r>
        <w:rPr>
          <w:b/>
          <w:bCs/>
        </w:rPr>
        <w:t xml:space="preserve">Сквозной проект:</w:t>
      </w:r>
      <w:r>
        <w:t xml:space="preserve"> </w:t>
      </w:r>
      <w:r>
        <w:t xml:space="preserve">информационная система HelpDesk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определять цель внедрения программного обеспечения, формулировать задачи внедрения, определять ожидаемые результаты и критерии успешности внедрения программного продукта.</w:t>
      </w:r>
    </w:p>
    <w:p>
      <w:r>
        <w:pict>
          <v:rect style="width:0;height:1.5pt" o:hralign="center" o:hrstd="t" o:hr="t"/>
        </w:pict>
      </w:r>
    </w:p>
    <w:bookmarkEnd w:id="11"/>
    <w:bookmarkStart w:id="12" w:name="результат-практической-работы"/>
    <w:p>
      <w:pPr>
        <w:pStyle w:val="Heading1"/>
      </w:pPr>
      <w:r>
        <w:t xml:space="preserve">2. Результат практической работы</w:t>
      </w:r>
    </w:p>
    <w:p>
      <w:pPr>
        <w:pStyle w:val="FirstParagraph"/>
      </w:pPr>
      <w:r>
        <w:t xml:space="preserve">В результате выполнения работы необходимо разработать раздел будущего плана внедрения системы HelpDesk, содержащий:</w:t>
      </w:r>
    </w:p>
    <w:p>
      <w:pPr>
        <w:pStyle w:val="Compact"/>
        <w:numPr>
          <w:ilvl w:val="0"/>
          <w:numId w:val="1001"/>
        </w:numPr>
      </w:pPr>
      <w:r>
        <w:t xml:space="preserve">описание существующей проблемы;</w:t>
      </w:r>
    </w:p>
    <w:p>
      <w:pPr>
        <w:pStyle w:val="Compact"/>
        <w:numPr>
          <w:ilvl w:val="0"/>
          <w:numId w:val="1001"/>
        </w:numPr>
      </w:pPr>
      <w:r>
        <w:t xml:space="preserve">цель внедрения системы;</w:t>
      </w:r>
    </w:p>
    <w:p>
      <w:pPr>
        <w:pStyle w:val="Compact"/>
        <w:numPr>
          <w:ilvl w:val="0"/>
          <w:numId w:val="1001"/>
        </w:numPr>
      </w:pPr>
      <w:r>
        <w:t xml:space="preserve">задачи внедрения;</w:t>
      </w:r>
    </w:p>
    <w:p>
      <w:pPr>
        <w:pStyle w:val="Compact"/>
        <w:numPr>
          <w:ilvl w:val="0"/>
          <w:numId w:val="1001"/>
        </w:numPr>
      </w:pPr>
      <w:r>
        <w:t xml:space="preserve">ожидаемые результаты;</w:t>
      </w:r>
    </w:p>
    <w:p>
      <w:pPr>
        <w:pStyle w:val="Compact"/>
        <w:numPr>
          <w:ilvl w:val="0"/>
          <w:numId w:val="1001"/>
        </w:numPr>
      </w:pPr>
      <w:r>
        <w:t xml:space="preserve">критерии успешного внедрения;</w:t>
      </w:r>
    </w:p>
    <w:p>
      <w:pPr>
        <w:pStyle w:val="Compact"/>
        <w:numPr>
          <w:ilvl w:val="0"/>
          <w:numId w:val="1001"/>
        </w:numPr>
      </w:pPr>
      <w:r>
        <w:t xml:space="preserve">перечень заинтересованных пользователей;</w:t>
      </w:r>
    </w:p>
    <w:p>
      <w:pPr>
        <w:pStyle w:val="Compact"/>
        <w:numPr>
          <w:ilvl w:val="0"/>
          <w:numId w:val="1001"/>
        </w:numPr>
      </w:pPr>
      <w:r>
        <w:t xml:space="preserve">предварительную последовательность действий при внедрении.</w:t>
      </w:r>
    </w:p>
    <w:p>
      <w:pPr>
        <w:pStyle w:val="FirstParagraph"/>
      </w:pPr>
      <w:r>
        <w:t xml:space="preserve">Полученные материалы будут использоваться в следующих практических работах и войдут в итоговый</w:t>
      </w:r>
      <w:r>
        <w:t xml:space="preserve"> </w:t>
      </w:r>
      <w:r>
        <w:rPr>
          <w:b/>
          <w:bCs/>
        </w:rPr>
        <w:t xml:space="preserve">план внедрения HelpDesk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исходная-ситуация"/>
    <w:p>
      <w:pPr>
        <w:pStyle w:val="Heading1"/>
      </w:pPr>
      <w:r>
        <w:t xml:space="preserve">3. Исходная ситуация</w:t>
      </w:r>
    </w:p>
    <w:p>
      <w:pPr>
        <w:pStyle w:val="FirstParagraph"/>
      </w:pPr>
      <w:r>
        <w:t xml:space="preserve">На предыдущем занятии был проведён первоначальный анализ информационной системы HelpDesk.</w:t>
      </w:r>
    </w:p>
    <w:p>
      <w:pPr>
        <w:pStyle w:val="BodyText"/>
      </w:pPr>
      <w:r>
        <w:t xml:space="preserve">Напомним ситуацию.</w:t>
      </w:r>
    </w:p>
    <w:p>
      <w:pPr>
        <w:pStyle w:val="BodyText"/>
      </w:pPr>
      <w:r>
        <w:t xml:space="preserve">В колледже сотрудники и преподаватели сообщают о технических неисправностях различными способами:</w:t>
      </w:r>
    </w:p>
    <w:p>
      <w:pPr>
        <w:pStyle w:val="Compact"/>
        <w:numPr>
          <w:ilvl w:val="0"/>
          <w:numId w:val="1002"/>
        </w:numPr>
      </w:pPr>
      <w:r>
        <w:t xml:space="preserve">через мессенджеры;</w:t>
      </w:r>
    </w:p>
    <w:p>
      <w:pPr>
        <w:pStyle w:val="Compact"/>
        <w:numPr>
          <w:ilvl w:val="0"/>
          <w:numId w:val="1002"/>
        </w:numPr>
      </w:pPr>
      <w:r>
        <w:t xml:space="preserve">по телефону;</w:t>
      </w:r>
    </w:p>
    <w:p>
      <w:pPr>
        <w:pStyle w:val="Compact"/>
        <w:numPr>
          <w:ilvl w:val="0"/>
          <w:numId w:val="1002"/>
        </w:numPr>
      </w:pPr>
      <w:r>
        <w:t xml:space="preserve">лично специалисту;</w:t>
      </w:r>
    </w:p>
    <w:p>
      <w:pPr>
        <w:pStyle w:val="Compact"/>
        <w:numPr>
          <w:ilvl w:val="0"/>
          <w:numId w:val="1002"/>
        </w:numPr>
      </w:pPr>
      <w:r>
        <w:t xml:space="preserve">по электронной почте.</w:t>
      </w:r>
    </w:p>
    <w:p>
      <w:pPr>
        <w:pStyle w:val="FirstParagraph"/>
      </w:pPr>
      <w:r>
        <w:t xml:space="preserve">Из-за отсутствия единой системы регистрации обращений возникают проблемы:</w:t>
      </w:r>
    </w:p>
    <w:p>
      <w:pPr>
        <w:pStyle w:val="Compact"/>
        <w:numPr>
          <w:ilvl w:val="0"/>
          <w:numId w:val="1003"/>
        </w:numPr>
      </w:pPr>
      <w:r>
        <w:t xml:space="preserve">отдельные заявки могут теряться;</w:t>
      </w:r>
    </w:p>
    <w:p>
      <w:pPr>
        <w:pStyle w:val="Compact"/>
        <w:numPr>
          <w:ilvl w:val="0"/>
          <w:numId w:val="1003"/>
        </w:numPr>
      </w:pPr>
      <w:r>
        <w:t xml:space="preserve">сложно определить дату поступления обращения;</w:t>
      </w:r>
    </w:p>
    <w:p>
      <w:pPr>
        <w:pStyle w:val="Compact"/>
        <w:numPr>
          <w:ilvl w:val="0"/>
          <w:numId w:val="1003"/>
        </w:numPr>
      </w:pPr>
      <w:r>
        <w:t xml:space="preserve">неизвестно, кто занимается конкретной заявкой;</w:t>
      </w:r>
    </w:p>
    <w:p>
      <w:pPr>
        <w:pStyle w:val="Compact"/>
        <w:numPr>
          <w:ilvl w:val="0"/>
          <w:numId w:val="1003"/>
        </w:numPr>
      </w:pPr>
      <w:r>
        <w:t xml:space="preserve">трудно определить текущий статус обращения;</w:t>
      </w:r>
    </w:p>
    <w:p>
      <w:pPr>
        <w:pStyle w:val="Compact"/>
        <w:numPr>
          <w:ilvl w:val="0"/>
          <w:numId w:val="1003"/>
        </w:numPr>
      </w:pPr>
      <w:r>
        <w:t xml:space="preserve">отсутствует единая история технических проблем;</w:t>
      </w:r>
    </w:p>
    <w:p>
      <w:pPr>
        <w:pStyle w:val="Compact"/>
        <w:numPr>
          <w:ilvl w:val="0"/>
          <w:numId w:val="1003"/>
        </w:numPr>
      </w:pPr>
      <w:r>
        <w:t xml:space="preserve">невозможно быстро найти информацию о ранее выполненных работах.</w:t>
      </w:r>
    </w:p>
    <w:p>
      <w:pPr>
        <w:pStyle w:val="FirstParagraph"/>
      </w:pPr>
      <w:r>
        <w:t xml:space="preserve">Для решения этих проблем планируется разработать и внедрить информационную систему</w:t>
      </w:r>
      <w:r>
        <w:t xml:space="preserve"> </w:t>
      </w:r>
      <w:r>
        <w:rPr>
          <w:b/>
          <w:bCs/>
        </w:rPr>
        <w:t xml:space="preserve">HelpDesk</w:t>
      </w:r>
      <w:r>
        <w:t xml:space="preserve">.</w:t>
      </w:r>
    </w:p>
    <w:p>
      <w:pPr>
        <w:pStyle w:val="BodyText"/>
      </w:pPr>
      <w:r>
        <w:t xml:space="preserve">Программа будет разрабатываться с использованием:</w:t>
      </w:r>
    </w:p>
    <w:p>
      <w:pPr>
        <w:pStyle w:val="Compact"/>
        <w:numPr>
          <w:ilvl w:val="0"/>
          <w:numId w:val="1004"/>
        </w:numPr>
      </w:pPr>
      <w:r>
        <w:t xml:space="preserve">C#;</w:t>
      </w:r>
    </w:p>
    <w:p>
      <w:pPr>
        <w:pStyle w:val="Compact"/>
        <w:numPr>
          <w:ilvl w:val="0"/>
          <w:numId w:val="1004"/>
        </w:numPr>
      </w:pPr>
      <w:r>
        <w:t xml:space="preserve">Windows Forms;</w:t>
      </w:r>
    </w:p>
    <w:p>
      <w:pPr>
        <w:pStyle w:val="Compact"/>
        <w:numPr>
          <w:ilvl w:val="0"/>
          <w:numId w:val="1004"/>
        </w:numPr>
      </w:pPr>
      <w:r>
        <w:t xml:space="preserve">MS SQL Server;</w:t>
      </w:r>
    </w:p>
    <w:p>
      <w:pPr>
        <w:pStyle w:val="Compact"/>
        <w:numPr>
          <w:ilvl w:val="0"/>
          <w:numId w:val="1004"/>
        </w:numPr>
      </w:pPr>
      <w:r>
        <w:t xml:space="preserve">ADO.NET;</w:t>
      </w:r>
    </w:p>
    <w:p>
      <w:pPr>
        <w:pStyle w:val="Compact"/>
        <w:numPr>
          <w:ilvl w:val="0"/>
          <w:numId w:val="1004"/>
        </w:numPr>
      </w:pPr>
      <w:r>
        <w:t xml:space="preserve">SQL.</w:t>
      </w:r>
    </w:p>
    <w:p>
      <w:r>
        <w:pict>
          <v:rect style="width:0;height:1.5pt" o:hralign="center" o:hrstd="t" o:hr="t"/>
        </w:pict>
      </w:r>
    </w:p>
    <w:bookmarkEnd w:id="13"/>
    <w:bookmarkStart w:id="15" w:name="краткие-теоретические-сведения"/>
    <w:p>
      <w:pPr>
        <w:pStyle w:val="Heading1"/>
      </w:pPr>
      <w:r>
        <w:t xml:space="preserve">4. Краткие теоретические сведения</w:t>
      </w:r>
    </w:p>
    <w:bookmarkStart w:id="14" w:name="что-такое-цель-внедрения"/>
    <w:p>
      <w:pPr>
        <w:pStyle w:val="Heading2"/>
      </w:pPr>
      <w:r>
        <w:t xml:space="preserve">Что такое цель внедрения</w:t>
      </w:r>
    </w:p>
    <w:p>
      <w:pPr>
        <w:pStyle w:val="FirstParagraph"/>
      </w:pPr>
      <w:r>
        <w:rPr>
          <w:b/>
          <w:bCs/>
        </w:rPr>
        <w:t xml:space="preserve">Цель внедрения программного обеспечения</w:t>
      </w:r>
      <w:r>
        <w:t xml:space="preserve"> </w:t>
      </w:r>
      <w:r>
        <w:t xml:space="preserve">— это основной результат, который необходимо получить после ввода программного продукта в эксплуатацию.</w:t>
      </w:r>
    </w:p>
    <w:p>
      <w:pPr>
        <w:pStyle w:val="BodyText"/>
      </w:pPr>
      <w:r>
        <w:t xml:space="preserve">Цель отвечает на вопрос:</w:t>
      </w:r>
    </w:p>
    <w:p>
      <w:pPr>
        <w:pStyle w:val="BlockText"/>
      </w:pPr>
      <w:r>
        <w:t xml:space="preserve">Для чего внедряется программное обеспечение?</w:t>
      </w:r>
    </w:p>
    <w:p>
      <w:pPr>
        <w:pStyle w:val="FirstParagraph"/>
      </w:pPr>
      <w:r>
        <w:t xml:space="preserve">Цель должна описывать конечный результат, а не отдельное действие.</w:t>
      </w:r>
    </w:p>
    <w:p>
      <w:pPr>
        <w:pStyle w:val="BodyText"/>
      </w:pPr>
      <w:r>
        <w:t xml:space="preserve">Например:</w:t>
      </w:r>
    </w:p>
    <w:p>
      <w:pPr>
        <w:pStyle w:val="BodyText"/>
      </w:pPr>
      <w:r>
        <w:t xml:space="preserve">Неправильно:</w:t>
      </w:r>
    </w:p>
    <w:p>
      <w:pPr>
        <w:pStyle w:val="BlockText"/>
      </w:pPr>
      <w:r>
        <w:t xml:space="preserve">Установить программу.</w:t>
      </w:r>
    </w:p>
    <w:p>
      <w:pPr>
        <w:pStyle w:val="FirstParagraph"/>
      </w:pPr>
      <w:r>
        <w:t xml:space="preserve">Это действие.</w:t>
      </w:r>
    </w:p>
    <w:p>
      <w:pPr>
        <w:pStyle w:val="BodyText"/>
      </w:pPr>
      <w:r>
        <w:t xml:space="preserve">Правильнее:</w:t>
      </w:r>
    </w:p>
    <w:p>
      <w:pPr>
        <w:pStyle w:val="BlockText"/>
      </w:pPr>
      <w:r>
        <w:t xml:space="preserve">Организовать централизованную регистрацию и обработку заявок технической поддержки.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что-такое-задача-внедрения"/>
    <w:p>
      <w:pPr>
        <w:pStyle w:val="Heading1"/>
      </w:pPr>
      <w:r>
        <w:t xml:space="preserve">Что такое задача внедрения</w:t>
      </w:r>
    </w:p>
    <w:p>
      <w:pPr>
        <w:pStyle w:val="FirstParagraph"/>
      </w:pPr>
      <w:r>
        <w:rPr>
          <w:b/>
          <w:bCs/>
        </w:rPr>
        <w:t xml:space="preserve">Задача внедрения</w:t>
      </w:r>
      <w:r>
        <w:t xml:space="preserve"> </w:t>
      </w:r>
      <w:r>
        <w:t xml:space="preserve">— конкретное действие или группа действий, которые необходимо выполнить для достижения поставленной цели.</w:t>
      </w:r>
    </w:p>
    <w:p>
      <w:pPr>
        <w:pStyle w:val="BodyText"/>
      </w:pPr>
      <w:r>
        <w:t xml:space="preserve">Если цель отвечает на вопрос:</w:t>
      </w:r>
    </w:p>
    <w:p>
      <w:pPr>
        <w:pStyle w:val="BlockText"/>
      </w:pPr>
      <w:r>
        <w:t xml:space="preserve">Что хотим получить?</w:t>
      </w:r>
    </w:p>
    <w:p>
      <w:pPr>
        <w:pStyle w:val="FirstParagraph"/>
      </w:pPr>
      <w:r>
        <w:t xml:space="preserve">то задача отвечает на вопрос:</w:t>
      </w:r>
    </w:p>
    <w:p>
      <w:pPr>
        <w:pStyle w:val="BlockText"/>
      </w:pPr>
      <w:r>
        <w:t xml:space="preserve">Что необходимо для этого сделать?</w:t>
      </w:r>
    </w:p>
    <w:p>
      <w:pPr>
        <w:pStyle w:val="FirstParagraph"/>
      </w:pPr>
      <w:r>
        <w:t xml:space="preserve">Например:</w:t>
      </w:r>
    </w:p>
    <w:bookmarkStart w:id="16" w:name="цель"/>
    <w:p>
      <w:pPr>
        <w:pStyle w:val="Heading3"/>
      </w:pPr>
      <w:r>
        <w:t xml:space="preserve">Цель</w:t>
      </w:r>
    </w:p>
    <w:p>
      <w:pPr>
        <w:pStyle w:val="FirstParagraph"/>
      </w:pPr>
      <w:r>
        <w:t xml:space="preserve">Организовать единый учёт обращений технической поддержки.</w:t>
      </w:r>
    </w:p>
    <w:bookmarkEnd w:id="16"/>
    <w:bookmarkStart w:id="17" w:name="задачи"/>
    <w:p>
      <w:pPr>
        <w:pStyle w:val="Heading3"/>
      </w:pPr>
      <w:r>
        <w:t xml:space="preserve">Задачи</w:t>
      </w:r>
    </w:p>
    <w:p>
      <w:pPr>
        <w:pStyle w:val="Compact"/>
        <w:numPr>
          <w:ilvl w:val="0"/>
          <w:numId w:val="1005"/>
        </w:numPr>
      </w:pPr>
      <w:r>
        <w:t xml:space="preserve">подготовить рабочие места;</w:t>
      </w:r>
    </w:p>
    <w:p>
      <w:pPr>
        <w:pStyle w:val="Compact"/>
        <w:numPr>
          <w:ilvl w:val="0"/>
          <w:numId w:val="1005"/>
        </w:numPr>
      </w:pPr>
      <w:r>
        <w:t xml:space="preserve">установить программное обеспечение;</w:t>
      </w:r>
    </w:p>
    <w:p>
      <w:pPr>
        <w:pStyle w:val="Compact"/>
        <w:numPr>
          <w:ilvl w:val="0"/>
          <w:numId w:val="1005"/>
        </w:numPr>
      </w:pPr>
      <w:r>
        <w:t xml:space="preserve">настроить подключение к базе данных;</w:t>
      </w:r>
    </w:p>
    <w:p>
      <w:pPr>
        <w:pStyle w:val="Compact"/>
        <w:numPr>
          <w:ilvl w:val="0"/>
          <w:numId w:val="1005"/>
        </w:numPr>
      </w:pPr>
      <w:r>
        <w:t xml:space="preserve">создать пользователей;</w:t>
      </w:r>
    </w:p>
    <w:p>
      <w:pPr>
        <w:pStyle w:val="Compact"/>
        <w:numPr>
          <w:ilvl w:val="0"/>
          <w:numId w:val="1005"/>
        </w:numPr>
      </w:pPr>
      <w:r>
        <w:t xml:space="preserve">проверить работоспособность системы;</w:t>
      </w:r>
    </w:p>
    <w:p>
      <w:pPr>
        <w:pStyle w:val="Compact"/>
        <w:numPr>
          <w:ilvl w:val="0"/>
          <w:numId w:val="1005"/>
        </w:numPr>
      </w:pPr>
      <w:r>
        <w:t xml:space="preserve">обучить пользователей;</w:t>
      </w:r>
    </w:p>
    <w:p>
      <w:pPr>
        <w:pStyle w:val="Compact"/>
        <w:numPr>
          <w:ilvl w:val="0"/>
          <w:numId w:val="1005"/>
        </w:numPr>
      </w:pPr>
      <w:r>
        <w:t xml:space="preserve">провести контрольный запуск.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что-такое-результат-внедрения"/>
    <w:p>
      <w:pPr>
        <w:pStyle w:val="Heading1"/>
      </w:pPr>
      <w:r>
        <w:t xml:space="preserve">Что такое результат внедрения</w:t>
      </w:r>
    </w:p>
    <w:p>
      <w:pPr>
        <w:pStyle w:val="FirstParagraph"/>
      </w:pPr>
      <w:r>
        <w:rPr>
          <w:b/>
          <w:bCs/>
        </w:rPr>
        <w:t xml:space="preserve">Результат внедрения</w:t>
      </w:r>
      <w:r>
        <w:t xml:space="preserve"> </w:t>
      </w:r>
      <w:r>
        <w:t xml:space="preserve">— фактическое состояние системы после выполнения необходимых работ.</w:t>
      </w:r>
    </w:p>
    <w:p>
      <w:pPr>
        <w:pStyle w:val="BodyText"/>
      </w:pPr>
      <w:r>
        <w:t xml:space="preserve">Например:</w:t>
      </w:r>
    </w:p>
    <w:p>
      <w:pPr>
        <w:pStyle w:val="BlockText"/>
      </w:pPr>
      <w:r>
        <w:t xml:space="preserve">Система HelpDesk установлена, подключена к базе данных MS SQL Server и готова к регистрации обращений пользователей.</w:t>
      </w:r>
    </w:p>
    <w:p>
      <w:r>
        <w:pict>
          <v:rect style="width:0;height:1.5pt" o:hralign="center" o:hrstd="t" o:hr="t"/>
        </w:pict>
      </w:r>
    </w:p>
    <w:bookmarkEnd w:id="19"/>
    <w:bookmarkStart w:id="20" w:name="критерий-успешности"/>
    <w:p>
      <w:pPr>
        <w:pStyle w:val="Heading1"/>
      </w:pPr>
      <w:r>
        <w:t xml:space="preserve">Критерий успешности</w:t>
      </w:r>
    </w:p>
    <w:p>
      <w:pPr>
        <w:pStyle w:val="FirstParagraph"/>
      </w:pPr>
      <w:r>
        <w:rPr>
          <w:b/>
          <w:bCs/>
        </w:rPr>
        <w:t xml:space="preserve">Критерий успешности внедрения</w:t>
      </w:r>
      <w:r>
        <w:t xml:space="preserve"> </w:t>
      </w:r>
      <w:r>
        <w:t xml:space="preserve">— показатель, по которому можно определить, достигнут ли необходимый результат.</w:t>
      </w:r>
    </w:p>
    <w:p>
      <w:pPr>
        <w:pStyle w:val="BodyText"/>
      </w:pPr>
      <w:r>
        <w:t xml:space="preserve">Например:</w:t>
      </w:r>
    </w:p>
    <w:p>
      <w:pPr>
        <w:pStyle w:val="BlockText"/>
      </w:pPr>
      <w:r>
        <w:t xml:space="preserve">Пользователь может создать заявку, а созданная заявка сохраняется в базе данных и отображается в общем списке.</w:t>
      </w:r>
    </w:p>
    <w:p>
      <w:r>
        <w:pict>
          <v:rect style="width:0;height:1.5pt" o:hralign="center" o:hrstd="t" o:hr="t"/>
        </w:pict>
      </w:r>
    </w:p>
    <w:bookmarkEnd w:id="20"/>
    <w:bookmarkStart w:id="22" w:name="ход-выполнения-работы"/>
    <w:p>
      <w:pPr>
        <w:pStyle w:val="Heading1"/>
      </w:pPr>
      <w:r>
        <w:t xml:space="preserve">5. Ход выполнения работы</w:t>
      </w:r>
    </w:p>
    <w:bookmarkStart w:id="21" w:name="задание-1.-анализ-проблемы"/>
    <w:p>
      <w:pPr>
        <w:pStyle w:val="Heading2"/>
      </w:pPr>
      <w:r>
        <w:t xml:space="preserve">Задание 1. Анализ проблемы</w:t>
      </w:r>
    </w:p>
    <w:p>
      <w:pPr>
        <w:pStyle w:val="FirstParagraph"/>
      </w:pPr>
      <w:r>
        <w:t xml:space="preserve">Используя результаты Практической работы №1, заполните таблицу.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Существующая проблема</w:t>
            </w:r>
          </w:p>
        </w:tc>
        <w:tc>
          <w:tcPr/>
          <w:p>
            <w:pPr>
              <w:pStyle w:val="Compact"/>
            </w:pPr>
            <w:r>
              <w:t xml:space="preserve">К чему она приводит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Обращения поступают через разные каналы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Отсутствует единый список заявок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Не фиксируется статус заявки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Нет истории выполненных обращений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Не всегда известно, кто занимается заявкой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Добавьте ещё</w:t>
      </w:r>
      <w:r>
        <w:t xml:space="preserve"> </w:t>
      </w:r>
      <w:r>
        <w:rPr>
          <w:b/>
          <w:bCs/>
        </w:rPr>
        <w:t xml:space="preserve">две проблемы</w:t>
      </w:r>
      <w:r>
        <w:t xml:space="preserve">, которые может решить внедрение HelpDesk.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Дополнительная проблема</w:t>
            </w:r>
          </w:p>
        </w:tc>
        <w:tc>
          <w:tcPr/>
          <w:p>
            <w:pPr>
              <w:pStyle w:val="Compact"/>
            </w:pPr>
            <w:r>
              <w:t xml:space="preserve">Возможное последствие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4" w:name="X9fbb2a9ec43298c130d4ba133d81763611d5ac3"/>
    <w:p>
      <w:pPr>
        <w:pStyle w:val="Heading1"/>
      </w:pPr>
      <w:r>
        <w:t xml:space="preserve">Задание 2. Сформулировать основную цель внедрения</w:t>
      </w:r>
    </w:p>
    <w:p>
      <w:pPr>
        <w:pStyle w:val="FirstParagraph"/>
      </w:pPr>
      <w:r>
        <w:t xml:space="preserve">Сформулируйте</w:t>
      </w:r>
      <w:r>
        <w:t xml:space="preserve"> </w:t>
      </w:r>
      <w:r>
        <w:rPr>
          <w:b/>
          <w:bCs/>
        </w:rPr>
        <w:t xml:space="preserve">одну основную цель внедрения HelpDesk</w:t>
      </w:r>
      <w:r>
        <w:t xml:space="preserve">.</w:t>
      </w:r>
    </w:p>
    <w:p>
      <w:pPr>
        <w:pStyle w:val="BodyText"/>
      </w:pPr>
      <w:r>
        <w:t xml:space="preserve">Требования к формулировке:</w:t>
      </w:r>
    </w:p>
    <w:p>
      <w:pPr>
        <w:pStyle w:val="Compact"/>
        <w:numPr>
          <w:ilvl w:val="0"/>
          <w:numId w:val="1006"/>
        </w:numPr>
      </w:pPr>
      <w:r>
        <w:t xml:space="preserve">цель должна быть понятной;</w:t>
      </w:r>
    </w:p>
    <w:p>
      <w:pPr>
        <w:pStyle w:val="Compact"/>
        <w:numPr>
          <w:ilvl w:val="0"/>
          <w:numId w:val="1006"/>
        </w:numPr>
      </w:pPr>
      <w:r>
        <w:t xml:space="preserve">не должна состоять из одного действия;</w:t>
      </w:r>
    </w:p>
    <w:p>
      <w:pPr>
        <w:pStyle w:val="Compact"/>
        <w:numPr>
          <w:ilvl w:val="0"/>
          <w:numId w:val="1006"/>
        </w:numPr>
      </w:pPr>
      <w:r>
        <w:t xml:space="preserve">должна описывать конечный результат;</w:t>
      </w:r>
    </w:p>
    <w:p>
      <w:pPr>
        <w:pStyle w:val="Compact"/>
        <w:numPr>
          <w:ilvl w:val="0"/>
          <w:numId w:val="1006"/>
        </w:numPr>
      </w:pPr>
      <w:r>
        <w:t xml:space="preserve">должна быть связана с проблемой заказчика.</w:t>
      </w:r>
    </w:p>
    <w:p>
      <w:pPr>
        <w:pStyle w:val="FirstParagraph"/>
      </w:pPr>
      <w:r>
        <w:t xml:space="preserve">Начать можно словами:</w:t>
      </w:r>
    </w:p>
    <w:p>
      <w:pPr>
        <w:pStyle w:val="BlockText"/>
      </w:pPr>
      <w:r>
        <w:t xml:space="preserve">Целью внедрения системы HelpDesk является…</w:t>
      </w:r>
    </w:p>
    <w:bookmarkStart w:id="23" w:name="ответ"/>
    <w:p>
      <w:pPr>
        <w:pStyle w:val="Heading3"/>
      </w:pPr>
      <w:r>
        <w:t xml:space="preserve">Ответ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3b6edd2e00c7b51ea210aa85042ec94b40daaf4"/>
    <w:p>
      <w:pPr>
        <w:pStyle w:val="Heading1"/>
      </w:pPr>
      <w:r>
        <w:t xml:space="preserve">Задание 3. Определить дополнительные цели</w:t>
      </w:r>
    </w:p>
    <w:p>
      <w:pPr>
        <w:pStyle w:val="FirstParagraph"/>
      </w:pPr>
      <w:r>
        <w:t xml:space="preserve">Кроме основной цели определите ещё</w:t>
      </w:r>
      <w:r>
        <w:t xml:space="preserve"> </w:t>
      </w:r>
      <w:r>
        <w:rPr>
          <w:b/>
          <w:bCs/>
        </w:rPr>
        <w:t xml:space="preserve">3 дополнительные цели</w:t>
      </w:r>
      <w:r>
        <w:t xml:space="preserve">.</w:t>
      </w:r>
    </w:p>
    <w:p>
      <w:pPr>
        <w:pStyle w:val="BodyText"/>
      </w:pPr>
      <w:r>
        <w:t xml:space="preserve">Например, дополнительная цель может быть связана:</w:t>
      </w:r>
    </w:p>
    <w:p>
      <w:pPr>
        <w:pStyle w:val="Compact"/>
        <w:numPr>
          <w:ilvl w:val="0"/>
          <w:numId w:val="1007"/>
        </w:numPr>
      </w:pPr>
      <w:r>
        <w:t xml:space="preserve">с сохранением истории обращений;</w:t>
      </w:r>
    </w:p>
    <w:p>
      <w:pPr>
        <w:pStyle w:val="Compact"/>
        <w:numPr>
          <w:ilvl w:val="0"/>
          <w:numId w:val="1007"/>
        </w:numPr>
      </w:pPr>
      <w:r>
        <w:t xml:space="preserve">с уменьшением количества потерянных заявок;</w:t>
      </w:r>
    </w:p>
    <w:p>
      <w:pPr>
        <w:pStyle w:val="Compact"/>
        <w:numPr>
          <w:ilvl w:val="0"/>
          <w:numId w:val="1007"/>
        </w:numPr>
      </w:pPr>
      <w:r>
        <w:t xml:space="preserve">с контролем состояния обращений;</w:t>
      </w:r>
    </w:p>
    <w:p>
      <w:pPr>
        <w:pStyle w:val="Compact"/>
        <w:numPr>
          <w:ilvl w:val="0"/>
          <w:numId w:val="1007"/>
        </w:numPr>
      </w:pPr>
      <w:r>
        <w:t xml:space="preserve">с удобством поиска информации.</w:t>
      </w:r>
    </w:p>
    <w:p>
      <w:pPr>
        <w:pStyle w:val="FirstParagraph"/>
      </w:pPr>
      <w:r>
        <w:t xml:space="preserve">Заполните таблицу.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Дополнительная цель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задание-4.-определить-задачи-внедрения"/>
    <w:p>
      <w:pPr>
        <w:pStyle w:val="Heading1"/>
      </w:pPr>
      <w:r>
        <w:t xml:space="preserve">Задание 4. Определить задачи внедрения</w:t>
      </w:r>
    </w:p>
    <w:p>
      <w:pPr>
        <w:pStyle w:val="FirstParagraph"/>
      </w:pPr>
      <w:r>
        <w:t xml:space="preserve">Определите минимум</w:t>
      </w:r>
      <w:r>
        <w:t xml:space="preserve"> </w:t>
      </w:r>
      <w:r>
        <w:rPr>
          <w:b/>
          <w:bCs/>
        </w:rPr>
        <w:t xml:space="preserve">8 задач</w:t>
      </w:r>
      <w:r>
        <w:t xml:space="preserve">, которые необходимо выполнить, чтобы система HelpDesk могла быть введена в эксплуатацию.</w:t>
      </w:r>
    </w:p>
    <w:p>
      <w:pPr>
        <w:pStyle w:val="BodyText"/>
      </w:pPr>
      <w:r>
        <w:t xml:space="preserve">Обратите внимание: сейчас речь идёт именно о</w:t>
      </w:r>
      <w:r>
        <w:t xml:space="preserve"> </w:t>
      </w:r>
      <w:r>
        <w:rPr>
          <w:b/>
          <w:bCs/>
        </w:rPr>
        <w:t xml:space="preserve">внедрении</w:t>
      </w:r>
      <w:r>
        <w:t xml:space="preserve">, а не о разработке программы.</w:t>
      </w:r>
    </w:p>
    <w:p>
      <w:pPr>
        <w:pStyle w:val="BodyText"/>
      </w:pPr>
      <w:r>
        <w:t xml:space="preserve">Необходимо подумать о том, что будет происходить после того, как программа уже создана.</w:t>
      </w:r>
    </w:p>
    <w:p>
      <w:pPr>
        <w:pStyle w:val="BodyText"/>
      </w:pPr>
      <w:r>
        <w:t xml:space="preserve">Заполните таблицу.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Задача внедрения</w:t>
            </w:r>
          </w:p>
        </w:tc>
        <w:tc>
          <w:tcPr/>
          <w:p>
            <w:pPr>
              <w:pStyle w:val="Compact"/>
            </w:pPr>
            <w:r>
              <w:t xml:space="preserve">Для чего необходима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Проверка рабочих компьютеров</w:t>
            </w:r>
          </w:p>
        </w:tc>
        <w:tc>
          <w:tcPr/>
          <w:p>
            <w:pPr>
              <w:pStyle w:val="Compact"/>
            </w:pPr>
            <w:r>
              <w:t xml:space="preserve">Убедиться, что оборудование соответствует требованиям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При выполнении задания можно учитывать следующие направления:</w:t>
      </w:r>
    </w:p>
    <w:p>
      <w:pPr>
        <w:pStyle w:val="Compact"/>
        <w:numPr>
          <w:ilvl w:val="0"/>
          <w:numId w:val="1008"/>
        </w:numPr>
      </w:pPr>
      <w:r>
        <w:t xml:space="preserve">подготовка оборудования;</w:t>
      </w:r>
    </w:p>
    <w:p>
      <w:pPr>
        <w:pStyle w:val="Compact"/>
        <w:numPr>
          <w:ilvl w:val="0"/>
          <w:numId w:val="1008"/>
        </w:numPr>
      </w:pPr>
      <w:r>
        <w:t xml:space="preserve">установка необходимых компонентов;</w:t>
      </w:r>
    </w:p>
    <w:p>
      <w:pPr>
        <w:pStyle w:val="Compact"/>
        <w:numPr>
          <w:ilvl w:val="0"/>
          <w:numId w:val="1008"/>
        </w:numPr>
      </w:pPr>
      <w:r>
        <w:t xml:space="preserve">установка программы;</w:t>
      </w:r>
    </w:p>
    <w:p>
      <w:pPr>
        <w:pStyle w:val="Compact"/>
        <w:numPr>
          <w:ilvl w:val="0"/>
          <w:numId w:val="1008"/>
        </w:numPr>
      </w:pPr>
      <w:r>
        <w:t xml:space="preserve">настройка MS SQL Server;</w:t>
      </w:r>
    </w:p>
    <w:p>
      <w:pPr>
        <w:pStyle w:val="Compact"/>
        <w:numPr>
          <w:ilvl w:val="0"/>
          <w:numId w:val="1008"/>
        </w:numPr>
      </w:pPr>
      <w:r>
        <w:t xml:space="preserve">создание базы данных;</w:t>
      </w:r>
    </w:p>
    <w:p>
      <w:pPr>
        <w:pStyle w:val="Compact"/>
        <w:numPr>
          <w:ilvl w:val="0"/>
          <w:numId w:val="1008"/>
        </w:numPr>
      </w:pPr>
      <w:r>
        <w:t xml:space="preserve">настройка подключения через ADO.NET;</w:t>
      </w:r>
    </w:p>
    <w:p>
      <w:pPr>
        <w:pStyle w:val="Compact"/>
        <w:numPr>
          <w:ilvl w:val="0"/>
          <w:numId w:val="1008"/>
        </w:numPr>
      </w:pPr>
      <w:r>
        <w:t xml:space="preserve">создание пользователей;</w:t>
      </w:r>
    </w:p>
    <w:p>
      <w:pPr>
        <w:pStyle w:val="Compact"/>
        <w:numPr>
          <w:ilvl w:val="0"/>
          <w:numId w:val="1008"/>
        </w:numPr>
      </w:pPr>
      <w:r>
        <w:t xml:space="preserve">первоначальное заполнение данных;</w:t>
      </w:r>
    </w:p>
    <w:p>
      <w:pPr>
        <w:pStyle w:val="Compact"/>
        <w:numPr>
          <w:ilvl w:val="0"/>
          <w:numId w:val="1008"/>
        </w:numPr>
      </w:pPr>
      <w:r>
        <w:t xml:space="preserve">проверка работоспособности;</w:t>
      </w:r>
    </w:p>
    <w:p>
      <w:pPr>
        <w:pStyle w:val="Compact"/>
        <w:numPr>
          <w:ilvl w:val="0"/>
          <w:numId w:val="1008"/>
        </w:numPr>
      </w:pPr>
      <w:r>
        <w:t xml:space="preserve">обучение пользователей;</w:t>
      </w:r>
    </w:p>
    <w:p>
      <w:pPr>
        <w:pStyle w:val="Compact"/>
        <w:numPr>
          <w:ilvl w:val="0"/>
          <w:numId w:val="1008"/>
        </w:numPr>
      </w:pPr>
      <w:r>
        <w:t xml:space="preserve">резервное копирование.</w:t>
      </w:r>
    </w:p>
    <w:p>
      <w:r>
        <w:pict>
          <v:rect style="width:0;height:1.5pt" o:hralign="center" o:hrstd="t" o:hr="t"/>
        </w:pict>
      </w:r>
    </w:p>
    <w:bookmarkEnd w:id="26"/>
    <w:bookmarkStart w:id="31" w:name="X872f134f2a08c1d7d7b69330a450ace2a8ec782"/>
    <w:p>
      <w:pPr>
        <w:pStyle w:val="Heading1"/>
      </w:pPr>
      <w:r>
        <w:t xml:space="preserve">Задание 5. Распределение задач по группам</w:t>
      </w:r>
    </w:p>
    <w:p>
      <w:pPr>
        <w:pStyle w:val="FirstParagraph"/>
      </w:pPr>
      <w:r>
        <w:t xml:space="preserve">Разделите определённые ранее задачи на четыре группы.</w:t>
      </w:r>
    </w:p>
    <w:bookmarkStart w:id="27" w:name="подготовительные-работы"/>
    <w:p>
      <w:pPr>
        <w:pStyle w:val="Heading2"/>
      </w:pPr>
      <w:r>
        <w:t xml:space="preserve">1. Подготовительные работы</w:t>
      </w:r>
    </w:p>
    <w:p>
      <w:pPr>
        <w:pStyle w:val="FirstParagraph"/>
      </w:pPr>
      <w:r>
        <w:t xml:space="preserve">Что необходимо сделать до установки программы?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7"/>
    <w:bookmarkStart w:id="28" w:name="установка-и-настройка"/>
    <w:p>
      <w:pPr>
        <w:pStyle w:val="Heading2"/>
      </w:pPr>
      <w:r>
        <w:t xml:space="preserve">2. Установка и настройка</w:t>
      </w:r>
    </w:p>
    <w:p>
      <w:pPr>
        <w:pStyle w:val="FirstParagraph"/>
      </w:pPr>
      <w:r>
        <w:t xml:space="preserve">Какие действия необходимо выполнить непосредственно при установке системы?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8"/>
    <w:bookmarkStart w:id="29" w:name="проверка"/>
    <w:p>
      <w:pPr>
        <w:pStyle w:val="Heading2"/>
      </w:pPr>
      <w:r>
        <w:t xml:space="preserve">3. Проверка</w:t>
      </w:r>
    </w:p>
    <w:p>
      <w:pPr>
        <w:pStyle w:val="FirstParagraph"/>
      </w:pPr>
      <w:r>
        <w:t xml:space="preserve">Как необходимо проверить систему после установки?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9"/>
    <w:bookmarkStart w:id="30" w:name="ввод-в-эксплуатацию"/>
    <w:p>
      <w:pPr>
        <w:pStyle w:val="Heading2"/>
      </w:pPr>
      <w:r>
        <w:t xml:space="preserve">4. Ввод в эксплуатацию</w:t>
      </w:r>
    </w:p>
    <w:p>
      <w:pPr>
        <w:pStyle w:val="FirstParagraph"/>
      </w:pPr>
      <w:r>
        <w:t xml:space="preserve">Что необходимо сделать перед началом полноценного использования программы?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badea7f9e443f269c101a6e3fb2447d1bfa05e6"/>
    <w:p>
      <w:pPr>
        <w:pStyle w:val="Heading1"/>
      </w:pPr>
      <w:r>
        <w:t xml:space="preserve">Задание 6. Определить заинтересованных участников</w:t>
      </w:r>
    </w:p>
    <w:p>
      <w:pPr>
        <w:pStyle w:val="FirstParagraph"/>
      </w:pPr>
      <w:r>
        <w:t xml:space="preserve">Внедрение программного обеспечения затрагивает разных людей.</w:t>
      </w:r>
    </w:p>
    <w:p>
      <w:pPr>
        <w:pStyle w:val="BodyText"/>
      </w:pPr>
      <w:r>
        <w:t xml:space="preserve">Заполните таблицу.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Участник</w:t>
            </w:r>
          </w:p>
        </w:tc>
        <w:tc>
          <w:tcPr/>
          <w:p>
            <w:pPr>
              <w:pStyle w:val="Compact"/>
            </w:pPr>
            <w:r>
              <w:t xml:space="preserve">Его роль при внедрении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Разработчик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Системный администратор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Специалист технической поддержки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Обычный пользователь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Администратор HelpDesk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Ответьте на вопрос:</w:t>
      </w:r>
    </w:p>
    <w:p>
      <w:pPr>
        <w:pStyle w:val="BodyText"/>
      </w:pPr>
      <w:r>
        <w:rPr>
          <w:b/>
          <w:bCs/>
        </w:rPr>
        <w:t xml:space="preserve">Почему нельзя считать внедрение задачей только программиста?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2"/>
    <w:bookmarkStart w:id="33" w:name="Xc540e5d265f5705b3a2a3c214421736651b0442"/>
    <w:p>
      <w:pPr>
        <w:pStyle w:val="Heading1"/>
      </w:pPr>
      <w:r>
        <w:t xml:space="preserve">Задание 7. Определить ожидаемые результаты</w:t>
      </w:r>
    </w:p>
    <w:p>
      <w:pPr>
        <w:pStyle w:val="FirstParagraph"/>
      </w:pPr>
      <w:r>
        <w:t xml:space="preserve">После успешного внедрения HelpDesk должны быть получены конкретные результаты.</w:t>
      </w:r>
    </w:p>
    <w:p>
      <w:pPr>
        <w:pStyle w:val="BodyText"/>
      </w:pPr>
      <w:r>
        <w:t xml:space="preserve">Определите минимум</w:t>
      </w:r>
      <w:r>
        <w:t xml:space="preserve"> </w:t>
      </w:r>
      <w:r>
        <w:rPr>
          <w:b/>
          <w:bCs/>
        </w:rPr>
        <w:t xml:space="preserve">6 ожидаемых результатов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Все обращения регистрируются в единой системе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X6c2d9bd5ee7a9afd99492ed5c3b902b39f3ad83"/>
    <w:p>
      <w:pPr>
        <w:pStyle w:val="Heading1"/>
      </w:pPr>
      <w:r>
        <w:t xml:space="preserve">Задание 8. Разработка критериев успешного внедрения</w:t>
      </w:r>
    </w:p>
    <w:p>
      <w:pPr>
        <w:pStyle w:val="FirstParagraph"/>
      </w:pPr>
      <w:r>
        <w:t xml:space="preserve">Для каждого результата необходимо определить, как проверить, что он действительно достигнут.</w:t>
      </w:r>
    </w:p>
    <w:p>
      <w:pPr>
        <w:pStyle w:val="BodyText"/>
      </w:pPr>
      <w:r>
        <w:t xml:space="preserve">Пример: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Результат</w:t>
            </w:r>
          </w:p>
        </w:tc>
        <w:tc>
          <w:tcPr/>
          <w:p>
            <w:pPr>
              <w:pStyle w:val="Compact"/>
            </w:pPr>
            <w:r>
              <w:t xml:space="preserve">Критерий проверки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Пользователь может создавать заявку</w:t>
            </w:r>
          </w:p>
        </w:tc>
        <w:tc>
          <w:tcPr/>
          <w:p>
            <w:pPr>
              <w:pStyle w:val="Compact"/>
            </w:pPr>
            <w:r>
              <w:t xml:space="preserve">Новая заявка успешно сохраняется в базе данных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Необходимо разработать не менее</w:t>
      </w:r>
      <w:r>
        <w:t xml:space="preserve"> </w:t>
      </w:r>
      <w:r>
        <w:rPr>
          <w:b/>
          <w:bCs/>
        </w:rPr>
        <w:t xml:space="preserve">5 критериев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X0b8006ebe2cce94f393580ef70e464140def32f"/>
    <w:p>
      <w:pPr>
        <w:pStyle w:val="Heading1"/>
      </w:pPr>
      <w:r>
        <w:t xml:space="preserve">Задание 9. Определение приоритетов задач внедрения</w:t>
      </w:r>
    </w:p>
    <w:p>
      <w:pPr>
        <w:pStyle w:val="FirstParagraph"/>
      </w:pPr>
      <w:r>
        <w:t xml:space="preserve">Не все задачи одинаково важны.</w:t>
      </w:r>
    </w:p>
    <w:p>
      <w:pPr>
        <w:pStyle w:val="BodyText"/>
      </w:pPr>
      <w:r>
        <w:t xml:space="preserve">Используйте три уровня:</w:t>
      </w:r>
    </w:p>
    <w:p>
      <w:pPr>
        <w:pStyle w:val="BodyText"/>
      </w:pPr>
      <w:r>
        <w:rPr>
          <w:b/>
          <w:bCs/>
        </w:rPr>
        <w:t xml:space="preserve">Высокий</w:t>
      </w:r>
      <w:r>
        <w:t xml:space="preserve"> </w:t>
      </w:r>
      <w:r>
        <w:t xml:space="preserve">— без выполнения задачи внедрение невозможно.</w:t>
      </w:r>
    </w:p>
    <w:p>
      <w:pPr>
        <w:pStyle w:val="BodyText"/>
      </w:pPr>
      <w:r>
        <w:rPr>
          <w:b/>
          <w:bCs/>
        </w:rPr>
        <w:t xml:space="preserve">Средний</w:t>
      </w:r>
      <w:r>
        <w:t xml:space="preserve"> </w:t>
      </w:r>
      <w:r>
        <w:t xml:space="preserve">— задача важна, но система может временно работать без неё.</w:t>
      </w:r>
    </w:p>
    <w:p>
      <w:pPr>
        <w:pStyle w:val="BodyText"/>
      </w:pPr>
      <w:r>
        <w:rPr>
          <w:b/>
          <w:bCs/>
        </w:rPr>
        <w:t xml:space="preserve">Низкий</w:t>
      </w:r>
      <w:r>
        <w:t xml:space="preserve"> </w:t>
      </w:r>
      <w:r>
        <w:t xml:space="preserve">— задача улучшает процесс эксплуатации, но не блокирует запуск.</w:t>
      </w:r>
    </w:p>
    <w:p>
      <w:pPr>
        <w:pStyle w:val="BodyText"/>
      </w:pPr>
      <w:r>
        <w:t xml:space="preserve">Заполните таблицу.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Обоснование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Настройка подключения к MS SQL Server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Создание учётных записей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Обучение пользователей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Резервное копирование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Проверка системных требований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Оформление ярлыка программы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X705c2113df4983b4dbf8ed1f22efe363d371ecd"/>
    <w:p>
      <w:pPr>
        <w:pStyle w:val="Heading1"/>
      </w:pPr>
      <w:r>
        <w:t xml:space="preserve">Задание 10. Построение предварительной последовательности внедрения</w:t>
      </w:r>
    </w:p>
    <w:p>
      <w:pPr>
        <w:pStyle w:val="FirstParagraph"/>
      </w:pPr>
      <w:r>
        <w:t xml:space="preserve">Расположите действия в правильном порядке.</w:t>
      </w:r>
    </w:p>
    <w:p>
      <w:pPr>
        <w:pStyle w:val="BodyText"/>
      </w:pPr>
      <w:r>
        <w:t xml:space="preserve">Исходный перечень:</w:t>
      </w:r>
    </w:p>
    <w:p>
      <w:pPr>
        <w:pStyle w:val="Compact"/>
        <w:numPr>
          <w:ilvl w:val="0"/>
          <w:numId w:val="1009"/>
        </w:numPr>
      </w:pPr>
      <w:r>
        <w:t xml:space="preserve">провести контрольное тестирование;</w:t>
      </w:r>
    </w:p>
    <w:p>
      <w:pPr>
        <w:pStyle w:val="Compact"/>
        <w:numPr>
          <w:ilvl w:val="0"/>
          <w:numId w:val="1009"/>
        </w:numPr>
      </w:pPr>
      <w:r>
        <w:t xml:space="preserve">установить HelpDesk;</w:t>
      </w:r>
    </w:p>
    <w:p>
      <w:pPr>
        <w:pStyle w:val="Compact"/>
        <w:numPr>
          <w:ilvl w:val="0"/>
          <w:numId w:val="1009"/>
        </w:numPr>
      </w:pPr>
      <w:r>
        <w:t xml:space="preserve">проверить системные требования;</w:t>
      </w:r>
    </w:p>
    <w:p>
      <w:pPr>
        <w:pStyle w:val="Compact"/>
        <w:numPr>
          <w:ilvl w:val="0"/>
          <w:numId w:val="1009"/>
        </w:numPr>
      </w:pPr>
      <w:r>
        <w:t xml:space="preserve">подготовить MS SQL Server;</w:t>
      </w:r>
    </w:p>
    <w:p>
      <w:pPr>
        <w:pStyle w:val="Compact"/>
        <w:numPr>
          <w:ilvl w:val="0"/>
          <w:numId w:val="1009"/>
        </w:numPr>
      </w:pPr>
      <w:r>
        <w:t xml:space="preserve">создать базу данных HelpDesk;</w:t>
      </w:r>
    </w:p>
    <w:p>
      <w:pPr>
        <w:pStyle w:val="Compact"/>
        <w:numPr>
          <w:ilvl w:val="0"/>
          <w:numId w:val="1009"/>
        </w:numPr>
      </w:pPr>
      <w:r>
        <w:t xml:space="preserve">настроить подключение приложения к базе данных;</w:t>
      </w:r>
    </w:p>
    <w:p>
      <w:pPr>
        <w:pStyle w:val="Compact"/>
        <w:numPr>
          <w:ilvl w:val="0"/>
          <w:numId w:val="1009"/>
        </w:numPr>
      </w:pPr>
      <w:r>
        <w:t xml:space="preserve">создать пользователей;</w:t>
      </w:r>
    </w:p>
    <w:p>
      <w:pPr>
        <w:pStyle w:val="Compact"/>
        <w:numPr>
          <w:ilvl w:val="0"/>
          <w:numId w:val="1009"/>
        </w:numPr>
      </w:pPr>
      <w:r>
        <w:t xml:space="preserve">обучить пользователей;</w:t>
      </w:r>
    </w:p>
    <w:p>
      <w:pPr>
        <w:pStyle w:val="Compact"/>
        <w:numPr>
          <w:ilvl w:val="0"/>
          <w:numId w:val="1009"/>
        </w:numPr>
      </w:pPr>
      <w:r>
        <w:t xml:space="preserve">создать резервную копию;</w:t>
      </w:r>
    </w:p>
    <w:p>
      <w:pPr>
        <w:pStyle w:val="Compact"/>
        <w:numPr>
          <w:ilvl w:val="0"/>
          <w:numId w:val="1009"/>
        </w:numPr>
      </w:pPr>
      <w:r>
        <w:t xml:space="preserve">начать эксплуатацию системы.</w:t>
      </w:r>
    </w:p>
    <w:p>
      <w:pPr>
        <w:pStyle w:val="FirstParagraph"/>
      </w:pPr>
      <w:r>
        <w:t xml:space="preserve">Запишите правильную последовательность.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6"/>
    <w:bookmarkStart w:id="40" w:name="задание-11.-анализ-ситуации"/>
    <w:p>
      <w:pPr>
        <w:pStyle w:val="Heading1"/>
      </w:pPr>
      <w:r>
        <w:t xml:space="preserve">Задание 11. Анализ ситуации</w:t>
      </w:r>
    </w:p>
    <w:p>
      <w:pPr>
        <w:pStyle w:val="FirstParagraph"/>
      </w:pPr>
      <w:r>
        <w:t xml:space="preserve">Рассмотрите ситуацию:</w:t>
      </w:r>
    </w:p>
    <w:p>
      <w:pPr>
        <w:pStyle w:val="BlockText"/>
      </w:pPr>
      <w:r>
        <w:t xml:space="preserve">Программа HelpDesk разработана и запускается на компьютере разработчика. Файл приложения скопировали на компьютер сотрудника. После запуска программа выдаёт ошибку подключения к базе данных. Пользователь не знает логин и пароль для входа. Резервная копия базы данных отсутствует.</w:t>
      </w:r>
    </w:p>
    <w:p>
      <w:pPr>
        <w:pStyle w:val="FirstParagraph"/>
      </w:pPr>
      <w:r>
        <w:t xml:space="preserve">Ответьте на вопросы.</w:t>
      </w:r>
    </w:p>
    <w:bookmarkStart w:id="37" w:name="X512566ad26d379e719a70cace41ca6e0824a97f"/>
    <w:p>
      <w:pPr>
        <w:pStyle w:val="Heading3"/>
      </w:pPr>
      <w:r>
        <w:t xml:space="preserve">1. Можно ли считать систему успешно внедрённой?</w:t>
      </w:r>
    </w:p>
    <w:p>
      <w:r>
        <w:pict>
          <v:rect style="width:0;height:1.5pt" o:hralign="center" o:hrstd="t" o:hr="t"/>
        </w:pict>
      </w:r>
    </w:p>
    <w:bookmarkEnd w:id="37"/>
    <w:bookmarkStart w:id="38" w:name="какие-этапы-внедрения-были-пропущены"/>
    <w:p>
      <w:pPr>
        <w:pStyle w:val="Heading3"/>
      </w:pPr>
      <w:r>
        <w:t xml:space="preserve">2. Какие этапы внедрения были пропущены?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8"/>
    <w:bookmarkStart w:id="39" w:name="X3cb4d2aa351bf833274cf0efc06527eb0dd807f"/>
    <w:p>
      <w:pPr>
        <w:pStyle w:val="Heading3"/>
      </w:pPr>
      <w:r>
        <w:t xml:space="preserve">3. Что необходимо сделать перед передачей системы пользователю?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Xb887fa0d6796ee855ddc6081540cb0dc8b26e0d"/>
    <w:p>
      <w:pPr>
        <w:pStyle w:val="Heading1"/>
      </w:pPr>
      <w:r>
        <w:t xml:space="preserve">Задание 12. Разработка мини-плана внедрения</w:t>
      </w:r>
    </w:p>
    <w:p>
      <w:pPr>
        <w:pStyle w:val="FirstParagraph"/>
      </w:pPr>
      <w:r>
        <w:t xml:space="preserve">На основании выполненных заданий заполните таблицу.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№ этапа</w:t>
            </w:r>
          </w:p>
        </w:tc>
        <w:tc>
          <w:tcPr/>
          <w:p>
            <w:pPr>
              <w:pStyle w:val="Compact"/>
            </w:pPr>
            <w:r>
              <w:t xml:space="preserve">Этап внедрения</w:t>
            </w:r>
          </w:p>
        </w:tc>
        <w:tc>
          <w:tcPr/>
          <w:p>
            <w:pPr>
              <w:pStyle w:val="Compact"/>
            </w:pPr>
            <w:r>
              <w:t xml:space="preserve">Основные действия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Подготовка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Подготовка программной среды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Установка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Настройка базы данных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Настройка приложения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Подготовка пользователей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Ввод в эксплуатацию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Это пока</w:t>
      </w:r>
      <w:r>
        <w:t xml:space="preserve"> </w:t>
      </w:r>
      <w:r>
        <w:rPr>
          <w:b/>
          <w:bCs/>
        </w:rPr>
        <w:t xml:space="preserve">предварительный вариант плана</w:t>
      </w:r>
      <w:r>
        <w:t xml:space="preserve">.</w:t>
      </w:r>
    </w:p>
    <w:p>
      <w:pPr>
        <w:pStyle w:val="BodyText"/>
      </w:pPr>
      <w:r>
        <w:t xml:space="preserve">На следующих занятиях он будет дополнен системными требованиями, сроками, ответственными лицами и рисками.</w:t>
      </w:r>
    </w:p>
    <w:p>
      <w:r>
        <w:pict>
          <v:rect style="width:0;height:1.5pt" o:hralign="center" o:hrstd="t" o:hr="t"/>
        </w:pict>
      </w:r>
    </w:p>
    <w:bookmarkEnd w:id="41"/>
    <w:bookmarkStart w:id="48" w:name="итоговая-карточка-целей-внедрения"/>
    <w:p>
      <w:pPr>
        <w:pStyle w:val="Heading1"/>
      </w:pPr>
      <w:r>
        <w:t xml:space="preserve">6. Итоговая карточка целей внедрения</w:t>
      </w:r>
    </w:p>
    <w:p>
      <w:pPr>
        <w:pStyle w:val="FirstParagraph"/>
      </w:pPr>
      <w:r>
        <w:t xml:space="preserve">Заполните итоговый блок.</w:t>
      </w:r>
    </w:p>
    <w:bookmarkStart w:id="42" w:name="программный-продукт"/>
    <w:p>
      <w:pPr>
        <w:pStyle w:val="Heading2"/>
      </w:pPr>
      <w:r>
        <w:t xml:space="preserve">Программный продукт</w:t>
      </w:r>
    </w:p>
    <w:p>
      <w:pPr>
        <w:pStyle w:val="FirstParagraph"/>
      </w:pPr>
      <w:r>
        <w:rPr>
          <w:b/>
          <w:bCs/>
        </w:rPr>
        <w:t xml:space="preserve">HelpDesk</w:t>
      </w:r>
    </w:p>
    <w:bookmarkEnd w:id="42"/>
    <w:bookmarkStart w:id="43" w:name="основная-проблема"/>
    <w:p>
      <w:pPr>
        <w:pStyle w:val="Heading2"/>
      </w:pPr>
      <w:r>
        <w:t xml:space="preserve">Основная проблема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3"/>
    <w:bookmarkStart w:id="44" w:name="основная-цель-внедрения"/>
    <w:p>
      <w:pPr>
        <w:pStyle w:val="Heading2"/>
      </w:pPr>
      <w:r>
        <w:t xml:space="preserve">Основная цель внедрения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4"/>
    <w:bookmarkStart w:id="45" w:name="основные-задачи-внедрения"/>
    <w:p>
      <w:pPr>
        <w:pStyle w:val="Heading2"/>
      </w:pPr>
      <w:r>
        <w:t xml:space="preserve">Основные задачи внедрения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5"/>
    <w:bookmarkStart w:id="46" w:name="основные-ожидаемые-результаты"/>
    <w:p>
      <w:pPr>
        <w:pStyle w:val="Heading2"/>
      </w:pPr>
      <w:r>
        <w:t xml:space="preserve">Основные ожидаемые результаты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6"/>
    <w:bookmarkStart w:id="47" w:name="главный-критерий-успешности-внедрения"/>
    <w:p>
      <w:pPr>
        <w:pStyle w:val="Heading2"/>
      </w:pPr>
      <w:r>
        <w:t xml:space="preserve">Главный критерий успешности внедрения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вывод"/>
    <w:p>
      <w:pPr>
        <w:pStyle w:val="Heading1"/>
      </w:pPr>
      <w:r>
        <w:t xml:space="preserve">7. Вывод</w:t>
      </w:r>
    </w:p>
    <w:p>
      <w:pPr>
        <w:pStyle w:val="FirstParagraph"/>
      </w:pPr>
      <w:r>
        <w:t xml:space="preserve">Напишите вывод объёмом</w:t>
      </w:r>
      <w:r>
        <w:t xml:space="preserve"> </w:t>
      </w:r>
      <w:r>
        <w:rPr>
          <w:b/>
          <w:bCs/>
        </w:rPr>
        <w:t xml:space="preserve">5–7 предложений</w:t>
      </w:r>
      <w:r>
        <w:t xml:space="preserve">.</w:t>
      </w:r>
    </w:p>
    <w:p>
      <w:pPr>
        <w:pStyle w:val="BodyText"/>
      </w:pPr>
      <w:r>
        <w:t xml:space="preserve">В выводе необходимо отразить:</w:t>
      </w:r>
    </w:p>
    <w:p>
      <w:pPr>
        <w:pStyle w:val="Compact"/>
        <w:numPr>
          <w:ilvl w:val="0"/>
          <w:numId w:val="1013"/>
        </w:numPr>
      </w:pPr>
      <w:r>
        <w:t xml:space="preserve">для чего внедряется HelpDesk;</w:t>
      </w:r>
    </w:p>
    <w:p>
      <w:pPr>
        <w:pStyle w:val="Compact"/>
        <w:numPr>
          <w:ilvl w:val="0"/>
          <w:numId w:val="1013"/>
        </w:numPr>
      </w:pPr>
      <w:r>
        <w:t xml:space="preserve">чем цель отличается от задачи;</w:t>
      </w:r>
    </w:p>
    <w:p>
      <w:pPr>
        <w:pStyle w:val="Compact"/>
        <w:numPr>
          <w:ilvl w:val="0"/>
          <w:numId w:val="1013"/>
        </w:numPr>
      </w:pPr>
      <w:r>
        <w:t xml:space="preserve">какие основные задачи необходимо выполнить;</w:t>
      </w:r>
    </w:p>
    <w:p>
      <w:pPr>
        <w:pStyle w:val="Compact"/>
        <w:numPr>
          <w:ilvl w:val="0"/>
          <w:numId w:val="1013"/>
        </w:numPr>
      </w:pPr>
      <w:r>
        <w:t xml:space="preserve">какой результат считается успешным;</w:t>
      </w:r>
    </w:p>
    <w:p>
      <w:pPr>
        <w:pStyle w:val="Compact"/>
        <w:numPr>
          <w:ilvl w:val="0"/>
          <w:numId w:val="1013"/>
        </w:numPr>
      </w:pPr>
      <w:r>
        <w:t xml:space="preserve">почему программу нельзя считать внедрённой сразу после завершения разработки.</w:t>
      </w:r>
    </w:p>
    <w:bookmarkStart w:id="49" w:name="вывод-1"/>
    <w:p>
      <w:pPr>
        <w:pStyle w:val="Heading3"/>
      </w:pPr>
      <w:r>
        <w:t xml:space="preserve">Вывод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что-необходимо-сохранить"/>
    <w:p>
      <w:pPr>
        <w:pStyle w:val="Heading1"/>
      </w:pPr>
      <w:r>
        <w:t xml:space="preserve">8. Что необходимо сохранить</w:t>
      </w:r>
    </w:p>
    <w:p>
      <w:pPr>
        <w:pStyle w:val="FirstParagraph"/>
      </w:pPr>
      <w:r>
        <w:t xml:space="preserve">Продолжайте использовать структуру проекта, созданную в Практической работе №1.</w:t>
      </w:r>
    </w:p>
    <w:p>
      <w:pPr>
        <w:pStyle w:val="BodyText"/>
      </w:pPr>
      <w:r>
        <w:t xml:space="preserve">Пример:</w:t>
      </w:r>
    </w:p>
    <w:p>
      <w:pPr>
        <w:pStyle w:val="BodyText"/>
      </w:pPr>
      <w:r>
        <w:t xml:space="preserve">Иванов_Иван_ИСП21</w:t>
      </w:r>
      <w:r>
        <w:br/>
      </w:r>
      <w:r>
        <w:t xml:space="preserve">└── Учебная_практика</w:t>
      </w:r>
      <w:r>
        <w:br/>
      </w:r>
      <w:r>
        <w:t xml:space="preserve">    └── HelpDesk</w:t>
      </w:r>
      <w:r>
        <w:br/>
      </w:r>
      <w:r>
        <w:t xml:space="preserve">        ├── Документация</w:t>
      </w:r>
      <w:r>
        <w:br/>
      </w:r>
      <w:r>
        <w:t xml:space="preserve">        │ ├── Практическая_работа_01.docx</w:t>
      </w:r>
      <w:r>
        <w:br/>
      </w:r>
      <w:r>
        <w:t xml:space="preserve">        │ └── Практическая_работа_02.docx</w:t>
      </w:r>
      <w:r>
        <w:br/>
      </w:r>
      <w:r>
        <w:t xml:space="preserve">        ├── База_данных</w:t>
      </w:r>
      <w:r>
        <w:br/>
      </w:r>
      <w:r>
        <w:t xml:space="preserve">        └── Исходный_код</w:t>
      </w:r>
    </w:p>
    <w:p>
      <w:pPr>
        <w:pStyle w:val="BodyText"/>
      </w:pPr>
      <w:r>
        <w:rPr>
          <w:b/>
          <w:bCs/>
        </w:rPr>
        <w:t xml:space="preserve">Не создавайте новый проект HelpDesk для каждой практической работы.</w:t>
      </w:r>
    </w:p>
    <w:p>
      <w:pPr>
        <w:pStyle w:val="BodyText"/>
      </w:pPr>
      <w:r>
        <w:t xml:space="preserve">Материалы каждой работы являются частью одного общего проекта.</w:t>
      </w:r>
    </w:p>
    <w:p>
      <w:r>
        <w:pict>
          <v:rect style="width:0;height:1.5pt" o:hralign="center" o:hrstd="t" o:hr="t"/>
        </w:pict>
      </w:r>
    </w:p>
    <w:bookmarkEnd w:id="51"/>
    <w:bookmarkStart w:id="52" w:name="требования-к-отчёту"/>
    <w:p>
      <w:pPr>
        <w:pStyle w:val="Heading1"/>
      </w:pPr>
      <w:r>
        <w:t xml:space="preserve">9. Требования к отчёту</w:t>
      </w:r>
    </w:p>
    <w:p>
      <w:pPr>
        <w:pStyle w:val="FirstParagraph"/>
      </w:pPr>
      <w:r>
        <w:t xml:space="preserve">Отчёт должен содержать:</w:t>
      </w:r>
    </w:p>
    <w:p>
      <w:pPr>
        <w:pStyle w:val="Compact"/>
        <w:numPr>
          <w:ilvl w:val="0"/>
          <w:numId w:val="1014"/>
        </w:numPr>
      </w:pPr>
      <w:r>
        <w:t xml:space="preserve">ФИО;</w:t>
      </w:r>
    </w:p>
    <w:p>
      <w:pPr>
        <w:pStyle w:val="Compact"/>
        <w:numPr>
          <w:ilvl w:val="0"/>
          <w:numId w:val="1014"/>
        </w:numPr>
      </w:pPr>
      <w:r>
        <w:t xml:space="preserve">группу;</w:t>
      </w:r>
    </w:p>
    <w:p>
      <w:pPr>
        <w:pStyle w:val="Compact"/>
        <w:numPr>
          <w:ilvl w:val="0"/>
          <w:numId w:val="1014"/>
        </w:numPr>
      </w:pPr>
      <w:r>
        <w:t xml:space="preserve">дату выполнения;</w:t>
      </w:r>
    </w:p>
    <w:p>
      <w:pPr>
        <w:pStyle w:val="Compact"/>
        <w:numPr>
          <w:ilvl w:val="0"/>
          <w:numId w:val="1014"/>
        </w:numPr>
      </w:pPr>
      <w:r>
        <w:t xml:space="preserve">номер практической работы;</w:t>
      </w:r>
    </w:p>
    <w:p>
      <w:pPr>
        <w:pStyle w:val="Compact"/>
        <w:numPr>
          <w:ilvl w:val="0"/>
          <w:numId w:val="1014"/>
        </w:numPr>
      </w:pPr>
      <w:r>
        <w:t xml:space="preserve">тему;</w:t>
      </w:r>
    </w:p>
    <w:p>
      <w:pPr>
        <w:pStyle w:val="Compact"/>
        <w:numPr>
          <w:ilvl w:val="0"/>
          <w:numId w:val="1014"/>
        </w:numPr>
      </w:pPr>
      <w:r>
        <w:t xml:space="preserve">цель;</w:t>
      </w:r>
    </w:p>
    <w:p>
      <w:pPr>
        <w:pStyle w:val="Compact"/>
        <w:numPr>
          <w:ilvl w:val="0"/>
          <w:numId w:val="1014"/>
        </w:numPr>
      </w:pPr>
      <w:r>
        <w:t xml:space="preserve">заполненные таблицы;</w:t>
      </w:r>
    </w:p>
    <w:p>
      <w:pPr>
        <w:pStyle w:val="Compact"/>
        <w:numPr>
          <w:ilvl w:val="0"/>
          <w:numId w:val="1014"/>
        </w:numPr>
      </w:pPr>
      <w:r>
        <w:t xml:space="preserve">ответы на задания;</w:t>
      </w:r>
    </w:p>
    <w:p>
      <w:pPr>
        <w:pStyle w:val="Compact"/>
        <w:numPr>
          <w:ilvl w:val="0"/>
          <w:numId w:val="1014"/>
        </w:numPr>
      </w:pPr>
      <w:r>
        <w:t xml:space="preserve">мини-план внедрения;</w:t>
      </w:r>
    </w:p>
    <w:p>
      <w:pPr>
        <w:pStyle w:val="Compact"/>
        <w:numPr>
          <w:ilvl w:val="0"/>
          <w:numId w:val="1014"/>
        </w:numPr>
      </w:pPr>
      <w:r>
        <w:t xml:space="preserve">итоговую карточку целей внедрения;</w:t>
      </w:r>
    </w:p>
    <w:p>
      <w:pPr>
        <w:pStyle w:val="Compact"/>
        <w:numPr>
          <w:ilvl w:val="0"/>
          <w:numId w:val="1014"/>
        </w:numPr>
      </w:pPr>
      <w:r>
        <w:t xml:space="preserve">вывод.</w:t>
      </w:r>
    </w:p>
    <w:p>
      <w:r>
        <w:pict>
          <v:rect style="width:0;height:1.5pt" o:hralign="center" o:hrstd="t" o:hr="t"/>
        </w:pict>
      </w:r>
    </w:p>
    <w:bookmarkEnd w:id="52"/>
    <w:bookmarkStart w:id="53" w:name="требования-к-оформлению"/>
    <w:p>
      <w:pPr>
        <w:pStyle w:val="Heading1"/>
      </w:pPr>
      <w:r>
        <w:t xml:space="preserve">10. Требования к оформлению</w:t>
      </w:r>
    </w:p>
    <w:p>
      <w:pPr>
        <w:pStyle w:val="Compact"/>
        <w:numPr>
          <w:ilvl w:val="0"/>
          <w:numId w:val="1015"/>
        </w:numPr>
      </w:pPr>
      <w:r>
        <w:t xml:space="preserve">шрифт — Times New Roman;</w:t>
      </w:r>
    </w:p>
    <w:p>
      <w:pPr>
        <w:pStyle w:val="Compact"/>
        <w:numPr>
          <w:ilvl w:val="0"/>
          <w:numId w:val="1015"/>
        </w:numPr>
      </w:pPr>
      <w:r>
        <w:t xml:space="preserve">размер — 14 pt;</w:t>
      </w:r>
    </w:p>
    <w:p>
      <w:pPr>
        <w:pStyle w:val="Compact"/>
        <w:numPr>
          <w:ilvl w:val="0"/>
          <w:numId w:val="1015"/>
        </w:numPr>
      </w:pPr>
      <w:r>
        <w:t xml:space="preserve">межстрочный интервал — 1,5;</w:t>
      </w:r>
    </w:p>
    <w:p>
      <w:pPr>
        <w:pStyle w:val="Compact"/>
        <w:numPr>
          <w:ilvl w:val="0"/>
          <w:numId w:val="1015"/>
        </w:numPr>
      </w:pPr>
      <w:r>
        <w:t xml:space="preserve">основной текст — по ширине;</w:t>
      </w:r>
    </w:p>
    <w:p>
      <w:pPr>
        <w:pStyle w:val="Compact"/>
        <w:numPr>
          <w:ilvl w:val="0"/>
          <w:numId w:val="1015"/>
        </w:numPr>
      </w:pPr>
      <w:r>
        <w:t xml:space="preserve">заголовки — полужирным;</w:t>
      </w:r>
    </w:p>
    <w:p>
      <w:pPr>
        <w:pStyle w:val="Compact"/>
        <w:numPr>
          <w:ilvl w:val="0"/>
          <w:numId w:val="1015"/>
        </w:numPr>
      </w:pPr>
      <w:r>
        <w:t xml:space="preserve">таблицы оформить аккуратно;</w:t>
      </w:r>
    </w:p>
    <w:p>
      <w:pPr>
        <w:pStyle w:val="Compact"/>
        <w:numPr>
          <w:ilvl w:val="0"/>
          <w:numId w:val="1015"/>
        </w:numPr>
      </w:pPr>
      <w:r>
        <w:t xml:space="preserve">ответы должны быть сформулированы самостоятельно;</w:t>
      </w:r>
    </w:p>
    <w:p>
      <w:pPr>
        <w:pStyle w:val="Compact"/>
        <w:numPr>
          <w:ilvl w:val="0"/>
          <w:numId w:val="1015"/>
        </w:numPr>
      </w:pPr>
      <w:r>
        <w:t xml:space="preserve">не оставлять пустые пункты.</w:t>
      </w:r>
    </w:p>
    <w:p>
      <w:r>
        <w:pict>
          <v:rect style="width:0;height:1.5pt" o:hralign="center" o:hrstd="t" o:hr="t"/>
        </w:pict>
      </w:r>
    </w:p>
    <w:bookmarkEnd w:id="53"/>
    <w:bookmarkStart w:id="58" w:name="критерии-оценивания"/>
    <w:p>
      <w:pPr>
        <w:pStyle w:val="Heading1"/>
      </w:pPr>
      <w:r>
        <w:t xml:space="preserve">11. Критерии оценивания</w:t>
      </w:r>
    </w:p>
    <w:bookmarkStart w:id="54" w:name="оценка-5"/>
    <w:p>
      <w:pPr>
        <w:pStyle w:val="Heading2"/>
      </w:pPr>
      <w:r>
        <w:t xml:space="preserve">Оценка «5»</w:t>
      </w:r>
    </w:p>
    <w:p>
      <w:pPr>
        <w:pStyle w:val="Compact"/>
        <w:numPr>
          <w:ilvl w:val="0"/>
          <w:numId w:val="1016"/>
        </w:numPr>
      </w:pPr>
      <w:r>
        <w:t xml:space="preserve">выполнены все задания;</w:t>
      </w:r>
    </w:p>
    <w:p>
      <w:pPr>
        <w:pStyle w:val="Compact"/>
        <w:numPr>
          <w:ilvl w:val="0"/>
          <w:numId w:val="1016"/>
        </w:numPr>
      </w:pPr>
      <w:r>
        <w:t xml:space="preserve">правильно сформулирована основная цель;</w:t>
      </w:r>
    </w:p>
    <w:p>
      <w:pPr>
        <w:pStyle w:val="Compact"/>
        <w:numPr>
          <w:ilvl w:val="0"/>
          <w:numId w:val="1016"/>
        </w:numPr>
      </w:pPr>
      <w:r>
        <w:t xml:space="preserve">определено не менее 8 задач внедрения;</w:t>
      </w:r>
    </w:p>
    <w:p>
      <w:pPr>
        <w:pStyle w:val="Compact"/>
        <w:numPr>
          <w:ilvl w:val="0"/>
          <w:numId w:val="1016"/>
        </w:numPr>
      </w:pPr>
      <w:r>
        <w:t xml:space="preserve">разработаны ожидаемые результаты;</w:t>
      </w:r>
    </w:p>
    <w:p>
      <w:pPr>
        <w:pStyle w:val="Compact"/>
        <w:numPr>
          <w:ilvl w:val="0"/>
          <w:numId w:val="1016"/>
        </w:numPr>
      </w:pPr>
      <w:r>
        <w:t xml:space="preserve">определены критерии успешности;</w:t>
      </w:r>
    </w:p>
    <w:p>
      <w:pPr>
        <w:pStyle w:val="Compact"/>
        <w:numPr>
          <w:ilvl w:val="0"/>
          <w:numId w:val="1016"/>
        </w:numPr>
      </w:pPr>
      <w:r>
        <w:t xml:space="preserve">правильно построена последовательность внедрения;</w:t>
      </w:r>
    </w:p>
    <w:p>
      <w:pPr>
        <w:pStyle w:val="Compact"/>
        <w:numPr>
          <w:ilvl w:val="0"/>
          <w:numId w:val="1016"/>
        </w:numPr>
      </w:pPr>
      <w:r>
        <w:t xml:space="preserve">составлен мини-план;</w:t>
      </w:r>
    </w:p>
    <w:p>
      <w:pPr>
        <w:pStyle w:val="Compact"/>
        <w:numPr>
          <w:ilvl w:val="0"/>
          <w:numId w:val="1016"/>
        </w:numPr>
      </w:pPr>
      <w:r>
        <w:t xml:space="preserve">студент может объяснить различие между целью, задачей и результатом.</w:t>
      </w:r>
    </w:p>
    <w:bookmarkEnd w:id="54"/>
    <w:bookmarkStart w:id="55" w:name="оценка-4"/>
    <w:p>
      <w:pPr>
        <w:pStyle w:val="Heading2"/>
      </w:pPr>
      <w:r>
        <w:t xml:space="preserve">Оценка «4»</w:t>
      </w:r>
    </w:p>
    <w:p>
      <w:pPr>
        <w:pStyle w:val="Compact"/>
        <w:numPr>
          <w:ilvl w:val="0"/>
          <w:numId w:val="1017"/>
        </w:numPr>
      </w:pPr>
      <w:r>
        <w:t xml:space="preserve">основная часть работы выполнена;</w:t>
      </w:r>
    </w:p>
    <w:p>
      <w:pPr>
        <w:pStyle w:val="Compact"/>
        <w:numPr>
          <w:ilvl w:val="0"/>
          <w:numId w:val="1017"/>
        </w:numPr>
      </w:pPr>
      <w:r>
        <w:t xml:space="preserve">имеются небольшие ошибки или неточности;</w:t>
      </w:r>
    </w:p>
    <w:p>
      <w:pPr>
        <w:pStyle w:val="Compact"/>
        <w:numPr>
          <w:ilvl w:val="0"/>
          <w:numId w:val="1017"/>
        </w:numPr>
      </w:pPr>
      <w:r>
        <w:t xml:space="preserve">отдельные задачи сформулированы недостаточно конкретно;</w:t>
      </w:r>
    </w:p>
    <w:p>
      <w:pPr>
        <w:pStyle w:val="Compact"/>
        <w:numPr>
          <w:ilvl w:val="0"/>
          <w:numId w:val="1017"/>
        </w:numPr>
      </w:pPr>
      <w:r>
        <w:t xml:space="preserve">студент понимает общую последовательность внедрения.</w:t>
      </w:r>
    </w:p>
    <w:bookmarkEnd w:id="55"/>
    <w:bookmarkStart w:id="56" w:name="оценка-3"/>
    <w:p>
      <w:pPr>
        <w:pStyle w:val="Heading2"/>
      </w:pPr>
      <w:r>
        <w:t xml:space="preserve">Оценка «3»</w:t>
      </w:r>
    </w:p>
    <w:p>
      <w:pPr>
        <w:pStyle w:val="Compact"/>
        <w:numPr>
          <w:ilvl w:val="0"/>
          <w:numId w:val="1018"/>
        </w:numPr>
      </w:pPr>
      <w:r>
        <w:t xml:space="preserve">выполнено не менее половины работы;</w:t>
      </w:r>
    </w:p>
    <w:p>
      <w:pPr>
        <w:pStyle w:val="Compact"/>
        <w:numPr>
          <w:ilvl w:val="0"/>
          <w:numId w:val="1018"/>
        </w:numPr>
      </w:pPr>
      <w:r>
        <w:t xml:space="preserve">цель сформулирована неточно;</w:t>
      </w:r>
    </w:p>
    <w:p>
      <w:pPr>
        <w:pStyle w:val="Compact"/>
        <w:numPr>
          <w:ilvl w:val="0"/>
          <w:numId w:val="1018"/>
        </w:numPr>
      </w:pPr>
      <w:r>
        <w:t xml:space="preserve">отсутствует часть задач или критериев;</w:t>
      </w:r>
    </w:p>
    <w:p>
      <w:pPr>
        <w:pStyle w:val="Compact"/>
        <w:numPr>
          <w:ilvl w:val="0"/>
          <w:numId w:val="1018"/>
        </w:numPr>
      </w:pPr>
      <w:r>
        <w:t xml:space="preserve">студент затрудняется объяснить отдельные этапы внедрения.</w:t>
      </w:r>
    </w:p>
    <w:bookmarkEnd w:id="56"/>
    <w:bookmarkStart w:id="57" w:name="оценка-2"/>
    <w:p>
      <w:pPr>
        <w:pStyle w:val="Heading2"/>
      </w:pPr>
      <w:r>
        <w:t xml:space="preserve">Оценка «2»</w:t>
      </w:r>
    </w:p>
    <w:p>
      <w:pPr>
        <w:pStyle w:val="Compact"/>
        <w:numPr>
          <w:ilvl w:val="0"/>
          <w:numId w:val="1019"/>
        </w:numPr>
      </w:pPr>
      <w:r>
        <w:t xml:space="preserve">большая часть заданий отсутствует;</w:t>
      </w:r>
    </w:p>
    <w:p>
      <w:pPr>
        <w:pStyle w:val="Compact"/>
        <w:numPr>
          <w:ilvl w:val="0"/>
          <w:numId w:val="1019"/>
        </w:numPr>
      </w:pPr>
      <w:r>
        <w:t xml:space="preserve">цель и задачи не определены;</w:t>
      </w:r>
    </w:p>
    <w:p>
      <w:pPr>
        <w:pStyle w:val="Compact"/>
        <w:numPr>
          <w:ilvl w:val="0"/>
          <w:numId w:val="1019"/>
        </w:numPr>
      </w:pPr>
      <w:r>
        <w:t xml:space="preserve">мини-план внедрения отсутствует;</w:t>
      </w:r>
    </w:p>
    <w:p>
      <w:pPr>
        <w:pStyle w:val="Compact"/>
        <w:numPr>
          <w:ilvl w:val="0"/>
          <w:numId w:val="1019"/>
        </w:numPr>
      </w:pPr>
      <w:r>
        <w:t xml:space="preserve">студент не понимает назначение выполняемой работы.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контрольные-вопросы"/>
    <w:p>
      <w:pPr>
        <w:pStyle w:val="Heading1"/>
      </w:pPr>
      <w:r>
        <w:t xml:space="preserve">12. Контрольные вопросы</w:t>
      </w:r>
    </w:p>
    <w:p>
      <w:pPr>
        <w:pStyle w:val="Compact"/>
        <w:numPr>
          <w:ilvl w:val="0"/>
          <w:numId w:val="1020"/>
        </w:numPr>
      </w:pPr>
      <w:r>
        <w:t xml:space="preserve">Что называется внедрением программного обеспечения?</w:t>
      </w:r>
    </w:p>
    <w:p>
      <w:pPr>
        <w:pStyle w:val="Compact"/>
        <w:numPr>
          <w:ilvl w:val="0"/>
          <w:numId w:val="1020"/>
        </w:numPr>
      </w:pPr>
      <w:r>
        <w:t xml:space="preserve">Что такое цель внедрения?</w:t>
      </w:r>
    </w:p>
    <w:p>
      <w:pPr>
        <w:pStyle w:val="Compact"/>
        <w:numPr>
          <w:ilvl w:val="0"/>
          <w:numId w:val="1020"/>
        </w:numPr>
      </w:pPr>
      <w:r>
        <w:t xml:space="preserve">Чем цель отличается от задачи?</w:t>
      </w:r>
    </w:p>
    <w:p>
      <w:pPr>
        <w:pStyle w:val="Compact"/>
        <w:numPr>
          <w:ilvl w:val="0"/>
          <w:numId w:val="1020"/>
        </w:numPr>
      </w:pPr>
      <w:r>
        <w:t xml:space="preserve">Приведите пример задачи внедрения HelpDesk.</w:t>
      </w:r>
    </w:p>
    <w:p>
      <w:pPr>
        <w:pStyle w:val="Compact"/>
        <w:numPr>
          <w:ilvl w:val="0"/>
          <w:numId w:val="1020"/>
        </w:numPr>
      </w:pPr>
      <w:r>
        <w:t xml:space="preserve">Что называется ожидаемым результатом?</w:t>
      </w:r>
    </w:p>
    <w:p>
      <w:pPr>
        <w:pStyle w:val="Compact"/>
        <w:numPr>
          <w:ilvl w:val="0"/>
          <w:numId w:val="1020"/>
        </w:numPr>
      </w:pPr>
      <w:r>
        <w:t xml:space="preserve">Для чего необходим критерий успешности?</w:t>
      </w:r>
    </w:p>
    <w:p>
      <w:pPr>
        <w:pStyle w:val="Compact"/>
        <w:numPr>
          <w:ilvl w:val="0"/>
          <w:numId w:val="1020"/>
        </w:numPr>
      </w:pPr>
      <w:r>
        <w:t xml:space="preserve">Почему необходимо проверять системные требования до установки программы?</w:t>
      </w:r>
    </w:p>
    <w:p>
      <w:pPr>
        <w:pStyle w:val="Compact"/>
        <w:numPr>
          <w:ilvl w:val="0"/>
          <w:numId w:val="1020"/>
        </w:numPr>
      </w:pPr>
      <w:r>
        <w:t xml:space="preserve">Для чего при внедрении необходимо настраивать MS SQL Server?</w:t>
      </w:r>
    </w:p>
    <w:p>
      <w:pPr>
        <w:pStyle w:val="Compact"/>
        <w:numPr>
          <w:ilvl w:val="0"/>
          <w:numId w:val="1020"/>
        </w:numPr>
      </w:pPr>
      <w:r>
        <w:t xml:space="preserve">Какую роль будет выполнять ADO.NET в HelpDesk?</w:t>
      </w:r>
    </w:p>
    <w:p>
      <w:pPr>
        <w:pStyle w:val="Compact"/>
        <w:numPr>
          <w:ilvl w:val="0"/>
          <w:numId w:val="1020"/>
        </w:numPr>
      </w:pPr>
      <w:r>
        <w:t xml:space="preserve">Можно ли считать приложение внедрённым, если оно работает только на компьютере разработчика? Почему?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