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376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 and</w:t>
      </w:r>
    </w:p>
    <w:p>
      <w:r>
        <w:t xml:space="preserve">  Latin triangular YBE-split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