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The noncentral elementary-abelian branch now has a parameter split too:</w:t>
      </w:r>
    </w:p>
    <w:p>
      <w:r>
        <w:t>`proofs/point_pushing_noncentral_module_tail.md` uses</w:t>
      </w:r>
    </w:p>
    <w:p>
      <w:r>
        <w:t>`|H|=p^r |H/C_H(M)| |C_H(M)/M|` to force an infinite tail into module prime</w:t>
      </w:r>
    </w:p>
    <w:p>
      <w:r>
        <w:t>escape, fixed-prime module-dimension escape, or bounded-module</w:t>
      </w:r>
    </w:p>
    <w:p>
      <w:r>
        <w:t>centralizer-layer escape.  Thus a negative proof must now produce one of seven</w:t>
      </w:r>
    </w:p>
    <w:p>
      <w:r>
        <w:t>unbounded tails: cyclic prime escape, cyclic p-power depth escape, central stem</w:t>
      </w:r>
    </w:p>
    <w:p>
      <w:r>
        <w:t>depth, noncentral module prime escape, noncentral module dimension escape,</w:t>
      </w:r>
    </w:p>
    <w:p>
      <w:r>
        <w:t>noncentral bounded-module centralizer-layer escape, or nonabelian</w:t>
      </w:r>
    </w:p>
    <w:p>
      <w:r>
        <w:t>simple-product tails.  A positive proof may close the global point-pushing</w:t>
      </w:r>
    </w:p>
    <w:p>
      <w:r>
        <w:t>route by ruling out all seven for finite YBE action images.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Thus the current global point-pushing obstruction fork is now:</w:t>
      </w:r>
    </w:p>
    <w:p/>
    <w:p>
      <w:r>
        <w:t>1. cyclic prime escape;</w:t>
      </w:r>
    </w:p>
    <w:p>
      <w:r>
        <w:t>2. cyclic p-power depth escape;</w:t>
      </w:r>
    </w:p>
    <w:p>
      <w:r>
        <w:t>3. stem central depth;</w:t>
      </w:r>
    </w:p>
    <w:p>
      <w:r>
        <w:t>4. noncentral irreducible `F_p` module tails;</w:t>
      </w:r>
    </w:p>
    <w:p>
      <w:r>
        <w:t>5. nonabelian simple-product monolith tails.</w:t>
      </w:r>
    </w:p>
    <w:p/>
    <w:p>
      <w:r>
        <w:t>Rule out all four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A positive proof can close the cyclic branch by proving a uniform bound on</w:t>
      </w:r>
    </w:p>
    <w:p>
      <w:r>
        <w:t>these two phenomena for finite YBE point-pushing action images.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Together with `proofs/point_pushing_cyclic_p_power_tail.md` and</w:t>
      </w:r>
    </w:p>
    <w:p>
      <w:r>
        <w:t>`proofs/point_pushing_central_monolith_depth.md`, the current B fork is:</w:t>
      </w:r>
    </w:p>
    <w:p/>
    <w:p>
      <w:r>
        <w:t>1. cyclic prime escape;</w:t>
      </w:r>
    </w:p>
    <w:p>
      <w:r>
        <w:t>2. cyclic p-power depth escape;</w:t>
      </w:r>
    </w:p>
    <w:p>
      <w:r>
        <w:t>3. central stem depth;</w:t>
      </w:r>
    </w:p>
    <w:p>
      <w:r>
        <w:t>4. noncentral module prime escape;</w:t>
      </w:r>
    </w:p>
    <w:p>
      <w:r>
        <w:t>5. noncentral module dimension escape;</w:t>
      </w:r>
    </w:p>
    <w:p>
      <w:r>
        <w:t>6. noncentral bounded-module centralizer-layer escape;</w:t>
      </w:r>
    </w:p>
    <w:p>
      <w:r>
        <w:t>7. nonabelian simple-product monolith tails.</w:t>
      </w:r>
    </w:p>
    <w:p/>
    <w:p>
      <w:r>
        <w:t>Rule out all seven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