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sharpens that fork further.</w:t>
      </w:r>
    </w:p>
    <w:p>
      <w:r>
        <w:t>On the last-strand point-pushing subgroup, identity finite-`G` longitude data</w:t>
      </w:r>
    </w:p>
    <w:p>
      <w:r>
        <w:t>is exactly the ordinary law condition: `iota_n(w) in K_G(n)` iff `w` is a law</w:t>
      </w:r>
    </w:p>
    <w:p>
      <w:r>
        <w:t>on `G`.  Fadell-Neuwirth layer extraction then shows that any moving braid in</w:t>
      </w:r>
    </w:p>
    <w:p>
      <w:r>
        <w:t>`K_G(n)` has a moving point-pushing layer `iota_r(w)` with `w` a law on `G`.</w:t>
      </w:r>
    </w:p>
    <w:p>
      <w:r>
        <w:t>Thus the symmetric detector question is equivalent to asking whether some</w:t>
      </w:r>
    </w:p>
    <w:p>
      <w:r>
        <w:t>`S_m` kills all `S_m`-law point-pushing actions on `X`, and the B route may be</w:t>
      </w:r>
    </w:p>
    <w:p>
      <w:r>
        <w:t>given by `S_j`-law words whose point-pushing braids move.  The helper</w:t>
      </w:r>
    </w:p>
    <w:p>
      <w:r>
        <w:t>`last_strand_law_exactness_audit(...)` checks finite instances of the</w:t>
      </w:r>
    </w:p>
    <w:p>
      <w:r>
        <w:t>point-pushing exactness lemma.</w:t>
      </w:r>
    </w:p>
    <w:p>
      <w:r>
        <w:t>`proofs/point_pushing_action_image_variety.md` converts the same statement</w:t>
      </w:r>
    </w:p>
    <w:p>
      <w:r>
        <w:t>into a moving-variety condition.  For</w:t>
      </w:r>
    </w:p>
    <w:p>
      <w:r>
        <w:t>`P_k(X)=&lt;rho_{X,k+1}(A_{1,k+1}),...,rho_{X,k+1}(A_{k,k+1})&gt;`, a fixed degree</w:t>
      </w:r>
    </w:p>
    <w:p>
      <w:r>
        <w:t>`S_m` kills every `S_m`-law point-pushing braid exactly when</w:t>
      </w:r>
    </w:p>
    <w:p>
      <w:r>
        <w:t>`P_k(X) in var(S_m)` for every `k`.  Thus A may be pursued by proving one</w:t>
      </w:r>
    </w:p>
    <w:p>
      <w:r>
        <w:t>fixed symmetric variety contains all point-pushing action images, while B must</w:t>
      </w:r>
    </w:p>
    <w:p>
      <w:r>
        <w:t>produce explicit `S_j`-variety escapes with representing words in the marked</w:t>
      </w:r>
    </w:p>
    <w:p>
      <w:r>
        <w:t>pure-generator tuple.  The helper `point_pushing_variety_escape_audit(...)`</w:t>
      </w:r>
    </w:p>
    <w:p>
      <w:r>
        <w:t>computes a bounded `P_k(X)` image, searches for an `S_m`-law escape, and</w:t>
      </w:r>
    </w:p>
    <w:p>
      <w:r>
        <w:t>retains the moved permutation, moved tuple index, representing words, and</w:t>
      </w:r>
    </w:p>
    <w:p>
      <w:r>
        <w:t>substituted point-pushing word.  The companion</w:t>
      </w:r>
    </w:p>
    <w:p>
      <w:r>
        <w:t>`point_pushing_variety_prefix_audit(...)` scans a finite arity prefix for one</w:t>
      </w:r>
    </w:p>
    <w:p>
      <w:r>
        <w:t>proposed `S_m`, reporting escaped arities and truncations while keeping the</w:t>
      </w:r>
    </w:p>
    <w:p>
      <w:r>
        <w:t>"no bounded escape" case explicitly finite evidence rather than proof.</w:t>
      </w:r>
    </w:p>
    <w:p>
      <w:r>
        <w:t>`proofs/point_pushing_fixed_variety_domination.md` removes the symmetric-only</w:t>
      </w:r>
    </w:p>
    <w:p>
      <w:r>
        <w:t>phrasing: for any fixed finite group `G`, the detector rack `A_G` dominates</w:t>
      </w:r>
    </w:p>
    <w:p>
      <w:r>
        <w:t>`X` iff every point-pushing action image `P_k(X)` lies in `var(G)`.  Thus</w:t>
      </w:r>
    </w:p>
    <w:p>
      <w:r>
        <w:t>global Sawin domination is exactly the existence of one finite group `G_X`</w:t>
      </w:r>
    </w:p>
    <w:p>
      <w:r>
        <w:t>whose generated variety contains all `P_k(X)`.  A negative proof must</w:t>
      </w:r>
    </w:p>
    <w:p>
      <w:r>
        <w:t>diagonalize failures of this fixed-variety containment into the recorded</w:t>
      </w:r>
    </w:p>
    <w:p>
      <w:r>
        <w:t>normalized-law sequence.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ordinary last-strand law layer.  The note is also a</w:t>
      </w:r>
    </w:p>
    <w:p>
      <w:r>
        <w:t>guardrail: conjugated layers or non-right embeddings require their own</w:t>
      </w:r>
    </w:p>
    <w:p>
      <w:r>
        <w:t>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 sharpens the remaining detector question from arbitrary</w:t>
      </w:r>
    </w:p>
    <w:p>
      <w:r>
        <w:t>pure braids in a symmetric longitude kernel to ordinary group-law words</w:t>
      </w:r>
    </w:p>
    <w:p>
      <w:r>
        <w:t>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</w:t>
      </w:r>
    </w:p>
    <w:p>
      <w:r>
        <w:t>`last_strand_law_exactness_audit(...)`.  It checks, for one supplied finite</w:t>
      </w:r>
    </w:p>
    <w:p>
      <w:r>
        <w:t>group and one supplied word, that the last-strand point-pushing braid has</w:t>
      </w:r>
    </w:p>
    <w:p>
      <w:r>
        <w:t>identity finite-group longitude data exactly when the word is a law on that</w:t>
      </w:r>
    </w:p>
    <w:p>
      <w:r>
        <w:t>group.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Exactness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iff    w in Law_{n-1}(G).</w:t>
      </w:r>
    </w:p>
    <w:p>
      <w:r>
        <w:t>```</w:t>
      </w:r>
    </w:p>
    <w:p/>
    <w:p>
      <w:r>
        <w:t>Proof.  The forward direction is the one already used by the law-braid</w:t>
      </w:r>
    </w:p>
    <w:p>
      <w:r>
        <w:t>helpers: if `w` is a law on `G`, then each recursive Artin longitude of the</w:t>
      </w:r>
    </w:p>
    <w:p>
      <w:r>
        <w:t>point-pushing braid is a conjugate/substitution of that law, hence evaluates</w:t>
      </w:r>
    </w:p>
    <w:p>
      <w:r>
        <w:t>trivially in `G`.</w:t>
      </w:r>
    </w:p>
    <w:p/>
    <w:p>
      <w:r>
        <w:t>For the converse, compute the last recursive Artin longitude of</w:t>
      </w:r>
    </w:p>
    <w:p>
      <w:r>
        <w:t>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Reformulation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point-pushing law test:</w:t>
      </w:r>
    </w:p>
    <w:p/>
    <w:p>
      <w:r>
        <w:t>```text</w:t>
      </w:r>
    </w:p>
    <w:p>
      <w:r>
        <w:t>exists m such that, for every k&gt;=1 and every w in Law_k(S_m),</w:t>
      </w:r>
    </w:p>
    <w:p>
      <w:r>
        <w:t>rho_{X,k+1}(iota_{k+1}(w))=1.</w:t>
      </w:r>
    </w:p>
    <w:p>
      <w:r>
        <w:t>```</w:t>
      </w:r>
    </w:p>
    <w:p/>
    <w:p>
      <w:r>
        <w:t>The converse is immediate from Lemma 1: every such point-pushing law braid</w:t>
      </w:r>
    </w:p>
    <w:p>
      <w:r>
        <w:t>lies in `K_{S_m}`.</w:t>
      </w:r>
    </w:p>
    <w:p/>
    <w:p>
      <w:r>
        <w:t>Thus the remaining global question may be stated as a pure group-law</w:t>
      </w:r>
    </w:p>
    <w:p>
      <w:r>
        <w:t>point-pushing problem.</w:t>
      </w:r>
    </w:p>
    <w:p/>
    <w:p>
      <w:pPr>
        <w:pStyle w:val="Heading1"/>
      </w:pPr>
      <w:r>
        <w:t>B Certificate</w:t>
      </w:r>
    </w:p>
    <w:p/>
    <w:p>
      <w:r>
        <w:t>A negative solution is equivalently a finite YBE solution `X` and, for every</w:t>
      </w:r>
    </w:p>
    <w:p>
      <w:r>
        <w:t>`j`, explicit data</w:t>
      </w:r>
    </w:p>
    <w:p/>
    <w:p>
      <w:r>
        <w:t>```text</w:t>
      </w:r>
    </w:p>
    <w:p>
      <w:r>
        <w:t>k_j &gt;= 1,</w:t>
      </w:r>
    </w:p>
    <w:p>
      <w:r>
        <w:t>w_j in Law_{k_j}(S_j),</w:t>
      </w:r>
    </w:p>
    <w:p>
      <w:r>
        <w:t>rho_{X,k_j+1}(iota_{k_j+1}(w_j)) != 1.</w:t>
      </w:r>
    </w:p>
    <w:p>
      <w:r>
        <w:t>```</w:t>
      </w:r>
    </w:p>
    <w:p/>
    <w:p>
      <w:r>
        <w:t>Then `beta_j=iota_{k_j+1}(w_j)` has identity `S_j` longitude data by Lemma 1.</w:t>
      </w:r>
    </w:p>
    <w:p>
      <w:r>
        <w:t>The symmetric tower monotonicity gives eventual invisibility to every fixed</w:t>
      </w:r>
    </w:p>
    <w:p>
      <w:r>
        <w:t>finite group, while the displayed action remains nontrivial.  This is exactly</w:t>
      </w:r>
    </w:p>
    <w:p>
      <w:r>
        <w:t>the normalized-law 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 S_m-law</w:t>
      </w:r>
    </w:p>
    <w:p>
      <w:r>
        <w:t>point-pushing braid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S_j-law words w_j whose last-strand</w:t>
      </w:r>
    </w:p>
    <w:p>
      <w:r>
        <w:t>point-pushing braids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point-pushing exactness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fixed-variety</w:t>
      </w:r>
    </w:p>
    <w:p>
      <w:r>
        <w:t>criterion.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Consequence For A</w:t>
      </w:r>
    </w:p>
    <w:p/>
    <w:p>
      <w:r>
        <w:t>By the last-strand law reduction and symmetric detector reduction, Sawin</w:t>
      </w:r>
    </w:p>
    <w:p>
      <w:r>
        <w:t>finite-rack domination for `X` is equivalent to the existence of one `m` such</w:t>
      </w:r>
    </w:p>
    <w:p>
      <w:r>
        <w:t>that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This is a weaker-looking condition than giving explicit recursive-longitude</w:t>
      </w:r>
    </w:p>
    <w:p>
      <w:r>
        <w:t>endpoint witnesses, but for the last-strand law formulation it is exactly</w:t>
      </w:r>
    </w:p>
    <w:p>
      <w:r>
        <w:t>equivalent.</w:t>
      </w:r>
    </w:p>
    <w:p/>
    <w:p>
      <w:pPr>
        <w:pStyle w:val="Heading1"/>
      </w:pPr>
      <w:r>
        <w:t>Consequence For B</w:t>
      </w:r>
    </w:p>
    <w:p/>
    <w:p>
      <w:r>
        <w:t>A negative proof may be given by constructing, for every `j`, a degree `k_j`</w:t>
      </w:r>
    </w:p>
    <w:p>
      <w:r>
        <w:t>such that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substitution.</w:t>
      </w:r>
    </w:p>
    <w:p>
      <w:r>
        <w:t>Concretely, one needs: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Then `iota_{k_j+1}(w_j)` is the required point-pushing mover invisible to</w:t>
      </w:r>
    </w:p>
    <w:p>
      <w:r>
        <w:t>`S_j`.  Symmetric tower monotonicity upgrades this to eventual invisibility</w:t>
      </w:r>
    </w:p>
    <w:p>
      <w:r>
        <w:t>to every fixed finite group.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required by the B certificate above.  It</w:t>
      </w:r>
    </w:p>
    <w:p>
      <w:r>
        <w:t>is still bounded evidence unless supplied uniformly for every `j`.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converts the final problem into a clean moving-variety</w:t>
      </w:r>
    </w:p>
    <w:p>
      <w:r>
        <w:t>question:</w:t>
      </w:r>
    </w:p>
    <w:p/>
    <w:p>
      <w:r>
        <w:t>```text</w:t>
      </w:r>
    </w:p>
    <w:p>
      <w:r>
        <w:t>either all point-pushing action images P_k(X) lie in one fixed finite variety,</w:t>
      </w:r>
    </w:p>
    <w:p>
      <w:r>
        <w:t>or they escape every fixed symmetric variety in a way that yields explicit</w:t>
      </w:r>
    </w:p>
    <w:p>
      <w:r>
        <w:t>S_j-law point-pushing movers.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exact global reformulation obtained by allowing the</w:t>
      </w:r>
    </w:p>
    <w:p>
      <w:r>
        <w:t>fixed detector to be an arbitrary finite group, not only a symmetric group.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Consequently, Sawin finite-rack domination for `X` is equivalent to:</w:t>
      </w:r>
    </w:p>
    <w:p/>
    <w:p>
      <w:r>
        <w:t>```text</w:t>
      </w:r>
    </w:p>
    <w:p>
      <w:r>
        <w:t>there exists one finite group G such that P_k(X) in var(G) for all k&gt;=1.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(1).  Fix `k` and let `w in F_k` be any law of `G`.  By the</w:t>
      </w:r>
    </w:p>
    <w:p>
      <w:r>
        <w:t>last-strand point-pushing exactness lemma,</w:t>
      </w:r>
    </w:p>
    <w:p/>
    <w:p>
      <w:r>
        <w:t>```text</w:t>
      </w:r>
    </w:p>
    <w:p>
      <w:r>
        <w:t>iota_{k+1}(w) in K_G(k+1).</w:t>
      </w:r>
    </w:p>
    <w:p>
      <w:r>
        <w:t>```</w:t>
      </w:r>
    </w:p>
    <w:p/>
    <w:p>
      <w:r>
        <w:t>Since `K_G(k+1) subset ker rho_{X,k+1}`, the action of</w:t>
      </w:r>
    </w:p>
    <w:p>
      <w:r>
        <w:t>`iota_{k+1}(w)` on `X^{k+1}` is trivial.  But this action is exactly</w:t>
      </w:r>
    </w:p>
    <w:p/>
    <w:p>
      <w:r>
        <w:t>```text</w:t>
      </w:r>
    </w:p>
    <w:p>
      <w:r>
        <w:t>w(rho(A_{1,k+1}), ..., rho(A_{k,k+1})).</w:t>
      </w:r>
    </w:p>
    <w:p>
      <w:r>
        <w:t>```</w:t>
      </w:r>
    </w:p>
    <w:p/>
    <w:p>
      <w:r>
        <w:t>Thus every law of `G` holds on the marked generators of `P_k(X)`.  Since the</w:t>
      </w:r>
    </w:p>
    <w:p>
      <w:r>
        <w:t>marked generators generate `P_k(X)`, every law of `G` holds on all of</w:t>
      </w:r>
    </w:p>
    <w:p>
      <w:r>
        <w:t>`P_k(X)`: substituting words in the marked generators for arbitrary elements</w:t>
      </w:r>
    </w:p>
    <w:p>
      <w:r>
        <w:t>of `P_k(X)` reduces each evaluation to the point-pushing case.  Therefore</w:t>
      </w:r>
    </w:p>
    <w:p>
      <w:r>
        <w:t>`P_k(X) in var(G)`.</w:t>
      </w:r>
    </w:p>
    <w:p/>
    <w:p>
      <w:r>
        <w:t>Conversely assume (2).  Suppose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and `rho_{X,n}(beta) != 1`.  By the moving-layer extraction lemma in</w:t>
      </w:r>
    </w:p>
    <w:p>
      <w:r>
        <w:t>`proofs/sawin_last_strand_law_reduction.md`, with the right-stabilized</w:t>
      </w:r>
    </w:p>
    <w:p>
      <w:r>
        <w:t>Fadell-Neuwirth convention made explicit in</w:t>
      </w:r>
    </w:p>
    <w:p>
      <w:r>
        <w:t>`proofs/fadell_neuwirth_layer_extraction_guardrail.md`, there are `r&lt;=n` and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But `P_{r-1}(X) in var(G)` by (2), so every law of `G` evaluates trivially on</w:t>
      </w:r>
    </w:p>
    <w:p>
      <w:r>
        <w:t>the marked point-pushing action image.  Hence `rho_{X,r}(iota_r(w))=1`, a</w:t>
      </w:r>
    </w:p>
    <w:p>
      <w:r>
        <w:t>contradiction.  Therefore no such moving `beta` exists, and</w:t>
      </w:r>
    </w:p>
    <w:p>
      <w:r>
        <w:t>`K_G(n) subset ker rho_{X,n}` for all `n`.</w:t>
      </w:r>
    </w:p>
    <w:p/>
    <w:p>
      <w:r>
        <w:t>The final statement follows from the sharp obstruction theorem: if such `G`</w:t>
      </w:r>
    </w:p>
    <w:p>
      <w:r>
        <w:t>exists, the finite rack `A_G` dominates `X`; if a finite rack dominates `X`,</w:t>
      </w:r>
    </w:p>
    <w:p>
      <w:r>
        <w:t>then the normalized-law domination dichotomy supplies such a finite group</w:t>
      </w:r>
    </w:p>
    <w:p>
      <w:r>
        <w:t>detector `G`.</w:t>
      </w:r>
    </w:p>
    <w:p/>
    <w:p>
      <w:r>
        <w:t>QED.</w:t>
      </w:r>
    </w:p>
    <w:p/>
    <w:p>
      <w:pPr>
        <w:pStyle w:val="Heading1"/>
      </w:pPr>
      <w:r>
        <w:t>Consequence</w:t>
      </w:r>
    </w:p>
    <w:p/>
    <w:p>
      <w:r>
        <w:t>The global problem is now equivalent to a pure fixed-variety containment</w:t>
      </w:r>
    </w:p>
    <w:p>
      <w:r>
        <w:t>statement for the sequence of point-pushing images:</w:t>
      </w:r>
    </w:p>
    <w:p/>
    <w:p>
      <w:r>
        <w:t>```text</w:t>
      </w:r>
    </w:p>
    <w:p>
      <w:r>
        <w:t>P_1(X), P_2(X), P_3(X), ...</w:t>
      </w:r>
    </w:p>
    <w:p>
      <w:r>
        <w:t>```</w:t>
      </w:r>
    </w:p>
    <w:p/>
    <w:p>
      <w:r>
        <w:t>Positive route:</w:t>
      </w:r>
    </w:p>
    <w:p/>
    <w:p>
      <w:r>
        <w:t>```text</w:t>
      </w:r>
    </w:p>
    <w:p>
      <w:r>
        <w:t>construct one finite group G_X such that P_k(X) in var(G_X) for all k.</w:t>
      </w:r>
    </w:p>
    <w:p>
      <w:r>
        <w:t>```</w:t>
      </w:r>
    </w:p>
    <w:p/>
    <w:p>
      <w:r>
        <w:t>Negative route:</w:t>
      </w:r>
    </w:p>
    <w:p/>
    <w:p>
      <w:r>
        <w:t>```text</w:t>
      </w:r>
    </w:p>
    <w:p>
      <w:r>
        <w:t>for every finite group G, find k and a law of G that fails on P_k(X),</w:t>
      </w:r>
    </w:p>
    <w:p>
      <w:r>
        <w:t>```</w:t>
      </w:r>
    </w:p>
    <w:p/>
    <w:p>
      <w:r>
        <w:t>and organize those failures into the symmetric or product-prefix</w:t>
      </w:r>
    </w:p>
    <w:p>
      <w:r>
        <w:t>normalized-law sequence already recorded in the repository.</w:t>
      </w:r>
    </w:p>
    <w:p/>
    <w:p>
      <w:r>
        <w:t>This formulation is weaker than constructing explicit endpoint-longitude</w:t>
      </w:r>
    </w:p>
    <w:p>
      <w:r>
        <w:t>expressions and is not by itself a local proof.  It is, however, exactly</w:t>
      </w:r>
    </w:p>
    <w:p>
      <w:r>
        <w:t>equivalent to the global finite-rack domination question.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