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D840E" w14:textId="77777777" w:rsidR="00540782" w:rsidRPr="00540782" w:rsidRDefault="00540782" w:rsidP="00540782">
      <w:pPr>
        <w:jc w:val="center"/>
        <w:rPr>
          <w:b/>
          <w:bCs/>
          <w:sz w:val="28"/>
          <w:szCs w:val="28"/>
        </w:rPr>
      </w:pPr>
      <w:r w:rsidRPr="00540782">
        <w:rPr>
          <w:b/>
          <w:bCs/>
          <w:sz w:val="28"/>
          <w:szCs w:val="28"/>
        </w:rPr>
        <w:t>Лабораторная работа №4</w:t>
      </w:r>
    </w:p>
    <w:p w14:paraId="00100979" w14:textId="1AC23AD8" w:rsidR="00540782" w:rsidRPr="00540782" w:rsidRDefault="00540782" w:rsidP="00540782">
      <w:pPr>
        <w:rPr>
          <w:sz w:val="24"/>
          <w:szCs w:val="24"/>
        </w:rPr>
      </w:pPr>
      <w:r w:rsidRPr="00540782">
        <w:rPr>
          <w:b/>
          <w:bCs/>
          <w:sz w:val="24"/>
          <w:szCs w:val="24"/>
        </w:rPr>
        <w:t>Цель работы</w:t>
      </w:r>
      <w:r w:rsidRPr="00540782">
        <w:rPr>
          <w:b/>
          <w:bCs/>
          <w:sz w:val="24"/>
          <w:szCs w:val="24"/>
        </w:rPr>
        <w:t>:</w:t>
      </w:r>
      <w:r w:rsidRPr="00540782">
        <w:rPr>
          <w:sz w:val="24"/>
          <w:szCs w:val="24"/>
        </w:rPr>
        <w:t xml:space="preserve"> Изучение методов тест-дизайна и их применение для разработки необходимого набора тест-кейсов для тестирования отдельной функциональности веб-сервиса AutoML.</w:t>
      </w:r>
    </w:p>
    <w:p w14:paraId="02480828" w14:textId="28584284" w:rsidR="00540782" w:rsidRPr="00540782" w:rsidRDefault="00540782" w:rsidP="00540782">
      <w:pPr>
        <w:rPr>
          <w:sz w:val="24"/>
          <w:szCs w:val="24"/>
        </w:rPr>
      </w:pPr>
      <w:r w:rsidRPr="00540782">
        <w:rPr>
          <w:b/>
          <w:bCs/>
          <w:sz w:val="24"/>
          <w:szCs w:val="24"/>
        </w:rPr>
        <w:t>Тест кейс</w:t>
      </w:r>
      <w:r w:rsidRPr="00540782">
        <w:rPr>
          <w:b/>
          <w:bCs/>
          <w:sz w:val="24"/>
          <w:szCs w:val="24"/>
        </w:rPr>
        <w:t>:</w:t>
      </w:r>
      <w:r w:rsidRPr="00540782">
        <w:rPr>
          <w:sz w:val="24"/>
          <w:szCs w:val="24"/>
        </w:rPr>
        <w:t xml:space="preserve"> Регистрация на веб-сервисе AutoML</w:t>
      </w:r>
    </w:p>
    <w:p w14:paraId="61593345" w14:textId="77777777" w:rsidR="00540782" w:rsidRDefault="00540782" w:rsidP="00540782">
      <w:pPr>
        <w:rPr>
          <w:sz w:val="24"/>
          <w:szCs w:val="24"/>
          <w:lang w:val="en-US"/>
        </w:rPr>
      </w:pPr>
    </w:p>
    <w:p w14:paraId="3E5743D2" w14:textId="77777777" w:rsidR="00540782" w:rsidRDefault="00540782" w:rsidP="00540782">
      <w:pPr>
        <w:rPr>
          <w:sz w:val="24"/>
          <w:szCs w:val="24"/>
          <w:lang w:val="en-US"/>
        </w:rPr>
      </w:pPr>
      <w:r w:rsidRPr="00540782">
        <w:rPr>
          <w:sz w:val="24"/>
          <w:szCs w:val="24"/>
        </w:rPr>
        <w:t xml:space="preserve">Описание эквивалентных классов </w:t>
      </w:r>
    </w:p>
    <w:p w14:paraId="676F69E5" w14:textId="77777777" w:rsidR="00540782" w:rsidRPr="00540782" w:rsidRDefault="00540782" w:rsidP="00540782">
      <w:pPr>
        <w:rPr>
          <w:b/>
          <w:bCs/>
          <w:sz w:val="28"/>
          <w:szCs w:val="28"/>
          <w:lang w:val="en-US"/>
        </w:rPr>
      </w:pPr>
      <w:r w:rsidRPr="00540782">
        <w:rPr>
          <w:b/>
          <w:bCs/>
          <w:sz w:val="28"/>
          <w:szCs w:val="28"/>
        </w:rPr>
        <w:t>Поле «email»:</w:t>
      </w:r>
    </w:p>
    <w:p w14:paraId="4CFDCD22" w14:textId="77777777" w:rsidR="00540782" w:rsidRDefault="00540782" w:rsidP="00540782">
      <w:pPr>
        <w:rPr>
          <w:sz w:val="24"/>
          <w:szCs w:val="24"/>
          <w:lang w:val="en-US"/>
        </w:rPr>
      </w:pPr>
      <w:r w:rsidRPr="00540782">
        <w:rPr>
          <w:sz w:val="24"/>
          <w:szCs w:val="24"/>
        </w:rPr>
        <w:t xml:space="preserve"> Ограничение – должен быть валидным email адресом </w:t>
      </w:r>
    </w:p>
    <w:p w14:paraId="206D858E" w14:textId="383E66E2" w:rsidR="00540782" w:rsidRPr="00540782" w:rsidRDefault="00540782" w:rsidP="00540782">
      <w:pPr>
        <w:rPr>
          <w:b/>
          <w:bCs/>
          <w:sz w:val="24"/>
          <w:szCs w:val="24"/>
        </w:rPr>
      </w:pPr>
      <w:r w:rsidRPr="00540782">
        <w:rPr>
          <w:b/>
          <w:bCs/>
          <w:sz w:val="24"/>
          <w:szCs w:val="24"/>
        </w:rPr>
        <w:t>Эквивалентные классы:</w:t>
      </w:r>
    </w:p>
    <w:p w14:paraId="24A9615D" w14:textId="77777777" w:rsidR="00540782" w:rsidRPr="00540782" w:rsidRDefault="00540782" w:rsidP="00540782">
      <w:pPr>
        <w:rPr>
          <w:sz w:val="24"/>
          <w:szCs w:val="24"/>
        </w:rPr>
      </w:pPr>
      <w:r w:rsidRPr="00540782">
        <w:rPr>
          <w:sz w:val="24"/>
          <w:szCs w:val="24"/>
        </w:rPr>
        <w:t>Негативные:</w:t>
      </w:r>
    </w:p>
    <w:p w14:paraId="1108E6B5" w14:textId="77777777" w:rsidR="00540782" w:rsidRPr="00540782" w:rsidRDefault="00540782" w:rsidP="00540782">
      <w:pPr>
        <w:numPr>
          <w:ilvl w:val="0"/>
          <w:numId w:val="1"/>
        </w:numPr>
        <w:rPr>
          <w:sz w:val="24"/>
          <w:szCs w:val="24"/>
        </w:rPr>
      </w:pPr>
      <w:r w:rsidRPr="00540782">
        <w:rPr>
          <w:sz w:val="24"/>
          <w:szCs w:val="24"/>
        </w:rPr>
        <w:t>Пустое поле</w:t>
      </w:r>
    </w:p>
    <w:p w14:paraId="1D8770E4" w14:textId="77777777" w:rsidR="00540782" w:rsidRPr="00540782" w:rsidRDefault="00540782" w:rsidP="00540782">
      <w:pPr>
        <w:numPr>
          <w:ilvl w:val="0"/>
          <w:numId w:val="1"/>
        </w:numPr>
        <w:rPr>
          <w:sz w:val="24"/>
          <w:szCs w:val="24"/>
        </w:rPr>
      </w:pPr>
      <w:r w:rsidRPr="00540782">
        <w:rPr>
          <w:sz w:val="24"/>
          <w:szCs w:val="24"/>
        </w:rPr>
        <w:t>Не валидный email (например, test@test)</w:t>
      </w:r>
    </w:p>
    <w:p w14:paraId="7002AB13" w14:textId="77777777" w:rsidR="00540782" w:rsidRPr="00540782" w:rsidRDefault="00540782" w:rsidP="00540782">
      <w:pPr>
        <w:numPr>
          <w:ilvl w:val="0"/>
          <w:numId w:val="1"/>
        </w:numPr>
        <w:rPr>
          <w:sz w:val="24"/>
          <w:szCs w:val="24"/>
        </w:rPr>
      </w:pPr>
      <w:r w:rsidRPr="00540782">
        <w:rPr>
          <w:sz w:val="24"/>
          <w:szCs w:val="24"/>
        </w:rPr>
        <w:t>Email без символа @</w:t>
      </w:r>
    </w:p>
    <w:p w14:paraId="3169E659" w14:textId="77777777" w:rsidR="00540782" w:rsidRPr="00540782" w:rsidRDefault="00540782" w:rsidP="00540782">
      <w:pPr>
        <w:numPr>
          <w:ilvl w:val="0"/>
          <w:numId w:val="1"/>
        </w:numPr>
        <w:rPr>
          <w:sz w:val="24"/>
          <w:szCs w:val="24"/>
        </w:rPr>
      </w:pPr>
      <w:r w:rsidRPr="00540782">
        <w:rPr>
          <w:sz w:val="24"/>
          <w:szCs w:val="24"/>
        </w:rPr>
        <w:t>Email без домена (например, test@test.)</w:t>
      </w:r>
    </w:p>
    <w:p w14:paraId="46B6B448" w14:textId="77777777" w:rsidR="00540782" w:rsidRPr="00540782" w:rsidRDefault="00540782" w:rsidP="00540782">
      <w:pPr>
        <w:numPr>
          <w:ilvl w:val="0"/>
          <w:numId w:val="1"/>
        </w:numPr>
        <w:rPr>
          <w:sz w:val="24"/>
          <w:szCs w:val="24"/>
        </w:rPr>
      </w:pPr>
      <w:r w:rsidRPr="00540782">
        <w:rPr>
          <w:sz w:val="24"/>
          <w:szCs w:val="24"/>
        </w:rPr>
        <w:t>Email без корректного домена (например, test@test.123)</w:t>
      </w:r>
    </w:p>
    <w:p w14:paraId="6A2F00BA" w14:textId="77777777" w:rsidR="00540782" w:rsidRPr="00540782" w:rsidRDefault="00540782" w:rsidP="00540782">
      <w:pPr>
        <w:numPr>
          <w:ilvl w:val="0"/>
          <w:numId w:val="1"/>
        </w:numPr>
        <w:rPr>
          <w:sz w:val="24"/>
          <w:szCs w:val="24"/>
        </w:rPr>
      </w:pPr>
      <w:r w:rsidRPr="00540782">
        <w:rPr>
          <w:sz w:val="24"/>
          <w:szCs w:val="24"/>
        </w:rPr>
        <w:t>Email слишком длинный (более 320 символов)</w:t>
      </w:r>
    </w:p>
    <w:p w14:paraId="283BBFDB" w14:textId="77777777" w:rsidR="00540782" w:rsidRPr="00540782" w:rsidRDefault="00540782" w:rsidP="00540782">
      <w:pPr>
        <w:numPr>
          <w:ilvl w:val="0"/>
          <w:numId w:val="1"/>
        </w:numPr>
        <w:rPr>
          <w:sz w:val="24"/>
          <w:szCs w:val="24"/>
        </w:rPr>
      </w:pPr>
      <w:r w:rsidRPr="00540782">
        <w:rPr>
          <w:sz w:val="24"/>
          <w:szCs w:val="24"/>
        </w:rPr>
        <w:t>Email содержащий специальные символы (например, test!@test.com) Позитивные:</w:t>
      </w:r>
    </w:p>
    <w:p w14:paraId="173BF7B2" w14:textId="77777777" w:rsidR="00540782" w:rsidRPr="00540782" w:rsidRDefault="00540782" w:rsidP="00540782">
      <w:pPr>
        <w:numPr>
          <w:ilvl w:val="0"/>
          <w:numId w:val="1"/>
        </w:numPr>
        <w:rPr>
          <w:sz w:val="24"/>
          <w:szCs w:val="24"/>
        </w:rPr>
      </w:pPr>
      <w:r w:rsidRPr="00540782">
        <w:rPr>
          <w:sz w:val="24"/>
          <w:szCs w:val="24"/>
        </w:rPr>
        <w:t>Валидный email (например, </w:t>
      </w:r>
      <w:hyperlink r:id="rId5" w:tgtFrame="_new" w:history="1">
        <w:r w:rsidRPr="00540782">
          <w:rPr>
            <w:rStyle w:val="a3"/>
            <w:sz w:val="24"/>
            <w:szCs w:val="24"/>
          </w:rPr>
          <w:t>test@test.com</w:t>
        </w:r>
      </w:hyperlink>
      <w:r w:rsidRPr="00540782">
        <w:rPr>
          <w:sz w:val="24"/>
          <w:szCs w:val="24"/>
        </w:rPr>
        <w:t>)</w:t>
      </w:r>
    </w:p>
    <w:p w14:paraId="626E9999" w14:textId="77777777" w:rsidR="00540782" w:rsidRPr="00540782" w:rsidRDefault="00540782" w:rsidP="00540782">
      <w:pPr>
        <w:ind w:left="720"/>
        <w:rPr>
          <w:sz w:val="24"/>
          <w:szCs w:val="24"/>
        </w:rPr>
      </w:pPr>
    </w:p>
    <w:p w14:paraId="6117A2E0" w14:textId="77777777" w:rsidR="00540782" w:rsidRPr="00540782" w:rsidRDefault="00540782" w:rsidP="00540782">
      <w:pPr>
        <w:rPr>
          <w:b/>
          <w:bCs/>
          <w:sz w:val="28"/>
          <w:szCs w:val="28"/>
          <w:lang w:val="en-US"/>
        </w:rPr>
      </w:pPr>
      <w:r w:rsidRPr="00540782">
        <w:rPr>
          <w:b/>
          <w:bCs/>
          <w:sz w:val="28"/>
          <w:szCs w:val="28"/>
        </w:rPr>
        <w:t>Поле «пароль»:</w:t>
      </w:r>
    </w:p>
    <w:p w14:paraId="3237A1CB" w14:textId="77777777" w:rsidR="00540782" w:rsidRPr="00540782" w:rsidRDefault="00540782" w:rsidP="00540782">
      <w:pPr>
        <w:rPr>
          <w:sz w:val="24"/>
          <w:szCs w:val="24"/>
        </w:rPr>
      </w:pPr>
      <w:r w:rsidRPr="00540782">
        <w:rPr>
          <w:sz w:val="24"/>
          <w:szCs w:val="24"/>
        </w:rPr>
        <w:t xml:space="preserve">Ограничение – от 6 до 20 символов, должен содержать хотя бы одну букву и одну цифру </w:t>
      </w:r>
    </w:p>
    <w:p w14:paraId="729A37E9" w14:textId="6B6C3B9B" w:rsidR="00540782" w:rsidRPr="00540782" w:rsidRDefault="00540782" w:rsidP="00540782">
      <w:pPr>
        <w:rPr>
          <w:b/>
          <w:bCs/>
          <w:sz w:val="24"/>
          <w:szCs w:val="24"/>
        </w:rPr>
      </w:pPr>
      <w:r w:rsidRPr="00540782">
        <w:rPr>
          <w:b/>
          <w:bCs/>
          <w:sz w:val="24"/>
          <w:szCs w:val="24"/>
        </w:rPr>
        <w:t>Эквивалентные классы:</w:t>
      </w:r>
    </w:p>
    <w:p w14:paraId="215FD417" w14:textId="77777777" w:rsidR="00540782" w:rsidRPr="00540782" w:rsidRDefault="00540782" w:rsidP="00540782">
      <w:pPr>
        <w:rPr>
          <w:sz w:val="24"/>
          <w:szCs w:val="24"/>
        </w:rPr>
      </w:pPr>
      <w:r w:rsidRPr="00540782">
        <w:rPr>
          <w:sz w:val="24"/>
          <w:szCs w:val="24"/>
        </w:rPr>
        <w:t>Негативные:</w:t>
      </w:r>
    </w:p>
    <w:p w14:paraId="7458464D" w14:textId="77777777" w:rsidR="00540782" w:rsidRPr="00540782" w:rsidRDefault="00540782" w:rsidP="00540782">
      <w:pPr>
        <w:numPr>
          <w:ilvl w:val="0"/>
          <w:numId w:val="2"/>
        </w:numPr>
        <w:rPr>
          <w:sz w:val="24"/>
          <w:szCs w:val="24"/>
        </w:rPr>
      </w:pPr>
      <w:r w:rsidRPr="00540782">
        <w:rPr>
          <w:sz w:val="24"/>
          <w:szCs w:val="24"/>
        </w:rPr>
        <w:t>Пустое поле пароля</w:t>
      </w:r>
    </w:p>
    <w:p w14:paraId="798DF0E7" w14:textId="77777777" w:rsidR="00540782" w:rsidRPr="00540782" w:rsidRDefault="00540782" w:rsidP="00540782">
      <w:pPr>
        <w:numPr>
          <w:ilvl w:val="0"/>
          <w:numId w:val="2"/>
        </w:numPr>
        <w:rPr>
          <w:sz w:val="24"/>
          <w:szCs w:val="24"/>
        </w:rPr>
      </w:pPr>
      <w:r w:rsidRPr="00540782">
        <w:rPr>
          <w:sz w:val="24"/>
          <w:szCs w:val="24"/>
        </w:rPr>
        <w:t>Пароль короче 6 символов (abcde1)</w:t>
      </w:r>
    </w:p>
    <w:p w14:paraId="555FD4B7" w14:textId="77777777" w:rsidR="00540782" w:rsidRPr="00540782" w:rsidRDefault="00540782" w:rsidP="00540782">
      <w:pPr>
        <w:numPr>
          <w:ilvl w:val="0"/>
          <w:numId w:val="2"/>
        </w:numPr>
        <w:rPr>
          <w:sz w:val="24"/>
          <w:szCs w:val="24"/>
        </w:rPr>
      </w:pPr>
      <w:r w:rsidRPr="00540782">
        <w:rPr>
          <w:sz w:val="24"/>
          <w:szCs w:val="24"/>
        </w:rPr>
        <w:t>Пароль без цифры (abcdef)</w:t>
      </w:r>
    </w:p>
    <w:p w14:paraId="587041A0" w14:textId="77777777" w:rsidR="00540782" w:rsidRPr="00540782" w:rsidRDefault="00540782" w:rsidP="00540782">
      <w:pPr>
        <w:numPr>
          <w:ilvl w:val="0"/>
          <w:numId w:val="2"/>
        </w:numPr>
        <w:rPr>
          <w:sz w:val="24"/>
          <w:szCs w:val="24"/>
        </w:rPr>
      </w:pPr>
      <w:r w:rsidRPr="00540782">
        <w:rPr>
          <w:sz w:val="24"/>
          <w:szCs w:val="24"/>
        </w:rPr>
        <w:t>Пароль без буквы (123456)</w:t>
      </w:r>
    </w:p>
    <w:p w14:paraId="65928C76" w14:textId="77777777" w:rsidR="00540782" w:rsidRPr="00540782" w:rsidRDefault="00540782" w:rsidP="00540782">
      <w:pPr>
        <w:numPr>
          <w:ilvl w:val="0"/>
          <w:numId w:val="2"/>
        </w:numPr>
        <w:rPr>
          <w:sz w:val="24"/>
          <w:szCs w:val="24"/>
        </w:rPr>
      </w:pPr>
      <w:r w:rsidRPr="00540782">
        <w:rPr>
          <w:sz w:val="24"/>
          <w:szCs w:val="24"/>
        </w:rPr>
        <w:t>Пароль слишком длинный (более 20 символов) Позитивные:</w:t>
      </w:r>
    </w:p>
    <w:p w14:paraId="422375F1" w14:textId="77777777" w:rsidR="00540782" w:rsidRPr="00540782" w:rsidRDefault="00540782" w:rsidP="00540782">
      <w:pPr>
        <w:numPr>
          <w:ilvl w:val="0"/>
          <w:numId w:val="2"/>
        </w:numPr>
        <w:rPr>
          <w:sz w:val="24"/>
          <w:szCs w:val="24"/>
        </w:rPr>
      </w:pPr>
      <w:r w:rsidRPr="00540782">
        <w:rPr>
          <w:sz w:val="24"/>
          <w:szCs w:val="24"/>
        </w:rPr>
        <w:t>Пароль от 6 до 20 символов, содержащий хотя бы одну букву и одну цифру (password1)</w:t>
      </w:r>
    </w:p>
    <w:p w14:paraId="657067AE" w14:textId="77777777" w:rsidR="00540782" w:rsidRPr="00540782" w:rsidRDefault="00540782" w:rsidP="00540782">
      <w:pPr>
        <w:rPr>
          <w:b/>
          <w:bCs/>
          <w:sz w:val="24"/>
          <w:szCs w:val="24"/>
        </w:rPr>
      </w:pPr>
      <w:r w:rsidRPr="00540782">
        <w:rPr>
          <w:b/>
          <w:bCs/>
          <w:sz w:val="24"/>
          <w:szCs w:val="24"/>
        </w:rPr>
        <w:lastRenderedPageBreak/>
        <w:t>Граничные значения:</w:t>
      </w:r>
    </w:p>
    <w:p w14:paraId="244662D7" w14:textId="77777777" w:rsidR="00540782" w:rsidRPr="00540782" w:rsidRDefault="00540782" w:rsidP="00540782">
      <w:pPr>
        <w:numPr>
          <w:ilvl w:val="0"/>
          <w:numId w:val="3"/>
        </w:numPr>
        <w:rPr>
          <w:sz w:val="24"/>
          <w:szCs w:val="24"/>
        </w:rPr>
      </w:pPr>
      <w:r w:rsidRPr="00540782">
        <w:rPr>
          <w:sz w:val="24"/>
          <w:szCs w:val="24"/>
        </w:rPr>
        <w:t>Ровно 6 символов, содержащий хотя бы одну букву и одну цифру</w:t>
      </w:r>
    </w:p>
    <w:p w14:paraId="3B4AA9C6" w14:textId="77777777" w:rsidR="00540782" w:rsidRPr="00540782" w:rsidRDefault="00540782" w:rsidP="00540782">
      <w:pPr>
        <w:numPr>
          <w:ilvl w:val="0"/>
          <w:numId w:val="3"/>
        </w:numPr>
        <w:rPr>
          <w:sz w:val="24"/>
          <w:szCs w:val="24"/>
        </w:rPr>
      </w:pPr>
      <w:r w:rsidRPr="00540782">
        <w:rPr>
          <w:sz w:val="24"/>
          <w:szCs w:val="24"/>
        </w:rPr>
        <w:t>Ровно 20 символов, содержащий хотя бы одну букву и одну цифру</w:t>
      </w:r>
    </w:p>
    <w:p w14:paraId="0516C0FF" w14:textId="77777777" w:rsidR="00540782" w:rsidRDefault="00540782" w:rsidP="00540782">
      <w:pPr>
        <w:rPr>
          <w:sz w:val="24"/>
          <w:szCs w:val="24"/>
          <w:lang w:val="en-US"/>
        </w:rPr>
      </w:pPr>
    </w:p>
    <w:p w14:paraId="1422C0A5" w14:textId="77777777" w:rsidR="00540782" w:rsidRDefault="00540782" w:rsidP="00540782">
      <w:pPr>
        <w:rPr>
          <w:sz w:val="24"/>
          <w:szCs w:val="24"/>
          <w:lang w:val="en-US"/>
        </w:rPr>
      </w:pPr>
    </w:p>
    <w:p w14:paraId="3CB2B621" w14:textId="77777777" w:rsidR="00540782" w:rsidRPr="00540782" w:rsidRDefault="00540782" w:rsidP="00540782">
      <w:pPr>
        <w:rPr>
          <w:b/>
          <w:bCs/>
          <w:sz w:val="24"/>
          <w:szCs w:val="24"/>
          <w:lang w:val="en-US"/>
        </w:rPr>
      </w:pPr>
      <w:r w:rsidRPr="00540782">
        <w:rPr>
          <w:b/>
          <w:bCs/>
          <w:sz w:val="24"/>
          <w:szCs w:val="24"/>
        </w:rPr>
        <w:t xml:space="preserve">Расчет количества тестов </w:t>
      </w:r>
    </w:p>
    <w:p w14:paraId="783D72A2" w14:textId="77777777" w:rsidR="00540782" w:rsidRDefault="00540782" w:rsidP="00540782">
      <w:pPr>
        <w:rPr>
          <w:sz w:val="24"/>
          <w:szCs w:val="24"/>
          <w:lang w:val="en-US"/>
        </w:rPr>
      </w:pPr>
      <w:r w:rsidRPr="00540782">
        <w:rPr>
          <w:sz w:val="24"/>
          <w:szCs w:val="24"/>
        </w:rPr>
        <w:t xml:space="preserve">Для поля «email»: 7 негативных + 1 позитивный = 8 тестов </w:t>
      </w:r>
    </w:p>
    <w:p w14:paraId="507E5B02" w14:textId="77777777" w:rsidR="00540782" w:rsidRDefault="00540782" w:rsidP="00540782">
      <w:pPr>
        <w:rPr>
          <w:sz w:val="24"/>
          <w:szCs w:val="24"/>
          <w:lang w:val="en-US"/>
        </w:rPr>
      </w:pPr>
      <w:r w:rsidRPr="00540782">
        <w:rPr>
          <w:sz w:val="24"/>
          <w:szCs w:val="24"/>
        </w:rPr>
        <w:t xml:space="preserve">Для поля «пароль»: 5 негативных + 1 позитивный + 2 граничных = 8 тестов </w:t>
      </w:r>
    </w:p>
    <w:p w14:paraId="3A5FD856" w14:textId="68639CAC" w:rsidR="00540782" w:rsidRDefault="00540782" w:rsidP="00540782">
      <w:pPr>
        <w:rPr>
          <w:sz w:val="24"/>
          <w:szCs w:val="24"/>
          <w:lang w:val="en-US"/>
        </w:rPr>
      </w:pPr>
      <w:r w:rsidRPr="00540782">
        <w:rPr>
          <w:sz w:val="24"/>
          <w:szCs w:val="24"/>
        </w:rPr>
        <w:t>Итого: 16 тестов</w:t>
      </w:r>
    </w:p>
    <w:p w14:paraId="462DD39D" w14:textId="77777777" w:rsidR="00540782" w:rsidRDefault="00540782" w:rsidP="00540782">
      <w:pPr>
        <w:rPr>
          <w:sz w:val="24"/>
          <w:szCs w:val="24"/>
          <w:lang w:val="en-US"/>
        </w:rPr>
      </w:pPr>
    </w:p>
    <w:p w14:paraId="372AE7C9" w14:textId="77777777" w:rsidR="00540782" w:rsidRPr="00540782" w:rsidRDefault="00540782" w:rsidP="00540782">
      <w:pPr>
        <w:rPr>
          <w:sz w:val="24"/>
          <w:szCs w:val="24"/>
          <w:lang w:val="en-US"/>
        </w:rPr>
      </w:pPr>
    </w:p>
    <w:p w14:paraId="09FB390E" w14:textId="040ACB83" w:rsidR="00540782" w:rsidRPr="00540782" w:rsidRDefault="00540782" w:rsidP="00540782">
      <w:pPr>
        <w:rPr>
          <w:sz w:val="24"/>
          <w:szCs w:val="24"/>
        </w:rPr>
      </w:pPr>
      <w:r w:rsidRPr="00540782">
        <w:rPr>
          <w:b/>
          <w:bCs/>
          <w:sz w:val="24"/>
          <w:szCs w:val="24"/>
        </w:rPr>
        <w:t>Вывод</w:t>
      </w:r>
      <w:r>
        <w:rPr>
          <w:sz w:val="24"/>
          <w:szCs w:val="24"/>
          <w:lang w:val="en-US"/>
        </w:rPr>
        <w:t>:</w:t>
      </w:r>
      <w:r w:rsidRPr="00540782">
        <w:rPr>
          <w:sz w:val="24"/>
          <w:szCs w:val="24"/>
        </w:rPr>
        <w:t xml:space="preserve"> В ходе выполнения лабораторной работы были проведены анализ эквивалентных классов для поля ввода email и пароля на форме регистрации веб-сервиса AutoML. Был разработан список тест-кейсов, учитывающий позитивные и негативные сценарии, а также граничные значения. Минимальное количество тестов, необходимых для покрытия всех вариантов, составило 16 штук.</w:t>
      </w:r>
    </w:p>
    <w:p w14:paraId="627F5612" w14:textId="77777777" w:rsidR="006E3CD8" w:rsidRPr="00540782" w:rsidRDefault="006E3CD8">
      <w:pPr>
        <w:rPr>
          <w:sz w:val="24"/>
          <w:szCs w:val="24"/>
        </w:rPr>
      </w:pPr>
    </w:p>
    <w:sectPr w:rsidR="006E3CD8" w:rsidRPr="0054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D49D4"/>
    <w:multiLevelType w:val="multilevel"/>
    <w:tmpl w:val="16AA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02A97"/>
    <w:multiLevelType w:val="multilevel"/>
    <w:tmpl w:val="61D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A4722"/>
    <w:multiLevelType w:val="multilevel"/>
    <w:tmpl w:val="4C4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027274">
    <w:abstractNumId w:val="1"/>
  </w:num>
  <w:num w:numId="2" w16cid:durableId="184943529">
    <w:abstractNumId w:val="2"/>
  </w:num>
  <w:num w:numId="3" w16cid:durableId="110862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12"/>
    <w:rsid w:val="00154312"/>
    <w:rsid w:val="00540782"/>
    <w:rsid w:val="006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860C"/>
  <w15:chartTrackingRefBased/>
  <w15:docId w15:val="{5B314C1B-762E-4E9C-B3EB-797E4BF4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7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0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Ryazantsev</dc:creator>
  <cp:keywords/>
  <dc:description/>
  <cp:lastModifiedBy>Alexey Ryazantsev</cp:lastModifiedBy>
  <cp:revision>2</cp:revision>
  <dcterms:created xsi:type="dcterms:W3CDTF">2024-04-03T19:51:00Z</dcterms:created>
  <dcterms:modified xsi:type="dcterms:W3CDTF">2024-04-03T19:53:00Z</dcterms:modified>
</cp:coreProperties>
</file>