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105" w:rsidRPr="00E9740F" w:rsidRDefault="00E9740F" w:rsidP="00E9740F">
      <w:pPr>
        <w:spacing w:after="0"/>
        <w:rPr>
          <w:rFonts w:ascii="Arial" w:hAnsi="Arial" w:cs="Arial"/>
          <w:b/>
          <w:sz w:val="36"/>
          <w:lang w:val="en-CA"/>
        </w:rPr>
      </w:pPr>
      <w:r w:rsidRPr="00E9740F">
        <w:rPr>
          <w:rFonts w:ascii="Arial" w:hAnsi="Arial" w:cs="Arial"/>
          <w:b/>
          <w:sz w:val="36"/>
          <w:lang w:val="en-CA"/>
        </w:rPr>
        <w:t>DATA 201 – Assignment 3</w:t>
      </w:r>
    </w:p>
    <w:p w:rsidR="00E9740F" w:rsidRPr="00C24DCE" w:rsidRDefault="00E9740F" w:rsidP="00E9740F">
      <w:pPr>
        <w:spacing w:after="0"/>
        <w:rPr>
          <w:rFonts w:ascii="Arial" w:hAnsi="Arial" w:cs="Arial"/>
          <w:sz w:val="28"/>
          <w:lang w:val="en-CA"/>
        </w:rPr>
      </w:pPr>
      <w:r w:rsidRPr="00C24DCE">
        <w:rPr>
          <w:rFonts w:ascii="Arial" w:hAnsi="Arial" w:cs="Arial"/>
          <w:sz w:val="28"/>
          <w:lang w:val="en-CA"/>
        </w:rPr>
        <w:t>Alex Stevenson – 30073617</w:t>
      </w:r>
    </w:p>
    <w:p w:rsidR="00E9740F" w:rsidRDefault="00E9740F" w:rsidP="00E9740F">
      <w:pPr>
        <w:spacing w:after="0"/>
        <w:rPr>
          <w:rFonts w:ascii="Arial" w:hAnsi="Arial" w:cs="Arial"/>
          <w:b/>
          <w:sz w:val="28"/>
          <w:lang w:val="en-CA"/>
        </w:rPr>
      </w:pPr>
    </w:p>
    <w:p w:rsidR="00E9740F" w:rsidRPr="00C24DCE" w:rsidRDefault="00B00751" w:rsidP="00E9740F">
      <w:pPr>
        <w:spacing w:after="0"/>
        <w:rPr>
          <w:rFonts w:ascii="Arial" w:hAnsi="Arial" w:cs="Arial"/>
          <w:b/>
          <w:sz w:val="28"/>
          <w:lang w:val="en-CA"/>
        </w:rPr>
      </w:pPr>
      <w:r w:rsidRPr="00C24DCE">
        <w:rPr>
          <w:rFonts w:ascii="Arial" w:hAnsi="Arial" w:cs="Arial"/>
          <w:b/>
          <w:sz w:val="28"/>
          <w:lang w:val="en-CA"/>
        </w:rPr>
        <w:t>Cleaning 1: Unnecessary Punctuation Marks</w:t>
      </w:r>
    </w:p>
    <w:p w:rsidR="00B00751" w:rsidRPr="00B00751" w:rsidRDefault="00B00751" w:rsidP="00E9740F">
      <w:pPr>
        <w:spacing w:after="0"/>
        <w:rPr>
          <w:rFonts w:ascii="Arial" w:hAnsi="Arial" w:cs="Arial"/>
          <w:sz w:val="24"/>
          <w:lang w:val="en-CA"/>
        </w:rPr>
      </w:pPr>
      <w:r>
        <w:rPr>
          <w:rFonts w:ascii="Arial" w:hAnsi="Arial" w:cs="Arial"/>
          <w:sz w:val="24"/>
          <w:lang w:val="en-CA"/>
        </w:rPr>
        <w:t>Before:</w:t>
      </w:r>
    </w:p>
    <w:p w:rsidR="00B00751" w:rsidRDefault="00B00751" w:rsidP="00E9740F">
      <w:pPr>
        <w:spacing w:after="0"/>
        <w:rPr>
          <w:rFonts w:ascii="Arial" w:hAnsi="Arial" w:cs="Arial"/>
          <w:b/>
          <w:sz w:val="24"/>
          <w:lang w:val="en-CA"/>
        </w:rPr>
      </w:pPr>
      <w:r>
        <w:rPr>
          <w:rFonts w:ascii="Arial" w:hAnsi="Arial" w:cs="Arial"/>
          <w:b/>
          <w:noProof/>
          <w:sz w:val="24"/>
        </w:rPr>
        <w:drawing>
          <wp:inline distT="0" distB="0" distL="0" distR="0">
            <wp:extent cx="5943600" cy="1333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1333500"/>
                    </a:xfrm>
                    <a:prstGeom prst="rect">
                      <a:avLst/>
                    </a:prstGeom>
                    <a:noFill/>
                    <a:ln w="9525">
                      <a:noFill/>
                      <a:miter lim="800000"/>
                      <a:headEnd/>
                      <a:tailEnd/>
                    </a:ln>
                  </pic:spPr>
                </pic:pic>
              </a:graphicData>
            </a:graphic>
          </wp:inline>
        </w:drawing>
      </w:r>
    </w:p>
    <w:p w:rsidR="00B00751" w:rsidRPr="00B00751" w:rsidRDefault="00B00751" w:rsidP="00E9740F">
      <w:pPr>
        <w:spacing w:after="0"/>
        <w:rPr>
          <w:rFonts w:ascii="Arial" w:hAnsi="Arial" w:cs="Arial"/>
          <w:sz w:val="24"/>
          <w:lang w:val="en-CA"/>
        </w:rPr>
      </w:pPr>
    </w:p>
    <w:p w:rsidR="00B00751" w:rsidRDefault="00B00751" w:rsidP="00E9740F">
      <w:pPr>
        <w:spacing w:after="0"/>
        <w:rPr>
          <w:rFonts w:ascii="Arial" w:hAnsi="Arial" w:cs="Arial"/>
          <w:sz w:val="24"/>
          <w:lang w:val="en-CA"/>
        </w:rPr>
      </w:pPr>
      <w:r w:rsidRPr="00B00751">
        <w:rPr>
          <w:rFonts w:ascii="Arial" w:hAnsi="Arial" w:cs="Arial"/>
          <w:sz w:val="24"/>
          <w:lang w:val="en-CA"/>
        </w:rPr>
        <w:t>After</w:t>
      </w:r>
      <w:r>
        <w:rPr>
          <w:rFonts w:ascii="Arial" w:hAnsi="Arial" w:cs="Arial"/>
          <w:sz w:val="24"/>
          <w:lang w:val="en-CA"/>
        </w:rPr>
        <w:t>:</w:t>
      </w:r>
    </w:p>
    <w:p w:rsidR="00B00751" w:rsidRDefault="00B00751" w:rsidP="00E9740F">
      <w:pPr>
        <w:spacing w:after="0"/>
        <w:rPr>
          <w:rFonts w:ascii="Arial" w:hAnsi="Arial" w:cs="Arial"/>
          <w:sz w:val="24"/>
          <w:lang w:val="en-CA"/>
        </w:rPr>
      </w:pPr>
      <w:r>
        <w:rPr>
          <w:rFonts w:ascii="Arial" w:hAnsi="Arial" w:cs="Arial"/>
          <w:noProof/>
          <w:sz w:val="24"/>
        </w:rPr>
        <w:drawing>
          <wp:inline distT="0" distB="0" distL="0" distR="0">
            <wp:extent cx="5935980" cy="1348740"/>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935980" cy="1348740"/>
                    </a:xfrm>
                    <a:prstGeom prst="rect">
                      <a:avLst/>
                    </a:prstGeom>
                    <a:noFill/>
                    <a:ln w="9525">
                      <a:noFill/>
                      <a:miter lim="800000"/>
                      <a:headEnd/>
                      <a:tailEnd/>
                    </a:ln>
                  </pic:spPr>
                </pic:pic>
              </a:graphicData>
            </a:graphic>
          </wp:inline>
        </w:drawing>
      </w:r>
    </w:p>
    <w:p w:rsidR="00B00751" w:rsidRDefault="00B00751" w:rsidP="00E9740F">
      <w:pPr>
        <w:spacing w:after="0"/>
        <w:rPr>
          <w:rFonts w:ascii="Arial" w:hAnsi="Arial" w:cs="Arial"/>
          <w:sz w:val="24"/>
          <w:lang w:val="en-CA"/>
        </w:rPr>
      </w:pPr>
    </w:p>
    <w:p w:rsidR="00B00751" w:rsidRDefault="00C24DCE" w:rsidP="00E9740F">
      <w:pPr>
        <w:spacing w:after="0"/>
        <w:rPr>
          <w:rFonts w:ascii="Arial" w:hAnsi="Arial" w:cs="Arial"/>
          <w:sz w:val="24"/>
          <w:lang w:val="en-CA"/>
        </w:rPr>
      </w:pPr>
      <w:r>
        <w:rPr>
          <w:rFonts w:ascii="Arial" w:hAnsi="Arial" w:cs="Arial"/>
          <w:b/>
          <w:sz w:val="24"/>
          <w:lang w:val="en-CA"/>
        </w:rPr>
        <w:t>Data Quality Issue:</w:t>
      </w:r>
      <w:r>
        <w:rPr>
          <w:rFonts w:ascii="Arial" w:hAnsi="Arial" w:cs="Arial"/>
          <w:sz w:val="24"/>
          <w:lang w:val="en-CA"/>
        </w:rPr>
        <w:t xml:space="preserve"> Data Integration Error</w:t>
      </w:r>
    </w:p>
    <w:p w:rsidR="00C24DCE" w:rsidRDefault="00C24DCE" w:rsidP="00E9740F">
      <w:pPr>
        <w:spacing w:after="0"/>
        <w:rPr>
          <w:rFonts w:ascii="Arial" w:hAnsi="Arial" w:cs="Arial"/>
          <w:sz w:val="24"/>
          <w:lang w:val="en-CA"/>
        </w:rPr>
      </w:pPr>
      <w:r>
        <w:rPr>
          <w:rFonts w:ascii="Arial" w:hAnsi="Arial" w:cs="Arial"/>
          <w:sz w:val="24"/>
          <w:lang w:val="en-CA"/>
        </w:rPr>
        <w:t xml:space="preserve">It looks like some sources of data </w:t>
      </w:r>
      <w:r w:rsidR="001859E9">
        <w:rPr>
          <w:rFonts w:ascii="Arial" w:hAnsi="Arial" w:cs="Arial"/>
          <w:sz w:val="24"/>
          <w:lang w:val="en-CA"/>
        </w:rPr>
        <w:t>use semicolons to mark the end of lines, and square brackets to highlight certain elements. There are many semicolons at the end of certain points of data that seem to have come from the same source, while various data points are surrounded by square brackets that could denote a differing source of data. An example of this would be the difference between “</w:t>
      </w:r>
      <w:r w:rsidR="001859E9" w:rsidRPr="00757DE4">
        <w:rPr>
          <w:rFonts w:ascii="Arial" w:hAnsi="Arial" w:cs="Arial"/>
          <w:color w:val="C00000"/>
          <w:sz w:val="24"/>
          <w:lang w:val="en-CA"/>
        </w:rPr>
        <w:t>[DINNER]</w:t>
      </w:r>
      <w:r w:rsidR="001859E9">
        <w:rPr>
          <w:rFonts w:ascii="Arial" w:hAnsi="Arial" w:cs="Arial"/>
          <w:sz w:val="24"/>
          <w:lang w:val="en-CA"/>
        </w:rPr>
        <w:t xml:space="preserve">, </w:t>
      </w:r>
      <w:r w:rsidR="001859E9" w:rsidRPr="00757DE4">
        <w:rPr>
          <w:rFonts w:ascii="Arial" w:hAnsi="Arial" w:cs="Arial"/>
          <w:color w:val="C00000"/>
          <w:sz w:val="24"/>
          <w:lang w:val="en-CA"/>
        </w:rPr>
        <w:t>DINNER;</w:t>
      </w:r>
      <w:r w:rsidR="001859E9">
        <w:rPr>
          <w:rFonts w:ascii="Arial" w:hAnsi="Arial" w:cs="Arial"/>
          <w:sz w:val="24"/>
          <w:lang w:val="en-CA"/>
        </w:rPr>
        <w:t xml:space="preserve">, and </w:t>
      </w:r>
      <w:r w:rsidR="001859E9" w:rsidRPr="00757DE4">
        <w:rPr>
          <w:rFonts w:ascii="Arial" w:hAnsi="Arial" w:cs="Arial"/>
          <w:color w:val="C00000"/>
          <w:sz w:val="24"/>
          <w:lang w:val="en-CA"/>
        </w:rPr>
        <w:t>LUNCH</w:t>
      </w:r>
      <w:r w:rsidR="001859E9">
        <w:rPr>
          <w:rFonts w:ascii="Arial" w:hAnsi="Arial" w:cs="Arial"/>
          <w:sz w:val="24"/>
          <w:lang w:val="en-CA"/>
        </w:rPr>
        <w:t>”</w:t>
      </w:r>
    </w:p>
    <w:p w:rsidR="001859E9" w:rsidRDefault="001859E9" w:rsidP="00E9740F">
      <w:pPr>
        <w:spacing w:after="0"/>
        <w:rPr>
          <w:rFonts w:ascii="Arial" w:hAnsi="Arial" w:cs="Arial"/>
          <w:sz w:val="24"/>
          <w:lang w:val="en-CA"/>
        </w:rPr>
      </w:pPr>
    </w:p>
    <w:p w:rsidR="001859E9" w:rsidRDefault="001859E9" w:rsidP="00E9740F">
      <w:pPr>
        <w:spacing w:after="0"/>
        <w:rPr>
          <w:rFonts w:ascii="Arial" w:hAnsi="Arial" w:cs="Arial"/>
          <w:b/>
          <w:sz w:val="24"/>
          <w:lang w:val="en-CA"/>
        </w:rPr>
      </w:pPr>
      <w:r>
        <w:rPr>
          <w:rFonts w:ascii="Arial" w:hAnsi="Arial" w:cs="Arial"/>
          <w:b/>
          <w:sz w:val="24"/>
          <w:lang w:val="en-CA"/>
        </w:rPr>
        <w:t>Why these entities need to be cleaned:</w:t>
      </w:r>
    </w:p>
    <w:p w:rsidR="001859E9" w:rsidRDefault="001859E9" w:rsidP="00E9740F">
      <w:pPr>
        <w:spacing w:after="0"/>
        <w:rPr>
          <w:rFonts w:ascii="Arial" w:hAnsi="Arial" w:cs="Arial"/>
          <w:sz w:val="24"/>
          <w:lang w:val="en-CA"/>
        </w:rPr>
      </w:pPr>
      <w:r w:rsidRPr="001859E9">
        <w:rPr>
          <w:rFonts w:ascii="Arial" w:hAnsi="Arial" w:cs="Arial"/>
          <w:sz w:val="24"/>
          <w:lang w:val="en-CA"/>
        </w:rPr>
        <w:t xml:space="preserve">These entities should be cleaned as their presence makes it more difficult to read and compare data. </w:t>
      </w:r>
      <w:r>
        <w:rPr>
          <w:rFonts w:ascii="Arial" w:hAnsi="Arial" w:cs="Arial"/>
          <w:sz w:val="24"/>
          <w:lang w:val="en-CA"/>
        </w:rPr>
        <w:t>As with the above example, different tuples contain the same information (“</w:t>
      </w:r>
      <w:r w:rsidRPr="00757DE4">
        <w:rPr>
          <w:rFonts w:ascii="Arial" w:hAnsi="Arial" w:cs="Arial"/>
          <w:color w:val="C00000"/>
          <w:sz w:val="24"/>
          <w:lang w:val="en-CA"/>
        </w:rPr>
        <w:t>DINNER</w:t>
      </w:r>
      <w:r>
        <w:rPr>
          <w:rFonts w:ascii="Arial" w:hAnsi="Arial" w:cs="Arial"/>
          <w:sz w:val="24"/>
          <w:lang w:val="en-CA"/>
        </w:rPr>
        <w:t>” and “</w:t>
      </w:r>
      <w:r w:rsidRPr="00757DE4">
        <w:rPr>
          <w:rFonts w:ascii="Arial" w:hAnsi="Arial" w:cs="Arial"/>
          <w:color w:val="C00000"/>
          <w:sz w:val="24"/>
          <w:lang w:val="en-CA"/>
        </w:rPr>
        <w:t>[DINNER]</w:t>
      </w:r>
      <w:r>
        <w:rPr>
          <w:rFonts w:ascii="Arial" w:hAnsi="Arial" w:cs="Arial"/>
          <w:sz w:val="24"/>
          <w:lang w:val="en-CA"/>
        </w:rPr>
        <w:t xml:space="preserve">”) </w:t>
      </w:r>
      <w:r w:rsidRPr="001859E9">
        <w:rPr>
          <w:rFonts w:ascii="Arial" w:hAnsi="Arial" w:cs="Arial"/>
          <w:sz w:val="24"/>
          <w:lang w:val="en-CA"/>
        </w:rPr>
        <w:t xml:space="preserve">should be formatted the same way. Cleaning these entities will make them </w:t>
      </w:r>
      <w:r>
        <w:rPr>
          <w:rFonts w:ascii="Arial" w:hAnsi="Arial" w:cs="Arial"/>
          <w:sz w:val="24"/>
          <w:lang w:val="en-CA"/>
        </w:rPr>
        <w:t>clearer</w:t>
      </w:r>
      <w:r w:rsidRPr="001859E9">
        <w:rPr>
          <w:rFonts w:ascii="Arial" w:hAnsi="Arial" w:cs="Arial"/>
          <w:sz w:val="24"/>
          <w:lang w:val="en-CA"/>
        </w:rPr>
        <w:t xml:space="preserve"> without erroneous punctuation marks, make them easier to group together as identical elements will be formatted the same way, and will be easier to analyze and compare different rows that have the same elements.</w:t>
      </w:r>
    </w:p>
    <w:p w:rsidR="001859E9" w:rsidRDefault="001859E9" w:rsidP="00E9740F">
      <w:pPr>
        <w:spacing w:after="0"/>
        <w:rPr>
          <w:rFonts w:ascii="Arial" w:hAnsi="Arial" w:cs="Arial"/>
          <w:sz w:val="24"/>
          <w:lang w:val="en-CA"/>
        </w:rPr>
      </w:pPr>
    </w:p>
    <w:p w:rsidR="001859E9" w:rsidRDefault="001859E9">
      <w:pPr>
        <w:rPr>
          <w:rFonts w:ascii="Arial" w:hAnsi="Arial" w:cs="Arial"/>
          <w:b/>
          <w:sz w:val="24"/>
          <w:lang w:val="en-CA"/>
        </w:rPr>
      </w:pPr>
      <w:r>
        <w:rPr>
          <w:rFonts w:ascii="Arial" w:hAnsi="Arial" w:cs="Arial"/>
          <w:b/>
          <w:sz w:val="24"/>
          <w:lang w:val="en-CA"/>
        </w:rPr>
        <w:br w:type="page"/>
      </w:r>
    </w:p>
    <w:p w:rsidR="001859E9" w:rsidRDefault="001859E9" w:rsidP="00E9740F">
      <w:pPr>
        <w:spacing w:after="0"/>
        <w:rPr>
          <w:rFonts w:ascii="Arial" w:hAnsi="Arial" w:cs="Arial"/>
          <w:sz w:val="24"/>
          <w:lang w:val="en-CA"/>
        </w:rPr>
      </w:pPr>
      <w:r>
        <w:rPr>
          <w:rFonts w:ascii="Arial" w:hAnsi="Arial" w:cs="Arial"/>
          <w:b/>
          <w:sz w:val="24"/>
          <w:lang w:val="en-CA"/>
        </w:rPr>
        <w:lastRenderedPageBreak/>
        <w:t xml:space="preserve">Steps to Clean: </w:t>
      </w:r>
      <w:r>
        <w:rPr>
          <w:rFonts w:ascii="Arial" w:hAnsi="Arial" w:cs="Arial"/>
          <w:sz w:val="24"/>
          <w:lang w:val="en-CA"/>
        </w:rPr>
        <w:t>(Excel)</w:t>
      </w:r>
    </w:p>
    <w:p w:rsidR="001859E9" w:rsidRPr="001859E9" w:rsidRDefault="001859E9" w:rsidP="001859E9">
      <w:pPr>
        <w:pStyle w:val="ListParagraph"/>
        <w:numPr>
          <w:ilvl w:val="0"/>
          <w:numId w:val="1"/>
        </w:numPr>
        <w:spacing w:after="0"/>
        <w:rPr>
          <w:rFonts w:ascii="Arial" w:hAnsi="Arial" w:cs="Arial"/>
          <w:sz w:val="24"/>
          <w:lang w:val="en-CA"/>
        </w:rPr>
      </w:pPr>
      <w:r w:rsidRPr="001859E9">
        <w:rPr>
          <w:rFonts w:ascii="Arial" w:hAnsi="Arial" w:cs="Arial"/>
          <w:sz w:val="24"/>
          <w:lang w:val="en-CA"/>
        </w:rPr>
        <w:t xml:space="preserve">Select each column not including </w:t>
      </w:r>
      <w:r w:rsidRPr="001859E9">
        <w:rPr>
          <w:rFonts w:ascii="Arial" w:hAnsi="Arial" w:cs="Arial"/>
          <w:color w:val="C00000"/>
          <w:sz w:val="24"/>
          <w:lang w:val="en-CA"/>
        </w:rPr>
        <w:t>physical_description</w:t>
      </w:r>
      <w:r w:rsidRPr="001859E9">
        <w:rPr>
          <w:rFonts w:ascii="Arial" w:hAnsi="Arial" w:cs="Arial"/>
          <w:sz w:val="24"/>
          <w:lang w:val="en-CA"/>
        </w:rPr>
        <w:t xml:space="preserve"> and </w:t>
      </w:r>
      <w:r w:rsidRPr="001859E9">
        <w:rPr>
          <w:rFonts w:ascii="Arial" w:hAnsi="Arial" w:cs="Arial"/>
          <w:color w:val="C00000"/>
          <w:sz w:val="24"/>
          <w:lang w:val="en-CA"/>
        </w:rPr>
        <w:t>notes</w:t>
      </w:r>
      <w:r w:rsidRPr="001859E9">
        <w:rPr>
          <w:rFonts w:ascii="Arial" w:hAnsi="Arial" w:cs="Arial"/>
          <w:color w:val="000000" w:themeColor="text1"/>
          <w:sz w:val="24"/>
          <w:lang w:val="en-CA"/>
        </w:rPr>
        <w:t>.</w:t>
      </w:r>
    </w:p>
    <w:p w:rsidR="001859E9" w:rsidRDefault="001859E9" w:rsidP="001859E9">
      <w:pPr>
        <w:pStyle w:val="ListParagraph"/>
        <w:numPr>
          <w:ilvl w:val="0"/>
          <w:numId w:val="1"/>
        </w:numPr>
        <w:spacing w:after="0"/>
        <w:rPr>
          <w:rFonts w:ascii="Arial" w:hAnsi="Arial" w:cs="Arial"/>
          <w:sz w:val="24"/>
          <w:lang w:val="en-CA"/>
        </w:rPr>
      </w:pPr>
      <w:r>
        <w:rPr>
          <w:rFonts w:ascii="Arial" w:hAnsi="Arial" w:cs="Arial"/>
          <w:sz w:val="24"/>
          <w:lang w:val="en-CA"/>
        </w:rPr>
        <w:t>Ctrl-H to open the Replace menu, find “[“ and replace it with nothing</w:t>
      </w:r>
      <w:r w:rsidR="003B0BD0" w:rsidRPr="00130AC4">
        <w:rPr>
          <w:rFonts w:ascii="Arial" w:hAnsi="Arial" w:cs="Arial"/>
          <w:sz w:val="24"/>
          <w:lang w:val="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35pt;height:124.65pt">
            <v:imagedata r:id="rId8" o:title="A3_P1_2_2"/>
          </v:shape>
        </w:pict>
      </w:r>
    </w:p>
    <w:p w:rsidR="001859E9" w:rsidRDefault="001859E9" w:rsidP="001859E9">
      <w:pPr>
        <w:pStyle w:val="ListParagraph"/>
        <w:numPr>
          <w:ilvl w:val="0"/>
          <w:numId w:val="1"/>
        </w:numPr>
        <w:spacing w:after="0"/>
        <w:rPr>
          <w:rFonts w:ascii="Arial" w:hAnsi="Arial" w:cs="Arial"/>
          <w:sz w:val="24"/>
          <w:lang w:val="en-CA"/>
        </w:rPr>
      </w:pPr>
      <w:r>
        <w:rPr>
          <w:rFonts w:ascii="Arial" w:hAnsi="Arial" w:cs="Arial"/>
          <w:sz w:val="24"/>
          <w:lang w:val="en-CA"/>
        </w:rPr>
        <w:t>Do the same with “]” and “;”</w:t>
      </w:r>
    </w:p>
    <w:p w:rsidR="001859E9" w:rsidRDefault="001859E9" w:rsidP="001859E9">
      <w:pPr>
        <w:spacing w:after="0"/>
        <w:rPr>
          <w:rFonts w:ascii="Arial" w:hAnsi="Arial" w:cs="Arial"/>
          <w:sz w:val="24"/>
          <w:lang w:val="en-CA"/>
        </w:rPr>
      </w:pPr>
    </w:p>
    <w:p w:rsidR="00D5474B" w:rsidRDefault="00D5474B">
      <w:pPr>
        <w:rPr>
          <w:rFonts w:ascii="Arial" w:hAnsi="Arial" w:cs="Arial"/>
          <w:b/>
          <w:sz w:val="28"/>
          <w:lang w:val="en-CA"/>
        </w:rPr>
      </w:pPr>
      <w:r>
        <w:rPr>
          <w:rFonts w:ascii="Arial" w:hAnsi="Arial" w:cs="Arial"/>
          <w:b/>
          <w:sz w:val="28"/>
          <w:lang w:val="en-CA"/>
        </w:rPr>
        <w:br w:type="page"/>
      </w:r>
    </w:p>
    <w:p w:rsidR="001859E9" w:rsidRDefault="001859E9" w:rsidP="001859E9">
      <w:pPr>
        <w:spacing w:after="0"/>
        <w:rPr>
          <w:rFonts w:ascii="Arial" w:hAnsi="Arial" w:cs="Arial"/>
          <w:b/>
          <w:sz w:val="28"/>
          <w:lang w:val="en-CA"/>
        </w:rPr>
      </w:pPr>
      <w:r>
        <w:rPr>
          <w:rFonts w:ascii="Arial" w:hAnsi="Arial" w:cs="Arial"/>
          <w:b/>
          <w:sz w:val="28"/>
          <w:lang w:val="en-CA"/>
        </w:rPr>
        <w:lastRenderedPageBreak/>
        <w:t>Cleaning 2</w:t>
      </w:r>
      <w:r w:rsidRPr="00C24DCE">
        <w:rPr>
          <w:rFonts w:ascii="Arial" w:hAnsi="Arial" w:cs="Arial"/>
          <w:b/>
          <w:sz w:val="28"/>
          <w:lang w:val="en-CA"/>
        </w:rPr>
        <w:t xml:space="preserve">: </w:t>
      </w:r>
      <w:r>
        <w:rPr>
          <w:rFonts w:ascii="Arial" w:hAnsi="Arial" w:cs="Arial"/>
          <w:b/>
          <w:sz w:val="28"/>
          <w:lang w:val="en-CA"/>
        </w:rPr>
        <w:t>Empty Columns</w:t>
      </w:r>
    </w:p>
    <w:p w:rsidR="001859E9" w:rsidRPr="00D5474B" w:rsidRDefault="001859E9" w:rsidP="001859E9">
      <w:pPr>
        <w:spacing w:after="0"/>
        <w:rPr>
          <w:rFonts w:ascii="Arial" w:hAnsi="Arial" w:cs="Arial"/>
          <w:sz w:val="24"/>
          <w:lang w:val="en-CA"/>
        </w:rPr>
      </w:pPr>
      <w:r w:rsidRPr="00D5474B">
        <w:rPr>
          <w:rFonts w:ascii="Arial" w:hAnsi="Arial" w:cs="Arial"/>
          <w:sz w:val="24"/>
          <w:lang w:val="en-CA"/>
        </w:rPr>
        <w:t>Before:</w:t>
      </w:r>
    </w:p>
    <w:p w:rsidR="001859E9" w:rsidRDefault="003B0BD0" w:rsidP="001859E9">
      <w:pPr>
        <w:spacing w:after="0"/>
        <w:rPr>
          <w:rFonts w:ascii="Arial" w:hAnsi="Arial" w:cs="Arial"/>
          <w:sz w:val="28"/>
          <w:lang w:val="en-CA"/>
        </w:rPr>
      </w:pPr>
      <w:r w:rsidRPr="00130AC4">
        <w:rPr>
          <w:rFonts w:ascii="Arial" w:hAnsi="Arial" w:cs="Arial"/>
          <w:sz w:val="28"/>
          <w:lang w:val="en-CA"/>
        </w:rPr>
        <w:pict>
          <v:shape id="_x0000_i1026" type="#_x0000_t75" style="width:467.35pt;height:165.35pt">
            <v:imagedata r:id="rId9" o:title="A3_P2_1"/>
          </v:shape>
        </w:pict>
      </w:r>
    </w:p>
    <w:p w:rsidR="001859E9" w:rsidRDefault="001859E9" w:rsidP="001859E9">
      <w:pPr>
        <w:spacing w:after="0"/>
        <w:rPr>
          <w:rFonts w:ascii="Arial" w:hAnsi="Arial" w:cs="Arial"/>
          <w:sz w:val="28"/>
          <w:lang w:val="en-CA"/>
        </w:rPr>
      </w:pPr>
    </w:p>
    <w:p w:rsidR="001859E9" w:rsidRPr="00D5474B" w:rsidRDefault="001859E9" w:rsidP="001859E9">
      <w:pPr>
        <w:spacing w:after="0"/>
        <w:rPr>
          <w:rFonts w:ascii="Arial" w:hAnsi="Arial" w:cs="Arial"/>
          <w:lang w:val="en-CA"/>
        </w:rPr>
      </w:pPr>
      <w:r w:rsidRPr="00D5474B">
        <w:rPr>
          <w:rFonts w:ascii="Arial" w:hAnsi="Arial" w:cs="Arial"/>
          <w:sz w:val="24"/>
          <w:lang w:val="en-CA"/>
        </w:rPr>
        <w:t>After:</w:t>
      </w:r>
    </w:p>
    <w:p w:rsidR="001859E9" w:rsidRDefault="003B0BD0" w:rsidP="00E9740F">
      <w:pPr>
        <w:spacing w:after="0"/>
        <w:rPr>
          <w:rFonts w:ascii="Arial" w:hAnsi="Arial" w:cs="Arial"/>
          <w:sz w:val="24"/>
          <w:lang w:val="en-CA"/>
        </w:rPr>
      </w:pPr>
      <w:r w:rsidRPr="00130AC4">
        <w:rPr>
          <w:rFonts w:ascii="Arial" w:hAnsi="Arial" w:cs="Arial"/>
          <w:sz w:val="24"/>
          <w:lang w:val="en-CA"/>
        </w:rPr>
        <w:pict>
          <v:shape id="_x0000_i1027" type="#_x0000_t75" style="width:467.35pt;height:151.35pt">
            <v:imagedata r:id="rId10" o:title="A3_P2_3"/>
          </v:shape>
        </w:pict>
      </w:r>
    </w:p>
    <w:p w:rsidR="00D5474B" w:rsidRDefault="00D5474B" w:rsidP="00E9740F">
      <w:pPr>
        <w:spacing w:after="0"/>
        <w:rPr>
          <w:rFonts w:ascii="Arial" w:hAnsi="Arial" w:cs="Arial"/>
          <w:sz w:val="24"/>
          <w:lang w:val="en-CA"/>
        </w:rPr>
      </w:pPr>
    </w:p>
    <w:p w:rsidR="00D5474B" w:rsidRDefault="00D5474B" w:rsidP="00D5474B">
      <w:pPr>
        <w:spacing w:after="0"/>
        <w:rPr>
          <w:rFonts w:ascii="Arial" w:hAnsi="Arial" w:cs="Arial"/>
          <w:sz w:val="24"/>
          <w:lang w:val="en-CA"/>
        </w:rPr>
      </w:pPr>
      <w:r>
        <w:rPr>
          <w:rFonts w:ascii="Arial" w:hAnsi="Arial" w:cs="Arial"/>
          <w:b/>
          <w:sz w:val="24"/>
          <w:lang w:val="en-CA"/>
        </w:rPr>
        <w:t>Data Quality Issue:</w:t>
      </w:r>
      <w:r>
        <w:rPr>
          <w:rFonts w:ascii="Arial" w:hAnsi="Arial" w:cs="Arial"/>
          <w:sz w:val="24"/>
          <w:lang w:val="en-CA"/>
        </w:rPr>
        <w:t xml:space="preserve"> </w:t>
      </w:r>
      <w:r w:rsidR="00E042A0">
        <w:rPr>
          <w:rFonts w:ascii="Arial" w:hAnsi="Arial" w:cs="Arial"/>
          <w:sz w:val="24"/>
          <w:lang w:val="en-CA"/>
        </w:rPr>
        <w:t>Missing Data</w:t>
      </w:r>
    </w:p>
    <w:p w:rsidR="00D5474B" w:rsidRDefault="00D5474B" w:rsidP="00D5474B">
      <w:pPr>
        <w:spacing w:after="0"/>
        <w:rPr>
          <w:rFonts w:ascii="Arial" w:hAnsi="Arial" w:cs="Arial"/>
          <w:sz w:val="24"/>
          <w:lang w:val="en-CA"/>
        </w:rPr>
      </w:pPr>
      <w:r>
        <w:rPr>
          <w:rFonts w:ascii="Arial" w:hAnsi="Arial" w:cs="Arial"/>
          <w:sz w:val="24"/>
          <w:lang w:val="en-CA"/>
        </w:rPr>
        <w:t xml:space="preserve">It looks like the data set was supposed to contain the attributes </w:t>
      </w:r>
      <w:r>
        <w:rPr>
          <w:rFonts w:ascii="Arial" w:hAnsi="Arial" w:cs="Arial"/>
          <w:color w:val="C00000"/>
          <w:sz w:val="24"/>
          <w:lang w:val="en-CA"/>
        </w:rPr>
        <w:t>name</w:t>
      </w:r>
      <w:r>
        <w:rPr>
          <w:rFonts w:ascii="Arial" w:hAnsi="Arial" w:cs="Arial"/>
          <w:sz w:val="24"/>
          <w:lang w:val="en-CA"/>
        </w:rPr>
        <w:t xml:space="preserve">, </w:t>
      </w:r>
      <w:r w:rsidRPr="00D5474B">
        <w:rPr>
          <w:rFonts w:ascii="Arial" w:hAnsi="Arial" w:cs="Arial"/>
          <w:color w:val="C00000"/>
          <w:sz w:val="24"/>
          <w:lang w:val="en-CA"/>
        </w:rPr>
        <w:t>keywords</w:t>
      </w:r>
      <w:r>
        <w:rPr>
          <w:rFonts w:ascii="Arial" w:hAnsi="Arial" w:cs="Arial"/>
          <w:sz w:val="24"/>
          <w:lang w:val="en-CA"/>
        </w:rPr>
        <w:t xml:space="preserve">, </w:t>
      </w:r>
      <w:r w:rsidRPr="00D5474B">
        <w:rPr>
          <w:rFonts w:ascii="Arial" w:hAnsi="Arial" w:cs="Arial"/>
          <w:color w:val="C00000"/>
          <w:sz w:val="24"/>
          <w:lang w:val="en-CA"/>
        </w:rPr>
        <w:t>language</w:t>
      </w:r>
      <w:r>
        <w:rPr>
          <w:rFonts w:ascii="Arial" w:hAnsi="Arial" w:cs="Arial"/>
          <w:sz w:val="24"/>
          <w:lang w:val="en-CA"/>
        </w:rPr>
        <w:t xml:space="preserve">, and </w:t>
      </w:r>
      <w:r w:rsidRPr="00D5474B">
        <w:rPr>
          <w:rFonts w:ascii="Arial" w:hAnsi="Arial" w:cs="Arial"/>
          <w:color w:val="C00000"/>
          <w:sz w:val="24"/>
          <w:lang w:val="en-CA"/>
        </w:rPr>
        <w:t>location_type</w:t>
      </w:r>
      <w:r>
        <w:rPr>
          <w:rFonts w:ascii="Arial" w:hAnsi="Arial" w:cs="Arial"/>
          <w:sz w:val="24"/>
          <w:lang w:val="en-CA"/>
        </w:rPr>
        <w:t>. At some point this data was lost or removed after being collected as zero entries have any of these fields populated.</w:t>
      </w:r>
    </w:p>
    <w:p w:rsidR="00D5474B" w:rsidRDefault="00D5474B" w:rsidP="00D5474B">
      <w:pPr>
        <w:spacing w:after="0"/>
        <w:rPr>
          <w:rFonts w:ascii="Arial" w:hAnsi="Arial" w:cs="Arial"/>
          <w:sz w:val="24"/>
          <w:lang w:val="en-CA"/>
        </w:rPr>
      </w:pPr>
    </w:p>
    <w:p w:rsidR="00D5474B" w:rsidRDefault="00D5474B" w:rsidP="00D5474B">
      <w:pPr>
        <w:spacing w:after="0"/>
        <w:rPr>
          <w:rFonts w:ascii="Arial" w:hAnsi="Arial" w:cs="Arial"/>
          <w:b/>
          <w:sz w:val="24"/>
          <w:lang w:val="en-CA"/>
        </w:rPr>
      </w:pPr>
      <w:r>
        <w:rPr>
          <w:rFonts w:ascii="Arial" w:hAnsi="Arial" w:cs="Arial"/>
          <w:b/>
          <w:sz w:val="24"/>
          <w:lang w:val="en-CA"/>
        </w:rPr>
        <w:t>Why these entities need to be cleaned:</w:t>
      </w:r>
    </w:p>
    <w:p w:rsidR="00D5474B" w:rsidRDefault="00D5474B" w:rsidP="00D5474B">
      <w:pPr>
        <w:spacing w:after="0"/>
        <w:rPr>
          <w:rFonts w:ascii="Arial" w:hAnsi="Arial" w:cs="Arial"/>
          <w:sz w:val="24"/>
          <w:lang w:val="en-CA"/>
        </w:rPr>
      </w:pPr>
      <w:r>
        <w:rPr>
          <w:rFonts w:ascii="Arial" w:hAnsi="Arial" w:cs="Arial"/>
          <w:sz w:val="24"/>
          <w:lang w:val="en-CA"/>
        </w:rPr>
        <w:t>These columns are unnecessary and</w:t>
      </w:r>
      <w:r w:rsidRPr="00D5474B">
        <w:rPr>
          <w:rFonts w:ascii="Arial" w:hAnsi="Arial" w:cs="Arial"/>
          <w:sz w:val="24"/>
          <w:lang w:val="en-CA"/>
        </w:rPr>
        <w:t xml:space="preserve"> clutter up the data with random empty </w:t>
      </w:r>
      <w:r>
        <w:rPr>
          <w:rFonts w:ascii="Arial" w:hAnsi="Arial" w:cs="Arial"/>
          <w:sz w:val="24"/>
          <w:lang w:val="en-CA"/>
        </w:rPr>
        <w:t>attributes</w:t>
      </w:r>
      <w:r w:rsidRPr="00D5474B">
        <w:rPr>
          <w:rFonts w:ascii="Arial" w:hAnsi="Arial" w:cs="Arial"/>
          <w:sz w:val="24"/>
          <w:lang w:val="en-CA"/>
        </w:rPr>
        <w:t>, making i</w:t>
      </w:r>
      <w:r>
        <w:rPr>
          <w:rFonts w:ascii="Arial" w:hAnsi="Arial" w:cs="Arial"/>
          <w:sz w:val="24"/>
          <w:lang w:val="en-CA"/>
        </w:rPr>
        <w:t>t more difficult to read. P</w:t>
      </w:r>
      <w:r w:rsidRPr="00D5474B">
        <w:rPr>
          <w:rFonts w:ascii="Arial" w:hAnsi="Arial" w:cs="Arial"/>
          <w:sz w:val="24"/>
          <w:lang w:val="en-CA"/>
        </w:rPr>
        <w:t>articularly as there are so many other fields that could be important to a user. Additionally, if you are taking a look at a small amount of rows at once, the existence of these columns implies that other rows will have that data available and that the current rows are not complete.</w:t>
      </w:r>
    </w:p>
    <w:p w:rsidR="00D5474B" w:rsidRDefault="00D5474B" w:rsidP="00E9740F">
      <w:pPr>
        <w:spacing w:after="0"/>
        <w:rPr>
          <w:rFonts w:ascii="Arial" w:hAnsi="Arial" w:cs="Arial"/>
          <w:sz w:val="24"/>
          <w:lang w:val="en-CA"/>
        </w:rPr>
      </w:pPr>
    </w:p>
    <w:p w:rsidR="00D5474B" w:rsidRDefault="00D5474B">
      <w:pPr>
        <w:rPr>
          <w:rFonts w:ascii="Arial" w:hAnsi="Arial" w:cs="Arial"/>
          <w:sz w:val="24"/>
          <w:lang w:val="en-CA"/>
        </w:rPr>
      </w:pPr>
      <w:r>
        <w:rPr>
          <w:rFonts w:ascii="Arial" w:hAnsi="Arial" w:cs="Arial"/>
          <w:sz w:val="24"/>
          <w:lang w:val="en-CA"/>
        </w:rPr>
        <w:br w:type="page"/>
      </w:r>
    </w:p>
    <w:p w:rsidR="00D5474B" w:rsidRDefault="00D5474B" w:rsidP="00D5474B">
      <w:pPr>
        <w:spacing w:after="0"/>
        <w:rPr>
          <w:rFonts w:ascii="Arial" w:hAnsi="Arial" w:cs="Arial"/>
          <w:sz w:val="24"/>
          <w:lang w:val="en-CA"/>
        </w:rPr>
      </w:pPr>
      <w:r>
        <w:rPr>
          <w:rFonts w:ascii="Arial" w:hAnsi="Arial" w:cs="Arial"/>
          <w:b/>
          <w:sz w:val="24"/>
          <w:lang w:val="en-CA"/>
        </w:rPr>
        <w:lastRenderedPageBreak/>
        <w:t xml:space="preserve">Steps to Clean: </w:t>
      </w:r>
      <w:r>
        <w:rPr>
          <w:rFonts w:ascii="Arial" w:hAnsi="Arial" w:cs="Arial"/>
          <w:sz w:val="24"/>
          <w:lang w:val="en-CA"/>
        </w:rPr>
        <w:t>(OpenRefine)</w:t>
      </w:r>
    </w:p>
    <w:p w:rsidR="00D5474B" w:rsidRDefault="00D5474B" w:rsidP="00D5474B">
      <w:pPr>
        <w:pStyle w:val="ListParagraph"/>
        <w:numPr>
          <w:ilvl w:val="0"/>
          <w:numId w:val="3"/>
        </w:numPr>
        <w:spacing w:after="0"/>
        <w:rPr>
          <w:rFonts w:ascii="Arial" w:hAnsi="Arial" w:cs="Arial"/>
          <w:sz w:val="24"/>
          <w:lang w:val="en-CA"/>
        </w:rPr>
      </w:pPr>
      <w:r>
        <w:rPr>
          <w:rFonts w:ascii="Arial" w:hAnsi="Arial" w:cs="Arial"/>
          <w:sz w:val="24"/>
          <w:lang w:val="en-CA"/>
        </w:rPr>
        <w:t>Click the name of an unnecessary column (</w:t>
      </w:r>
      <w:r>
        <w:rPr>
          <w:rFonts w:ascii="Arial" w:hAnsi="Arial" w:cs="Arial"/>
          <w:color w:val="C00000"/>
          <w:sz w:val="24"/>
          <w:lang w:val="en-CA"/>
        </w:rPr>
        <w:t>name</w:t>
      </w:r>
      <w:r>
        <w:rPr>
          <w:rFonts w:ascii="Arial" w:hAnsi="Arial" w:cs="Arial"/>
          <w:sz w:val="24"/>
          <w:lang w:val="en-CA"/>
        </w:rPr>
        <w:t xml:space="preserve">, </w:t>
      </w:r>
      <w:r w:rsidRPr="00D5474B">
        <w:rPr>
          <w:rFonts w:ascii="Arial" w:hAnsi="Arial" w:cs="Arial"/>
          <w:color w:val="C00000"/>
          <w:sz w:val="24"/>
          <w:lang w:val="en-CA"/>
        </w:rPr>
        <w:t>keywords</w:t>
      </w:r>
      <w:r>
        <w:rPr>
          <w:rFonts w:ascii="Arial" w:hAnsi="Arial" w:cs="Arial"/>
          <w:sz w:val="24"/>
          <w:lang w:val="en-CA"/>
        </w:rPr>
        <w:t xml:space="preserve">, </w:t>
      </w:r>
      <w:r w:rsidRPr="00D5474B">
        <w:rPr>
          <w:rFonts w:ascii="Arial" w:hAnsi="Arial" w:cs="Arial"/>
          <w:color w:val="C00000"/>
          <w:sz w:val="24"/>
          <w:lang w:val="en-CA"/>
        </w:rPr>
        <w:t>language</w:t>
      </w:r>
      <w:r>
        <w:rPr>
          <w:rFonts w:ascii="Arial" w:hAnsi="Arial" w:cs="Arial"/>
          <w:sz w:val="24"/>
          <w:lang w:val="en-CA"/>
        </w:rPr>
        <w:t xml:space="preserve">, and </w:t>
      </w:r>
      <w:r w:rsidRPr="00D5474B">
        <w:rPr>
          <w:rFonts w:ascii="Arial" w:hAnsi="Arial" w:cs="Arial"/>
          <w:color w:val="C00000"/>
          <w:sz w:val="24"/>
          <w:lang w:val="en-CA"/>
        </w:rPr>
        <w:t>location_type</w:t>
      </w:r>
      <w:r>
        <w:rPr>
          <w:rFonts w:ascii="Arial" w:hAnsi="Arial" w:cs="Arial"/>
          <w:color w:val="C00000"/>
          <w:sz w:val="24"/>
          <w:lang w:val="en-CA"/>
        </w:rPr>
        <w:t>)</w:t>
      </w:r>
    </w:p>
    <w:p w:rsidR="00D5474B" w:rsidRDefault="00D5474B" w:rsidP="00D5474B">
      <w:pPr>
        <w:pStyle w:val="ListParagraph"/>
        <w:numPr>
          <w:ilvl w:val="0"/>
          <w:numId w:val="3"/>
        </w:numPr>
        <w:spacing w:after="0"/>
        <w:rPr>
          <w:rFonts w:ascii="Arial" w:hAnsi="Arial" w:cs="Arial"/>
          <w:sz w:val="24"/>
          <w:lang w:val="en-CA"/>
        </w:rPr>
      </w:pPr>
      <w:r>
        <w:rPr>
          <w:rFonts w:ascii="Arial" w:hAnsi="Arial" w:cs="Arial"/>
          <w:sz w:val="24"/>
          <w:lang w:val="en-CA"/>
        </w:rPr>
        <w:t xml:space="preserve">Click </w:t>
      </w:r>
      <w:r w:rsidRPr="00C33AA0">
        <w:rPr>
          <w:rFonts w:ascii="Arial" w:hAnsi="Arial" w:cs="Arial"/>
          <w:color w:val="C00000"/>
          <w:sz w:val="24"/>
          <w:lang w:val="en-CA"/>
        </w:rPr>
        <w:t>Edit Column</w:t>
      </w:r>
    </w:p>
    <w:p w:rsidR="005A6D28" w:rsidRDefault="00D5474B" w:rsidP="00D5474B">
      <w:pPr>
        <w:pStyle w:val="ListParagraph"/>
        <w:numPr>
          <w:ilvl w:val="0"/>
          <w:numId w:val="3"/>
        </w:numPr>
        <w:spacing w:after="0"/>
        <w:rPr>
          <w:rFonts w:ascii="Arial" w:hAnsi="Arial" w:cs="Arial"/>
          <w:sz w:val="24"/>
          <w:lang w:val="en-CA"/>
        </w:rPr>
      </w:pPr>
      <w:r>
        <w:rPr>
          <w:rFonts w:ascii="Arial" w:hAnsi="Arial" w:cs="Arial"/>
          <w:sz w:val="24"/>
          <w:lang w:val="en-CA"/>
        </w:rPr>
        <w:t xml:space="preserve">Click </w:t>
      </w:r>
      <w:r w:rsidRPr="00C33AA0">
        <w:rPr>
          <w:rFonts w:ascii="Arial" w:hAnsi="Arial" w:cs="Arial"/>
          <w:color w:val="C00000"/>
          <w:sz w:val="24"/>
          <w:lang w:val="en-CA"/>
        </w:rPr>
        <w:t>Remove This Colu</w:t>
      </w:r>
      <w:r w:rsidR="005A6D28" w:rsidRPr="00C33AA0">
        <w:rPr>
          <w:rFonts w:ascii="Arial" w:hAnsi="Arial" w:cs="Arial"/>
          <w:color w:val="C00000"/>
          <w:sz w:val="24"/>
          <w:lang w:val="en-CA"/>
        </w:rPr>
        <w:t>mn</w:t>
      </w:r>
    </w:p>
    <w:p w:rsidR="00D5474B" w:rsidRPr="00D5474B" w:rsidRDefault="003B0BD0" w:rsidP="005A6D28">
      <w:pPr>
        <w:pStyle w:val="ListParagraph"/>
        <w:spacing w:after="0"/>
        <w:rPr>
          <w:rFonts w:ascii="Arial" w:hAnsi="Arial" w:cs="Arial"/>
          <w:sz w:val="24"/>
          <w:lang w:val="en-CA"/>
        </w:rPr>
      </w:pPr>
      <w:r w:rsidRPr="00130AC4">
        <w:rPr>
          <w:rFonts w:ascii="Arial" w:hAnsi="Arial" w:cs="Arial"/>
          <w:sz w:val="24"/>
          <w:lang w:val="en-CA"/>
        </w:rPr>
        <w:pict>
          <v:shape id="_x0000_i1028" type="#_x0000_t75" style="width:393.35pt;height:308.65pt">
            <v:imagedata r:id="rId11" o:title="A3_P2_2"/>
          </v:shape>
        </w:pict>
      </w:r>
    </w:p>
    <w:p w:rsidR="00D5474B" w:rsidRDefault="00D5474B">
      <w:pPr>
        <w:rPr>
          <w:rFonts w:ascii="Arial" w:hAnsi="Arial" w:cs="Arial"/>
          <w:sz w:val="24"/>
          <w:lang w:val="en-CA"/>
        </w:rPr>
      </w:pPr>
      <w:r>
        <w:rPr>
          <w:rFonts w:ascii="Arial" w:hAnsi="Arial" w:cs="Arial"/>
          <w:sz w:val="24"/>
          <w:lang w:val="en-CA"/>
        </w:rPr>
        <w:br w:type="page"/>
      </w:r>
    </w:p>
    <w:p w:rsidR="00D5474B" w:rsidRDefault="00D5474B" w:rsidP="00D5474B">
      <w:pPr>
        <w:spacing w:after="0"/>
        <w:rPr>
          <w:rFonts w:ascii="Arial" w:hAnsi="Arial" w:cs="Arial"/>
          <w:b/>
          <w:sz w:val="28"/>
          <w:lang w:val="en-CA"/>
        </w:rPr>
      </w:pPr>
      <w:r>
        <w:rPr>
          <w:rFonts w:ascii="Arial" w:hAnsi="Arial" w:cs="Arial"/>
          <w:b/>
          <w:sz w:val="28"/>
          <w:lang w:val="en-CA"/>
        </w:rPr>
        <w:lastRenderedPageBreak/>
        <w:t>Cleaning 3</w:t>
      </w:r>
      <w:r w:rsidRPr="00C24DCE">
        <w:rPr>
          <w:rFonts w:ascii="Arial" w:hAnsi="Arial" w:cs="Arial"/>
          <w:b/>
          <w:sz w:val="28"/>
          <w:lang w:val="en-CA"/>
        </w:rPr>
        <w:t xml:space="preserve">: </w:t>
      </w:r>
      <w:r w:rsidR="00E042A0">
        <w:rPr>
          <w:rFonts w:ascii="Arial" w:hAnsi="Arial" w:cs="Arial"/>
          <w:b/>
          <w:sz w:val="28"/>
          <w:lang w:val="en-CA"/>
        </w:rPr>
        <w:t xml:space="preserve">Multiple Values for </w:t>
      </w:r>
      <w:r>
        <w:rPr>
          <w:rFonts w:ascii="Arial" w:hAnsi="Arial" w:cs="Arial"/>
          <w:b/>
          <w:sz w:val="28"/>
          <w:lang w:val="en-CA"/>
        </w:rPr>
        <w:t>Unknown Fields</w:t>
      </w:r>
    </w:p>
    <w:p w:rsidR="00D5474B" w:rsidRDefault="00D5474B" w:rsidP="00D5474B">
      <w:pPr>
        <w:spacing w:after="0"/>
        <w:rPr>
          <w:rFonts w:ascii="Arial" w:hAnsi="Arial" w:cs="Arial"/>
          <w:sz w:val="24"/>
          <w:lang w:val="en-CA"/>
        </w:rPr>
      </w:pPr>
      <w:r>
        <w:rPr>
          <w:rFonts w:ascii="Arial" w:hAnsi="Arial" w:cs="Arial"/>
          <w:sz w:val="24"/>
          <w:lang w:val="en-CA"/>
        </w:rPr>
        <w:t>Before:</w:t>
      </w:r>
    </w:p>
    <w:p w:rsidR="00D5474B" w:rsidRDefault="00D5474B" w:rsidP="00D5474B">
      <w:pPr>
        <w:spacing w:after="0"/>
        <w:rPr>
          <w:rFonts w:ascii="Arial" w:hAnsi="Arial" w:cs="Arial"/>
          <w:sz w:val="24"/>
          <w:lang w:val="en-CA"/>
        </w:rPr>
      </w:pPr>
      <w:r>
        <w:rPr>
          <w:rFonts w:ascii="Arial" w:hAnsi="Arial" w:cs="Arial"/>
          <w:noProof/>
          <w:sz w:val="24"/>
        </w:rPr>
        <w:drawing>
          <wp:inline distT="0" distB="0" distL="0" distR="0">
            <wp:extent cx="5935345" cy="1930400"/>
            <wp:effectExtent l="1905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935345" cy="1930400"/>
                    </a:xfrm>
                    <a:prstGeom prst="rect">
                      <a:avLst/>
                    </a:prstGeom>
                    <a:noFill/>
                    <a:ln w="9525">
                      <a:noFill/>
                      <a:miter lim="800000"/>
                      <a:headEnd/>
                      <a:tailEnd/>
                    </a:ln>
                  </pic:spPr>
                </pic:pic>
              </a:graphicData>
            </a:graphic>
          </wp:inline>
        </w:drawing>
      </w:r>
    </w:p>
    <w:p w:rsidR="00D5474B" w:rsidRDefault="00D5474B" w:rsidP="00D5474B">
      <w:pPr>
        <w:spacing w:after="0"/>
        <w:rPr>
          <w:rFonts w:ascii="Arial" w:hAnsi="Arial" w:cs="Arial"/>
          <w:sz w:val="24"/>
          <w:lang w:val="en-CA"/>
        </w:rPr>
      </w:pPr>
    </w:p>
    <w:p w:rsidR="00D5474B" w:rsidRPr="00D5474B" w:rsidRDefault="00D5474B" w:rsidP="00D5474B">
      <w:pPr>
        <w:spacing w:after="0"/>
        <w:rPr>
          <w:rFonts w:ascii="Arial" w:hAnsi="Arial" w:cs="Arial"/>
          <w:sz w:val="24"/>
          <w:lang w:val="en-CA"/>
        </w:rPr>
      </w:pPr>
      <w:r>
        <w:rPr>
          <w:rFonts w:ascii="Arial" w:hAnsi="Arial" w:cs="Arial"/>
          <w:sz w:val="24"/>
          <w:lang w:val="en-CA"/>
        </w:rPr>
        <w:t>After:</w:t>
      </w:r>
    </w:p>
    <w:p w:rsidR="00D5474B" w:rsidRDefault="00D5474B" w:rsidP="00E9740F">
      <w:pPr>
        <w:spacing w:after="0"/>
        <w:rPr>
          <w:rFonts w:ascii="Arial" w:hAnsi="Arial" w:cs="Arial"/>
          <w:sz w:val="24"/>
          <w:lang w:val="en-CA"/>
        </w:rPr>
      </w:pPr>
      <w:r>
        <w:rPr>
          <w:rFonts w:ascii="Arial" w:hAnsi="Arial" w:cs="Arial"/>
          <w:noProof/>
          <w:sz w:val="24"/>
        </w:rPr>
        <w:drawing>
          <wp:inline distT="0" distB="0" distL="0" distR="0">
            <wp:extent cx="5935345" cy="3742055"/>
            <wp:effectExtent l="1905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5935345" cy="3742055"/>
                    </a:xfrm>
                    <a:prstGeom prst="rect">
                      <a:avLst/>
                    </a:prstGeom>
                    <a:noFill/>
                    <a:ln w="9525">
                      <a:noFill/>
                      <a:miter lim="800000"/>
                      <a:headEnd/>
                      <a:tailEnd/>
                    </a:ln>
                  </pic:spPr>
                </pic:pic>
              </a:graphicData>
            </a:graphic>
          </wp:inline>
        </w:drawing>
      </w:r>
    </w:p>
    <w:p w:rsidR="00874B21" w:rsidRDefault="00874B21" w:rsidP="00E9740F">
      <w:pPr>
        <w:spacing w:after="0"/>
        <w:rPr>
          <w:rFonts w:ascii="Arial" w:hAnsi="Arial" w:cs="Arial"/>
          <w:sz w:val="24"/>
          <w:lang w:val="en-CA"/>
        </w:rPr>
      </w:pPr>
    </w:p>
    <w:p w:rsidR="00874B21" w:rsidRDefault="00874B21" w:rsidP="00874B21">
      <w:pPr>
        <w:spacing w:after="0"/>
        <w:rPr>
          <w:rFonts w:ascii="Arial" w:hAnsi="Arial" w:cs="Arial"/>
          <w:sz w:val="24"/>
          <w:lang w:val="en-CA"/>
        </w:rPr>
      </w:pPr>
      <w:r>
        <w:rPr>
          <w:rFonts w:ascii="Arial" w:hAnsi="Arial" w:cs="Arial"/>
          <w:b/>
          <w:sz w:val="24"/>
          <w:lang w:val="en-CA"/>
        </w:rPr>
        <w:t>Data Quality Issue:</w:t>
      </w:r>
      <w:r>
        <w:rPr>
          <w:rFonts w:ascii="Arial" w:hAnsi="Arial" w:cs="Arial"/>
          <w:sz w:val="24"/>
          <w:lang w:val="en-CA"/>
        </w:rPr>
        <w:t xml:space="preserve"> </w:t>
      </w:r>
      <w:r w:rsidR="003B0BD0">
        <w:rPr>
          <w:rFonts w:ascii="Arial" w:hAnsi="Arial" w:cs="Arial"/>
          <w:sz w:val="24"/>
          <w:lang w:val="en-CA"/>
        </w:rPr>
        <w:t>Entity Resolution</w:t>
      </w:r>
    </w:p>
    <w:p w:rsidR="00874B21" w:rsidRDefault="00874B21" w:rsidP="00874B21">
      <w:pPr>
        <w:spacing w:after="0"/>
        <w:rPr>
          <w:rFonts w:ascii="Arial" w:hAnsi="Arial" w:cs="Arial"/>
          <w:sz w:val="24"/>
          <w:lang w:val="en-CA"/>
        </w:rPr>
      </w:pPr>
      <w:r>
        <w:rPr>
          <w:rFonts w:ascii="Arial" w:hAnsi="Arial" w:cs="Arial"/>
          <w:sz w:val="24"/>
          <w:lang w:val="en-CA"/>
        </w:rPr>
        <w:t xml:space="preserve">Some unknown entries in the database are labelled with “?”, while others are left blank. You can also see that this issue is not consistent per row, as some rows have several question marks along with several empty attributes. </w:t>
      </w:r>
      <w:r w:rsidR="003B0BD0">
        <w:rPr>
          <w:rFonts w:ascii="Arial" w:hAnsi="Arial" w:cs="Arial"/>
          <w:sz w:val="24"/>
          <w:lang w:val="en-CA"/>
        </w:rPr>
        <w:t>This is an entity resolution error as there are multiple different entries that mean the same thing</w:t>
      </w:r>
      <w:r>
        <w:rPr>
          <w:rFonts w:ascii="Arial" w:hAnsi="Arial" w:cs="Arial"/>
          <w:sz w:val="24"/>
          <w:lang w:val="en-CA"/>
        </w:rPr>
        <w:t>. I don’t think this is a data integration error as the error is not consistent within individual rows.</w:t>
      </w:r>
    </w:p>
    <w:p w:rsidR="00874B21" w:rsidRDefault="00874B21" w:rsidP="00874B21">
      <w:pPr>
        <w:spacing w:after="0"/>
        <w:rPr>
          <w:rFonts w:ascii="Arial" w:hAnsi="Arial" w:cs="Arial"/>
          <w:sz w:val="24"/>
          <w:lang w:val="en-CA"/>
        </w:rPr>
      </w:pPr>
    </w:p>
    <w:p w:rsidR="005645F2" w:rsidRDefault="005645F2" w:rsidP="00874B21">
      <w:pPr>
        <w:spacing w:after="0"/>
        <w:rPr>
          <w:rFonts w:ascii="Arial" w:hAnsi="Arial" w:cs="Arial"/>
          <w:b/>
          <w:sz w:val="24"/>
          <w:lang w:val="en-CA"/>
        </w:rPr>
      </w:pPr>
    </w:p>
    <w:p w:rsidR="005645F2" w:rsidRDefault="005645F2" w:rsidP="00874B21">
      <w:pPr>
        <w:spacing w:after="0"/>
        <w:rPr>
          <w:rFonts w:ascii="Arial" w:hAnsi="Arial" w:cs="Arial"/>
          <w:b/>
          <w:sz w:val="24"/>
          <w:lang w:val="en-CA"/>
        </w:rPr>
      </w:pPr>
    </w:p>
    <w:p w:rsidR="00874B21" w:rsidRDefault="00874B21" w:rsidP="00874B21">
      <w:pPr>
        <w:spacing w:after="0"/>
        <w:rPr>
          <w:rFonts w:ascii="Arial" w:hAnsi="Arial" w:cs="Arial"/>
          <w:b/>
          <w:sz w:val="24"/>
          <w:lang w:val="en-CA"/>
        </w:rPr>
      </w:pPr>
      <w:r>
        <w:rPr>
          <w:rFonts w:ascii="Arial" w:hAnsi="Arial" w:cs="Arial"/>
          <w:b/>
          <w:sz w:val="24"/>
          <w:lang w:val="en-CA"/>
        </w:rPr>
        <w:lastRenderedPageBreak/>
        <w:t>Why these entities need to be cleaned:</w:t>
      </w:r>
    </w:p>
    <w:p w:rsidR="00874B21" w:rsidRDefault="00874B21" w:rsidP="00E9740F">
      <w:pPr>
        <w:spacing w:after="0"/>
        <w:rPr>
          <w:rFonts w:ascii="Arial" w:hAnsi="Arial" w:cs="Arial"/>
          <w:sz w:val="24"/>
          <w:lang w:val="en-CA"/>
        </w:rPr>
      </w:pPr>
      <w:r w:rsidRPr="00874B21">
        <w:rPr>
          <w:rFonts w:ascii="Arial" w:hAnsi="Arial" w:cs="Arial"/>
          <w:sz w:val="24"/>
          <w:lang w:val="en-CA"/>
        </w:rPr>
        <w:t>These entities consisting of "?" should simply be deleted as their presence adds nothing to the dataset but inconsistency. There are many blank fields that denote information that is not available, two different formats to explain the same thing is unnecessary and confusing</w:t>
      </w:r>
      <w:r>
        <w:rPr>
          <w:rFonts w:ascii="Arial" w:hAnsi="Arial" w:cs="Arial"/>
          <w:sz w:val="24"/>
          <w:lang w:val="en-CA"/>
        </w:rPr>
        <w:t>.</w:t>
      </w:r>
    </w:p>
    <w:p w:rsidR="00874B21" w:rsidRDefault="00874B21" w:rsidP="00E9740F">
      <w:pPr>
        <w:spacing w:after="0"/>
        <w:rPr>
          <w:rFonts w:ascii="Arial" w:hAnsi="Arial" w:cs="Arial"/>
          <w:sz w:val="24"/>
          <w:lang w:val="en-CA"/>
        </w:rPr>
      </w:pPr>
      <w:r w:rsidRPr="00874B21">
        <w:rPr>
          <w:rFonts w:ascii="Arial" w:hAnsi="Arial" w:cs="Arial"/>
          <w:sz w:val="24"/>
          <w:lang w:val="en-CA"/>
        </w:rPr>
        <w:t>Removal of these entities should help with analysis by reducing confusion, making the format of unknown fields consistent, and make it obvious when a field is unknown</w:t>
      </w:r>
      <w:r>
        <w:rPr>
          <w:rFonts w:ascii="Arial" w:hAnsi="Arial" w:cs="Arial"/>
          <w:sz w:val="24"/>
          <w:lang w:val="en-CA"/>
        </w:rPr>
        <w:t xml:space="preserve"> without a dubious question mark.</w:t>
      </w:r>
    </w:p>
    <w:p w:rsidR="00874B21" w:rsidRDefault="00874B21" w:rsidP="00E9740F">
      <w:pPr>
        <w:spacing w:after="0"/>
        <w:rPr>
          <w:rFonts w:ascii="Arial" w:hAnsi="Arial" w:cs="Arial"/>
          <w:sz w:val="24"/>
          <w:lang w:val="en-CA"/>
        </w:rPr>
      </w:pPr>
      <w:r>
        <w:rPr>
          <w:rFonts w:ascii="Arial" w:hAnsi="Arial" w:cs="Arial"/>
          <w:sz w:val="24"/>
          <w:lang w:val="en-CA"/>
        </w:rPr>
        <w:t xml:space="preserve">Note that in the screenshots above, the entry </w:t>
      </w:r>
      <w:r w:rsidRPr="00874B21">
        <w:rPr>
          <w:rFonts w:ascii="Arial" w:hAnsi="Arial" w:cs="Arial"/>
          <w:color w:val="C00000"/>
          <w:sz w:val="24"/>
          <w:lang w:val="en-CA"/>
        </w:rPr>
        <w:t>(SOC?);</w:t>
      </w:r>
      <w:r>
        <w:rPr>
          <w:rFonts w:ascii="Arial" w:hAnsi="Arial" w:cs="Arial"/>
          <w:sz w:val="24"/>
          <w:lang w:val="en-CA"/>
        </w:rPr>
        <w:t xml:space="preserve"> is highlighted in yellow. This is to make sure that not all question marks are removed, only the ones that fill the entire cell on their own.</w:t>
      </w:r>
    </w:p>
    <w:p w:rsidR="00874B21" w:rsidRDefault="00874B21" w:rsidP="00E9740F">
      <w:pPr>
        <w:spacing w:after="0"/>
        <w:rPr>
          <w:rFonts w:ascii="Arial" w:hAnsi="Arial" w:cs="Arial"/>
          <w:sz w:val="24"/>
          <w:lang w:val="en-CA"/>
        </w:rPr>
      </w:pPr>
    </w:p>
    <w:p w:rsidR="00874B21" w:rsidRDefault="00874B21" w:rsidP="00E9740F">
      <w:pPr>
        <w:spacing w:after="0"/>
        <w:rPr>
          <w:rFonts w:ascii="Arial" w:hAnsi="Arial" w:cs="Arial"/>
          <w:sz w:val="24"/>
          <w:lang w:val="en-CA"/>
        </w:rPr>
      </w:pPr>
      <w:r>
        <w:rPr>
          <w:rFonts w:ascii="Arial" w:hAnsi="Arial" w:cs="Arial"/>
          <w:b/>
          <w:sz w:val="24"/>
          <w:lang w:val="en-CA"/>
        </w:rPr>
        <w:t xml:space="preserve">Steps to Clean: </w:t>
      </w:r>
      <w:r>
        <w:rPr>
          <w:rFonts w:ascii="Arial" w:hAnsi="Arial" w:cs="Arial"/>
          <w:sz w:val="24"/>
          <w:lang w:val="en-CA"/>
        </w:rPr>
        <w:t>(Excel)</w:t>
      </w:r>
    </w:p>
    <w:p w:rsidR="00874B21" w:rsidRDefault="00874B21" w:rsidP="00874B21">
      <w:pPr>
        <w:pStyle w:val="ListParagraph"/>
        <w:numPr>
          <w:ilvl w:val="0"/>
          <w:numId w:val="4"/>
        </w:numPr>
        <w:spacing w:after="0"/>
        <w:rPr>
          <w:rFonts w:ascii="Arial" w:hAnsi="Arial" w:cs="Arial"/>
          <w:sz w:val="24"/>
          <w:lang w:val="en-CA"/>
        </w:rPr>
      </w:pPr>
      <w:r>
        <w:rPr>
          <w:rFonts w:ascii="Arial" w:hAnsi="Arial" w:cs="Arial"/>
          <w:sz w:val="24"/>
          <w:lang w:val="en-CA"/>
        </w:rPr>
        <w:t>Ctrl-H to open the Replace menu</w:t>
      </w:r>
    </w:p>
    <w:p w:rsidR="00874B21" w:rsidRDefault="00874B21" w:rsidP="00874B21">
      <w:pPr>
        <w:pStyle w:val="ListParagraph"/>
        <w:numPr>
          <w:ilvl w:val="0"/>
          <w:numId w:val="4"/>
        </w:numPr>
        <w:spacing w:after="0"/>
        <w:rPr>
          <w:rFonts w:ascii="Arial" w:hAnsi="Arial" w:cs="Arial"/>
          <w:sz w:val="24"/>
          <w:lang w:val="en-CA"/>
        </w:rPr>
      </w:pPr>
      <w:r>
        <w:rPr>
          <w:rFonts w:ascii="Arial" w:hAnsi="Arial" w:cs="Arial"/>
          <w:sz w:val="24"/>
          <w:lang w:val="en-CA"/>
        </w:rPr>
        <w:t>Find “?” and replace it with nothing</w:t>
      </w:r>
    </w:p>
    <w:p w:rsidR="005A6D28" w:rsidRDefault="005A6D28" w:rsidP="00874B21">
      <w:pPr>
        <w:pStyle w:val="ListParagraph"/>
        <w:numPr>
          <w:ilvl w:val="0"/>
          <w:numId w:val="4"/>
        </w:numPr>
        <w:spacing w:after="0"/>
        <w:rPr>
          <w:rFonts w:ascii="Arial" w:hAnsi="Arial" w:cs="Arial"/>
          <w:sz w:val="24"/>
          <w:lang w:val="en-CA"/>
        </w:rPr>
      </w:pPr>
      <w:r>
        <w:rPr>
          <w:rFonts w:ascii="Arial" w:hAnsi="Arial" w:cs="Arial"/>
          <w:sz w:val="24"/>
          <w:lang w:val="en-CA"/>
        </w:rPr>
        <w:t xml:space="preserve">Click </w:t>
      </w:r>
      <w:r w:rsidRPr="00C33AA0">
        <w:rPr>
          <w:rFonts w:ascii="Arial" w:hAnsi="Arial" w:cs="Arial"/>
          <w:color w:val="C00000"/>
          <w:sz w:val="24"/>
          <w:lang w:val="en-CA"/>
        </w:rPr>
        <w:t>Options</w:t>
      </w:r>
      <w:r>
        <w:rPr>
          <w:rFonts w:ascii="Arial" w:hAnsi="Arial" w:cs="Arial"/>
          <w:sz w:val="24"/>
          <w:lang w:val="en-CA"/>
        </w:rPr>
        <w:t xml:space="preserve"> to see the advanced options</w:t>
      </w:r>
    </w:p>
    <w:p w:rsidR="005A6D28" w:rsidRDefault="005A6D28" w:rsidP="00874B21">
      <w:pPr>
        <w:pStyle w:val="ListParagraph"/>
        <w:numPr>
          <w:ilvl w:val="0"/>
          <w:numId w:val="4"/>
        </w:numPr>
        <w:spacing w:after="0"/>
        <w:rPr>
          <w:rFonts w:ascii="Arial" w:hAnsi="Arial" w:cs="Arial"/>
          <w:sz w:val="24"/>
          <w:lang w:val="en-CA"/>
        </w:rPr>
      </w:pPr>
      <w:r>
        <w:rPr>
          <w:rFonts w:ascii="Arial" w:hAnsi="Arial" w:cs="Arial"/>
          <w:sz w:val="24"/>
          <w:lang w:val="en-CA"/>
        </w:rPr>
        <w:t xml:space="preserve">Make sure that </w:t>
      </w:r>
      <w:r w:rsidRPr="00C33AA0">
        <w:rPr>
          <w:rFonts w:ascii="Arial" w:hAnsi="Arial" w:cs="Arial"/>
          <w:color w:val="C00000"/>
          <w:sz w:val="24"/>
          <w:lang w:val="en-CA"/>
        </w:rPr>
        <w:t>Match entire cell contents</w:t>
      </w:r>
      <w:r w:rsidR="00C33AA0">
        <w:rPr>
          <w:rFonts w:ascii="Arial" w:hAnsi="Arial" w:cs="Arial"/>
          <w:sz w:val="24"/>
          <w:lang w:val="en-CA"/>
        </w:rPr>
        <w:t xml:space="preserve"> </w:t>
      </w:r>
      <w:r>
        <w:rPr>
          <w:rFonts w:ascii="Arial" w:hAnsi="Arial" w:cs="Arial"/>
          <w:sz w:val="24"/>
          <w:lang w:val="en-CA"/>
        </w:rPr>
        <w:t>is checked, this will prevent the necessary question marks from being removed</w:t>
      </w:r>
    </w:p>
    <w:p w:rsidR="005A6D28" w:rsidRDefault="005A6D28" w:rsidP="005A6D28">
      <w:pPr>
        <w:pStyle w:val="ListParagraph"/>
        <w:spacing w:after="0"/>
        <w:rPr>
          <w:rFonts w:ascii="Arial" w:hAnsi="Arial" w:cs="Arial"/>
          <w:sz w:val="24"/>
          <w:lang w:val="en-CA"/>
        </w:rPr>
      </w:pPr>
      <w:r>
        <w:rPr>
          <w:rFonts w:ascii="Arial" w:hAnsi="Arial" w:cs="Arial"/>
          <w:noProof/>
          <w:sz w:val="24"/>
        </w:rPr>
        <w:drawing>
          <wp:inline distT="0" distB="0" distL="0" distR="0">
            <wp:extent cx="4495800" cy="22352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4495800" cy="2235200"/>
                    </a:xfrm>
                    <a:prstGeom prst="rect">
                      <a:avLst/>
                    </a:prstGeom>
                    <a:noFill/>
                    <a:ln w="9525">
                      <a:noFill/>
                      <a:miter lim="800000"/>
                      <a:headEnd/>
                      <a:tailEnd/>
                    </a:ln>
                  </pic:spPr>
                </pic:pic>
              </a:graphicData>
            </a:graphic>
          </wp:inline>
        </w:drawing>
      </w:r>
    </w:p>
    <w:p w:rsidR="005A6D28" w:rsidRDefault="005A6D28" w:rsidP="005A6D28">
      <w:pPr>
        <w:pStyle w:val="ListParagraph"/>
        <w:numPr>
          <w:ilvl w:val="0"/>
          <w:numId w:val="4"/>
        </w:numPr>
        <w:spacing w:after="0"/>
        <w:rPr>
          <w:rFonts w:ascii="Arial" w:hAnsi="Arial" w:cs="Arial"/>
          <w:sz w:val="24"/>
          <w:lang w:val="en-CA"/>
        </w:rPr>
      </w:pPr>
      <w:r>
        <w:rPr>
          <w:rFonts w:ascii="Arial" w:hAnsi="Arial" w:cs="Arial"/>
          <w:sz w:val="24"/>
          <w:lang w:val="en-CA"/>
        </w:rPr>
        <w:t xml:space="preserve">Click </w:t>
      </w:r>
      <w:r w:rsidRPr="00C33AA0">
        <w:rPr>
          <w:rFonts w:ascii="Arial" w:hAnsi="Arial" w:cs="Arial"/>
          <w:color w:val="C00000"/>
          <w:sz w:val="24"/>
          <w:lang w:val="en-CA"/>
        </w:rPr>
        <w:t>Replace All</w:t>
      </w:r>
    </w:p>
    <w:p w:rsidR="005A6D28" w:rsidRDefault="005A6D28">
      <w:pPr>
        <w:rPr>
          <w:rFonts w:ascii="Arial" w:hAnsi="Arial" w:cs="Arial"/>
          <w:sz w:val="24"/>
          <w:lang w:val="en-CA"/>
        </w:rPr>
      </w:pPr>
      <w:r>
        <w:rPr>
          <w:rFonts w:ascii="Arial" w:hAnsi="Arial" w:cs="Arial"/>
          <w:sz w:val="24"/>
          <w:lang w:val="en-CA"/>
        </w:rPr>
        <w:br w:type="page"/>
      </w:r>
    </w:p>
    <w:p w:rsidR="004E7261" w:rsidRDefault="004E7261" w:rsidP="004E7261">
      <w:pPr>
        <w:spacing w:after="0"/>
        <w:rPr>
          <w:rFonts w:ascii="Arial" w:hAnsi="Arial" w:cs="Arial"/>
          <w:b/>
          <w:sz w:val="28"/>
          <w:lang w:val="en-CA"/>
        </w:rPr>
      </w:pPr>
      <w:r>
        <w:rPr>
          <w:rFonts w:ascii="Arial" w:hAnsi="Arial" w:cs="Arial"/>
          <w:b/>
          <w:sz w:val="28"/>
          <w:lang w:val="en-CA"/>
        </w:rPr>
        <w:lastRenderedPageBreak/>
        <w:t>Cleaning 4</w:t>
      </w:r>
      <w:r w:rsidRPr="00C24DCE">
        <w:rPr>
          <w:rFonts w:ascii="Arial" w:hAnsi="Arial" w:cs="Arial"/>
          <w:b/>
          <w:sz w:val="28"/>
          <w:lang w:val="en-CA"/>
        </w:rPr>
        <w:t xml:space="preserve">: </w:t>
      </w:r>
      <w:r>
        <w:rPr>
          <w:rFonts w:ascii="Arial" w:hAnsi="Arial" w:cs="Arial"/>
          <w:b/>
          <w:sz w:val="28"/>
          <w:lang w:val="en-CA"/>
        </w:rPr>
        <w:t>Breaking Big Attributes into Multiple Columns</w:t>
      </w:r>
    </w:p>
    <w:p w:rsidR="00FD195B" w:rsidRDefault="00FD195B" w:rsidP="00EA535A">
      <w:pPr>
        <w:tabs>
          <w:tab w:val="left" w:pos="3707"/>
        </w:tabs>
        <w:spacing w:after="0"/>
        <w:rPr>
          <w:rFonts w:ascii="Arial" w:hAnsi="Arial" w:cs="Arial"/>
          <w:sz w:val="24"/>
          <w:lang w:val="en-CA"/>
        </w:rPr>
      </w:pPr>
      <w:r>
        <w:rPr>
          <w:rFonts w:ascii="Arial" w:hAnsi="Arial" w:cs="Arial"/>
          <w:sz w:val="24"/>
          <w:lang w:val="en-CA"/>
        </w:rPr>
        <w:t>Before:</w:t>
      </w:r>
    </w:p>
    <w:p w:rsidR="00FD195B" w:rsidRDefault="00FD195B" w:rsidP="004E7261">
      <w:pPr>
        <w:spacing w:after="0"/>
        <w:rPr>
          <w:rFonts w:ascii="Arial" w:hAnsi="Arial" w:cs="Arial"/>
          <w:sz w:val="24"/>
          <w:lang w:val="en-CA"/>
        </w:rPr>
      </w:pPr>
      <w:r>
        <w:rPr>
          <w:rFonts w:ascii="Arial" w:hAnsi="Arial" w:cs="Arial"/>
          <w:noProof/>
          <w:sz w:val="24"/>
        </w:rPr>
        <w:drawing>
          <wp:inline distT="0" distB="0" distL="0" distR="0">
            <wp:extent cx="5685195" cy="423333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687224" cy="4234843"/>
                    </a:xfrm>
                    <a:prstGeom prst="rect">
                      <a:avLst/>
                    </a:prstGeom>
                    <a:noFill/>
                    <a:ln w="9525">
                      <a:noFill/>
                      <a:miter lim="800000"/>
                      <a:headEnd/>
                      <a:tailEnd/>
                    </a:ln>
                  </pic:spPr>
                </pic:pic>
              </a:graphicData>
            </a:graphic>
          </wp:inline>
        </w:drawing>
      </w:r>
    </w:p>
    <w:p w:rsidR="00FD195B" w:rsidRDefault="00FD195B" w:rsidP="004E7261">
      <w:pPr>
        <w:spacing w:after="0"/>
        <w:rPr>
          <w:rFonts w:ascii="Arial" w:hAnsi="Arial" w:cs="Arial"/>
          <w:sz w:val="24"/>
          <w:lang w:val="en-CA"/>
        </w:rPr>
      </w:pPr>
      <w:r>
        <w:rPr>
          <w:rFonts w:ascii="Arial" w:hAnsi="Arial" w:cs="Arial"/>
          <w:sz w:val="24"/>
          <w:lang w:val="en-CA"/>
        </w:rPr>
        <w:t>After:</w:t>
      </w:r>
    </w:p>
    <w:p w:rsidR="00FD195B" w:rsidRPr="00FD195B" w:rsidRDefault="00FD195B" w:rsidP="004E7261">
      <w:pPr>
        <w:spacing w:after="0"/>
        <w:rPr>
          <w:rFonts w:ascii="Arial" w:hAnsi="Arial" w:cs="Arial"/>
          <w:sz w:val="24"/>
          <w:lang w:val="en-CA"/>
        </w:rPr>
      </w:pPr>
      <w:r>
        <w:rPr>
          <w:rFonts w:ascii="Arial" w:hAnsi="Arial" w:cs="Arial"/>
          <w:noProof/>
          <w:sz w:val="24"/>
        </w:rPr>
        <w:drawing>
          <wp:inline distT="0" distB="0" distL="0" distR="0">
            <wp:extent cx="5704417" cy="3173528"/>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5706452" cy="3174660"/>
                    </a:xfrm>
                    <a:prstGeom prst="rect">
                      <a:avLst/>
                    </a:prstGeom>
                    <a:noFill/>
                    <a:ln w="9525">
                      <a:noFill/>
                      <a:miter lim="800000"/>
                      <a:headEnd/>
                      <a:tailEnd/>
                    </a:ln>
                  </pic:spPr>
                </pic:pic>
              </a:graphicData>
            </a:graphic>
          </wp:inline>
        </w:drawing>
      </w:r>
    </w:p>
    <w:p w:rsidR="005645F2" w:rsidRDefault="005645F2" w:rsidP="00FD195B">
      <w:pPr>
        <w:spacing w:after="0"/>
        <w:rPr>
          <w:rFonts w:ascii="Arial" w:hAnsi="Arial" w:cs="Arial"/>
          <w:b/>
          <w:sz w:val="24"/>
          <w:lang w:val="en-CA"/>
        </w:rPr>
      </w:pPr>
    </w:p>
    <w:p w:rsidR="005645F2" w:rsidRDefault="005645F2" w:rsidP="00FD195B">
      <w:pPr>
        <w:spacing w:after="0"/>
        <w:rPr>
          <w:rFonts w:ascii="Arial" w:hAnsi="Arial" w:cs="Arial"/>
          <w:b/>
          <w:sz w:val="24"/>
          <w:lang w:val="en-CA"/>
        </w:rPr>
      </w:pPr>
    </w:p>
    <w:p w:rsidR="005A6D28" w:rsidRDefault="00FD195B" w:rsidP="00FD195B">
      <w:pPr>
        <w:spacing w:after="0"/>
        <w:rPr>
          <w:rFonts w:ascii="Arial" w:hAnsi="Arial" w:cs="Arial"/>
          <w:sz w:val="24"/>
          <w:lang w:val="en-CA"/>
        </w:rPr>
      </w:pPr>
      <w:r>
        <w:rPr>
          <w:rFonts w:ascii="Arial" w:hAnsi="Arial" w:cs="Arial"/>
          <w:b/>
          <w:sz w:val="24"/>
          <w:lang w:val="en-CA"/>
        </w:rPr>
        <w:lastRenderedPageBreak/>
        <w:t>Data Quality Issue:</w:t>
      </w:r>
      <w:r>
        <w:rPr>
          <w:rFonts w:ascii="Arial" w:hAnsi="Arial" w:cs="Arial"/>
          <w:sz w:val="24"/>
          <w:lang w:val="en-CA"/>
        </w:rPr>
        <w:t xml:space="preserve"> </w:t>
      </w:r>
      <w:r w:rsidR="00E042A0">
        <w:rPr>
          <w:rFonts w:ascii="Arial" w:hAnsi="Arial" w:cs="Arial"/>
          <w:sz w:val="24"/>
          <w:lang w:val="en-CA"/>
        </w:rPr>
        <w:t>Entity Resolution</w:t>
      </w:r>
    </w:p>
    <w:p w:rsidR="00FD195B" w:rsidRDefault="005645F2" w:rsidP="00FD195B">
      <w:pPr>
        <w:spacing w:after="0"/>
        <w:rPr>
          <w:rFonts w:ascii="Arial" w:hAnsi="Arial" w:cs="Arial"/>
          <w:sz w:val="24"/>
          <w:lang w:val="en-CA"/>
        </w:rPr>
      </w:pPr>
      <w:r>
        <w:rPr>
          <w:rFonts w:ascii="Arial" w:hAnsi="Arial" w:cs="Arial"/>
          <w:sz w:val="24"/>
          <w:lang w:val="en-CA"/>
        </w:rPr>
        <w:t xml:space="preserve">This is a </w:t>
      </w:r>
      <w:r w:rsidR="00E042A0">
        <w:rPr>
          <w:rFonts w:ascii="Arial" w:hAnsi="Arial" w:cs="Arial"/>
          <w:sz w:val="24"/>
          <w:lang w:val="en-CA"/>
        </w:rPr>
        <w:t>entity resolution issue</w:t>
      </w:r>
      <w:r>
        <w:rPr>
          <w:rFonts w:ascii="Arial" w:hAnsi="Arial" w:cs="Arial"/>
          <w:sz w:val="24"/>
          <w:lang w:val="en-CA"/>
        </w:rPr>
        <w:t xml:space="preserve"> because the data has been collected, but is stored in a confusing and difficult to parse way. Both </w:t>
      </w:r>
      <w:r w:rsidRPr="005645F2">
        <w:rPr>
          <w:rFonts w:ascii="Arial" w:hAnsi="Arial" w:cs="Arial"/>
          <w:color w:val="C00000"/>
          <w:sz w:val="24"/>
          <w:lang w:val="en-CA"/>
        </w:rPr>
        <w:t>physical_description</w:t>
      </w:r>
      <w:r>
        <w:rPr>
          <w:rFonts w:ascii="Arial" w:hAnsi="Arial" w:cs="Arial"/>
          <w:sz w:val="24"/>
          <w:lang w:val="en-CA"/>
        </w:rPr>
        <w:t xml:space="preserve"> and </w:t>
      </w:r>
      <w:r w:rsidRPr="005645F2">
        <w:rPr>
          <w:rFonts w:ascii="Arial" w:hAnsi="Arial" w:cs="Arial"/>
          <w:color w:val="C00000"/>
          <w:sz w:val="24"/>
          <w:lang w:val="en-CA"/>
        </w:rPr>
        <w:t>notes</w:t>
      </w:r>
      <w:r w:rsidR="00E042A0">
        <w:rPr>
          <w:rFonts w:ascii="Arial" w:hAnsi="Arial" w:cs="Arial"/>
          <w:sz w:val="24"/>
          <w:lang w:val="en-CA"/>
        </w:rPr>
        <w:t xml:space="preserve"> have several entries for a majority of</w:t>
      </w:r>
      <w:r>
        <w:rPr>
          <w:rFonts w:ascii="Arial" w:hAnsi="Arial" w:cs="Arial"/>
          <w:sz w:val="24"/>
          <w:lang w:val="en-CA"/>
        </w:rPr>
        <w:t xml:space="preserve"> different rows, however all of those entries are listed off in a impenetrable block of capitalized text.</w:t>
      </w:r>
    </w:p>
    <w:p w:rsidR="005645F2" w:rsidRDefault="005645F2" w:rsidP="00FD195B">
      <w:pPr>
        <w:spacing w:after="0"/>
        <w:rPr>
          <w:rFonts w:ascii="Arial" w:hAnsi="Arial" w:cs="Arial"/>
          <w:sz w:val="24"/>
          <w:lang w:val="en-CA"/>
        </w:rPr>
      </w:pPr>
    </w:p>
    <w:p w:rsidR="00FD195B" w:rsidRDefault="00FD195B" w:rsidP="00FD195B">
      <w:pPr>
        <w:spacing w:after="0"/>
        <w:rPr>
          <w:rFonts w:ascii="Arial" w:hAnsi="Arial" w:cs="Arial"/>
          <w:b/>
          <w:sz w:val="24"/>
          <w:lang w:val="en-CA"/>
        </w:rPr>
      </w:pPr>
      <w:r>
        <w:rPr>
          <w:rFonts w:ascii="Arial" w:hAnsi="Arial" w:cs="Arial"/>
          <w:b/>
          <w:sz w:val="24"/>
          <w:lang w:val="en-CA"/>
        </w:rPr>
        <w:t>Why these entities need to be cleaned:</w:t>
      </w:r>
    </w:p>
    <w:p w:rsidR="005645F2" w:rsidRDefault="00FD195B" w:rsidP="00FD195B">
      <w:pPr>
        <w:spacing w:after="0"/>
        <w:rPr>
          <w:rFonts w:ascii="Arial" w:hAnsi="Arial" w:cs="Arial"/>
          <w:sz w:val="24"/>
          <w:lang w:val="en-CA"/>
        </w:rPr>
      </w:pPr>
      <w:r w:rsidRPr="00FD195B">
        <w:rPr>
          <w:rFonts w:ascii="Arial" w:hAnsi="Arial" w:cs="Arial"/>
          <w:sz w:val="24"/>
          <w:lang w:val="en-CA"/>
        </w:rPr>
        <w:t>It should be useful to break these two fields into multiple columns. Both of them consistently have 2+ entries separated by semicolons, which makes it difficult to read and understand the data provided. By separating each entry into its own column, it will become clearer and easier to compare the different tuples.</w:t>
      </w:r>
    </w:p>
    <w:p w:rsidR="00FD195B" w:rsidRDefault="00FD195B" w:rsidP="00FD195B">
      <w:pPr>
        <w:spacing w:after="0"/>
        <w:rPr>
          <w:rFonts w:ascii="Arial" w:hAnsi="Arial" w:cs="Arial"/>
          <w:sz w:val="24"/>
          <w:lang w:val="en-CA"/>
        </w:rPr>
      </w:pPr>
      <w:r w:rsidRPr="00FD195B">
        <w:rPr>
          <w:rFonts w:ascii="Arial" w:hAnsi="Arial" w:cs="Arial"/>
          <w:sz w:val="24"/>
          <w:lang w:val="en-CA"/>
        </w:rPr>
        <w:t>As it is now, users have to read the entire line of notes/physical descriptions in order to find specific ones that they are looking for as it is just a line of capitalized text. By breaking it into their own columns you are able to skim those fields and quickly find what you are looking for</w:t>
      </w:r>
      <w:r w:rsidR="005645F2">
        <w:rPr>
          <w:rFonts w:ascii="Arial" w:hAnsi="Arial" w:cs="Arial"/>
          <w:sz w:val="24"/>
          <w:lang w:val="en-CA"/>
        </w:rPr>
        <w:t>, while also being able to compare different rows more easily</w:t>
      </w:r>
      <w:r w:rsidRPr="00FD195B">
        <w:rPr>
          <w:rFonts w:ascii="Arial" w:hAnsi="Arial" w:cs="Arial"/>
          <w:sz w:val="24"/>
          <w:lang w:val="en-CA"/>
        </w:rPr>
        <w:t>.</w:t>
      </w:r>
    </w:p>
    <w:p w:rsidR="005645F2" w:rsidRDefault="005645F2" w:rsidP="00F11DEA">
      <w:pPr>
        <w:spacing w:after="0"/>
        <w:ind w:firstLine="720"/>
        <w:rPr>
          <w:rFonts w:ascii="Arial" w:hAnsi="Arial" w:cs="Arial"/>
          <w:sz w:val="24"/>
          <w:lang w:val="en-CA"/>
        </w:rPr>
      </w:pPr>
    </w:p>
    <w:p w:rsidR="005645F2" w:rsidRDefault="005645F2" w:rsidP="00FD195B">
      <w:pPr>
        <w:spacing w:after="0"/>
        <w:rPr>
          <w:rFonts w:ascii="Arial" w:hAnsi="Arial" w:cs="Arial"/>
          <w:sz w:val="24"/>
          <w:lang w:val="en-CA"/>
        </w:rPr>
      </w:pPr>
      <w:r>
        <w:rPr>
          <w:rFonts w:ascii="Arial" w:hAnsi="Arial" w:cs="Arial"/>
          <w:b/>
          <w:sz w:val="24"/>
          <w:lang w:val="en-CA"/>
        </w:rPr>
        <w:t xml:space="preserve">Steps to Clean: </w:t>
      </w:r>
      <w:r>
        <w:rPr>
          <w:rFonts w:ascii="Arial" w:hAnsi="Arial" w:cs="Arial"/>
          <w:sz w:val="24"/>
          <w:lang w:val="en-CA"/>
        </w:rPr>
        <w:t>(OpenRefine)</w:t>
      </w:r>
    </w:p>
    <w:p w:rsidR="005645F2" w:rsidRDefault="005645F2" w:rsidP="005645F2">
      <w:pPr>
        <w:pStyle w:val="ListParagraph"/>
        <w:numPr>
          <w:ilvl w:val="0"/>
          <w:numId w:val="5"/>
        </w:numPr>
        <w:spacing w:after="0"/>
        <w:rPr>
          <w:rFonts w:ascii="Arial" w:hAnsi="Arial" w:cs="Arial"/>
          <w:sz w:val="24"/>
          <w:lang w:val="en-CA"/>
        </w:rPr>
      </w:pPr>
      <w:r>
        <w:rPr>
          <w:rFonts w:ascii="Arial" w:hAnsi="Arial" w:cs="Arial"/>
          <w:sz w:val="24"/>
          <w:lang w:val="en-CA"/>
        </w:rPr>
        <w:t xml:space="preserve">Click the name of the column to edit, </w:t>
      </w:r>
      <w:r w:rsidRPr="00C33AA0">
        <w:rPr>
          <w:rFonts w:ascii="Arial" w:hAnsi="Arial" w:cs="Arial"/>
          <w:color w:val="C00000"/>
          <w:sz w:val="24"/>
          <w:lang w:val="en-CA"/>
        </w:rPr>
        <w:t>Edit Column</w:t>
      </w:r>
      <w:r>
        <w:rPr>
          <w:rFonts w:ascii="Arial" w:hAnsi="Arial" w:cs="Arial"/>
          <w:sz w:val="24"/>
          <w:lang w:val="en-CA"/>
        </w:rPr>
        <w:t xml:space="preserve">, and </w:t>
      </w:r>
      <w:r w:rsidRPr="00C33AA0">
        <w:rPr>
          <w:rFonts w:ascii="Arial" w:hAnsi="Arial" w:cs="Arial"/>
          <w:color w:val="C00000"/>
          <w:sz w:val="24"/>
          <w:lang w:val="en-CA"/>
        </w:rPr>
        <w:t>Split into several columns</w:t>
      </w:r>
    </w:p>
    <w:p w:rsidR="005645F2" w:rsidRPr="005645F2" w:rsidRDefault="005645F2" w:rsidP="005645F2">
      <w:pPr>
        <w:pStyle w:val="ListParagraph"/>
        <w:spacing w:after="0"/>
        <w:rPr>
          <w:rFonts w:ascii="Arial" w:hAnsi="Arial" w:cs="Arial"/>
          <w:sz w:val="24"/>
          <w:lang w:val="en-CA"/>
        </w:rPr>
      </w:pPr>
      <w:r>
        <w:rPr>
          <w:rFonts w:ascii="Arial" w:hAnsi="Arial" w:cs="Arial"/>
          <w:noProof/>
          <w:sz w:val="24"/>
        </w:rPr>
        <w:drawing>
          <wp:inline distT="0" distB="0" distL="0" distR="0">
            <wp:extent cx="2463641" cy="2472266"/>
            <wp:effectExtent l="19050" t="0" r="0" b="0"/>
            <wp:docPr id="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2463641" cy="2472266"/>
                    </a:xfrm>
                    <a:prstGeom prst="rect">
                      <a:avLst/>
                    </a:prstGeom>
                    <a:noFill/>
                    <a:ln w="9525">
                      <a:noFill/>
                      <a:miter lim="800000"/>
                      <a:headEnd/>
                      <a:tailEnd/>
                    </a:ln>
                  </pic:spPr>
                </pic:pic>
              </a:graphicData>
            </a:graphic>
          </wp:inline>
        </w:drawing>
      </w:r>
    </w:p>
    <w:p w:rsidR="005645F2" w:rsidRDefault="005645F2" w:rsidP="005645F2">
      <w:pPr>
        <w:pStyle w:val="ListParagraph"/>
        <w:numPr>
          <w:ilvl w:val="0"/>
          <w:numId w:val="5"/>
        </w:numPr>
        <w:spacing w:after="0"/>
        <w:rPr>
          <w:rFonts w:ascii="Arial" w:hAnsi="Arial" w:cs="Arial"/>
          <w:sz w:val="24"/>
          <w:lang w:val="en-CA"/>
        </w:rPr>
      </w:pPr>
      <w:r>
        <w:rPr>
          <w:rFonts w:ascii="Arial" w:hAnsi="Arial" w:cs="Arial"/>
          <w:sz w:val="24"/>
          <w:lang w:val="en-CA"/>
        </w:rPr>
        <w:t>The separator should be “;” as that is what denotes the separation of list elements in the data</w:t>
      </w:r>
    </w:p>
    <w:p w:rsidR="005645F2" w:rsidRDefault="005645F2" w:rsidP="005645F2">
      <w:pPr>
        <w:pStyle w:val="ListParagraph"/>
        <w:spacing w:after="0"/>
        <w:rPr>
          <w:rFonts w:ascii="Arial" w:hAnsi="Arial" w:cs="Arial"/>
          <w:sz w:val="24"/>
          <w:lang w:val="en-CA"/>
        </w:rPr>
      </w:pPr>
      <w:r>
        <w:rPr>
          <w:rFonts w:ascii="Arial" w:hAnsi="Arial" w:cs="Arial"/>
          <w:noProof/>
          <w:sz w:val="24"/>
        </w:rPr>
        <w:drawing>
          <wp:inline distT="0" distB="0" distL="0" distR="0">
            <wp:extent cx="3363670" cy="1701800"/>
            <wp:effectExtent l="19050" t="0" r="81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3372265" cy="1706148"/>
                    </a:xfrm>
                    <a:prstGeom prst="rect">
                      <a:avLst/>
                    </a:prstGeom>
                    <a:noFill/>
                    <a:ln w="9525">
                      <a:noFill/>
                      <a:miter lim="800000"/>
                      <a:headEnd/>
                      <a:tailEnd/>
                    </a:ln>
                  </pic:spPr>
                </pic:pic>
              </a:graphicData>
            </a:graphic>
          </wp:inline>
        </w:drawing>
      </w:r>
    </w:p>
    <w:p w:rsidR="005645F2" w:rsidRDefault="005645F2" w:rsidP="005645F2">
      <w:pPr>
        <w:spacing w:after="0"/>
        <w:rPr>
          <w:rFonts w:ascii="Arial" w:hAnsi="Arial" w:cs="Arial"/>
          <w:sz w:val="24"/>
          <w:lang w:val="en-CA"/>
        </w:rPr>
      </w:pPr>
    </w:p>
    <w:p w:rsidR="00EA535A" w:rsidRDefault="00EA535A" w:rsidP="00EA535A">
      <w:pPr>
        <w:spacing w:after="0"/>
        <w:rPr>
          <w:rFonts w:ascii="Arial" w:hAnsi="Arial" w:cs="Arial"/>
          <w:b/>
          <w:sz w:val="28"/>
          <w:lang w:val="en-CA"/>
        </w:rPr>
      </w:pPr>
      <w:r>
        <w:rPr>
          <w:rFonts w:ascii="Arial" w:hAnsi="Arial" w:cs="Arial"/>
          <w:b/>
          <w:sz w:val="28"/>
          <w:lang w:val="en-CA"/>
        </w:rPr>
        <w:lastRenderedPageBreak/>
        <w:t>Cleaning 5</w:t>
      </w:r>
      <w:r w:rsidRPr="00C24DCE">
        <w:rPr>
          <w:rFonts w:ascii="Arial" w:hAnsi="Arial" w:cs="Arial"/>
          <w:b/>
          <w:sz w:val="28"/>
          <w:lang w:val="en-CA"/>
        </w:rPr>
        <w:t xml:space="preserve">: </w:t>
      </w:r>
      <w:r>
        <w:rPr>
          <w:rFonts w:ascii="Arial" w:hAnsi="Arial" w:cs="Arial"/>
          <w:b/>
          <w:sz w:val="28"/>
          <w:lang w:val="en-CA"/>
        </w:rPr>
        <w:t>Differing Date Formats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4"/>
        <w:gridCol w:w="5094"/>
      </w:tblGrid>
      <w:tr w:rsidR="00AC42BC" w:rsidTr="00AC42BC">
        <w:tc>
          <w:tcPr>
            <w:tcW w:w="5094" w:type="dxa"/>
          </w:tcPr>
          <w:p w:rsidR="00AC42BC" w:rsidRDefault="00AC42BC" w:rsidP="00AC42BC">
            <w:pPr>
              <w:tabs>
                <w:tab w:val="left" w:pos="3707"/>
              </w:tabs>
              <w:rPr>
                <w:rFonts w:ascii="Arial" w:hAnsi="Arial" w:cs="Arial"/>
                <w:sz w:val="24"/>
                <w:lang w:val="en-CA"/>
              </w:rPr>
            </w:pPr>
            <w:r>
              <w:rPr>
                <w:rFonts w:ascii="Arial" w:hAnsi="Arial" w:cs="Arial"/>
                <w:sz w:val="24"/>
                <w:lang w:val="en-CA"/>
              </w:rPr>
              <w:t>Before:</w:t>
            </w:r>
          </w:p>
          <w:p w:rsidR="00AC42BC" w:rsidRDefault="00AC42BC" w:rsidP="00AC42BC">
            <w:pPr>
              <w:tabs>
                <w:tab w:val="left" w:pos="3707"/>
              </w:tabs>
              <w:rPr>
                <w:rFonts w:ascii="Arial" w:hAnsi="Arial" w:cs="Arial"/>
                <w:sz w:val="24"/>
                <w:lang w:val="en-CA"/>
              </w:rPr>
            </w:pPr>
            <w:r>
              <w:rPr>
                <w:rFonts w:ascii="Arial" w:hAnsi="Arial" w:cs="Arial"/>
                <w:noProof/>
                <w:sz w:val="24"/>
              </w:rPr>
              <w:drawing>
                <wp:inline distT="0" distB="0" distL="0" distR="0">
                  <wp:extent cx="2616200" cy="3217545"/>
                  <wp:effectExtent l="19050" t="0" r="0" b="0"/>
                  <wp:docPr id="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srcRect/>
                          <a:stretch>
                            <a:fillRect/>
                          </a:stretch>
                        </pic:blipFill>
                        <pic:spPr bwMode="auto">
                          <a:xfrm>
                            <a:off x="0" y="0"/>
                            <a:ext cx="2616200" cy="3217545"/>
                          </a:xfrm>
                          <a:prstGeom prst="rect">
                            <a:avLst/>
                          </a:prstGeom>
                          <a:noFill/>
                          <a:ln w="9525">
                            <a:noFill/>
                            <a:miter lim="800000"/>
                            <a:headEnd/>
                            <a:tailEnd/>
                          </a:ln>
                        </pic:spPr>
                      </pic:pic>
                    </a:graphicData>
                  </a:graphic>
                </wp:inline>
              </w:drawing>
            </w:r>
          </w:p>
          <w:p w:rsidR="00AC42BC" w:rsidRDefault="00AC42BC" w:rsidP="00EA535A">
            <w:pPr>
              <w:rPr>
                <w:rFonts w:ascii="Arial" w:hAnsi="Arial" w:cs="Arial"/>
                <w:b/>
                <w:sz w:val="28"/>
                <w:lang w:val="en-CA"/>
              </w:rPr>
            </w:pPr>
          </w:p>
        </w:tc>
        <w:tc>
          <w:tcPr>
            <w:tcW w:w="5094" w:type="dxa"/>
          </w:tcPr>
          <w:p w:rsidR="00AC42BC" w:rsidRDefault="00AC42BC" w:rsidP="00AC42BC">
            <w:pPr>
              <w:tabs>
                <w:tab w:val="left" w:pos="3707"/>
              </w:tabs>
              <w:rPr>
                <w:rFonts w:ascii="Arial" w:hAnsi="Arial" w:cs="Arial"/>
                <w:sz w:val="24"/>
                <w:lang w:val="en-CA"/>
              </w:rPr>
            </w:pPr>
            <w:r>
              <w:rPr>
                <w:rFonts w:ascii="Arial" w:hAnsi="Arial" w:cs="Arial"/>
                <w:sz w:val="24"/>
                <w:lang w:val="en-CA"/>
              </w:rPr>
              <w:t>After:</w:t>
            </w:r>
          </w:p>
          <w:p w:rsidR="00AC42BC" w:rsidRDefault="00AC42BC" w:rsidP="00AC42BC">
            <w:pPr>
              <w:tabs>
                <w:tab w:val="left" w:pos="3707"/>
              </w:tabs>
              <w:rPr>
                <w:rFonts w:ascii="Arial" w:hAnsi="Arial" w:cs="Arial"/>
                <w:sz w:val="24"/>
                <w:lang w:val="en-CA"/>
              </w:rPr>
            </w:pPr>
            <w:r>
              <w:rPr>
                <w:rFonts w:ascii="Arial" w:hAnsi="Arial" w:cs="Arial"/>
                <w:noProof/>
                <w:sz w:val="24"/>
              </w:rPr>
              <w:drawing>
                <wp:inline distT="0" distB="0" distL="0" distR="0">
                  <wp:extent cx="2370455" cy="3039745"/>
                  <wp:effectExtent l="19050" t="0" r="0" b="0"/>
                  <wp:docPr id="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srcRect/>
                          <a:stretch>
                            <a:fillRect/>
                          </a:stretch>
                        </pic:blipFill>
                        <pic:spPr bwMode="auto">
                          <a:xfrm>
                            <a:off x="0" y="0"/>
                            <a:ext cx="2370455" cy="3039745"/>
                          </a:xfrm>
                          <a:prstGeom prst="rect">
                            <a:avLst/>
                          </a:prstGeom>
                          <a:noFill/>
                          <a:ln w="9525">
                            <a:noFill/>
                            <a:miter lim="800000"/>
                            <a:headEnd/>
                            <a:tailEnd/>
                          </a:ln>
                        </pic:spPr>
                      </pic:pic>
                    </a:graphicData>
                  </a:graphic>
                </wp:inline>
              </w:drawing>
            </w:r>
          </w:p>
          <w:p w:rsidR="00AC42BC" w:rsidRDefault="00AC42BC" w:rsidP="00EA535A">
            <w:pPr>
              <w:rPr>
                <w:rFonts w:ascii="Arial" w:hAnsi="Arial" w:cs="Arial"/>
                <w:b/>
                <w:sz w:val="28"/>
                <w:lang w:val="en-CA"/>
              </w:rPr>
            </w:pPr>
          </w:p>
        </w:tc>
      </w:tr>
    </w:tbl>
    <w:p w:rsidR="005645F2" w:rsidRDefault="00F11DEA" w:rsidP="005645F2">
      <w:pPr>
        <w:spacing w:after="0"/>
        <w:rPr>
          <w:rFonts w:ascii="Arial" w:hAnsi="Arial" w:cs="Arial"/>
          <w:sz w:val="24"/>
          <w:lang w:val="en-CA"/>
        </w:rPr>
      </w:pPr>
      <w:r>
        <w:rPr>
          <w:rFonts w:ascii="Arial" w:hAnsi="Arial" w:cs="Arial"/>
          <w:b/>
          <w:sz w:val="24"/>
          <w:lang w:val="en-CA"/>
        </w:rPr>
        <w:t xml:space="preserve">Data Quality Issue: </w:t>
      </w:r>
      <w:r w:rsidR="00AC42BC">
        <w:rPr>
          <w:rFonts w:ascii="Arial" w:hAnsi="Arial" w:cs="Arial"/>
          <w:sz w:val="24"/>
          <w:lang w:val="en-CA"/>
        </w:rPr>
        <w:t>Data Integration</w:t>
      </w:r>
    </w:p>
    <w:p w:rsidR="00AC42BC" w:rsidRDefault="00AC42BC" w:rsidP="005645F2">
      <w:pPr>
        <w:spacing w:after="0"/>
        <w:rPr>
          <w:rFonts w:ascii="Arial" w:hAnsi="Arial" w:cs="Arial"/>
          <w:sz w:val="24"/>
          <w:lang w:val="en-CA"/>
        </w:rPr>
      </w:pPr>
      <w:r>
        <w:rPr>
          <w:rFonts w:ascii="Arial" w:hAnsi="Arial" w:cs="Arial"/>
          <w:sz w:val="24"/>
          <w:lang w:val="en-CA"/>
        </w:rPr>
        <w:t>It looks like there are two different date formats used in this data set. This implies either that the data has come from at least two different sources</w:t>
      </w:r>
      <w:r w:rsidR="00C33AA0">
        <w:rPr>
          <w:rFonts w:ascii="Arial" w:hAnsi="Arial" w:cs="Arial"/>
          <w:sz w:val="24"/>
          <w:lang w:val="en-CA"/>
        </w:rPr>
        <w:t xml:space="preserve"> that use different date formats</w:t>
      </w:r>
      <w:r>
        <w:rPr>
          <w:rFonts w:ascii="Arial" w:hAnsi="Arial" w:cs="Arial"/>
          <w:sz w:val="24"/>
          <w:lang w:val="en-CA"/>
        </w:rPr>
        <w:t>, or that the schema has changed over time to use a different date format.</w:t>
      </w:r>
    </w:p>
    <w:p w:rsidR="00F11DEA" w:rsidRDefault="00F11DEA" w:rsidP="005645F2">
      <w:pPr>
        <w:spacing w:after="0"/>
        <w:rPr>
          <w:rFonts w:ascii="Arial" w:hAnsi="Arial" w:cs="Arial"/>
          <w:sz w:val="24"/>
          <w:lang w:val="en-CA"/>
        </w:rPr>
      </w:pPr>
    </w:p>
    <w:p w:rsidR="00F11DEA" w:rsidRDefault="00F11DEA" w:rsidP="00F11DEA">
      <w:pPr>
        <w:spacing w:after="0"/>
        <w:rPr>
          <w:rFonts w:ascii="Arial" w:hAnsi="Arial" w:cs="Arial"/>
          <w:b/>
          <w:sz w:val="24"/>
          <w:lang w:val="en-CA"/>
        </w:rPr>
      </w:pPr>
      <w:r>
        <w:rPr>
          <w:rFonts w:ascii="Arial" w:hAnsi="Arial" w:cs="Arial"/>
          <w:b/>
          <w:sz w:val="24"/>
          <w:lang w:val="en-CA"/>
        </w:rPr>
        <w:t>Why these entities need to be cleaned:</w:t>
      </w:r>
    </w:p>
    <w:p w:rsidR="00C33AA0" w:rsidRDefault="00C33AA0" w:rsidP="00F11DEA">
      <w:pPr>
        <w:spacing w:after="0"/>
        <w:rPr>
          <w:rFonts w:ascii="Arial" w:hAnsi="Arial" w:cs="Arial"/>
          <w:sz w:val="24"/>
          <w:lang w:val="en-CA"/>
        </w:rPr>
      </w:pPr>
      <w:r w:rsidRPr="00C33AA0">
        <w:rPr>
          <w:rFonts w:ascii="Arial" w:hAnsi="Arial" w:cs="Arial"/>
          <w:sz w:val="24"/>
          <w:lang w:val="en-CA"/>
        </w:rPr>
        <w:t xml:space="preserve">The current date formats </w:t>
      </w:r>
      <w:r>
        <w:rPr>
          <w:rFonts w:ascii="Arial" w:hAnsi="Arial" w:cs="Arial"/>
          <w:sz w:val="24"/>
          <w:lang w:val="en-CA"/>
        </w:rPr>
        <w:t>can be confusing</w:t>
      </w:r>
      <w:r w:rsidRPr="00C33AA0">
        <w:rPr>
          <w:rFonts w:ascii="Arial" w:hAnsi="Arial" w:cs="Arial"/>
          <w:sz w:val="24"/>
          <w:lang w:val="en-CA"/>
        </w:rPr>
        <w:t xml:space="preserve"> to readers when they look over multiple</w:t>
      </w:r>
      <w:r>
        <w:rPr>
          <w:rFonts w:ascii="Arial" w:hAnsi="Arial" w:cs="Arial"/>
          <w:sz w:val="24"/>
          <w:lang w:val="en-CA"/>
        </w:rPr>
        <w:t xml:space="preserve"> tuples with different formats. In the screenshots above we see two different date formats in use. This requires more work to parse the data as a human reader or a program, as they will need to account for both formats. </w:t>
      </w:r>
    </w:p>
    <w:p w:rsidR="00C33AA0" w:rsidRDefault="00C33AA0" w:rsidP="00F11DEA">
      <w:pPr>
        <w:spacing w:after="0"/>
        <w:rPr>
          <w:rFonts w:ascii="Arial" w:hAnsi="Arial" w:cs="Arial"/>
          <w:sz w:val="24"/>
          <w:lang w:val="en-CA"/>
        </w:rPr>
      </w:pPr>
      <w:r>
        <w:rPr>
          <w:rFonts w:ascii="Arial" w:hAnsi="Arial" w:cs="Arial"/>
          <w:sz w:val="24"/>
          <w:lang w:val="en-CA"/>
        </w:rPr>
        <w:t>There are also</w:t>
      </w:r>
      <w:r w:rsidRPr="00C33AA0">
        <w:rPr>
          <w:rFonts w:ascii="Arial" w:hAnsi="Arial" w:cs="Arial"/>
          <w:sz w:val="24"/>
          <w:lang w:val="en-CA"/>
        </w:rPr>
        <w:t xml:space="preserve"> potential </w:t>
      </w:r>
      <w:r>
        <w:rPr>
          <w:rFonts w:ascii="Arial" w:hAnsi="Arial" w:cs="Arial"/>
          <w:sz w:val="24"/>
          <w:lang w:val="en-CA"/>
        </w:rPr>
        <w:t>uncertainties between the ordering of months and days in the data.</w:t>
      </w:r>
      <w:r w:rsidRPr="00C33AA0">
        <w:rPr>
          <w:rFonts w:ascii="Arial" w:hAnsi="Arial" w:cs="Arial"/>
          <w:sz w:val="24"/>
          <w:lang w:val="en-CA"/>
        </w:rPr>
        <w:t xml:space="preserve"> </w:t>
      </w:r>
      <w:r>
        <w:rPr>
          <w:rFonts w:ascii="Arial" w:hAnsi="Arial" w:cs="Arial"/>
          <w:sz w:val="24"/>
          <w:lang w:val="en-CA"/>
        </w:rPr>
        <w:t>An example of this is 9/5/2000, that could denote either May 9</w:t>
      </w:r>
      <w:r w:rsidRPr="00C33AA0">
        <w:rPr>
          <w:rFonts w:ascii="Arial" w:hAnsi="Arial" w:cs="Arial"/>
          <w:sz w:val="24"/>
          <w:vertAlign w:val="superscript"/>
          <w:lang w:val="en-CA"/>
        </w:rPr>
        <w:t>th</w:t>
      </w:r>
      <w:r>
        <w:rPr>
          <w:rFonts w:ascii="Arial" w:hAnsi="Arial" w:cs="Arial"/>
          <w:sz w:val="24"/>
          <w:lang w:val="en-CA"/>
        </w:rPr>
        <w:t xml:space="preserve"> or September 5</w:t>
      </w:r>
      <w:r w:rsidRPr="00C33AA0">
        <w:rPr>
          <w:rFonts w:ascii="Arial" w:hAnsi="Arial" w:cs="Arial"/>
          <w:sz w:val="24"/>
          <w:vertAlign w:val="superscript"/>
          <w:lang w:val="en-CA"/>
        </w:rPr>
        <w:t>th</w:t>
      </w:r>
      <w:r>
        <w:rPr>
          <w:rFonts w:ascii="Arial" w:hAnsi="Arial" w:cs="Arial"/>
          <w:sz w:val="24"/>
          <w:lang w:val="en-CA"/>
        </w:rPr>
        <w:t xml:space="preserve">. </w:t>
      </w:r>
    </w:p>
    <w:p w:rsidR="00F11DEA" w:rsidRDefault="00C33AA0" w:rsidP="00F11DEA">
      <w:pPr>
        <w:spacing w:after="0"/>
        <w:rPr>
          <w:rFonts w:ascii="Arial" w:hAnsi="Arial" w:cs="Arial"/>
          <w:sz w:val="24"/>
          <w:lang w:val="en-CA"/>
        </w:rPr>
      </w:pPr>
      <w:r>
        <w:rPr>
          <w:rFonts w:ascii="Arial" w:hAnsi="Arial" w:cs="Arial"/>
          <w:sz w:val="24"/>
          <w:lang w:val="en-CA"/>
        </w:rPr>
        <w:t>These different date formats should all be made consistent to prevent confusion and uncertainty as to what the data means.</w:t>
      </w:r>
    </w:p>
    <w:p w:rsidR="00C33AA0" w:rsidRDefault="00C33AA0" w:rsidP="00F11DEA">
      <w:pPr>
        <w:spacing w:after="0"/>
        <w:rPr>
          <w:rFonts w:ascii="Arial" w:hAnsi="Arial" w:cs="Arial"/>
          <w:sz w:val="24"/>
          <w:lang w:val="en-CA"/>
        </w:rPr>
      </w:pPr>
      <w:r w:rsidRPr="00C33AA0">
        <w:rPr>
          <w:rFonts w:ascii="Arial" w:hAnsi="Arial" w:cs="Arial"/>
          <w:sz w:val="24"/>
          <w:lang w:val="en-CA"/>
        </w:rPr>
        <w:t xml:space="preserve">Additionally, leading zeros </w:t>
      </w:r>
      <w:r>
        <w:rPr>
          <w:rFonts w:ascii="Arial" w:hAnsi="Arial" w:cs="Arial"/>
          <w:sz w:val="24"/>
          <w:lang w:val="en-CA"/>
        </w:rPr>
        <w:t>should</w:t>
      </w:r>
      <w:r w:rsidRPr="00C33AA0">
        <w:rPr>
          <w:rFonts w:ascii="Arial" w:hAnsi="Arial" w:cs="Arial"/>
          <w:sz w:val="24"/>
          <w:lang w:val="en-CA"/>
        </w:rPr>
        <w:t xml:space="preserve"> be added to the month and day sections of the dates, to make each date uniform and easier to compare with one another as the length of the dates will all be consistent</w:t>
      </w:r>
    </w:p>
    <w:p w:rsidR="00C33AA0" w:rsidRDefault="00C33AA0" w:rsidP="00F11DEA">
      <w:pPr>
        <w:spacing w:after="0"/>
        <w:rPr>
          <w:rFonts w:ascii="Arial" w:hAnsi="Arial" w:cs="Arial"/>
          <w:sz w:val="24"/>
          <w:lang w:val="en-CA"/>
        </w:rPr>
      </w:pPr>
    </w:p>
    <w:p w:rsidR="00C33AA0" w:rsidRDefault="00C33AA0">
      <w:pPr>
        <w:rPr>
          <w:rFonts w:ascii="Arial" w:hAnsi="Arial" w:cs="Arial"/>
          <w:b/>
          <w:sz w:val="24"/>
          <w:lang w:val="en-CA"/>
        </w:rPr>
      </w:pPr>
      <w:r>
        <w:rPr>
          <w:rFonts w:ascii="Arial" w:hAnsi="Arial" w:cs="Arial"/>
          <w:b/>
          <w:sz w:val="24"/>
          <w:lang w:val="en-CA"/>
        </w:rPr>
        <w:br w:type="page"/>
      </w:r>
    </w:p>
    <w:p w:rsidR="00F11DEA" w:rsidRDefault="00F11DEA" w:rsidP="00F11DEA">
      <w:pPr>
        <w:spacing w:after="0"/>
        <w:rPr>
          <w:rFonts w:ascii="Arial" w:hAnsi="Arial" w:cs="Arial"/>
          <w:sz w:val="24"/>
          <w:lang w:val="en-CA"/>
        </w:rPr>
      </w:pPr>
      <w:r>
        <w:rPr>
          <w:rFonts w:ascii="Arial" w:hAnsi="Arial" w:cs="Arial"/>
          <w:b/>
          <w:sz w:val="24"/>
          <w:lang w:val="en-CA"/>
        </w:rPr>
        <w:lastRenderedPageBreak/>
        <w:t xml:space="preserve">Steps to Clean: </w:t>
      </w:r>
      <w:r>
        <w:rPr>
          <w:rFonts w:ascii="Arial" w:hAnsi="Arial" w:cs="Arial"/>
          <w:sz w:val="24"/>
          <w:lang w:val="en-CA"/>
        </w:rPr>
        <w:t>(OpenRefine)</w:t>
      </w:r>
    </w:p>
    <w:p w:rsidR="00F11DEA" w:rsidRDefault="00C33AA0" w:rsidP="00C33AA0">
      <w:pPr>
        <w:pStyle w:val="ListParagraph"/>
        <w:numPr>
          <w:ilvl w:val="0"/>
          <w:numId w:val="6"/>
        </w:numPr>
        <w:spacing w:after="0"/>
        <w:rPr>
          <w:rFonts w:ascii="Arial" w:hAnsi="Arial" w:cs="Arial"/>
          <w:sz w:val="24"/>
          <w:lang w:val="en-CA"/>
        </w:rPr>
      </w:pPr>
      <w:r>
        <w:rPr>
          <w:rFonts w:ascii="Arial" w:hAnsi="Arial" w:cs="Arial"/>
          <w:sz w:val="24"/>
          <w:lang w:val="en-CA"/>
        </w:rPr>
        <w:t xml:space="preserve">Click the </w:t>
      </w:r>
      <w:r w:rsidRPr="00C33AA0">
        <w:rPr>
          <w:rFonts w:ascii="Arial" w:hAnsi="Arial" w:cs="Arial"/>
          <w:color w:val="C00000"/>
          <w:sz w:val="24"/>
          <w:lang w:val="en-CA"/>
        </w:rPr>
        <w:t>date</w:t>
      </w:r>
      <w:r>
        <w:rPr>
          <w:rFonts w:ascii="Arial" w:hAnsi="Arial" w:cs="Arial"/>
          <w:sz w:val="24"/>
          <w:lang w:val="en-CA"/>
        </w:rPr>
        <w:t xml:space="preserve"> column header, select </w:t>
      </w:r>
      <w:r w:rsidRPr="00C33AA0">
        <w:rPr>
          <w:rFonts w:ascii="Arial" w:hAnsi="Arial" w:cs="Arial"/>
          <w:color w:val="C00000"/>
          <w:sz w:val="24"/>
          <w:lang w:val="en-CA"/>
        </w:rPr>
        <w:t>Edit Cells</w:t>
      </w:r>
      <w:r>
        <w:rPr>
          <w:rFonts w:ascii="Arial" w:hAnsi="Arial" w:cs="Arial"/>
          <w:sz w:val="24"/>
          <w:lang w:val="en-CA"/>
        </w:rPr>
        <w:t xml:space="preserve">, </w:t>
      </w:r>
      <w:r w:rsidRPr="00C33AA0">
        <w:rPr>
          <w:rFonts w:ascii="Arial" w:hAnsi="Arial" w:cs="Arial"/>
          <w:color w:val="C00000"/>
          <w:sz w:val="24"/>
          <w:lang w:val="en-CA"/>
        </w:rPr>
        <w:t>Common Transforms</w:t>
      </w:r>
      <w:r>
        <w:rPr>
          <w:rFonts w:ascii="Arial" w:hAnsi="Arial" w:cs="Arial"/>
          <w:sz w:val="24"/>
          <w:lang w:val="en-CA"/>
        </w:rPr>
        <w:t xml:space="preserve">, </w:t>
      </w:r>
      <w:r w:rsidRPr="00C33AA0">
        <w:rPr>
          <w:rFonts w:ascii="Arial" w:hAnsi="Arial" w:cs="Arial"/>
          <w:color w:val="C00000"/>
          <w:sz w:val="24"/>
          <w:lang w:val="en-CA"/>
        </w:rPr>
        <w:t>To date</w:t>
      </w:r>
      <w:r>
        <w:rPr>
          <w:rFonts w:ascii="Arial" w:hAnsi="Arial" w:cs="Arial"/>
          <w:sz w:val="24"/>
          <w:lang w:val="en-CA"/>
        </w:rPr>
        <w:t>, to transform the data in the column to a date object.</w:t>
      </w:r>
      <w:r w:rsidR="00AE17ED">
        <w:rPr>
          <w:rFonts w:ascii="Arial" w:hAnsi="Arial" w:cs="Arial"/>
          <w:sz w:val="24"/>
          <w:lang w:val="en-CA"/>
        </w:rPr>
        <w:br/>
      </w:r>
      <w:r w:rsidR="00AE17ED">
        <w:rPr>
          <w:rFonts w:ascii="Arial" w:hAnsi="Arial" w:cs="Arial"/>
          <w:noProof/>
          <w:sz w:val="24"/>
        </w:rPr>
        <w:drawing>
          <wp:inline distT="0" distB="0" distL="0" distR="0">
            <wp:extent cx="3643582" cy="2802467"/>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3647976" cy="2805847"/>
                    </a:xfrm>
                    <a:prstGeom prst="rect">
                      <a:avLst/>
                    </a:prstGeom>
                    <a:noFill/>
                    <a:ln w="9525">
                      <a:noFill/>
                      <a:miter lim="800000"/>
                      <a:headEnd/>
                      <a:tailEnd/>
                    </a:ln>
                  </pic:spPr>
                </pic:pic>
              </a:graphicData>
            </a:graphic>
          </wp:inline>
        </w:drawing>
      </w:r>
    </w:p>
    <w:p w:rsidR="00AE17ED" w:rsidRDefault="00C33AA0" w:rsidP="00C33AA0">
      <w:pPr>
        <w:pStyle w:val="ListParagraph"/>
        <w:numPr>
          <w:ilvl w:val="0"/>
          <w:numId w:val="6"/>
        </w:numPr>
        <w:spacing w:after="0"/>
        <w:rPr>
          <w:rFonts w:ascii="Arial" w:hAnsi="Arial" w:cs="Arial"/>
          <w:sz w:val="24"/>
          <w:lang w:val="en-CA"/>
        </w:rPr>
      </w:pPr>
      <w:r>
        <w:rPr>
          <w:rFonts w:ascii="Arial" w:hAnsi="Arial" w:cs="Arial"/>
          <w:sz w:val="24"/>
          <w:lang w:val="en-CA"/>
        </w:rPr>
        <w:t xml:space="preserve">Do the same as step 1, but transform the column into text. </w:t>
      </w:r>
      <w:r>
        <w:rPr>
          <w:rFonts w:ascii="Arial" w:hAnsi="Arial" w:cs="Arial"/>
          <w:sz w:val="24"/>
          <w:lang w:val="en-CA"/>
        </w:rPr>
        <w:br/>
      </w:r>
      <w:r w:rsidRPr="00C33AA0">
        <w:rPr>
          <w:rFonts w:ascii="Arial" w:hAnsi="Arial" w:cs="Arial"/>
          <w:sz w:val="24"/>
          <w:lang w:val="en-CA"/>
        </w:rPr>
        <w:t>This step is</w:t>
      </w:r>
      <w:r>
        <w:rPr>
          <w:rFonts w:ascii="Arial" w:hAnsi="Arial" w:cs="Arial"/>
          <w:sz w:val="24"/>
          <w:lang w:val="en-CA"/>
        </w:rPr>
        <w:t xml:space="preserve"> necessary as the</w:t>
      </w:r>
      <w:r w:rsidRPr="00C33AA0">
        <w:rPr>
          <w:rFonts w:ascii="Arial" w:hAnsi="Arial" w:cs="Arial"/>
          <w:sz w:val="24"/>
          <w:lang w:val="en-CA"/>
        </w:rPr>
        <w:t xml:space="preserve"> Dates</w:t>
      </w:r>
      <w:r>
        <w:rPr>
          <w:rFonts w:ascii="Arial" w:hAnsi="Arial" w:cs="Arial"/>
          <w:sz w:val="24"/>
          <w:lang w:val="en-CA"/>
        </w:rPr>
        <w:t xml:space="preserve"> object</w:t>
      </w:r>
      <w:r w:rsidRPr="00C33AA0">
        <w:rPr>
          <w:rFonts w:ascii="Arial" w:hAnsi="Arial" w:cs="Arial"/>
          <w:sz w:val="24"/>
          <w:lang w:val="en-CA"/>
        </w:rPr>
        <w:t xml:space="preserve"> seem</w:t>
      </w:r>
      <w:r>
        <w:rPr>
          <w:rFonts w:ascii="Arial" w:hAnsi="Arial" w:cs="Arial"/>
          <w:sz w:val="24"/>
          <w:lang w:val="en-CA"/>
        </w:rPr>
        <w:t>s</w:t>
      </w:r>
      <w:r w:rsidRPr="00C33AA0">
        <w:rPr>
          <w:rFonts w:ascii="Arial" w:hAnsi="Arial" w:cs="Arial"/>
          <w:sz w:val="24"/>
          <w:lang w:val="en-CA"/>
        </w:rPr>
        <w:t xml:space="preserve"> to store additional text than what is displayed</w:t>
      </w:r>
    </w:p>
    <w:p w:rsidR="00C33AA0" w:rsidRDefault="00AE17ED" w:rsidP="00C33AA0">
      <w:pPr>
        <w:pStyle w:val="ListParagraph"/>
        <w:numPr>
          <w:ilvl w:val="0"/>
          <w:numId w:val="6"/>
        </w:numPr>
        <w:spacing w:after="0"/>
        <w:rPr>
          <w:rFonts w:ascii="Arial" w:hAnsi="Arial" w:cs="Arial"/>
          <w:sz w:val="24"/>
          <w:lang w:val="en-CA"/>
        </w:rPr>
      </w:pPr>
      <w:r>
        <w:rPr>
          <w:rFonts w:ascii="Arial" w:hAnsi="Arial" w:cs="Arial"/>
          <w:sz w:val="24"/>
          <w:lang w:val="en-CA"/>
        </w:rPr>
        <w:t>Each date should now look like this:</w:t>
      </w:r>
      <w:r>
        <w:rPr>
          <w:rFonts w:ascii="Arial" w:hAnsi="Arial" w:cs="Arial"/>
          <w:sz w:val="24"/>
          <w:lang w:val="en-CA"/>
        </w:rPr>
        <w:br/>
      </w:r>
      <w:r>
        <w:rPr>
          <w:rFonts w:ascii="Arial" w:hAnsi="Arial" w:cs="Arial"/>
          <w:noProof/>
          <w:sz w:val="24"/>
        </w:rPr>
        <w:drawing>
          <wp:inline distT="0" distB="0" distL="0" distR="0">
            <wp:extent cx="1481455" cy="1151255"/>
            <wp:effectExtent l="1905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a:stretch>
                      <a:fillRect/>
                    </a:stretch>
                  </pic:blipFill>
                  <pic:spPr bwMode="auto">
                    <a:xfrm>
                      <a:off x="0" y="0"/>
                      <a:ext cx="1481455" cy="1151255"/>
                    </a:xfrm>
                    <a:prstGeom prst="rect">
                      <a:avLst/>
                    </a:prstGeom>
                    <a:noFill/>
                    <a:ln w="9525">
                      <a:noFill/>
                      <a:miter lim="800000"/>
                      <a:headEnd/>
                      <a:tailEnd/>
                    </a:ln>
                  </pic:spPr>
                </pic:pic>
              </a:graphicData>
            </a:graphic>
          </wp:inline>
        </w:drawing>
      </w:r>
    </w:p>
    <w:p w:rsidR="00AE17ED" w:rsidRPr="00C33AA0" w:rsidRDefault="00AE17ED" w:rsidP="00C33AA0">
      <w:pPr>
        <w:pStyle w:val="ListParagraph"/>
        <w:numPr>
          <w:ilvl w:val="0"/>
          <w:numId w:val="6"/>
        </w:numPr>
        <w:spacing w:after="0"/>
        <w:rPr>
          <w:rFonts w:ascii="Arial" w:hAnsi="Arial" w:cs="Arial"/>
          <w:sz w:val="24"/>
          <w:lang w:val="en-CA"/>
        </w:rPr>
      </w:pPr>
      <w:r>
        <w:rPr>
          <w:rFonts w:ascii="Arial" w:hAnsi="Arial" w:cs="Arial"/>
          <w:sz w:val="24"/>
          <w:lang w:val="en-CA"/>
        </w:rPr>
        <w:t xml:space="preserve">Click the </w:t>
      </w:r>
      <w:r w:rsidRPr="00AE17ED">
        <w:rPr>
          <w:rFonts w:ascii="Arial" w:hAnsi="Arial" w:cs="Arial"/>
          <w:color w:val="C00000"/>
          <w:sz w:val="24"/>
          <w:lang w:val="en-CA"/>
        </w:rPr>
        <w:t>date</w:t>
      </w:r>
      <w:r>
        <w:rPr>
          <w:rFonts w:ascii="Arial" w:hAnsi="Arial" w:cs="Arial"/>
          <w:sz w:val="24"/>
          <w:lang w:val="en-CA"/>
        </w:rPr>
        <w:t xml:space="preserve"> column header, select </w:t>
      </w:r>
      <w:r w:rsidRPr="00AE17ED">
        <w:rPr>
          <w:rFonts w:ascii="Arial" w:hAnsi="Arial" w:cs="Arial"/>
          <w:color w:val="C00000"/>
          <w:sz w:val="24"/>
          <w:lang w:val="en-CA"/>
        </w:rPr>
        <w:t>Edit Cells</w:t>
      </w:r>
      <w:r>
        <w:rPr>
          <w:rFonts w:ascii="Arial" w:hAnsi="Arial" w:cs="Arial"/>
          <w:sz w:val="24"/>
          <w:lang w:val="en-CA"/>
        </w:rPr>
        <w:t xml:space="preserve"> and </w:t>
      </w:r>
      <w:r w:rsidRPr="00AE17ED">
        <w:rPr>
          <w:rFonts w:ascii="Arial" w:hAnsi="Arial" w:cs="Arial"/>
          <w:color w:val="C00000"/>
          <w:sz w:val="24"/>
          <w:lang w:val="en-CA"/>
        </w:rPr>
        <w:t>Replace</w:t>
      </w:r>
      <w:r>
        <w:rPr>
          <w:rFonts w:ascii="Arial" w:hAnsi="Arial" w:cs="Arial"/>
          <w:sz w:val="24"/>
          <w:lang w:val="en-CA"/>
        </w:rPr>
        <w:t>, replacing the string “</w:t>
      </w:r>
      <w:r w:rsidRPr="00AE17ED">
        <w:rPr>
          <w:rFonts w:ascii="Arial" w:hAnsi="Arial" w:cs="Arial"/>
          <w:color w:val="C00000"/>
          <w:sz w:val="24"/>
          <w:lang w:val="en-CA"/>
        </w:rPr>
        <w:t>T00:00:00Z</w:t>
      </w:r>
      <w:r>
        <w:rPr>
          <w:rFonts w:ascii="Arial" w:hAnsi="Arial" w:cs="Arial"/>
          <w:sz w:val="24"/>
          <w:lang w:val="en-CA"/>
        </w:rPr>
        <w:t>” with nothing.</w:t>
      </w:r>
      <w:r>
        <w:rPr>
          <w:rFonts w:ascii="Arial" w:hAnsi="Arial" w:cs="Arial"/>
          <w:sz w:val="24"/>
          <w:lang w:val="en-CA"/>
        </w:rPr>
        <w:br/>
      </w:r>
      <w:r>
        <w:rPr>
          <w:rFonts w:ascii="Arial" w:hAnsi="Arial" w:cs="Arial"/>
          <w:noProof/>
          <w:sz w:val="24"/>
        </w:rPr>
        <w:drawing>
          <wp:inline distT="0" distB="0" distL="0" distR="0">
            <wp:extent cx="3820119" cy="2040466"/>
            <wp:effectExtent l="19050" t="0" r="8931"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srcRect/>
                    <a:stretch>
                      <a:fillRect/>
                    </a:stretch>
                  </pic:blipFill>
                  <pic:spPr bwMode="auto">
                    <a:xfrm>
                      <a:off x="0" y="0"/>
                      <a:ext cx="3821184" cy="2041035"/>
                    </a:xfrm>
                    <a:prstGeom prst="rect">
                      <a:avLst/>
                    </a:prstGeom>
                    <a:noFill/>
                    <a:ln w="9525">
                      <a:noFill/>
                      <a:miter lim="800000"/>
                      <a:headEnd/>
                      <a:tailEnd/>
                    </a:ln>
                  </pic:spPr>
                </pic:pic>
              </a:graphicData>
            </a:graphic>
          </wp:inline>
        </w:drawing>
      </w:r>
    </w:p>
    <w:sectPr w:rsidR="00AE17ED" w:rsidRPr="00C33AA0" w:rsidSect="005645F2">
      <w:pgSz w:w="12240" w:h="15840"/>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11C4F"/>
    <w:multiLevelType w:val="hybridMultilevel"/>
    <w:tmpl w:val="1D302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31F09"/>
    <w:multiLevelType w:val="hybridMultilevel"/>
    <w:tmpl w:val="5BBA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32169"/>
    <w:multiLevelType w:val="hybridMultilevel"/>
    <w:tmpl w:val="D680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36550"/>
    <w:multiLevelType w:val="hybridMultilevel"/>
    <w:tmpl w:val="0F48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024DC6"/>
    <w:multiLevelType w:val="hybridMultilevel"/>
    <w:tmpl w:val="A274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474241"/>
    <w:multiLevelType w:val="hybridMultilevel"/>
    <w:tmpl w:val="61A095F2"/>
    <w:lvl w:ilvl="0" w:tplc="EDC8D5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E9740F"/>
    <w:rsid w:val="00130AC4"/>
    <w:rsid w:val="001859E9"/>
    <w:rsid w:val="003B0BD0"/>
    <w:rsid w:val="004E7261"/>
    <w:rsid w:val="00533105"/>
    <w:rsid w:val="005645F2"/>
    <w:rsid w:val="005A6D28"/>
    <w:rsid w:val="00757DE4"/>
    <w:rsid w:val="00874B21"/>
    <w:rsid w:val="00AC42BC"/>
    <w:rsid w:val="00AE17ED"/>
    <w:rsid w:val="00B00751"/>
    <w:rsid w:val="00C24DCE"/>
    <w:rsid w:val="00C33AA0"/>
    <w:rsid w:val="00D5474B"/>
    <w:rsid w:val="00E042A0"/>
    <w:rsid w:val="00E9740F"/>
    <w:rsid w:val="00EA535A"/>
    <w:rsid w:val="00F11DEA"/>
    <w:rsid w:val="00FD1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D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07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0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751"/>
    <w:rPr>
      <w:rFonts w:ascii="Tahoma" w:hAnsi="Tahoma" w:cs="Tahoma"/>
      <w:sz w:val="16"/>
      <w:szCs w:val="16"/>
    </w:rPr>
  </w:style>
  <w:style w:type="paragraph" w:styleId="ListParagraph">
    <w:name w:val="List Paragraph"/>
    <w:basedOn w:val="Normal"/>
    <w:uiPriority w:val="34"/>
    <w:qFormat/>
    <w:rsid w:val="001859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CCE5B-3517-4617-B738-CA818DBF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Stevenson</dc:creator>
  <cp:lastModifiedBy>Alex Stevenson</cp:lastModifiedBy>
  <cp:revision>11</cp:revision>
  <dcterms:created xsi:type="dcterms:W3CDTF">2022-10-19T01:04:00Z</dcterms:created>
  <dcterms:modified xsi:type="dcterms:W3CDTF">2022-10-19T19:12:00Z</dcterms:modified>
</cp:coreProperties>
</file>