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ED01" w14:textId="1A142830" w:rsidR="006A0540" w:rsidRDefault="006802A7" w:rsidP="00123359">
      <w:r w:rsidRPr="006A0540">
        <w:rPr>
          <w:b/>
          <w:sz w:val="28"/>
          <w:szCs w:val="28"/>
        </w:rPr>
        <w:t xml:space="preserve">Инструкция по установке и настройке модуля </w:t>
      </w:r>
      <w:r w:rsidR="00E6149B" w:rsidRPr="006A0540">
        <w:rPr>
          <w:b/>
          <w:sz w:val="28"/>
          <w:szCs w:val="28"/>
        </w:rPr>
        <w:t>для</w:t>
      </w:r>
      <w:r w:rsidR="00FD152C" w:rsidRPr="006A0540">
        <w:rPr>
          <w:b/>
          <w:sz w:val="28"/>
          <w:szCs w:val="28"/>
        </w:rPr>
        <w:t xml:space="preserve"> оплаты и </w:t>
      </w:r>
      <w:r w:rsidR="00E6149B" w:rsidRPr="006A0540">
        <w:rPr>
          <w:b/>
          <w:sz w:val="28"/>
          <w:szCs w:val="28"/>
        </w:rPr>
        <w:t xml:space="preserve">онлайн кассы системы </w:t>
      </w:r>
      <w:r w:rsidR="00E6149B" w:rsidRPr="006A0540">
        <w:rPr>
          <w:b/>
          <w:sz w:val="28"/>
          <w:szCs w:val="28"/>
          <w:lang w:val="en-US"/>
        </w:rPr>
        <w:t xml:space="preserve">PayMaster </w:t>
      </w:r>
      <w:r w:rsidR="00FD152C" w:rsidRPr="006A0540">
        <w:rPr>
          <w:b/>
          <w:sz w:val="28"/>
          <w:szCs w:val="28"/>
          <w:lang w:val="en-US"/>
        </w:rPr>
        <w:t xml:space="preserve">и Drupal 7 </w:t>
      </w:r>
      <w:r w:rsidR="00FD152C" w:rsidRPr="006A0540">
        <w:rPr>
          <w:b/>
          <w:sz w:val="28"/>
          <w:szCs w:val="28"/>
        </w:rPr>
        <w:t xml:space="preserve">и </w:t>
      </w:r>
      <w:r w:rsidR="00FD152C" w:rsidRPr="006A0540">
        <w:rPr>
          <w:b/>
          <w:sz w:val="28"/>
          <w:szCs w:val="28"/>
          <w:lang w:val="en-US"/>
        </w:rPr>
        <w:t>Ubercart 3</w:t>
      </w:r>
      <w:r w:rsidR="00123359" w:rsidRPr="00123359">
        <w:br/>
      </w:r>
      <w:r w:rsidR="00123359" w:rsidRPr="00123359">
        <w:br/>
        <w:t>Модуль предназначен для работы с Drupal 7 и Ubercart 3</w:t>
      </w:r>
      <w:r w:rsidR="00123359" w:rsidRPr="00123359">
        <w:rPr>
          <w:rFonts w:ascii="PMingLiU" w:eastAsia="PMingLiU" w:hAnsi="PMingLiU" w:cs="PMingLiU"/>
        </w:rPr>
        <w:br/>
      </w:r>
      <w:r w:rsidR="00123359" w:rsidRPr="00123359">
        <w:rPr>
          <w:rFonts w:ascii="PMingLiU" w:eastAsia="PMingLiU" w:hAnsi="PMingLiU" w:cs="PMingLiU"/>
        </w:rPr>
        <w:br/>
      </w:r>
      <w:r w:rsidR="00123359" w:rsidRPr="00123359">
        <w:rPr>
          <w:b/>
          <w:bCs/>
        </w:rPr>
        <w:t xml:space="preserve">1. </w:t>
      </w:r>
      <w:r w:rsidR="00123359" w:rsidRPr="00123359">
        <w:t>Закачать файлы из архива чере</w:t>
      </w:r>
      <w:r w:rsidR="00940B09">
        <w:t>з ftp в папку sites/all/modules</w:t>
      </w:r>
      <w:bookmarkStart w:id="0" w:name="_GoBack"/>
      <w:bookmarkEnd w:id="0"/>
      <w:r w:rsidR="00903047">
        <w:t>/ubercart/payment/uc_paymaster</w:t>
      </w:r>
    </w:p>
    <w:p w14:paraId="6F2422F1" w14:textId="77777777" w:rsidR="008F44EB" w:rsidRDefault="008F44EB" w:rsidP="00123359"/>
    <w:p w14:paraId="585D60C0" w14:textId="77777777" w:rsidR="008F44EB" w:rsidRDefault="008F44EB" w:rsidP="008F44EB">
      <w:r>
        <w:t xml:space="preserve">Или в директорию </w:t>
      </w:r>
      <w:r w:rsidR="00926F84">
        <w:t>sites/</w:t>
      </w:r>
      <w:r w:rsidR="00926F84" w:rsidRPr="00123359">
        <w:t>ВАШ_САЙТ.ru</w:t>
      </w:r>
      <w:r w:rsidRPr="00123359">
        <w:t>/modules/</w:t>
      </w:r>
      <w:r>
        <w:t>ubercart/payment/uc_paymaster</w:t>
      </w:r>
      <w:r w:rsidR="00926F84">
        <w:t xml:space="preserve"> если у вас «мультисайтовось» в </w:t>
      </w:r>
      <w:r w:rsidR="006A0540">
        <w:rPr>
          <w:lang w:val="en-US"/>
        </w:rPr>
        <w:t xml:space="preserve">Drupal </w:t>
      </w:r>
      <w:r w:rsidR="006A0540">
        <w:t xml:space="preserve">или просто в директорию </w:t>
      </w:r>
    </w:p>
    <w:p w14:paraId="1155807E" w14:textId="77777777" w:rsidR="006A0540" w:rsidRPr="003775DC" w:rsidRDefault="006A0540" w:rsidP="008F44EB"/>
    <w:p w14:paraId="182F13FA" w14:textId="77777777" w:rsidR="006A0540" w:rsidRPr="006A0540" w:rsidRDefault="006A0540" w:rsidP="008F44EB">
      <w:r w:rsidRPr="00123359">
        <w:t>sites/all/modules/</w:t>
      </w:r>
      <w:r>
        <w:t>uc_paymaster</w:t>
      </w:r>
      <w:r>
        <w:t xml:space="preserve"> – кому как нравится и кого как заведено.</w:t>
      </w:r>
    </w:p>
    <w:p w14:paraId="611E2C1E" w14:textId="77777777" w:rsidR="00926F84" w:rsidRDefault="00926F84" w:rsidP="008F44EB">
      <w:pPr>
        <w:rPr>
          <w:lang w:val="en-US"/>
        </w:rPr>
      </w:pPr>
    </w:p>
    <w:p w14:paraId="5D8F73FB" w14:textId="77777777" w:rsidR="006A0540" w:rsidRDefault="00926F84" w:rsidP="00123359">
      <w:r>
        <w:t xml:space="preserve">Не стоит закачивать </w:t>
      </w:r>
      <w:r w:rsidR="006A0540">
        <w:t>файлы в директорию КОРЕНЬ САЙТА/</w:t>
      </w:r>
      <w:r w:rsidR="006A0540">
        <w:rPr>
          <w:lang w:val="en-US"/>
        </w:rPr>
        <w:t xml:space="preserve">modules </w:t>
      </w:r>
      <w:r w:rsidR="006A0540">
        <w:t xml:space="preserve">– эта папка предназначена для системных модулей </w:t>
      </w:r>
      <w:r w:rsidR="006A0540">
        <w:rPr>
          <w:lang w:val="en-US"/>
        </w:rPr>
        <w:t xml:space="preserve">Drupal и </w:t>
      </w:r>
      <w:r w:rsidR="006A0540">
        <w:t>использование ее для сторонних проектов является «плохим тоном» (как это потом все поддерживать?!)</w:t>
      </w:r>
    </w:p>
    <w:p w14:paraId="63615267" w14:textId="77777777" w:rsidR="006A0540" w:rsidRDefault="006A0540" w:rsidP="00123359"/>
    <w:p w14:paraId="27A31AAD" w14:textId="77777777" w:rsidR="006A0540" w:rsidRDefault="006A0540" w:rsidP="00123359">
      <w:r w:rsidRPr="006A0540">
        <w:rPr>
          <w:highlight w:val="yellow"/>
        </w:rPr>
        <w:t xml:space="preserve">Перед тем, как использовать модуль, папку </w:t>
      </w:r>
      <w:r w:rsidRPr="006A0540">
        <w:rPr>
          <w:b/>
          <w:highlight w:val="yellow"/>
        </w:rPr>
        <w:t>uc_paymaster</w:t>
      </w:r>
      <w:r w:rsidRPr="006A0540">
        <w:rPr>
          <w:highlight w:val="yellow"/>
        </w:rPr>
        <w:t xml:space="preserve"> необходимо создать в нужной директории</w:t>
      </w:r>
      <w:r>
        <w:t>:</w:t>
      </w:r>
    </w:p>
    <w:p w14:paraId="37432FD9" w14:textId="77777777" w:rsidR="006A0540" w:rsidRDefault="006A0540" w:rsidP="00123359"/>
    <w:p w14:paraId="278F58DF" w14:textId="77777777" w:rsidR="006A0540" w:rsidRDefault="006A0540" w:rsidP="00123359">
      <w:r>
        <w:t xml:space="preserve"> </w:t>
      </w:r>
      <w:r w:rsidRPr="00123359">
        <w:t>sites/all/modules/</w:t>
      </w:r>
      <w:r>
        <w:t xml:space="preserve"> /ubercart/payment/</w:t>
      </w:r>
      <w:r>
        <w:t xml:space="preserve"> здесь </w:t>
      </w:r>
    </w:p>
    <w:p w14:paraId="41512FF7" w14:textId="77777777" w:rsidR="006A0540" w:rsidRDefault="00123359" w:rsidP="00123359">
      <w:r w:rsidRPr="00123359">
        <w:rPr>
          <w:rFonts w:ascii="PMingLiU" w:eastAsia="PMingLiU" w:hAnsi="PMingLiU" w:cs="PMingLiU"/>
        </w:rPr>
        <w:br/>
      </w:r>
      <w:r w:rsidR="006A0540">
        <w:t>sites/</w:t>
      </w:r>
      <w:r w:rsidR="006A0540" w:rsidRPr="00123359">
        <w:t>ВАШ_САЙТ.ru/modules/</w:t>
      </w:r>
      <w:r w:rsidR="006A0540">
        <w:t xml:space="preserve">ubercart/payment/ </w:t>
      </w:r>
      <w:r w:rsidR="006A0540">
        <w:t>здесь</w:t>
      </w:r>
    </w:p>
    <w:p w14:paraId="62A9DF1C" w14:textId="77777777" w:rsidR="006A0540" w:rsidRDefault="006A0540" w:rsidP="00123359"/>
    <w:p w14:paraId="29E120D8" w14:textId="77777777" w:rsidR="006A0540" w:rsidRDefault="006A0540" w:rsidP="00123359">
      <w:r>
        <w:t xml:space="preserve">или </w:t>
      </w:r>
      <w:r>
        <w:t>здесь</w:t>
      </w:r>
      <w:r>
        <w:t xml:space="preserve">: </w:t>
      </w:r>
      <w:r w:rsidRPr="00123359">
        <w:t>sites/all/modules/</w:t>
      </w:r>
    </w:p>
    <w:p w14:paraId="3CB5D8FC" w14:textId="77777777" w:rsidR="006A0540" w:rsidRDefault="006A0540" w:rsidP="00123359"/>
    <w:p w14:paraId="2751FF35" w14:textId="77777777" w:rsidR="00123359" w:rsidRPr="006A0540" w:rsidRDefault="00123359" w:rsidP="00123359"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2. </w:t>
      </w:r>
      <w:r w:rsidRPr="00123359">
        <w:t xml:space="preserve">В директории сайта /admin/store/settings/payment/method/paymaster произвести настройки: 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 xml:space="preserve">Merchant id — идентификатор </w:t>
      </w:r>
      <w:r w:rsidR="008F44EB">
        <w:t xml:space="preserve">продавца </w:t>
      </w:r>
      <w:r w:rsidRPr="00123359">
        <w:t>(его можно взять в личном кабинете PayMaster);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Merchant secret key — секретный ключ (изначально задается в личном кабинете PayMaster);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Hash method for SIGN request option - тип подписи запроса, по умолчанию md5;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Currency - валюта, а точнее ее код (для рублей RUB). Так смотрите коды валют по ISO 4217 на странице https://ru.wikipedia.org/wiki/%D0%9A%D0%BE%D0%B4%D1%8B_%D0%B8_%D0%BA%D0%BB%D0%B0%D1%81%D1%81%D0%B8%D1%84%D0%B8%D0%BA%D0%B0%D1%82%D0%BE%D1%80%D1%8B_%D0%B2%D0%B0%D0%BB%D1%8E%D1%82;</w:t>
      </w:r>
      <w:r w:rsidRPr="00123359">
        <w:br/>
      </w:r>
      <w:r w:rsidRPr="00123359">
        <w:rPr>
          <w:b/>
          <w:bCs/>
        </w:rPr>
        <w:t xml:space="preserve">- </w:t>
      </w:r>
      <w:r w:rsidRPr="00123359">
        <w:t>Payment details - здесь просто пишите описание платежа, именно он будет отображаться в интерфейсе PayMaster;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="004C73F2">
        <w:t xml:space="preserve">Order status after payment – если у вас переведен </w:t>
      </w:r>
      <w:r w:rsidR="001673B5">
        <w:rPr>
          <w:lang w:val="en-US"/>
        </w:rPr>
        <w:t xml:space="preserve">Drupal </w:t>
      </w:r>
      <w:r w:rsidR="00E7608C">
        <w:t xml:space="preserve">то: </w:t>
      </w:r>
      <w:r w:rsidR="00F2085C">
        <w:t>«</w:t>
      </w:r>
      <w:r w:rsidRPr="00123359">
        <w:t>статус заказа после успешной оплаты</w:t>
      </w:r>
      <w:r w:rsidR="00F2085C">
        <w:t>»</w:t>
      </w:r>
      <w:r w:rsidRPr="00123359">
        <w:t xml:space="preserve">, 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VAT for XXX for online invoicing - здесь XXX тип товара в Ubercart, разные товары могут иметь разные ставки НДС. Это необходимо для работы нового федерального закона от 22.05.2003 N 54-ФЗ «О применении контрольно-кассовой техники при осуществлении наличных денежных расчетов и (или) расчетов с использованием платежных карт». То есть вы можете создать в Ubercart разные товары с разными ставками НДС - это как раз необходимо для онлайн кассы;</w:t>
      </w:r>
      <w:r w:rsidRPr="00123359">
        <w:rPr>
          <w:rFonts w:ascii="PMingLiU" w:eastAsia="PMingLiU" w:hAnsi="PMingLiU" w:cs="PMingLiU"/>
        </w:rPr>
        <w:br/>
      </w:r>
      <w:r w:rsidRPr="00123359">
        <w:rPr>
          <w:b/>
          <w:bCs/>
        </w:rPr>
        <w:t xml:space="preserve">- </w:t>
      </w:r>
      <w:r w:rsidRPr="00123359">
        <w:t>VAT for delivery for online invoicing - ставка НДС для товара типа (точнее услуги) доставка.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lastRenderedPageBreak/>
        <w:br/>
      </w:r>
      <w:r w:rsidRPr="00123359">
        <w:rPr>
          <w:b/>
          <w:bCs/>
        </w:rPr>
        <w:t xml:space="preserve">3. </w:t>
      </w:r>
      <w:r w:rsidRPr="00123359">
        <w:t>В личном кабинете PayMaster (Список сайтов-&gt;Настройки-&gt;Обратные вызовы):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Payment notification выбрать POST-запрос и прописать: http://ВАШ_САЙТ.ru/cart/paymaster/result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Success redirect выбрать POST-запрос и прописать: http://ВАШ_САЙТ.ru/cart/paymaster/success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 Failure redirect выбрать POST-запрос и прописать: http://ВАШ_САЙТ.ru/cart/paymaster/fail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 xml:space="preserve">Также очень важно не забыть прописать в интерфейсе PayMaster.ru "Технические параметры-&gt;Тип подписи-&gt;md5" </w:t>
      </w:r>
      <w:r w:rsidRPr="00123359">
        <w:br/>
        <w:t xml:space="preserve">И также очень важно прописать "Секретный ключ", который скрыт в целях безопасности, он нужен для верификации оплаты и должен совпадать с "Merchant secret key" из пункта 2. </w:t>
      </w:r>
      <w:r w:rsidR="006A0540" w:rsidRPr="006A0540">
        <w:rPr>
          <w:highlight w:val="yellow"/>
        </w:rPr>
        <w:t>Иначе ничего не будет работать, этот ключ очень важен для идентификации.</w:t>
      </w:r>
      <w:r w:rsidRPr="00123359">
        <w:rPr>
          <w:rFonts w:ascii="PMingLiU" w:eastAsia="PMingLiU" w:hAnsi="PMingLiU" w:cs="PMingLiU"/>
        </w:rPr>
        <w:br/>
      </w:r>
      <w:r w:rsidRPr="00123359">
        <w:rPr>
          <w:rFonts w:ascii="PMingLiU" w:eastAsia="PMingLiU" w:hAnsi="PMingLiU" w:cs="PMingLiU"/>
        </w:rPr>
        <w:br/>
      </w:r>
      <w:r w:rsidRPr="00123359">
        <w:t>Все вопросы по разработке/доработке модуля присылайте на awa77 собака mail.ru</w:t>
      </w:r>
      <w:r w:rsidRPr="00123359">
        <w:br/>
        <w:t>Автор Алексей А.</w:t>
      </w:r>
      <w:r w:rsidRPr="00123359">
        <w:rPr>
          <w:b/>
          <w:bCs/>
        </w:rPr>
        <w:t xml:space="preserve"> </w:t>
      </w:r>
    </w:p>
    <w:p w14:paraId="0FB86EEC" w14:textId="77777777" w:rsidR="00FD152C" w:rsidRPr="00FD152C" w:rsidRDefault="00FD152C"/>
    <w:sectPr w:rsidR="00FD152C" w:rsidRPr="00FD152C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A7"/>
    <w:rsid w:val="00123359"/>
    <w:rsid w:val="001673B5"/>
    <w:rsid w:val="00197283"/>
    <w:rsid w:val="003775DC"/>
    <w:rsid w:val="00392F80"/>
    <w:rsid w:val="004C73F2"/>
    <w:rsid w:val="005F5748"/>
    <w:rsid w:val="006802A7"/>
    <w:rsid w:val="00680CA7"/>
    <w:rsid w:val="006A0540"/>
    <w:rsid w:val="00772961"/>
    <w:rsid w:val="007E1164"/>
    <w:rsid w:val="008F44EB"/>
    <w:rsid w:val="00903047"/>
    <w:rsid w:val="00926F84"/>
    <w:rsid w:val="00940B09"/>
    <w:rsid w:val="00A61FF4"/>
    <w:rsid w:val="00AF5D1C"/>
    <w:rsid w:val="00E6149B"/>
    <w:rsid w:val="00E7608C"/>
    <w:rsid w:val="00EA72C7"/>
    <w:rsid w:val="00F2085C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AC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2648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2017-07-14T03:49:00Z</dcterms:created>
  <dcterms:modified xsi:type="dcterms:W3CDTF">2017-07-14T04:09:00Z</dcterms:modified>
</cp:coreProperties>
</file>