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FF3" w:rsidRPr="00D15E29" w:rsidRDefault="00B31FF3">
      <w:pPr>
        <w:rPr>
          <w:color w:val="000000" w:themeColor="text1"/>
        </w:rPr>
      </w:pPr>
    </w:p>
    <w:p w:rsidR="00605332" w:rsidRPr="00D15E29" w:rsidRDefault="00605332">
      <w:pPr>
        <w:rPr>
          <w:color w:val="000000" w:themeColor="text1"/>
        </w:rPr>
      </w:pPr>
    </w:p>
    <w:tbl>
      <w:tblPr>
        <w:tblpPr w:leftFromText="141" w:rightFromText="141" w:vertAnchor="text" w:horzAnchor="margin" w:tblpXSpec="center" w:tblpY="-80"/>
        <w:tblW w:w="1219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2140"/>
        <w:gridCol w:w="3351"/>
        <w:gridCol w:w="3352"/>
        <w:gridCol w:w="3352"/>
      </w:tblGrid>
      <w:tr w:rsidR="00D15EC7" w:rsidRPr="00D15E29" w:rsidTr="00D15EC7">
        <w:trPr>
          <w:cantSplit/>
          <w:trHeight w:val="538"/>
        </w:trPr>
        <w:tc>
          <w:tcPr>
            <w:tcW w:w="2140" w:type="dxa"/>
            <w:vMerge w:val="restart"/>
            <w:vAlign w:val="center"/>
          </w:tcPr>
          <w:p w:rsidR="00D15EC7" w:rsidRPr="00D15E29" w:rsidRDefault="00CF4754" w:rsidP="00D15EC7">
            <w:pPr>
              <w:pStyle w:val="Encabezado"/>
              <w:rPr>
                <w:rFonts w:ascii="Arial" w:hAnsi="Arial" w:cs="Arial"/>
                <w:color w:val="000000" w:themeColor="text1"/>
              </w:rPr>
            </w:pPr>
            <w:r>
              <w:rPr>
                <w:rFonts w:ascii="Arial" w:hAnsi="Arial" w:cs="Arial"/>
                <w:noProof/>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8" type="#_x0000_t75" style="position:absolute;margin-left:33.45pt;margin-top:.25pt;width:37.4pt;height:50.05pt;z-index:251650560">
                  <v:imagedata r:id="rId9" o:title=""/>
                </v:shape>
                <o:OLEObject Type="Embed" ProgID="PBrush" ShapeID="_x0000_s1258" DrawAspect="Content" ObjectID="_1535287769" r:id="rId10"/>
              </w:pict>
            </w:r>
          </w:p>
        </w:tc>
        <w:tc>
          <w:tcPr>
            <w:tcW w:w="10055" w:type="dxa"/>
            <w:gridSpan w:val="3"/>
            <w:tcBorders>
              <w:top w:val="single" w:sz="12" w:space="0" w:color="000000"/>
              <w:bottom w:val="single" w:sz="6" w:space="0" w:color="000000"/>
            </w:tcBorders>
            <w:shd w:val="clear" w:color="auto" w:fill="auto"/>
            <w:vAlign w:val="center"/>
          </w:tcPr>
          <w:p w:rsidR="00D15EC7" w:rsidRPr="00D15E29" w:rsidRDefault="00D15EC7" w:rsidP="00D15EC7">
            <w:pPr>
              <w:jc w:val="center"/>
              <w:rPr>
                <w:rFonts w:ascii="Arial" w:hAnsi="Arial" w:cs="Arial"/>
                <w:b/>
                <w:color w:val="000000" w:themeColor="text1"/>
                <w:sz w:val="24"/>
              </w:rPr>
            </w:pPr>
            <w:r w:rsidRPr="00D15E29">
              <w:rPr>
                <w:rFonts w:ascii="Arial" w:hAnsi="Arial" w:cs="Arial"/>
                <w:b/>
                <w:color w:val="000000" w:themeColor="text1"/>
                <w:sz w:val="24"/>
              </w:rPr>
              <w:t>PROGRAMA DE AUDITORÍA</w:t>
            </w:r>
          </w:p>
        </w:tc>
      </w:tr>
      <w:tr w:rsidR="00D15EC7" w:rsidRPr="00D15E29" w:rsidTr="00D15EC7">
        <w:trPr>
          <w:cantSplit/>
          <w:trHeight w:val="547"/>
        </w:trPr>
        <w:tc>
          <w:tcPr>
            <w:tcW w:w="2140" w:type="dxa"/>
            <w:vMerge/>
            <w:vAlign w:val="center"/>
          </w:tcPr>
          <w:p w:rsidR="00D15EC7" w:rsidRPr="00D15E29" w:rsidRDefault="00D15EC7" w:rsidP="00D15EC7">
            <w:pPr>
              <w:pStyle w:val="Encabezado"/>
              <w:rPr>
                <w:rFonts w:ascii="Arial" w:hAnsi="Arial" w:cs="Arial"/>
                <w:noProof/>
                <w:color w:val="000000" w:themeColor="text1"/>
              </w:rPr>
            </w:pPr>
          </w:p>
        </w:tc>
        <w:tc>
          <w:tcPr>
            <w:tcW w:w="3351" w:type="dxa"/>
            <w:tcBorders>
              <w:top w:val="single" w:sz="6" w:space="0" w:color="000000"/>
            </w:tcBorders>
            <w:vAlign w:val="center"/>
          </w:tcPr>
          <w:p w:rsidR="00D15EC7" w:rsidRPr="00D15E29" w:rsidRDefault="00D15EC7" w:rsidP="00D15EC7">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Versión: 0</w:t>
            </w:r>
            <w:r w:rsidR="003F3165" w:rsidRPr="00D15E29">
              <w:rPr>
                <w:rFonts w:ascii="Arial" w:hAnsi="Arial" w:cs="Arial"/>
                <w:b/>
                <w:color w:val="000000" w:themeColor="text1"/>
              </w:rPr>
              <w:t>0</w:t>
            </w:r>
          </w:p>
        </w:tc>
        <w:tc>
          <w:tcPr>
            <w:tcW w:w="3352" w:type="dxa"/>
            <w:tcBorders>
              <w:top w:val="single" w:sz="6" w:space="0" w:color="000000"/>
            </w:tcBorders>
            <w:vAlign w:val="center"/>
          </w:tcPr>
          <w:p w:rsidR="00D15EC7" w:rsidRPr="00D15E29" w:rsidRDefault="00D15EC7" w:rsidP="00D752A5">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 xml:space="preserve">Página: </w:t>
            </w:r>
            <w:r w:rsidR="006355F4" w:rsidRPr="00D15E29">
              <w:rPr>
                <w:rStyle w:val="Nmerodepgina"/>
                <w:rFonts w:ascii="Arial" w:hAnsi="Arial" w:cs="Arial"/>
                <w:b/>
                <w:color w:val="000000" w:themeColor="text1"/>
              </w:rPr>
              <w:fldChar w:fldCharType="begin"/>
            </w:r>
            <w:r w:rsidRPr="00D15E29">
              <w:rPr>
                <w:rStyle w:val="Nmerodepgina"/>
                <w:rFonts w:ascii="Arial" w:hAnsi="Arial" w:cs="Arial"/>
                <w:b/>
                <w:color w:val="000000" w:themeColor="text1"/>
              </w:rPr>
              <w:instrText xml:space="preserve"> PAGE </w:instrText>
            </w:r>
            <w:r w:rsidR="006355F4" w:rsidRPr="00D15E29">
              <w:rPr>
                <w:rStyle w:val="Nmerodepgina"/>
                <w:rFonts w:ascii="Arial" w:hAnsi="Arial" w:cs="Arial"/>
                <w:b/>
                <w:color w:val="000000" w:themeColor="text1"/>
              </w:rPr>
              <w:fldChar w:fldCharType="separate"/>
            </w:r>
            <w:r w:rsidR="00542BEE">
              <w:rPr>
                <w:rStyle w:val="Nmerodepgina"/>
                <w:rFonts w:ascii="Arial" w:hAnsi="Arial" w:cs="Arial"/>
                <w:b/>
                <w:noProof/>
                <w:color w:val="000000" w:themeColor="text1"/>
              </w:rPr>
              <w:t>1</w:t>
            </w:r>
            <w:r w:rsidR="006355F4" w:rsidRPr="00D15E29">
              <w:rPr>
                <w:rStyle w:val="Nmerodepgina"/>
                <w:rFonts w:ascii="Arial" w:hAnsi="Arial" w:cs="Arial"/>
                <w:b/>
                <w:color w:val="000000" w:themeColor="text1"/>
              </w:rPr>
              <w:fldChar w:fldCharType="end"/>
            </w:r>
            <w:r w:rsidRPr="00D15E29">
              <w:rPr>
                <w:rStyle w:val="Nmerodepgina"/>
                <w:rFonts w:ascii="Arial" w:hAnsi="Arial" w:cs="Arial"/>
                <w:b/>
                <w:color w:val="000000" w:themeColor="text1"/>
              </w:rPr>
              <w:t xml:space="preserve"> de 1</w:t>
            </w:r>
          </w:p>
        </w:tc>
        <w:tc>
          <w:tcPr>
            <w:tcW w:w="3352" w:type="dxa"/>
            <w:tcBorders>
              <w:top w:val="single" w:sz="6" w:space="0" w:color="000000"/>
            </w:tcBorders>
            <w:vAlign w:val="center"/>
          </w:tcPr>
          <w:p w:rsidR="00D15EC7" w:rsidRPr="00D15E29" w:rsidRDefault="00C4336B" w:rsidP="00C4336B">
            <w:pPr>
              <w:pStyle w:val="Encabezado"/>
              <w:spacing w:line="0" w:lineRule="atLeast"/>
              <w:jc w:val="center"/>
              <w:rPr>
                <w:rFonts w:ascii="Arial" w:hAnsi="Arial" w:cs="Arial"/>
                <w:b/>
                <w:color w:val="000000" w:themeColor="text1"/>
              </w:rPr>
            </w:pPr>
            <w:r w:rsidRPr="00D15E29">
              <w:rPr>
                <w:rFonts w:ascii="Arial" w:hAnsi="Arial" w:cs="Arial"/>
                <w:b/>
                <w:color w:val="000000" w:themeColor="text1"/>
              </w:rPr>
              <w:t>Código: DO-</w:t>
            </w:r>
            <w:r w:rsidR="00D15EC7" w:rsidRPr="00D15E29">
              <w:rPr>
                <w:rFonts w:ascii="Arial" w:hAnsi="Arial" w:cs="Arial"/>
                <w:b/>
                <w:color w:val="000000" w:themeColor="text1"/>
              </w:rPr>
              <w:t>PTO-0003-R1</w:t>
            </w:r>
          </w:p>
        </w:tc>
      </w:tr>
    </w:tbl>
    <w:p w:rsidR="00D15EC7" w:rsidRPr="00D15E29" w:rsidRDefault="00D15EC7" w:rsidP="008834E9">
      <w:pPr>
        <w:tabs>
          <w:tab w:val="left" w:pos="10245"/>
        </w:tabs>
        <w:rPr>
          <w:color w:val="000000" w:themeColor="text1"/>
        </w:rPr>
      </w:pPr>
    </w:p>
    <w:p w:rsidR="00D15EC7" w:rsidRPr="00D15E29" w:rsidRDefault="00D15EC7" w:rsidP="008834E9">
      <w:pPr>
        <w:tabs>
          <w:tab w:val="left" w:pos="10245"/>
        </w:tabs>
        <w:rPr>
          <w:color w:val="000000" w:themeColor="text1"/>
        </w:rPr>
      </w:pPr>
    </w:p>
    <w:p w:rsidR="00D15EC7" w:rsidRPr="00D15E29" w:rsidRDefault="00D15EC7" w:rsidP="008834E9">
      <w:pPr>
        <w:tabs>
          <w:tab w:val="left" w:pos="10245"/>
        </w:tabs>
        <w:rPr>
          <w:color w:val="000000" w:themeColor="text1"/>
        </w:rPr>
      </w:pPr>
    </w:p>
    <w:p w:rsidR="00D15EC7" w:rsidRPr="00D15E29" w:rsidRDefault="00D15EC7" w:rsidP="008834E9">
      <w:pPr>
        <w:tabs>
          <w:tab w:val="left" w:pos="10245"/>
        </w:tabs>
        <w:rPr>
          <w:color w:val="000000" w:themeColor="text1"/>
        </w:rPr>
      </w:pPr>
    </w:p>
    <w:p w:rsidR="00C4336B" w:rsidRPr="00D15E29" w:rsidRDefault="00C4336B" w:rsidP="00C4336B">
      <w:pPr>
        <w:tabs>
          <w:tab w:val="left" w:pos="10245"/>
        </w:tabs>
        <w:rPr>
          <w:color w:val="000000" w:themeColor="text1"/>
        </w:rPr>
      </w:pPr>
    </w:p>
    <w:p w:rsidR="00C4336B" w:rsidRPr="00D15E29" w:rsidRDefault="00C4336B" w:rsidP="00C4336B">
      <w:pPr>
        <w:tabs>
          <w:tab w:val="left" w:pos="10245"/>
        </w:tabs>
        <w:rPr>
          <w:color w:val="000000" w:themeColor="text1"/>
        </w:rPr>
      </w:pPr>
    </w:p>
    <w:tbl>
      <w:tblPr>
        <w:tblpPr w:leftFromText="180" w:rightFromText="180" w:vertAnchor="text" w:horzAnchor="margin" w:tblpX="608" w:tblpY="-43"/>
        <w:tblW w:w="4666" w:type="pct"/>
        <w:tblBorders>
          <w:top w:val="single" w:sz="4" w:space="0" w:color="auto"/>
          <w:left w:val="single" w:sz="4" w:space="0" w:color="auto"/>
          <w:bottom w:val="threeDEngrave" w:sz="24" w:space="0" w:color="auto"/>
          <w:right w:val="threeDEngrave" w:sz="24" w:space="0" w:color="auto"/>
          <w:insideH w:val="dotted" w:sz="4" w:space="0" w:color="auto"/>
          <w:insideV w:val="dotted" w:sz="4" w:space="0" w:color="auto"/>
        </w:tblBorders>
        <w:tblLook w:val="0000" w:firstRow="0" w:lastRow="0" w:firstColumn="0" w:lastColumn="0" w:noHBand="0" w:noVBand="0"/>
      </w:tblPr>
      <w:tblGrid>
        <w:gridCol w:w="3739"/>
        <w:gridCol w:w="10844"/>
      </w:tblGrid>
      <w:tr w:rsidR="00C4336B" w:rsidRPr="00D15E29" w:rsidTr="008232BF">
        <w:trPr>
          <w:trHeight w:val="346"/>
        </w:trPr>
        <w:tc>
          <w:tcPr>
            <w:tcW w:w="5000" w:type="pct"/>
            <w:gridSpan w:val="2"/>
          </w:tcPr>
          <w:p w:rsidR="00C4336B" w:rsidRPr="00D15E29" w:rsidRDefault="00C4336B" w:rsidP="008232BF">
            <w:pPr>
              <w:rPr>
                <w:rFonts w:ascii="Arial" w:hAnsi="Arial" w:cs="Arial"/>
                <w:color w:val="000000" w:themeColor="text1"/>
                <w:sz w:val="18"/>
                <w:szCs w:val="18"/>
              </w:rPr>
            </w:pPr>
            <w:r w:rsidRPr="00D15E29">
              <w:rPr>
                <w:rFonts w:ascii="Arial" w:hAnsi="Arial" w:cs="Arial"/>
                <w:b/>
                <w:color w:val="000000" w:themeColor="text1"/>
              </w:rPr>
              <w:t xml:space="preserve">Objetivo: </w:t>
            </w:r>
            <w:r w:rsidRPr="00D15E29">
              <w:rPr>
                <w:rFonts w:ascii="Arial" w:hAnsi="Arial" w:cs="Arial"/>
                <w:color w:val="000000" w:themeColor="text1"/>
              </w:rPr>
              <w:t>Evidenciar el cumplimiento y gestión del Sistema de Gestión de Calidad ISO-9001</w:t>
            </w:r>
          </w:p>
        </w:tc>
      </w:tr>
      <w:tr w:rsidR="00C4336B" w:rsidRPr="00D15E29" w:rsidTr="008232BF">
        <w:trPr>
          <w:trHeight w:val="234"/>
        </w:trPr>
        <w:tc>
          <w:tcPr>
            <w:tcW w:w="5000" w:type="pct"/>
            <w:gridSpan w:val="2"/>
          </w:tcPr>
          <w:p w:rsidR="00C4336B" w:rsidRPr="00D15E29" w:rsidRDefault="00C4336B" w:rsidP="008232BF">
            <w:pPr>
              <w:jc w:val="both"/>
              <w:rPr>
                <w:rFonts w:ascii="Arial" w:hAnsi="Arial"/>
                <w:color w:val="000000" w:themeColor="text1"/>
              </w:rPr>
            </w:pPr>
            <w:r w:rsidRPr="00D15E29">
              <w:rPr>
                <w:rFonts w:ascii="Arial" w:hAnsi="Arial"/>
                <w:b/>
                <w:color w:val="000000" w:themeColor="text1"/>
              </w:rPr>
              <w:t xml:space="preserve">Alcance: </w:t>
            </w:r>
            <w:r w:rsidRPr="00D15E29">
              <w:rPr>
                <w:rFonts w:ascii="Arial" w:hAnsi="Arial"/>
                <w:color w:val="000000" w:themeColor="text1"/>
              </w:rPr>
              <w:t>Planta de Quito</w:t>
            </w:r>
          </w:p>
          <w:p w:rsidR="00C4336B" w:rsidRPr="00D15E29" w:rsidRDefault="00C4336B" w:rsidP="008232BF">
            <w:pPr>
              <w:jc w:val="both"/>
              <w:rPr>
                <w:rFonts w:ascii="Arial" w:hAnsi="Arial"/>
                <w:b/>
                <w:color w:val="000000" w:themeColor="text1"/>
              </w:rPr>
            </w:pPr>
          </w:p>
        </w:tc>
      </w:tr>
      <w:tr w:rsidR="00C4336B" w:rsidRPr="00D15E29" w:rsidTr="008232BF">
        <w:trPr>
          <w:trHeight w:val="393"/>
        </w:trPr>
        <w:tc>
          <w:tcPr>
            <w:tcW w:w="1282" w:type="pct"/>
          </w:tcPr>
          <w:p w:rsidR="00C4336B" w:rsidRPr="00D15E29" w:rsidRDefault="00C4336B" w:rsidP="008232BF">
            <w:pPr>
              <w:jc w:val="both"/>
              <w:rPr>
                <w:rFonts w:ascii="Arial" w:hAnsi="Arial"/>
                <w:color w:val="000000" w:themeColor="text1"/>
              </w:rPr>
            </w:pPr>
            <w:r w:rsidRPr="00D15E29">
              <w:rPr>
                <w:rFonts w:ascii="Arial" w:hAnsi="Arial"/>
                <w:b/>
                <w:color w:val="000000" w:themeColor="text1"/>
              </w:rPr>
              <w:t xml:space="preserve">Auditor Líder: </w:t>
            </w:r>
            <w:r w:rsidRPr="00D15E29">
              <w:rPr>
                <w:rFonts w:ascii="Arial" w:hAnsi="Arial"/>
                <w:color w:val="000000" w:themeColor="text1"/>
              </w:rPr>
              <w:t>Ing. Hernán Paz</w:t>
            </w:r>
          </w:p>
        </w:tc>
        <w:tc>
          <w:tcPr>
            <w:tcW w:w="3718" w:type="pct"/>
          </w:tcPr>
          <w:p w:rsidR="00C4336B" w:rsidRPr="00D15E29" w:rsidRDefault="00C4336B" w:rsidP="008232BF">
            <w:pPr>
              <w:rPr>
                <w:rFonts w:ascii="Arial" w:hAnsi="Arial"/>
                <w:color w:val="000000" w:themeColor="text1"/>
              </w:rPr>
            </w:pPr>
            <w:r w:rsidRPr="00D15E29">
              <w:rPr>
                <w:rFonts w:ascii="Arial" w:hAnsi="Arial"/>
                <w:b/>
                <w:color w:val="000000" w:themeColor="text1"/>
              </w:rPr>
              <w:t>Equipo Auditor:</w:t>
            </w:r>
            <w:r w:rsidR="00FE0536" w:rsidRPr="00D15E29">
              <w:rPr>
                <w:rFonts w:ascii="Arial" w:hAnsi="Arial"/>
                <w:b/>
                <w:color w:val="000000" w:themeColor="text1"/>
              </w:rPr>
              <w:t xml:space="preserve"> </w:t>
            </w:r>
            <w:r w:rsidR="003F353D" w:rsidRPr="00D15E29">
              <w:rPr>
                <w:rFonts w:ascii="Arial" w:hAnsi="Arial"/>
                <w:color w:val="000000" w:themeColor="text1"/>
              </w:rPr>
              <w:t>Juan Carlos Pérez</w:t>
            </w:r>
          </w:p>
          <w:p w:rsidR="00C4336B" w:rsidRPr="00D15E29" w:rsidRDefault="00C4336B" w:rsidP="0044435D">
            <w:pPr>
              <w:rPr>
                <w:rFonts w:ascii="Arial" w:hAnsi="Arial" w:cs="Arial"/>
                <w:color w:val="000000" w:themeColor="text1"/>
              </w:rPr>
            </w:pPr>
          </w:p>
        </w:tc>
      </w:tr>
      <w:tr w:rsidR="00C4336B" w:rsidRPr="00D15E29" w:rsidTr="008232BF">
        <w:trPr>
          <w:trHeight w:val="393"/>
        </w:trPr>
        <w:tc>
          <w:tcPr>
            <w:tcW w:w="5000" w:type="pct"/>
            <w:gridSpan w:val="2"/>
          </w:tcPr>
          <w:p w:rsidR="00C4336B" w:rsidRPr="00D15E29" w:rsidRDefault="00C4336B" w:rsidP="008232BF">
            <w:pPr>
              <w:rPr>
                <w:rFonts w:ascii="Arial" w:hAnsi="Arial"/>
                <w:color w:val="000000" w:themeColor="text1"/>
              </w:rPr>
            </w:pPr>
            <w:r w:rsidRPr="00D15E29">
              <w:rPr>
                <w:rFonts w:ascii="Arial" w:hAnsi="Arial"/>
                <w:b/>
                <w:color w:val="000000" w:themeColor="text1"/>
              </w:rPr>
              <w:t xml:space="preserve">Observaciones: </w:t>
            </w:r>
            <w:r w:rsidRPr="00D15E29">
              <w:rPr>
                <w:rFonts w:ascii="Arial" w:hAnsi="Arial"/>
                <w:color w:val="000000" w:themeColor="text1"/>
              </w:rPr>
              <w:t>No aplica</w:t>
            </w:r>
          </w:p>
        </w:tc>
      </w:tr>
    </w:tbl>
    <w:tbl>
      <w:tblPr>
        <w:tblpPr w:leftFromText="180" w:rightFromText="180" w:vertAnchor="text" w:horzAnchor="margin" w:tblpXSpec="center" w:tblpY="17"/>
        <w:tblW w:w="5000" w:type="pct"/>
        <w:tblBorders>
          <w:top w:val="threeDEmboss" w:sz="24" w:space="0" w:color="auto"/>
          <w:left w:val="threeDEmboss" w:sz="24" w:space="0" w:color="auto"/>
          <w:bottom w:val="threeDEmboss" w:sz="24" w:space="0" w:color="auto"/>
          <w:right w:val="threeDEmboss" w:sz="24" w:space="0" w:color="auto"/>
          <w:insideH w:val="threeDEmboss" w:sz="24" w:space="0" w:color="auto"/>
          <w:insideV w:val="threeDEmboss" w:sz="24" w:space="0" w:color="auto"/>
        </w:tblBorders>
        <w:tblCellMar>
          <w:left w:w="70" w:type="dxa"/>
          <w:right w:w="70" w:type="dxa"/>
        </w:tblCellMar>
        <w:tblLook w:val="0000" w:firstRow="0" w:lastRow="0" w:firstColumn="0" w:lastColumn="0" w:noHBand="0" w:noVBand="0"/>
      </w:tblPr>
      <w:tblGrid>
        <w:gridCol w:w="3551"/>
        <w:gridCol w:w="702"/>
        <w:gridCol w:w="703"/>
        <w:gridCol w:w="703"/>
        <w:gridCol w:w="681"/>
        <w:gridCol w:w="634"/>
        <w:gridCol w:w="694"/>
        <w:gridCol w:w="619"/>
        <w:gridCol w:w="597"/>
        <w:gridCol w:w="588"/>
        <w:gridCol w:w="588"/>
        <w:gridCol w:w="578"/>
        <w:gridCol w:w="622"/>
        <w:gridCol w:w="511"/>
        <w:gridCol w:w="600"/>
        <w:gridCol w:w="622"/>
        <w:gridCol w:w="610"/>
        <w:gridCol w:w="1948"/>
      </w:tblGrid>
      <w:tr w:rsidR="00CB41EB" w:rsidRPr="00D15E29" w:rsidTr="00CB41EB">
        <w:trPr>
          <w:trHeight w:val="207"/>
        </w:trPr>
        <w:tc>
          <w:tcPr>
            <w:tcW w:w="1142" w:type="pct"/>
            <w:tcBorders>
              <w:top w:val="single" w:sz="4" w:space="0" w:color="auto"/>
              <w:left w:val="single" w:sz="4" w:space="0" w:color="auto"/>
              <w:bottom w:val="dotted" w:sz="4" w:space="0" w:color="auto"/>
              <w:right w:val="dotted" w:sz="4" w:space="0" w:color="auto"/>
            </w:tcBorders>
          </w:tcPr>
          <w:p w:rsidR="00CB41EB" w:rsidRPr="00D15E29" w:rsidRDefault="00CB41EB" w:rsidP="00FD4A1B">
            <w:pPr>
              <w:rPr>
                <w:rFonts w:ascii="Arial" w:hAnsi="Arial" w:cs="Arial"/>
                <w:b/>
                <w:noProof/>
                <w:color w:val="000000" w:themeColor="text1"/>
              </w:rPr>
            </w:pPr>
          </w:p>
        </w:tc>
        <w:tc>
          <w:tcPr>
            <w:tcW w:w="1523" w:type="pct"/>
            <w:gridSpan w:val="7"/>
            <w:tcBorders>
              <w:top w:val="single" w:sz="4" w:space="0" w:color="auto"/>
              <w:left w:val="dotted" w:sz="4" w:space="0" w:color="auto"/>
              <w:bottom w:val="dotted" w:sz="4" w:space="0" w:color="auto"/>
              <w:right w:val="dotted" w:sz="12" w:space="0" w:color="auto"/>
            </w:tcBorders>
          </w:tcPr>
          <w:p w:rsidR="00CB41EB" w:rsidRPr="00D15E29" w:rsidRDefault="00CB41EB" w:rsidP="00FD4A1B">
            <w:pPr>
              <w:tabs>
                <w:tab w:val="left" w:pos="1002"/>
              </w:tabs>
              <w:jc w:val="center"/>
              <w:rPr>
                <w:rFonts w:ascii="Arial" w:hAnsi="Arial" w:cs="Arial"/>
                <w:b/>
                <w:color w:val="000000" w:themeColor="text1"/>
              </w:rPr>
            </w:pPr>
            <w:r w:rsidRPr="00D15E29">
              <w:rPr>
                <w:rFonts w:ascii="Arial" w:hAnsi="Arial" w:cs="Arial"/>
                <w:b/>
                <w:color w:val="000000" w:themeColor="text1"/>
              </w:rPr>
              <w:t>2.01</w:t>
            </w:r>
            <w:r w:rsidR="002B10FA" w:rsidRPr="00D15E29">
              <w:rPr>
                <w:rFonts w:ascii="Arial" w:hAnsi="Arial" w:cs="Arial"/>
                <w:b/>
                <w:color w:val="000000" w:themeColor="text1"/>
              </w:rPr>
              <w:t>6</w:t>
            </w:r>
          </w:p>
        </w:tc>
        <w:tc>
          <w:tcPr>
            <w:tcW w:w="1709" w:type="pct"/>
            <w:gridSpan w:val="9"/>
            <w:tcBorders>
              <w:top w:val="single" w:sz="4" w:space="0" w:color="auto"/>
              <w:left w:val="dotted" w:sz="12" w:space="0" w:color="auto"/>
              <w:bottom w:val="dotted" w:sz="4" w:space="0" w:color="auto"/>
              <w:right w:val="dotted" w:sz="4" w:space="0" w:color="auto"/>
            </w:tcBorders>
          </w:tcPr>
          <w:p w:rsidR="00CB41EB" w:rsidRPr="00D15E29" w:rsidRDefault="00CB41EB" w:rsidP="00FD4A1B">
            <w:pPr>
              <w:tabs>
                <w:tab w:val="left" w:pos="1002"/>
              </w:tabs>
              <w:jc w:val="center"/>
              <w:rPr>
                <w:rFonts w:ascii="Arial" w:hAnsi="Arial" w:cs="Arial"/>
                <w:b/>
                <w:color w:val="000000" w:themeColor="text1"/>
              </w:rPr>
            </w:pPr>
            <w:r w:rsidRPr="00D15E29">
              <w:rPr>
                <w:rFonts w:ascii="Arial" w:hAnsi="Arial" w:cs="Arial"/>
                <w:b/>
                <w:color w:val="000000" w:themeColor="text1"/>
              </w:rPr>
              <w:t>2.01</w:t>
            </w:r>
            <w:r w:rsidR="002B10FA" w:rsidRPr="00D15E29">
              <w:rPr>
                <w:rFonts w:ascii="Arial" w:hAnsi="Arial" w:cs="Arial"/>
                <w:b/>
                <w:color w:val="000000" w:themeColor="text1"/>
              </w:rPr>
              <w:t>7</w:t>
            </w:r>
          </w:p>
        </w:tc>
        <w:tc>
          <w:tcPr>
            <w:tcW w:w="626" w:type="pct"/>
            <w:tcBorders>
              <w:top w:val="single" w:sz="4" w:space="0" w:color="auto"/>
              <w:left w:val="dotted" w:sz="4" w:space="0" w:color="auto"/>
              <w:bottom w:val="dotted" w:sz="4" w:space="0" w:color="auto"/>
              <w:right w:val="threeDEngrave" w:sz="24" w:space="0" w:color="auto"/>
            </w:tcBorders>
          </w:tcPr>
          <w:p w:rsidR="00CB41EB" w:rsidRPr="00D15E29" w:rsidRDefault="00CB41EB" w:rsidP="00FD4A1B">
            <w:pPr>
              <w:rPr>
                <w:rFonts w:ascii="Arial" w:hAnsi="Arial" w:cs="Arial"/>
                <w:b/>
                <w:color w:val="000000" w:themeColor="text1"/>
              </w:rPr>
            </w:pPr>
          </w:p>
        </w:tc>
      </w:tr>
      <w:tr w:rsidR="00CB41EB" w:rsidRPr="00D15E29" w:rsidTr="006703D2">
        <w:trPr>
          <w:trHeight w:val="190"/>
        </w:trPr>
        <w:tc>
          <w:tcPr>
            <w:tcW w:w="1142" w:type="pct"/>
            <w:tcBorders>
              <w:top w:val="dotted" w:sz="4" w:space="0" w:color="auto"/>
              <w:left w:val="single" w:sz="4" w:space="0" w:color="auto"/>
              <w:bottom w:val="dotted" w:sz="4" w:space="0" w:color="auto"/>
              <w:right w:val="dotted" w:sz="4" w:space="0" w:color="auto"/>
            </w:tcBorders>
          </w:tcPr>
          <w:p w:rsidR="00CB41EB" w:rsidRPr="00D15E29" w:rsidRDefault="00CB41EB" w:rsidP="00FD4A1B">
            <w:pPr>
              <w:rPr>
                <w:rFonts w:ascii="Arial" w:hAnsi="Arial" w:cs="Arial"/>
                <w:b/>
                <w:color w:val="000000" w:themeColor="text1"/>
                <w:sz w:val="28"/>
              </w:rPr>
            </w:pPr>
            <w:r w:rsidRPr="00D15E29">
              <w:rPr>
                <w:rFonts w:ascii="Arial" w:hAnsi="Arial" w:cs="Arial"/>
                <w:b/>
                <w:color w:val="000000" w:themeColor="text1"/>
                <w:sz w:val="28"/>
              </w:rPr>
              <w:t xml:space="preserve"> Auditorías </w:t>
            </w:r>
            <w:proofErr w:type="spellStart"/>
            <w:r w:rsidRPr="00D15E29">
              <w:rPr>
                <w:rFonts w:ascii="Arial" w:hAnsi="Arial" w:cs="Arial"/>
                <w:b/>
                <w:color w:val="000000" w:themeColor="text1"/>
                <w:sz w:val="28"/>
              </w:rPr>
              <w:t>Int</w:t>
            </w:r>
            <w:proofErr w:type="spellEnd"/>
            <w:r w:rsidRPr="00D15E29">
              <w:rPr>
                <w:rFonts w:ascii="Arial" w:hAnsi="Arial" w:cs="Arial"/>
                <w:b/>
                <w:color w:val="000000" w:themeColor="text1"/>
                <w:sz w:val="28"/>
              </w:rPr>
              <w:t>. – Ext.</w:t>
            </w:r>
          </w:p>
        </w:tc>
        <w:tc>
          <w:tcPr>
            <w:tcW w:w="226" w:type="pct"/>
            <w:tcBorders>
              <w:top w:val="dotted" w:sz="4" w:space="0" w:color="auto"/>
              <w:left w:val="dotted" w:sz="4" w:space="0" w:color="auto"/>
              <w:bottom w:val="dotted" w:sz="4" w:space="0" w:color="auto"/>
              <w:right w:val="dotted" w:sz="4" w:space="0" w:color="auto"/>
            </w:tcBorders>
          </w:tcPr>
          <w:p w:rsidR="00CB41EB" w:rsidRPr="00D15E29" w:rsidRDefault="00791235" w:rsidP="00FD4A1B">
            <w:pPr>
              <w:rPr>
                <w:rFonts w:ascii="Arial" w:hAnsi="Arial" w:cs="Arial"/>
                <w:b/>
                <w:color w:val="000000" w:themeColor="text1"/>
                <w:sz w:val="18"/>
              </w:rPr>
            </w:pPr>
            <w:r w:rsidRPr="00D15E29">
              <w:rPr>
                <w:rFonts w:ascii="Arial" w:hAnsi="Arial" w:cs="Arial"/>
                <w:b/>
                <w:color w:val="000000" w:themeColor="text1"/>
                <w:sz w:val="18"/>
              </w:rPr>
              <w:t>Jun</w:t>
            </w:r>
            <w:r w:rsidR="00CB41EB" w:rsidRPr="00D15E29">
              <w:rPr>
                <w:rFonts w:ascii="Arial" w:hAnsi="Arial" w:cs="Arial"/>
                <w:b/>
                <w:color w:val="000000" w:themeColor="text1"/>
                <w:sz w:val="18"/>
              </w:rPr>
              <w:t>.</w:t>
            </w:r>
          </w:p>
        </w:tc>
        <w:tc>
          <w:tcPr>
            <w:tcW w:w="226" w:type="pct"/>
            <w:tcBorders>
              <w:top w:val="dotted" w:sz="4" w:space="0" w:color="auto"/>
              <w:left w:val="dotted" w:sz="4" w:space="0" w:color="auto"/>
              <w:bottom w:val="dotted" w:sz="4" w:space="0" w:color="auto"/>
              <w:right w:val="dotted" w:sz="4" w:space="0" w:color="auto"/>
            </w:tcBorders>
          </w:tcPr>
          <w:p w:rsidR="00CB41EB" w:rsidRPr="00D15E29" w:rsidRDefault="00791235" w:rsidP="00791235">
            <w:pPr>
              <w:rPr>
                <w:rFonts w:ascii="Arial" w:hAnsi="Arial" w:cs="Arial"/>
                <w:b/>
                <w:color w:val="000000" w:themeColor="text1"/>
                <w:sz w:val="18"/>
              </w:rPr>
            </w:pPr>
            <w:r w:rsidRPr="00D15E29">
              <w:rPr>
                <w:rFonts w:ascii="Arial" w:hAnsi="Arial" w:cs="Arial"/>
                <w:b/>
                <w:color w:val="000000" w:themeColor="text1"/>
                <w:sz w:val="18"/>
              </w:rPr>
              <w:t>Jul</w:t>
            </w:r>
            <w:r w:rsidR="00CB41EB" w:rsidRPr="00D15E29">
              <w:rPr>
                <w:rFonts w:ascii="Arial" w:hAnsi="Arial" w:cs="Arial"/>
                <w:b/>
                <w:color w:val="000000" w:themeColor="text1"/>
                <w:sz w:val="18"/>
              </w:rPr>
              <w:t>.</w:t>
            </w:r>
          </w:p>
        </w:tc>
        <w:tc>
          <w:tcPr>
            <w:tcW w:w="226"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rPr>
                <w:rFonts w:ascii="Arial" w:hAnsi="Arial" w:cs="Arial"/>
                <w:b/>
                <w:color w:val="000000" w:themeColor="text1"/>
                <w:sz w:val="18"/>
              </w:rPr>
            </w:pPr>
            <w:r w:rsidRPr="00D15E29">
              <w:rPr>
                <w:rFonts w:ascii="Arial" w:hAnsi="Arial" w:cs="Arial"/>
                <w:b/>
                <w:color w:val="000000" w:themeColor="text1"/>
                <w:sz w:val="18"/>
              </w:rPr>
              <w:t>Ago.</w:t>
            </w:r>
          </w:p>
        </w:tc>
        <w:tc>
          <w:tcPr>
            <w:tcW w:w="219"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18"/>
              </w:rPr>
            </w:pPr>
            <w:r w:rsidRPr="00D15E29">
              <w:rPr>
                <w:rFonts w:ascii="Arial" w:hAnsi="Arial" w:cs="Arial"/>
                <w:b/>
                <w:color w:val="000000" w:themeColor="text1"/>
                <w:sz w:val="18"/>
              </w:rPr>
              <w:t>Sep.</w:t>
            </w:r>
          </w:p>
        </w:tc>
        <w:tc>
          <w:tcPr>
            <w:tcW w:w="204"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18"/>
              </w:rPr>
            </w:pPr>
            <w:r w:rsidRPr="00D15E29">
              <w:rPr>
                <w:rFonts w:ascii="Arial" w:hAnsi="Arial" w:cs="Arial"/>
                <w:b/>
                <w:color w:val="000000" w:themeColor="text1"/>
                <w:sz w:val="18"/>
              </w:rPr>
              <w:t>Oct.</w:t>
            </w:r>
          </w:p>
        </w:tc>
        <w:tc>
          <w:tcPr>
            <w:tcW w:w="223"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18"/>
              </w:rPr>
            </w:pPr>
            <w:r w:rsidRPr="00D15E29">
              <w:rPr>
                <w:rFonts w:ascii="Arial" w:hAnsi="Arial" w:cs="Arial"/>
                <w:b/>
                <w:color w:val="000000" w:themeColor="text1"/>
                <w:sz w:val="18"/>
              </w:rPr>
              <w:t>Nov.</w:t>
            </w:r>
          </w:p>
        </w:tc>
        <w:tc>
          <w:tcPr>
            <w:tcW w:w="199" w:type="pct"/>
            <w:tcBorders>
              <w:top w:val="dotted" w:sz="4" w:space="0" w:color="auto"/>
              <w:left w:val="dotted" w:sz="4" w:space="0" w:color="auto"/>
              <w:bottom w:val="dotted" w:sz="4" w:space="0" w:color="auto"/>
              <w:right w:val="dotted" w:sz="12" w:space="0" w:color="auto"/>
            </w:tcBorders>
          </w:tcPr>
          <w:p w:rsidR="00CB41EB" w:rsidRPr="00D15E29" w:rsidRDefault="00CB41EB" w:rsidP="00FD4A1B">
            <w:pPr>
              <w:jc w:val="center"/>
              <w:rPr>
                <w:rFonts w:ascii="Arial" w:hAnsi="Arial" w:cs="Arial"/>
                <w:b/>
                <w:color w:val="000000" w:themeColor="text1"/>
                <w:sz w:val="18"/>
              </w:rPr>
            </w:pPr>
            <w:r w:rsidRPr="00D15E29">
              <w:rPr>
                <w:rFonts w:ascii="Arial" w:hAnsi="Arial" w:cs="Arial"/>
                <w:b/>
                <w:color w:val="000000" w:themeColor="text1"/>
                <w:sz w:val="18"/>
              </w:rPr>
              <w:t>Dic.</w:t>
            </w:r>
          </w:p>
        </w:tc>
        <w:tc>
          <w:tcPr>
            <w:tcW w:w="192" w:type="pct"/>
            <w:tcBorders>
              <w:top w:val="dotted" w:sz="4" w:space="0" w:color="auto"/>
              <w:left w:val="dotted" w:sz="12"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18"/>
              </w:rPr>
            </w:pPr>
            <w:r w:rsidRPr="00D15E29">
              <w:rPr>
                <w:rFonts w:ascii="Arial" w:hAnsi="Arial" w:cs="Arial"/>
                <w:b/>
                <w:color w:val="000000" w:themeColor="text1"/>
                <w:sz w:val="18"/>
              </w:rPr>
              <w:t>Ene.</w:t>
            </w:r>
          </w:p>
        </w:tc>
        <w:tc>
          <w:tcPr>
            <w:tcW w:w="189"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18"/>
              </w:rPr>
            </w:pPr>
            <w:r w:rsidRPr="00D15E29">
              <w:rPr>
                <w:rFonts w:ascii="Arial" w:hAnsi="Arial" w:cs="Arial"/>
                <w:b/>
                <w:color w:val="000000" w:themeColor="text1"/>
                <w:sz w:val="18"/>
              </w:rPr>
              <w:t>Feb.</w:t>
            </w:r>
          </w:p>
        </w:tc>
        <w:tc>
          <w:tcPr>
            <w:tcW w:w="189"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18"/>
              </w:rPr>
            </w:pPr>
            <w:r w:rsidRPr="00D15E29">
              <w:rPr>
                <w:rFonts w:ascii="Arial" w:hAnsi="Arial" w:cs="Arial"/>
                <w:b/>
                <w:color w:val="000000" w:themeColor="text1"/>
                <w:sz w:val="18"/>
              </w:rPr>
              <w:t>Mar.</w:t>
            </w:r>
          </w:p>
        </w:tc>
        <w:tc>
          <w:tcPr>
            <w:tcW w:w="186"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18"/>
              </w:rPr>
            </w:pPr>
            <w:r w:rsidRPr="00D15E29">
              <w:rPr>
                <w:rFonts w:ascii="Arial" w:hAnsi="Arial" w:cs="Arial"/>
                <w:b/>
                <w:color w:val="000000" w:themeColor="text1"/>
                <w:sz w:val="18"/>
              </w:rPr>
              <w:t>Abr.</w:t>
            </w:r>
          </w:p>
        </w:tc>
        <w:tc>
          <w:tcPr>
            <w:tcW w:w="200"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18"/>
              </w:rPr>
            </w:pPr>
            <w:proofErr w:type="spellStart"/>
            <w:r w:rsidRPr="00D15E29">
              <w:rPr>
                <w:rFonts w:ascii="Arial" w:hAnsi="Arial" w:cs="Arial"/>
                <w:b/>
                <w:color w:val="000000" w:themeColor="text1"/>
                <w:sz w:val="18"/>
              </w:rPr>
              <w:t>May</w:t>
            </w:r>
            <w:proofErr w:type="spellEnd"/>
            <w:r w:rsidRPr="00D15E29">
              <w:rPr>
                <w:rFonts w:ascii="Arial" w:hAnsi="Arial" w:cs="Arial"/>
                <w:b/>
                <w:color w:val="000000" w:themeColor="text1"/>
                <w:sz w:val="18"/>
              </w:rPr>
              <w:t>.</w:t>
            </w:r>
          </w:p>
        </w:tc>
        <w:tc>
          <w:tcPr>
            <w:tcW w:w="164"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18"/>
              </w:rPr>
            </w:pPr>
            <w:r w:rsidRPr="00D15E29">
              <w:rPr>
                <w:rFonts w:ascii="Arial" w:hAnsi="Arial" w:cs="Arial"/>
                <w:b/>
                <w:color w:val="000000" w:themeColor="text1"/>
                <w:sz w:val="18"/>
              </w:rPr>
              <w:t>Jun.</w:t>
            </w:r>
          </w:p>
        </w:tc>
        <w:tc>
          <w:tcPr>
            <w:tcW w:w="193"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18"/>
              </w:rPr>
            </w:pPr>
            <w:r w:rsidRPr="00D15E29">
              <w:rPr>
                <w:rFonts w:ascii="Arial" w:hAnsi="Arial" w:cs="Arial"/>
                <w:b/>
                <w:color w:val="000000" w:themeColor="text1"/>
                <w:sz w:val="18"/>
              </w:rPr>
              <w:t>Jul.</w:t>
            </w:r>
          </w:p>
        </w:tc>
        <w:tc>
          <w:tcPr>
            <w:tcW w:w="200"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18"/>
              </w:rPr>
            </w:pPr>
            <w:r w:rsidRPr="00D15E29">
              <w:rPr>
                <w:rFonts w:ascii="Arial" w:hAnsi="Arial" w:cs="Arial"/>
                <w:b/>
                <w:color w:val="000000" w:themeColor="text1"/>
                <w:sz w:val="18"/>
              </w:rPr>
              <w:t>Ago.</w:t>
            </w:r>
          </w:p>
        </w:tc>
        <w:tc>
          <w:tcPr>
            <w:tcW w:w="196"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18"/>
              </w:rPr>
            </w:pPr>
            <w:r w:rsidRPr="00D15E29">
              <w:rPr>
                <w:rFonts w:ascii="Arial" w:hAnsi="Arial" w:cs="Arial"/>
                <w:b/>
                <w:color w:val="000000" w:themeColor="text1"/>
                <w:sz w:val="18"/>
              </w:rPr>
              <w:t>Sep.</w:t>
            </w:r>
          </w:p>
        </w:tc>
        <w:tc>
          <w:tcPr>
            <w:tcW w:w="626" w:type="pct"/>
            <w:tcBorders>
              <w:top w:val="dotted" w:sz="4" w:space="0" w:color="auto"/>
              <w:left w:val="dotted" w:sz="4" w:space="0" w:color="auto"/>
              <w:bottom w:val="dotted" w:sz="4" w:space="0" w:color="auto"/>
              <w:right w:val="threeDEngrave" w:sz="24" w:space="0" w:color="auto"/>
            </w:tcBorders>
          </w:tcPr>
          <w:p w:rsidR="00CB41EB" w:rsidRPr="00D15E29" w:rsidRDefault="00CB41EB" w:rsidP="00FD4A1B">
            <w:pPr>
              <w:jc w:val="center"/>
              <w:rPr>
                <w:rFonts w:ascii="Arial" w:hAnsi="Arial" w:cs="Arial"/>
                <w:b/>
                <w:color w:val="000000" w:themeColor="text1"/>
                <w:sz w:val="18"/>
              </w:rPr>
            </w:pPr>
            <w:r w:rsidRPr="00D15E29">
              <w:rPr>
                <w:rFonts w:ascii="Arial" w:hAnsi="Arial" w:cs="Arial"/>
                <w:b/>
                <w:color w:val="000000" w:themeColor="text1"/>
                <w:sz w:val="18"/>
              </w:rPr>
              <w:t>RECURSOS</w:t>
            </w:r>
          </w:p>
        </w:tc>
      </w:tr>
      <w:tr w:rsidR="00CB41EB" w:rsidRPr="00D15E29" w:rsidTr="0047435E">
        <w:trPr>
          <w:trHeight w:val="365"/>
        </w:trPr>
        <w:tc>
          <w:tcPr>
            <w:tcW w:w="1142" w:type="pct"/>
            <w:tcBorders>
              <w:top w:val="dotted" w:sz="4" w:space="0" w:color="auto"/>
              <w:left w:val="single" w:sz="4" w:space="0" w:color="auto"/>
              <w:bottom w:val="dotted" w:sz="4" w:space="0" w:color="auto"/>
              <w:right w:val="dotted" w:sz="4" w:space="0" w:color="auto"/>
            </w:tcBorders>
            <w:vAlign w:val="center"/>
          </w:tcPr>
          <w:p w:rsidR="00CB41EB" w:rsidRPr="00D15E29" w:rsidRDefault="0061361F" w:rsidP="0061361F">
            <w:pPr>
              <w:rPr>
                <w:rFonts w:ascii="Arial" w:hAnsi="Arial" w:cs="Arial"/>
                <w:b/>
                <w:color w:val="000000" w:themeColor="text1"/>
                <w:sz w:val="18"/>
              </w:rPr>
            </w:pPr>
            <w:r w:rsidRPr="00D15E29">
              <w:rPr>
                <w:rFonts w:ascii="Arial" w:hAnsi="Arial" w:cs="Arial"/>
                <w:b/>
                <w:color w:val="000000" w:themeColor="text1"/>
                <w:sz w:val="18"/>
              </w:rPr>
              <w:t>Auditoría interna (décima</w:t>
            </w:r>
            <w:r w:rsidR="00CB41EB" w:rsidRPr="00D15E29">
              <w:rPr>
                <w:rFonts w:ascii="Arial" w:hAnsi="Arial" w:cs="Arial"/>
                <w:b/>
                <w:color w:val="000000" w:themeColor="text1"/>
                <w:sz w:val="18"/>
              </w:rPr>
              <w:t>)</w:t>
            </w:r>
          </w:p>
        </w:tc>
        <w:tc>
          <w:tcPr>
            <w:tcW w:w="226" w:type="pct"/>
            <w:tcBorders>
              <w:top w:val="dotted" w:sz="4" w:space="0" w:color="auto"/>
              <w:left w:val="dotted" w:sz="4" w:space="0" w:color="auto"/>
              <w:bottom w:val="dotted" w:sz="4" w:space="0" w:color="auto"/>
              <w:right w:val="dotted" w:sz="4" w:space="0" w:color="auto"/>
            </w:tcBorders>
            <w:shd w:val="clear" w:color="auto" w:fill="auto"/>
          </w:tcPr>
          <w:p w:rsidR="00CB41EB" w:rsidRPr="00D15E29" w:rsidRDefault="00CB41EB" w:rsidP="00FD4A1B">
            <w:pPr>
              <w:jc w:val="center"/>
              <w:rPr>
                <w:rFonts w:ascii="Arial" w:hAnsi="Arial" w:cs="Arial"/>
                <w:b/>
                <w:color w:val="000000" w:themeColor="text1"/>
                <w:sz w:val="26"/>
              </w:rPr>
            </w:pPr>
          </w:p>
        </w:tc>
        <w:tc>
          <w:tcPr>
            <w:tcW w:w="226" w:type="pct"/>
            <w:tcBorders>
              <w:top w:val="dotted" w:sz="4" w:space="0" w:color="auto"/>
              <w:left w:val="dotted" w:sz="4" w:space="0" w:color="auto"/>
              <w:bottom w:val="dotted" w:sz="4" w:space="0" w:color="auto"/>
              <w:right w:val="dotted" w:sz="4" w:space="0" w:color="auto"/>
            </w:tcBorders>
            <w:shd w:val="clear" w:color="auto" w:fill="000000" w:themeFill="text1"/>
          </w:tcPr>
          <w:p w:rsidR="00CB41EB" w:rsidRPr="00D15E29" w:rsidRDefault="00CB41EB" w:rsidP="00FD4A1B">
            <w:pPr>
              <w:jc w:val="center"/>
              <w:rPr>
                <w:rFonts w:ascii="Arial" w:hAnsi="Arial" w:cs="Arial"/>
                <w:b/>
                <w:color w:val="000000" w:themeColor="text1"/>
                <w:sz w:val="26"/>
              </w:rPr>
            </w:pPr>
          </w:p>
        </w:tc>
        <w:tc>
          <w:tcPr>
            <w:tcW w:w="226" w:type="pct"/>
            <w:tcBorders>
              <w:top w:val="dotted" w:sz="4" w:space="0" w:color="auto"/>
              <w:left w:val="dotted" w:sz="4" w:space="0" w:color="auto"/>
              <w:bottom w:val="dotted" w:sz="4" w:space="0" w:color="auto"/>
              <w:right w:val="dotted" w:sz="4" w:space="0" w:color="auto"/>
            </w:tcBorders>
            <w:shd w:val="clear" w:color="auto" w:fill="000000" w:themeFill="text1"/>
          </w:tcPr>
          <w:p w:rsidR="00CB41EB" w:rsidRPr="00D15E29" w:rsidRDefault="00832A2E" w:rsidP="00FD4A1B">
            <w:pPr>
              <w:jc w:val="center"/>
              <w:rPr>
                <w:rFonts w:ascii="Arial" w:hAnsi="Arial" w:cs="Arial"/>
                <w:b/>
                <w:color w:val="000000" w:themeColor="text1"/>
                <w:sz w:val="26"/>
              </w:rPr>
            </w:pPr>
            <w:r w:rsidRPr="00D15E29">
              <w:rPr>
                <w:rFonts w:ascii="Arial" w:hAnsi="Arial" w:cs="Arial"/>
                <w:b/>
                <w:noProof/>
                <w:color w:val="000000" w:themeColor="text1"/>
                <w:sz w:val="26"/>
                <w:lang w:val="es-ES"/>
              </w:rPr>
              <mc:AlternateContent>
                <mc:Choice Requires="wps">
                  <w:drawing>
                    <wp:anchor distT="0" distB="0" distL="114300" distR="114300" simplePos="0" relativeHeight="251713024" behindDoc="0" locked="0" layoutInCell="1" allowOverlap="1" wp14:anchorId="69284126" wp14:editId="48583874">
                      <wp:simplePos x="0" y="0"/>
                      <wp:positionH relativeFrom="column">
                        <wp:posOffset>393065</wp:posOffset>
                      </wp:positionH>
                      <wp:positionV relativeFrom="paragraph">
                        <wp:posOffset>218440</wp:posOffset>
                      </wp:positionV>
                      <wp:extent cx="426085" cy="249555"/>
                      <wp:effectExtent l="0" t="0" r="31115" b="36195"/>
                      <wp:wrapNone/>
                      <wp:docPr id="25" name="Conector recto de flecha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249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25" o:spid="_x0000_s1026" type="#_x0000_t32" style="position:absolute;margin-left:30.95pt;margin-top:17.2pt;width:33.55pt;height:19.6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"/>
                  </w:pict>
                </mc:Fallback>
              </mc:AlternateContent>
            </w:r>
          </w:p>
        </w:tc>
        <w:tc>
          <w:tcPr>
            <w:tcW w:w="219" w:type="pct"/>
            <w:tcBorders>
              <w:top w:val="dotted" w:sz="4" w:space="0" w:color="auto"/>
              <w:left w:val="dotted" w:sz="4" w:space="0" w:color="auto"/>
              <w:bottom w:val="dotted" w:sz="4" w:space="0" w:color="auto"/>
              <w:right w:val="dotted" w:sz="4" w:space="0" w:color="auto"/>
              <w:tl2br w:val="nil"/>
            </w:tcBorders>
            <w:shd w:val="clear" w:color="auto" w:fill="auto"/>
          </w:tcPr>
          <w:p w:rsidR="00CB41EB" w:rsidRPr="00D15E29" w:rsidRDefault="00CB41EB" w:rsidP="00FD4A1B">
            <w:pPr>
              <w:jc w:val="center"/>
              <w:rPr>
                <w:rFonts w:ascii="Arial" w:hAnsi="Arial" w:cs="Arial"/>
                <w:b/>
                <w:color w:val="000000" w:themeColor="text1"/>
                <w:sz w:val="26"/>
              </w:rPr>
            </w:pPr>
          </w:p>
        </w:tc>
        <w:tc>
          <w:tcPr>
            <w:tcW w:w="204" w:type="pct"/>
            <w:tcBorders>
              <w:top w:val="dotted" w:sz="4" w:space="0" w:color="auto"/>
              <w:left w:val="dotted" w:sz="4" w:space="0" w:color="auto"/>
              <w:bottom w:val="dotted" w:sz="4" w:space="0" w:color="auto"/>
              <w:right w:val="dotted" w:sz="4" w:space="0" w:color="auto"/>
            </w:tcBorders>
            <w:shd w:val="clear" w:color="auto" w:fill="auto"/>
          </w:tcPr>
          <w:p w:rsidR="00CB41EB" w:rsidRPr="00D15E29" w:rsidRDefault="00CB41EB" w:rsidP="00FD4A1B">
            <w:pPr>
              <w:jc w:val="center"/>
              <w:rPr>
                <w:rFonts w:ascii="Arial" w:hAnsi="Arial" w:cs="Arial"/>
                <w:b/>
                <w:color w:val="000000" w:themeColor="text1"/>
                <w:sz w:val="26"/>
              </w:rPr>
            </w:pPr>
          </w:p>
        </w:tc>
        <w:tc>
          <w:tcPr>
            <w:tcW w:w="223"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18"/>
              </w:rPr>
            </w:pPr>
          </w:p>
        </w:tc>
        <w:tc>
          <w:tcPr>
            <w:tcW w:w="199" w:type="pct"/>
            <w:tcBorders>
              <w:top w:val="dotted" w:sz="4" w:space="0" w:color="auto"/>
              <w:left w:val="dotted" w:sz="4" w:space="0" w:color="auto"/>
              <w:bottom w:val="dotted" w:sz="4" w:space="0" w:color="auto"/>
              <w:right w:val="dotted" w:sz="12" w:space="0" w:color="auto"/>
            </w:tcBorders>
          </w:tcPr>
          <w:p w:rsidR="00CB41EB" w:rsidRPr="00D15E29" w:rsidRDefault="00CB41EB" w:rsidP="00FD4A1B">
            <w:pPr>
              <w:jc w:val="center"/>
              <w:rPr>
                <w:rFonts w:ascii="Arial" w:hAnsi="Arial" w:cs="Arial"/>
                <w:b/>
                <w:color w:val="000000" w:themeColor="text1"/>
                <w:sz w:val="26"/>
              </w:rPr>
            </w:pPr>
          </w:p>
        </w:tc>
        <w:tc>
          <w:tcPr>
            <w:tcW w:w="192" w:type="pct"/>
            <w:tcBorders>
              <w:top w:val="dotted" w:sz="4" w:space="0" w:color="auto"/>
              <w:left w:val="dotted" w:sz="12" w:space="0" w:color="auto"/>
              <w:bottom w:val="dotted" w:sz="4" w:space="0" w:color="auto"/>
              <w:right w:val="dotted" w:sz="4" w:space="0" w:color="auto"/>
              <w:tl2br w:val="nil"/>
            </w:tcBorders>
          </w:tcPr>
          <w:p w:rsidR="00CB41EB" w:rsidRPr="00D15E29" w:rsidRDefault="00CB41EB" w:rsidP="00FD4A1B">
            <w:pPr>
              <w:jc w:val="center"/>
              <w:rPr>
                <w:rFonts w:ascii="Arial" w:hAnsi="Arial" w:cs="Arial"/>
                <w:b/>
                <w:color w:val="000000" w:themeColor="text1"/>
                <w:sz w:val="26"/>
              </w:rPr>
            </w:pPr>
          </w:p>
        </w:tc>
        <w:tc>
          <w:tcPr>
            <w:tcW w:w="189" w:type="pct"/>
            <w:tcBorders>
              <w:top w:val="dotted" w:sz="4" w:space="0" w:color="auto"/>
              <w:left w:val="dotted" w:sz="4" w:space="0" w:color="auto"/>
              <w:bottom w:val="dotted" w:sz="4" w:space="0" w:color="auto"/>
              <w:right w:val="dotted" w:sz="4" w:space="0" w:color="auto"/>
              <w:tl2br w:val="nil"/>
            </w:tcBorders>
          </w:tcPr>
          <w:p w:rsidR="00CB41EB" w:rsidRPr="00D15E29" w:rsidRDefault="00CB41EB" w:rsidP="00FD4A1B">
            <w:pPr>
              <w:jc w:val="center"/>
              <w:rPr>
                <w:rFonts w:ascii="Arial" w:hAnsi="Arial" w:cs="Arial"/>
                <w:b/>
                <w:color w:val="000000" w:themeColor="text1"/>
                <w:sz w:val="26"/>
              </w:rPr>
            </w:pPr>
          </w:p>
        </w:tc>
        <w:tc>
          <w:tcPr>
            <w:tcW w:w="189"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86"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00"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64"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93"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00"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96"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626" w:type="pct"/>
            <w:tcBorders>
              <w:top w:val="dotted" w:sz="4" w:space="0" w:color="auto"/>
              <w:left w:val="dotted" w:sz="4" w:space="0" w:color="auto"/>
              <w:bottom w:val="dotted" w:sz="4" w:space="0" w:color="auto"/>
              <w:right w:val="threeDEngrave" w:sz="24" w:space="0" w:color="auto"/>
            </w:tcBorders>
          </w:tcPr>
          <w:p w:rsidR="00CB41EB" w:rsidRPr="00D15E29" w:rsidRDefault="00CB41EB" w:rsidP="00FD4A1B">
            <w:pPr>
              <w:jc w:val="center"/>
              <w:rPr>
                <w:rFonts w:ascii="Arial" w:hAnsi="Arial" w:cs="Arial"/>
                <w:b/>
                <w:color w:val="000000" w:themeColor="text1"/>
                <w:sz w:val="26"/>
              </w:rPr>
            </w:pPr>
          </w:p>
        </w:tc>
      </w:tr>
      <w:tr w:rsidR="00CB41EB" w:rsidRPr="00D15E29" w:rsidTr="00791235">
        <w:trPr>
          <w:trHeight w:val="365"/>
        </w:trPr>
        <w:tc>
          <w:tcPr>
            <w:tcW w:w="1142" w:type="pct"/>
            <w:tcBorders>
              <w:top w:val="dotted" w:sz="4" w:space="0" w:color="auto"/>
              <w:left w:val="single" w:sz="4" w:space="0" w:color="auto"/>
              <w:bottom w:val="dotted" w:sz="4" w:space="0" w:color="auto"/>
              <w:right w:val="dotted" w:sz="4" w:space="0" w:color="auto"/>
            </w:tcBorders>
            <w:vAlign w:val="center"/>
          </w:tcPr>
          <w:p w:rsidR="00CB41EB" w:rsidRPr="00D15E29" w:rsidRDefault="00CB41EB" w:rsidP="00814592">
            <w:pPr>
              <w:rPr>
                <w:rFonts w:ascii="Arial" w:hAnsi="Arial" w:cs="Arial"/>
                <w:b/>
                <w:color w:val="000000" w:themeColor="text1"/>
                <w:sz w:val="18"/>
              </w:rPr>
            </w:pPr>
            <w:r w:rsidRPr="00D15E29">
              <w:rPr>
                <w:rFonts w:ascii="Arial" w:hAnsi="Arial" w:cs="Arial"/>
                <w:b/>
                <w:color w:val="000000" w:themeColor="text1"/>
                <w:sz w:val="18"/>
              </w:rPr>
              <w:t>Auditoría externa SV</w:t>
            </w:r>
            <w:r w:rsidR="0047435E" w:rsidRPr="00D15E29">
              <w:rPr>
                <w:rFonts w:ascii="Arial" w:hAnsi="Arial" w:cs="Arial"/>
                <w:b/>
                <w:color w:val="000000" w:themeColor="text1"/>
                <w:sz w:val="18"/>
              </w:rPr>
              <w:t>8</w:t>
            </w:r>
          </w:p>
        </w:tc>
        <w:tc>
          <w:tcPr>
            <w:tcW w:w="226" w:type="pct"/>
            <w:tcBorders>
              <w:top w:val="dotted" w:sz="4" w:space="0" w:color="auto"/>
              <w:left w:val="dotted" w:sz="4" w:space="0" w:color="auto"/>
              <w:bottom w:val="dotted" w:sz="4" w:space="0" w:color="auto"/>
              <w:right w:val="dotted" w:sz="4" w:space="0" w:color="auto"/>
            </w:tcBorders>
            <w:shd w:val="clear" w:color="auto" w:fill="auto"/>
          </w:tcPr>
          <w:p w:rsidR="00CB41EB" w:rsidRPr="00D15E29" w:rsidRDefault="00CB41EB" w:rsidP="00FD4A1B">
            <w:pPr>
              <w:jc w:val="center"/>
              <w:rPr>
                <w:rFonts w:ascii="Arial" w:hAnsi="Arial" w:cs="Arial"/>
                <w:b/>
                <w:color w:val="000000" w:themeColor="text1"/>
                <w:sz w:val="26"/>
              </w:rPr>
            </w:pPr>
          </w:p>
        </w:tc>
        <w:tc>
          <w:tcPr>
            <w:tcW w:w="226" w:type="pct"/>
            <w:tcBorders>
              <w:top w:val="dotted" w:sz="4" w:space="0" w:color="auto"/>
              <w:left w:val="dotted" w:sz="4" w:space="0" w:color="auto"/>
              <w:bottom w:val="dotted" w:sz="4" w:space="0" w:color="auto"/>
              <w:right w:val="dotted" w:sz="4" w:space="0" w:color="auto"/>
            </w:tcBorders>
            <w:shd w:val="clear" w:color="auto" w:fill="auto"/>
          </w:tcPr>
          <w:p w:rsidR="00CB41EB" w:rsidRPr="00D15E29" w:rsidRDefault="00CB41EB" w:rsidP="00FD4A1B">
            <w:pPr>
              <w:jc w:val="center"/>
              <w:rPr>
                <w:rFonts w:ascii="Arial" w:hAnsi="Arial" w:cs="Arial"/>
                <w:b/>
                <w:color w:val="000000" w:themeColor="text1"/>
                <w:sz w:val="26"/>
              </w:rPr>
            </w:pPr>
          </w:p>
        </w:tc>
        <w:tc>
          <w:tcPr>
            <w:tcW w:w="226" w:type="pct"/>
            <w:tcBorders>
              <w:top w:val="dotted" w:sz="4" w:space="0" w:color="auto"/>
              <w:left w:val="dotted" w:sz="4" w:space="0" w:color="auto"/>
              <w:bottom w:val="dotted" w:sz="4" w:space="0" w:color="auto"/>
              <w:right w:val="dotted" w:sz="4" w:space="0" w:color="auto"/>
            </w:tcBorders>
            <w:shd w:val="clear" w:color="auto" w:fill="auto"/>
          </w:tcPr>
          <w:p w:rsidR="00CB41EB" w:rsidRPr="00D15E29" w:rsidRDefault="00CB41EB" w:rsidP="00FD4A1B">
            <w:pPr>
              <w:jc w:val="center"/>
              <w:rPr>
                <w:rFonts w:ascii="Arial" w:hAnsi="Arial" w:cs="Arial"/>
                <w:b/>
                <w:color w:val="000000" w:themeColor="text1"/>
                <w:sz w:val="26"/>
              </w:rPr>
            </w:pPr>
          </w:p>
        </w:tc>
        <w:tc>
          <w:tcPr>
            <w:tcW w:w="219" w:type="pct"/>
            <w:tcBorders>
              <w:top w:val="dotted" w:sz="4" w:space="0" w:color="auto"/>
              <w:left w:val="dotted" w:sz="4" w:space="0" w:color="auto"/>
              <w:bottom w:val="dotted" w:sz="4" w:space="0" w:color="auto"/>
              <w:right w:val="dotted" w:sz="4" w:space="0" w:color="auto"/>
            </w:tcBorders>
            <w:shd w:val="clear" w:color="auto" w:fill="auto"/>
          </w:tcPr>
          <w:p w:rsidR="00CB41EB" w:rsidRPr="00D15E29" w:rsidRDefault="00CB41EB" w:rsidP="00FD4A1B">
            <w:pPr>
              <w:jc w:val="center"/>
              <w:rPr>
                <w:rFonts w:ascii="Arial" w:hAnsi="Arial" w:cs="Arial"/>
                <w:b/>
                <w:color w:val="000000" w:themeColor="text1"/>
                <w:sz w:val="26"/>
              </w:rPr>
            </w:pPr>
          </w:p>
        </w:tc>
        <w:tc>
          <w:tcPr>
            <w:tcW w:w="204" w:type="pct"/>
            <w:tcBorders>
              <w:top w:val="dotted" w:sz="4" w:space="0" w:color="auto"/>
              <w:left w:val="dotted" w:sz="4" w:space="0" w:color="auto"/>
              <w:bottom w:val="dotted" w:sz="4" w:space="0" w:color="auto"/>
              <w:right w:val="dotted" w:sz="4" w:space="0" w:color="auto"/>
            </w:tcBorders>
            <w:shd w:val="clear" w:color="auto" w:fill="auto"/>
          </w:tcPr>
          <w:p w:rsidR="00CB41EB" w:rsidRPr="00D15E29" w:rsidRDefault="00CB41EB" w:rsidP="00FD4A1B">
            <w:pPr>
              <w:rPr>
                <w:rFonts w:ascii="Arial" w:hAnsi="Arial" w:cs="Arial"/>
                <w:color w:val="000000" w:themeColor="text1"/>
                <w:sz w:val="26"/>
                <w:szCs w:val="26"/>
              </w:rPr>
            </w:pPr>
          </w:p>
        </w:tc>
        <w:tc>
          <w:tcPr>
            <w:tcW w:w="223" w:type="pct"/>
            <w:tcBorders>
              <w:top w:val="dotted" w:sz="4" w:space="0" w:color="auto"/>
              <w:left w:val="dotted" w:sz="4" w:space="0" w:color="auto"/>
              <w:bottom w:val="dotted" w:sz="4" w:space="0" w:color="auto"/>
              <w:right w:val="dotted" w:sz="4" w:space="0" w:color="auto"/>
            </w:tcBorders>
            <w:shd w:val="clear" w:color="auto" w:fill="FFFFFF"/>
          </w:tcPr>
          <w:p w:rsidR="00CB41EB" w:rsidRPr="00D15E29" w:rsidRDefault="00CB41EB" w:rsidP="00FD4A1B">
            <w:pPr>
              <w:jc w:val="center"/>
              <w:rPr>
                <w:rFonts w:ascii="Arial" w:hAnsi="Arial" w:cs="Arial"/>
                <w:b/>
                <w:color w:val="000000" w:themeColor="text1"/>
                <w:sz w:val="26"/>
                <w:szCs w:val="26"/>
              </w:rPr>
            </w:pPr>
          </w:p>
        </w:tc>
        <w:tc>
          <w:tcPr>
            <w:tcW w:w="199" w:type="pct"/>
            <w:tcBorders>
              <w:top w:val="dotted" w:sz="4" w:space="0" w:color="auto"/>
              <w:left w:val="dotted" w:sz="4" w:space="0" w:color="auto"/>
              <w:bottom w:val="dotted" w:sz="4" w:space="0" w:color="auto"/>
              <w:right w:val="dotted" w:sz="12" w:space="0" w:color="auto"/>
              <w:tl2br w:val="nil"/>
            </w:tcBorders>
            <w:shd w:val="clear" w:color="auto" w:fill="auto"/>
          </w:tcPr>
          <w:p w:rsidR="00CB41EB" w:rsidRPr="00D15E29" w:rsidRDefault="00CB41EB" w:rsidP="00FD4A1B">
            <w:pPr>
              <w:rPr>
                <w:rFonts w:ascii="Arial" w:hAnsi="Arial" w:cs="Arial"/>
                <w:b/>
                <w:color w:val="000000" w:themeColor="text1"/>
                <w:sz w:val="26"/>
              </w:rPr>
            </w:pPr>
          </w:p>
        </w:tc>
        <w:tc>
          <w:tcPr>
            <w:tcW w:w="192" w:type="pct"/>
            <w:tcBorders>
              <w:top w:val="dotted" w:sz="4" w:space="0" w:color="auto"/>
              <w:left w:val="dotted" w:sz="12" w:space="0" w:color="auto"/>
              <w:bottom w:val="dotted" w:sz="4" w:space="0" w:color="auto"/>
              <w:right w:val="dotted" w:sz="4" w:space="0" w:color="auto"/>
              <w:tl2br w:val="nil"/>
            </w:tcBorders>
          </w:tcPr>
          <w:p w:rsidR="00CB41EB" w:rsidRPr="00D15E29" w:rsidRDefault="00CB41EB" w:rsidP="00FD4A1B">
            <w:pPr>
              <w:jc w:val="center"/>
              <w:rPr>
                <w:rFonts w:ascii="Arial" w:hAnsi="Arial" w:cs="Arial"/>
                <w:b/>
                <w:color w:val="000000" w:themeColor="text1"/>
                <w:sz w:val="26"/>
              </w:rPr>
            </w:pPr>
          </w:p>
        </w:tc>
        <w:tc>
          <w:tcPr>
            <w:tcW w:w="189"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89"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86"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00"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64"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93"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00"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tabs>
                <w:tab w:val="left" w:pos="1808"/>
              </w:tabs>
              <w:rPr>
                <w:rFonts w:ascii="Arial" w:hAnsi="Arial" w:cs="Arial"/>
                <w:b/>
                <w:color w:val="000000" w:themeColor="text1"/>
                <w:sz w:val="26"/>
              </w:rPr>
            </w:pPr>
          </w:p>
        </w:tc>
        <w:tc>
          <w:tcPr>
            <w:tcW w:w="196"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tabs>
                <w:tab w:val="left" w:pos="1808"/>
              </w:tabs>
              <w:rPr>
                <w:rFonts w:ascii="Arial" w:hAnsi="Arial" w:cs="Arial"/>
                <w:b/>
                <w:color w:val="000000" w:themeColor="text1"/>
                <w:sz w:val="26"/>
              </w:rPr>
            </w:pPr>
          </w:p>
        </w:tc>
        <w:tc>
          <w:tcPr>
            <w:tcW w:w="626" w:type="pct"/>
            <w:tcBorders>
              <w:top w:val="dotted" w:sz="4" w:space="0" w:color="auto"/>
              <w:left w:val="dotted" w:sz="4" w:space="0" w:color="auto"/>
              <w:bottom w:val="dotted" w:sz="4" w:space="0" w:color="auto"/>
              <w:right w:val="threeDEngrave" w:sz="24" w:space="0" w:color="auto"/>
            </w:tcBorders>
          </w:tcPr>
          <w:p w:rsidR="00CB41EB" w:rsidRPr="00D15E29" w:rsidRDefault="00CB41EB" w:rsidP="00FD4A1B">
            <w:pPr>
              <w:tabs>
                <w:tab w:val="left" w:pos="1808"/>
              </w:tabs>
              <w:rPr>
                <w:rFonts w:ascii="Arial" w:hAnsi="Arial" w:cs="Arial"/>
                <w:b/>
                <w:color w:val="000000" w:themeColor="text1"/>
                <w:sz w:val="26"/>
              </w:rPr>
            </w:pPr>
            <w:r w:rsidRPr="00D15E29">
              <w:rPr>
                <w:rFonts w:ascii="Arial" w:hAnsi="Arial" w:cs="Arial"/>
                <w:b/>
                <w:color w:val="000000" w:themeColor="text1"/>
                <w:sz w:val="26"/>
              </w:rPr>
              <w:tab/>
            </w:r>
          </w:p>
        </w:tc>
      </w:tr>
      <w:tr w:rsidR="00CB41EB" w:rsidRPr="00D15E29" w:rsidTr="00791235">
        <w:trPr>
          <w:trHeight w:val="365"/>
        </w:trPr>
        <w:tc>
          <w:tcPr>
            <w:tcW w:w="1142" w:type="pct"/>
            <w:tcBorders>
              <w:top w:val="dotted" w:sz="4" w:space="0" w:color="auto"/>
              <w:left w:val="single" w:sz="4" w:space="0" w:color="auto"/>
              <w:bottom w:val="dotted" w:sz="4" w:space="0" w:color="auto"/>
              <w:right w:val="dotted" w:sz="4" w:space="0" w:color="auto"/>
            </w:tcBorders>
            <w:vAlign w:val="center"/>
          </w:tcPr>
          <w:p w:rsidR="00CB41EB" w:rsidRPr="00D15E29" w:rsidRDefault="00CB41EB" w:rsidP="0047435E">
            <w:pPr>
              <w:rPr>
                <w:rFonts w:ascii="Arial" w:hAnsi="Arial" w:cs="Arial"/>
                <w:b/>
                <w:color w:val="000000" w:themeColor="text1"/>
                <w:sz w:val="18"/>
              </w:rPr>
            </w:pPr>
            <w:r w:rsidRPr="00D15E29">
              <w:rPr>
                <w:rFonts w:ascii="Arial" w:hAnsi="Arial" w:cs="Arial"/>
                <w:b/>
                <w:color w:val="000000" w:themeColor="text1"/>
                <w:sz w:val="18"/>
              </w:rPr>
              <w:t>Auditoría interna (décim</w:t>
            </w:r>
            <w:r w:rsidR="0047435E" w:rsidRPr="00D15E29">
              <w:rPr>
                <w:rFonts w:ascii="Arial" w:hAnsi="Arial" w:cs="Arial"/>
                <w:b/>
                <w:color w:val="000000" w:themeColor="text1"/>
                <w:sz w:val="18"/>
              </w:rPr>
              <w:t>o primera</w:t>
            </w:r>
            <w:r w:rsidRPr="00D15E29">
              <w:rPr>
                <w:rFonts w:ascii="Arial" w:hAnsi="Arial" w:cs="Arial"/>
                <w:b/>
                <w:color w:val="000000" w:themeColor="text1"/>
                <w:sz w:val="18"/>
              </w:rPr>
              <w:t>)</w:t>
            </w:r>
          </w:p>
        </w:tc>
        <w:tc>
          <w:tcPr>
            <w:tcW w:w="226" w:type="pct"/>
            <w:tcBorders>
              <w:top w:val="dotted" w:sz="4" w:space="0" w:color="auto"/>
              <w:left w:val="dotted" w:sz="4" w:space="0" w:color="auto"/>
              <w:bottom w:val="dotted" w:sz="4" w:space="0" w:color="auto"/>
              <w:right w:val="dotted" w:sz="4" w:space="0" w:color="auto"/>
            </w:tcBorders>
            <w:shd w:val="clear" w:color="auto" w:fill="auto"/>
          </w:tcPr>
          <w:p w:rsidR="00CB41EB" w:rsidRPr="00D15E29" w:rsidRDefault="00CB41EB" w:rsidP="00FD4A1B">
            <w:pPr>
              <w:jc w:val="center"/>
              <w:rPr>
                <w:rFonts w:ascii="Arial" w:hAnsi="Arial" w:cs="Arial"/>
                <w:b/>
                <w:color w:val="000000" w:themeColor="text1"/>
                <w:sz w:val="26"/>
              </w:rPr>
            </w:pPr>
          </w:p>
        </w:tc>
        <w:tc>
          <w:tcPr>
            <w:tcW w:w="226" w:type="pct"/>
            <w:tcBorders>
              <w:top w:val="dotted" w:sz="4" w:space="0" w:color="auto"/>
              <w:left w:val="dotted" w:sz="4" w:space="0" w:color="auto"/>
              <w:bottom w:val="dotted" w:sz="4" w:space="0" w:color="auto"/>
              <w:right w:val="dotted" w:sz="4" w:space="0" w:color="auto"/>
            </w:tcBorders>
            <w:shd w:val="clear" w:color="auto" w:fill="auto"/>
          </w:tcPr>
          <w:p w:rsidR="00CB41EB" w:rsidRPr="00D15E29" w:rsidRDefault="00CB41EB" w:rsidP="00FD4A1B">
            <w:pPr>
              <w:jc w:val="center"/>
              <w:rPr>
                <w:rFonts w:ascii="Arial" w:hAnsi="Arial" w:cs="Arial"/>
                <w:b/>
                <w:color w:val="000000" w:themeColor="text1"/>
                <w:sz w:val="26"/>
              </w:rPr>
            </w:pPr>
          </w:p>
        </w:tc>
        <w:tc>
          <w:tcPr>
            <w:tcW w:w="226" w:type="pct"/>
            <w:tcBorders>
              <w:top w:val="dotted" w:sz="4" w:space="0" w:color="auto"/>
              <w:left w:val="dotted" w:sz="4" w:space="0" w:color="auto"/>
              <w:bottom w:val="dotted" w:sz="4" w:space="0" w:color="auto"/>
              <w:right w:val="dotted" w:sz="4" w:space="0" w:color="auto"/>
            </w:tcBorders>
            <w:shd w:val="clear" w:color="auto" w:fill="auto"/>
          </w:tcPr>
          <w:p w:rsidR="00CB41EB" w:rsidRPr="00D15E29" w:rsidRDefault="00CB41EB" w:rsidP="00FD4A1B">
            <w:pPr>
              <w:jc w:val="center"/>
              <w:rPr>
                <w:rFonts w:ascii="Arial" w:hAnsi="Arial" w:cs="Arial"/>
                <w:b/>
                <w:color w:val="000000" w:themeColor="text1"/>
                <w:sz w:val="26"/>
              </w:rPr>
            </w:pPr>
          </w:p>
        </w:tc>
        <w:tc>
          <w:tcPr>
            <w:tcW w:w="219" w:type="pct"/>
            <w:tcBorders>
              <w:top w:val="dotted" w:sz="4" w:space="0" w:color="auto"/>
              <w:left w:val="dotted" w:sz="4" w:space="0" w:color="auto"/>
              <w:bottom w:val="dotted" w:sz="4" w:space="0" w:color="auto"/>
              <w:right w:val="dotted" w:sz="4" w:space="0" w:color="auto"/>
            </w:tcBorders>
            <w:shd w:val="clear" w:color="auto" w:fill="auto"/>
          </w:tcPr>
          <w:p w:rsidR="00CB41EB" w:rsidRPr="00D15E29" w:rsidRDefault="00CB41EB" w:rsidP="00FD4A1B">
            <w:pPr>
              <w:jc w:val="center"/>
              <w:rPr>
                <w:rFonts w:ascii="Arial" w:hAnsi="Arial" w:cs="Arial"/>
                <w:b/>
                <w:color w:val="000000" w:themeColor="text1"/>
                <w:sz w:val="26"/>
              </w:rPr>
            </w:pPr>
          </w:p>
        </w:tc>
        <w:tc>
          <w:tcPr>
            <w:tcW w:w="204" w:type="pct"/>
            <w:tcBorders>
              <w:top w:val="dotted" w:sz="4" w:space="0" w:color="auto"/>
              <w:left w:val="dotted" w:sz="4" w:space="0" w:color="auto"/>
              <w:bottom w:val="dotted" w:sz="4" w:space="0" w:color="auto"/>
              <w:right w:val="dotted" w:sz="4" w:space="0" w:color="auto"/>
            </w:tcBorders>
            <w:shd w:val="clear" w:color="auto" w:fill="auto"/>
          </w:tcPr>
          <w:p w:rsidR="00CB41EB" w:rsidRPr="00D15E29" w:rsidRDefault="00CB41EB" w:rsidP="00FD4A1B">
            <w:pPr>
              <w:jc w:val="center"/>
              <w:rPr>
                <w:rFonts w:ascii="Arial" w:hAnsi="Arial" w:cs="Arial"/>
                <w:b/>
                <w:color w:val="000000" w:themeColor="text1"/>
                <w:sz w:val="26"/>
                <w:szCs w:val="26"/>
              </w:rPr>
            </w:pPr>
          </w:p>
        </w:tc>
        <w:tc>
          <w:tcPr>
            <w:tcW w:w="223"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rPr>
                <w:rFonts w:ascii="Arial" w:hAnsi="Arial" w:cs="Arial"/>
                <w:b/>
                <w:color w:val="000000" w:themeColor="text1"/>
                <w:sz w:val="26"/>
                <w:szCs w:val="26"/>
              </w:rPr>
            </w:pPr>
          </w:p>
        </w:tc>
        <w:tc>
          <w:tcPr>
            <w:tcW w:w="199" w:type="pct"/>
            <w:tcBorders>
              <w:top w:val="dotted" w:sz="4" w:space="0" w:color="auto"/>
              <w:left w:val="dotted" w:sz="4" w:space="0" w:color="auto"/>
              <w:bottom w:val="dotted" w:sz="4" w:space="0" w:color="auto"/>
              <w:right w:val="dotted" w:sz="12" w:space="0" w:color="auto"/>
            </w:tcBorders>
          </w:tcPr>
          <w:p w:rsidR="00CB41EB" w:rsidRPr="00D15E29" w:rsidRDefault="00CB41EB" w:rsidP="00FD4A1B">
            <w:pPr>
              <w:jc w:val="center"/>
              <w:rPr>
                <w:rFonts w:ascii="Arial" w:hAnsi="Arial" w:cs="Arial"/>
                <w:b/>
                <w:color w:val="000000" w:themeColor="text1"/>
                <w:sz w:val="26"/>
              </w:rPr>
            </w:pPr>
          </w:p>
        </w:tc>
        <w:tc>
          <w:tcPr>
            <w:tcW w:w="192" w:type="pct"/>
            <w:tcBorders>
              <w:top w:val="dotted" w:sz="4" w:space="0" w:color="auto"/>
              <w:left w:val="dotted" w:sz="12"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89" w:type="pct"/>
            <w:tcBorders>
              <w:top w:val="dotted" w:sz="4" w:space="0" w:color="auto"/>
              <w:left w:val="dotted" w:sz="4" w:space="0" w:color="auto"/>
              <w:bottom w:val="dotted" w:sz="4" w:space="0" w:color="auto"/>
              <w:right w:val="dotted" w:sz="4" w:space="0" w:color="auto"/>
              <w:tl2br w:val="nil"/>
            </w:tcBorders>
            <w:shd w:val="clear" w:color="auto" w:fill="auto"/>
          </w:tcPr>
          <w:p w:rsidR="00CB41EB" w:rsidRPr="00D15E29" w:rsidRDefault="00CB41EB" w:rsidP="00FD4A1B">
            <w:pPr>
              <w:jc w:val="center"/>
              <w:rPr>
                <w:rFonts w:ascii="Arial" w:hAnsi="Arial" w:cs="Arial"/>
                <w:b/>
                <w:color w:val="000000" w:themeColor="text1"/>
                <w:sz w:val="26"/>
              </w:rPr>
            </w:pPr>
          </w:p>
        </w:tc>
        <w:tc>
          <w:tcPr>
            <w:tcW w:w="189" w:type="pct"/>
            <w:tcBorders>
              <w:top w:val="dotted" w:sz="4" w:space="0" w:color="auto"/>
              <w:left w:val="dotted" w:sz="4" w:space="0" w:color="auto"/>
              <w:bottom w:val="dotted" w:sz="4" w:space="0" w:color="auto"/>
              <w:right w:val="dotted" w:sz="4" w:space="0" w:color="auto"/>
              <w:tl2br w:val="nil"/>
            </w:tcBorders>
            <w:shd w:val="clear" w:color="auto" w:fill="auto"/>
          </w:tcPr>
          <w:p w:rsidR="00CB41EB" w:rsidRPr="00D15E29" w:rsidRDefault="00CB41EB" w:rsidP="00FD4A1B">
            <w:pPr>
              <w:jc w:val="center"/>
              <w:rPr>
                <w:rFonts w:ascii="Arial" w:hAnsi="Arial" w:cs="Arial"/>
                <w:b/>
                <w:color w:val="000000" w:themeColor="text1"/>
                <w:sz w:val="26"/>
              </w:rPr>
            </w:pPr>
          </w:p>
        </w:tc>
        <w:tc>
          <w:tcPr>
            <w:tcW w:w="186" w:type="pct"/>
            <w:tcBorders>
              <w:top w:val="dotted" w:sz="4" w:space="0" w:color="auto"/>
              <w:left w:val="dotted" w:sz="4" w:space="0" w:color="auto"/>
              <w:bottom w:val="dotted" w:sz="4" w:space="0" w:color="auto"/>
              <w:right w:val="dotted" w:sz="4" w:space="0" w:color="auto"/>
            </w:tcBorders>
            <w:shd w:val="clear" w:color="auto" w:fill="auto"/>
          </w:tcPr>
          <w:p w:rsidR="00CB41EB" w:rsidRPr="00D15E29" w:rsidRDefault="00CB41EB" w:rsidP="00FD4A1B">
            <w:pPr>
              <w:jc w:val="center"/>
              <w:rPr>
                <w:rFonts w:ascii="Arial" w:hAnsi="Arial" w:cs="Arial"/>
                <w:b/>
                <w:color w:val="000000" w:themeColor="text1"/>
                <w:sz w:val="26"/>
              </w:rPr>
            </w:pPr>
          </w:p>
        </w:tc>
        <w:tc>
          <w:tcPr>
            <w:tcW w:w="200" w:type="pct"/>
            <w:tcBorders>
              <w:top w:val="dotted" w:sz="4" w:space="0" w:color="auto"/>
              <w:left w:val="dotted" w:sz="4" w:space="0" w:color="auto"/>
              <w:bottom w:val="dotted" w:sz="4" w:space="0" w:color="auto"/>
              <w:right w:val="dotted" w:sz="4" w:space="0" w:color="auto"/>
            </w:tcBorders>
          </w:tcPr>
          <w:p w:rsidR="00CB41EB" w:rsidRPr="00D15E29" w:rsidRDefault="00832A2E" w:rsidP="00FD4A1B">
            <w:pPr>
              <w:jc w:val="center"/>
              <w:rPr>
                <w:rFonts w:ascii="Arial" w:hAnsi="Arial" w:cs="Arial"/>
                <w:b/>
                <w:color w:val="000000" w:themeColor="text1"/>
                <w:sz w:val="26"/>
              </w:rPr>
            </w:pPr>
            <w:r w:rsidRPr="00D15E29">
              <w:rPr>
                <w:rFonts w:ascii="Arial" w:hAnsi="Arial" w:cs="Arial"/>
                <w:b/>
                <w:noProof/>
                <w:color w:val="000000" w:themeColor="text1"/>
                <w:sz w:val="26"/>
                <w:lang w:val="es-ES"/>
              </w:rPr>
              <mc:AlternateContent>
                <mc:Choice Requires="wps">
                  <w:drawing>
                    <wp:anchor distT="0" distB="0" distL="114300" distR="114300" simplePos="0" relativeHeight="251717120" behindDoc="0" locked="0" layoutInCell="1" allowOverlap="1" wp14:anchorId="420814B7" wp14:editId="4B0F97F5">
                      <wp:simplePos x="0" y="0"/>
                      <wp:positionH relativeFrom="column">
                        <wp:posOffset>-41910</wp:posOffset>
                      </wp:positionH>
                      <wp:positionV relativeFrom="paragraph">
                        <wp:posOffset>-6985</wp:posOffset>
                      </wp:positionV>
                      <wp:extent cx="707390" cy="472440"/>
                      <wp:effectExtent l="0" t="0" r="16510" b="22860"/>
                      <wp:wrapNone/>
                      <wp:docPr id="15" name="Conector recto de flecha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390" cy="472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5" o:spid="_x0000_s1026" type="#_x0000_t32" style="position:absolute;margin-left:-3.3pt;margin-top:-.55pt;width:55.7pt;height:3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"/>
                  </w:pict>
                </mc:Fallback>
              </mc:AlternateContent>
            </w:r>
          </w:p>
        </w:tc>
        <w:tc>
          <w:tcPr>
            <w:tcW w:w="164"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93"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00"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96"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626" w:type="pct"/>
            <w:tcBorders>
              <w:top w:val="dotted" w:sz="4" w:space="0" w:color="auto"/>
              <w:left w:val="dotted" w:sz="4" w:space="0" w:color="auto"/>
              <w:bottom w:val="dotted" w:sz="4" w:space="0" w:color="auto"/>
              <w:right w:val="threeDEngrave" w:sz="24" w:space="0" w:color="auto"/>
            </w:tcBorders>
          </w:tcPr>
          <w:p w:rsidR="00CB41EB" w:rsidRPr="00D15E29" w:rsidRDefault="00CB41EB" w:rsidP="00FD4A1B">
            <w:pPr>
              <w:jc w:val="center"/>
              <w:rPr>
                <w:rFonts w:ascii="Arial" w:hAnsi="Arial" w:cs="Arial"/>
                <w:b/>
                <w:color w:val="000000" w:themeColor="text1"/>
                <w:sz w:val="26"/>
              </w:rPr>
            </w:pPr>
          </w:p>
        </w:tc>
      </w:tr>
      <w:tr w:rsidR="00CB41EB" w:rsidRPr="00D15E29" w:rsidTr="006703D2">
        <w:trPr>
          <w:trHeight w:val="365"/>
        </w:trPr>
        <w:tc>
          <w:tcPr>
            <w:tcW w:w="1142" w:type="pct"/>
            <w:tcBorders>
              <w:top w:val="dotted" w:sz="4" w:space="0" w:color="auto"/>
              <w:left w:val="single" w:sz="4" w:space="0" w:color="auto"/>
              <w:bottom w:val="dotted" w:sz="4" w:space="0" w:color="auto"/>
              <w:right w:val="dotted" w:sz="4" w:space="0" w:color="auto"/>
            </w:tcBorders>
          </w:tcPr>
          <w:p w:rsidR="00CB41EB" w:rsidRPr="00D15E29" w:rsidRDefault="00CB41EB" w:rsidP="0047435E">
            <w:pPr>
              <w:rPr>
                <w:rFonts w:ascii="Arial" w:hAnsi="Arial" w:cs="Arial"/>
                <w:b/>
                <w:color w:val="000000" w:themeColor="text1"/>
                <w:sz w:val="18"/>
              </w:rPr>
            </w:pPr>
            <w:r w:rsidRPr="00D15E29">
              <w:rPr>
                <w:rFonts w:ascii="Arial" w:hAnsi="Arial" w:cs="Arial"/>
                <w:b/>
                <w:color w:val="000000" w:themeColor="text1"/>
                <w:sz w:val="18"/>
              </w:rPr>
              <w:t>Auditoría interna (décim</w:t>
            </w:r>
            <w:r w:rsidR="0047435E" w:rsidRPr="00D15E29">
              <w:rPr>
                <w:rFonts w:ascii="Arial" w:hAnsi="Arial" w:cs="Arial"/>
                <w:b/>
                <w:color w:val="000000" w:themeColor="text1"/>
                <w:sz w:val="18"/>
              </w:rPr>
              <w:t>o primera</w:t>
            </w:r>
            <w:r w:rsidRPr="00D15E29">
              <w:rPr>
                <w:rFonts w:ascii="Arial" w:hAnsi="Arial" w:cs="Arial"/>
                <w:b/>
                <w:color w:val="000000" w:themeColor="text1"/>
                <w:sz w:val="18"/>
              </w:rPr>
              <w:t>)</w:t>
            </w:r>
          </w:p>
        </w:tc>
        <w:tc>
          <w:tcPr>
            <w:tcW w:w="226"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26"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26"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19"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04"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23"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99" w:type="pct"/>
            <w:tcBorders>
              <w:top w:val="dotted" w:sz="4" w:space="0" w:color="auto"/>
              <w:left w:val="dotted" w:sz="4" w:space="0" w:color="auto"/>
              <w:bottom w:val="dotted" w:sz="4" w:space="0" w:color="auto"/>
              <w:right w:val="dotted" w:sz="12" w:space="0" w:color="auto"/>
            </w:tcBorders>
          </w:tcPr>
          <w:p w:rsidR="00CB41EB" w:rsidRPr="00D15E29" w:rsidRDefault="00CB41EB" w:rsidP="00FD4A1B">
            <w:pPr>
              <w:jc w:val="center"/>
              <w:rPr>
                <w:rFonts w:ascii="Arial" w:hAnsi="Arial" w:cs="Arial"/>
                <w:b/>
                <w:color w:val="000000" w:themeColor="text1"/>
                <w:sz w:val="26"/>
              </w:rPr>
            </w:pPr>
          </w:p>
        </w:tc>
        <w:tc>
          <w:tcPr>
            <w:tcW w:w="192" w:type="pct"/>
            <w:tcBorders>
              <w:top w:val="dotted" w:sz="4" w:space="0" w:color="auto"/>
              <w:left w:val="dotted" w:sz="12"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89"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89" w:type="pct"/>
            <w:tcBorders>
              <w:top w:val="dotted" w:sz="4" w:space="0" w:color="auto"/>
              <w:left w:val="dotted" w:sz="4" w:space="0" w:color="auto"/>
              <w:bottom w:val="dotted" w:sz="4" w:space="0" w:color="auto"/>
              <w:right w:val="dotted" w:sz="4" w:space="0" w:color="auto"/>
            </w:tcBorders>
            <w:shd w:val="clear" w:color="auto" w:fill="auto"/>
          </w:tcPr>
          <w:p w:rsidR="00CB41EB" w:rsidRPr="00D15E29" w:rsidRDefault="00CB41EB" w:rsidP="00FD4A1B">
            <w:pPr>
              <w:jc w:val="center"/>
              <w:rPr>
                <w:rFonts w:ascii="Arial" w:hAnsi="Arial" w:cs="Arial"/>
                <w:b/>
                <w:color w:val="000000" w:themeColor="text1"/>
                <w:sz w:val="26"/>
              </w:rPr>
            </w:pPr>
          </w:p>
        </w:tc>
        <w:tc>
          <w:tcPr>
            <w:tcW w:w="186" w:type="pct"/>
            <w:tcBorders>
              <w:top w:val="dotted" w:sz="4" w:space="0" w:color="auto"/>
              <w:left w:val="dotted" w:sz="4" w:space="0" w:color="auto"/>
              <w:bottom w:val="dotted" w:sz="4" w:space="0" w:color="auto"/>
              <w:right w:val="dotted" w:sz="4" w:space="0" w:color="auto"/>
            </w:tcBorders>
            <w:shd w:val="clear" w:color="auto" w:fill="auto"/>
          </w:tcPr>
          <w:p w:rsidR="00CB41EB" w:rsidRPr="00D15E29" w:rsidRDefault="00CB41EB" w:rsidP="00FD4A1B">
            <w:pPr>
              <w:jc w:val="center"/>
              <w:rPr>
                <w:rFonts w:ascii="Arial" w:hAnsi="Arial" w:cs="Arial"/>
                <w:b/>
                <w:color w:val="000000" w:themeColor="text1"/>
                <w:sz w:val="26"/>
              </w:rPr>
            </w:pPr>
          </w:p>
        </w:tc>
        <w:tc>
          <w:tcPr>
            <w:tcW w:w="200"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64"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93"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00" w:type="pct"/>
            <w:tcBorders>
              <w:top w:val="dotted" w:sz="4" w:space="0" w:color="auto"/>
              <w:left w:val="dotted" w:sz="4" w:space="0" w:color="auto"/>
              <w:bottom w:val="dotted" w:sz="4" w:space="0" w:color="auto"/>
              <w:right w:val="dotted" w:sz="4" w:space="0" w:color="auto"/>
            </w:tcBorders>
          </w:tcPr>
          <w:p w:rsidR="00CB41EB" w:rsidRPr="00D15E29" w:rsidRDefault="00832A2E" w:rsidP="00FD4A1B">
            <w:pPr>
              <w:jc w:val="center"/>
              <w:rPr>
                <w:rFonts w:ascii="Arial" w:hAnsi="Arial" w:cs="Arial"/>
                <w:b/>
                <w:color w:val="000000" w:themeColor="text1"/>
                <w:sz w:val="26"/>
              </w:rPr>
            </w:pPr>
            <w:r w:rsidRPr="00D15E29">
              <w:rPr>
                <w:rFonts w:ascii="Arial" w:hAnsi="Arial" w:cs="Arial"/>
                <w:b/>
                <w:noProof/>
                <w:color w:val="000000" w:themeColor="text1"/>
                <w:sz w:val="26"/>
                <w:lang w:val="es-ES"/>
              </w:rPr>
              <mc:AlternateContent>
                <mc:Choice Requires="wps">
                  <w:drawing>
                    <wp:anchor distT="0" distB="0" distL="114300" distR="114300" simplePos="0" relativeHeight="251715072" behindDoc="0" locked="0" layoutInCell="1" allowOverlap="1" wp14:anchorId="402E3A9D" wp14:editId="488B6E87">
                      <wp:simplePos x="0" y="0"/>
                      <wp:positionH relativeFrom="column">
                        <wp:posOffset>347345</wp:posOffset>
                      </wp:positionH>
                      <wp:positionV relativeFrom="paragraph">
                        <wp:posOffset>228600</wp:posOffset>
                      </wp:positionV>
                      <wp:extent cx="396875" cy="249555"/>
                      <wp:effectExtent l="0" t="0" r="22225" b="36195"/>
                      <wp:wrapNone/>
                      <wp:docPr id="14" name="Conector recto de flecha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875" cy="249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5" o:spid="_x0000_s1026" type="#_x0000_t32" style="position:absolute;margin-left:27.35pt;margin-top:18pt;width:31.25pt;height:19.6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"/>
                  </w:pict>
                </mc:Fallback>
              </mc:AlternateContent>
            </w:r>
          </w:p>
        </w:tc>
        <w:tc>
          <w:tcPr>
            <w:tcW w:w="196" w:type="pct"/>
            <w:tcBorders>
              <w:top w:val="dotted" w:sz="4" w:space="0" w:color="auto"/>
              <w:left w:val="dotted" w:sz="4" w:space="0" w:color="auto"/>
              <w:bottom w:val="dotted" w:sz="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626" w:type="pct"/>
            <w:tcBorders>
              <w:top w:val="dotted" w:sz="4" w:space="0" w:color="auto"/>
              <w:left w:val="dotted" w:sz="4" w:space="0" w:color="auto"/>
              <w:bottom w:val="dotted" w:sz="4" w:space="0" w:color="auto"/>
              <w:right w:val="threeDEngrave" w:sz="24" w:space="0" w:color="auto"/>
            </w:tcBorders>
          </w:tcPr>
          <w:p w:rsidR="00CB41EB" w:rsidRPr="00D15E29" w:rsidRDefault="00CB41EB" w:rsidP="00FD4A1B">
            <w:pPr>
              <w:jc w:val="center"/>
              <w:rPr>
                <w:rFonts w:ascii="Arial" w:hAnsi="Arial" w:cs="Arial"/>
                <w:b/>
                <w:color w:val="000000" w:themeColor="text1"/>
                <w:sz w:val="26"/>
              </w:rPr>
            </w:pPr>
          </w:p>
        </w:tc>
      </w:tr>
      <w:tr w:rsidR="00CB41EB" w:rsidRPr="00D15E29" w:rsidTr="006703D2">
        <w:trPr>
          <w:trHeight w:val="365"/>
        </w:trPr>
        <w:tc>
          <w:tcPr>
            <w:tcW w:w="1142" w:type="pct"/>
            <w:tcBorders>
              <w:top w:val="dotted" w:sz="4" w:space="0" w:color="auto"/>
              <w:left w:val="single" w:sz="4" w:space="0" w:color="auto"/>
              <w:bottom w:val="threeDEngrave" w:sz="24" w:space="0" w:color="auto"/>
              <w:right w:val="dotted" w:sz="4" w:space="0" w:color="auto"/>
            </w:tcBorders>
          </w:tcPr>
          <w:p w:rsidR="00CB41EB" w:rsidRPr="00D15E29" w:rsidRDefault="00CB41EB" w:rsidP="00FD4A1B">
            <w:pPr>
              <w:jc w:val="both"/>
              <w:rPr>
                <w:rFonts w:ascii="Arial" w:hAnsi="Arial" w:cs="Arial"/>
                <w:b/>
                <w:color w:val="000000" w:themeColor="text1"/>
                <w:sz w:val="18"/>
              </w:rPr>
            </w:pPr>
            <w:r w:rsidRPr="00D15E29">
              <w:rPr>
                <w:rFonts w:ascii="Arial" w:hAnsi="Arial" w:cs="Arial"/>
                <w:b/>
                <w:color w:val="000000" w:themeColor="text1"/>
                <w:sz w:val="18"/>
              </w:rPr>
              <w:t>Auditoría externa SV</w:t>
            </w:r>
            <w:r w:rsidR="0047435E" w:rsidRPr="00D15E29">
              <w:rPr>
                <w:rFonts w:ascii="Arial" w:hAnsi="Arial" w:cs="Arial"/>
                <w:b/>
                <w:color w:val="000000" w:themeColor="text1"/>
                <w:sz w:val="18"/>
              </w:rPr>
              <w:t>9</w:t>
            </w:r>
          </w:p>
        </w:tc>
        <w:tc>
          <w:tcPr>
            <w:tcW w:w="226" w:type="pct"/>
            <w:tcBorders>
              <w:top w:val="dotted" w:sz="4" w:space="0" w:color="auto"/>
              <w:left w:val="dotted" w:sz="4" w:space="0" w:color="auto"/>
              <w:bottom w:val="threeDEngrave" w:sz="2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26" w:type="pct"/>
            <w:tcBorders>
              <w:top w:val="dotted" w:sz="4" w:space="0" w:color="auto"/>
              <w:left w:val="dotted" w:sz="4" w:space="0" w:color="auto"/>
              <w:bottom w:val="threeDEngrave" w:sz="2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26" w:type="pct"/>
            <w:tcBorders>
              <w:top w:val="dotted" w:sz="4" w:space="0" w:color="auto"/>
              <w:left w:val="dotted" w:sz="4" w:space="0" w:color="auto"/>
              <w:bottom w:val="threeDEngrave" w:sz="2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19" w:type="pct"/>
            <w:tcBorders>
              <w:top w:val="dotted" w:sz="4" w:space="0" w:color="auto"/>
              <w:left w:val="dotted" w:sz="4" w:space="0" w:color="auto"/>
              <w:bottom w:val="threeDEngrave" w:sz="2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04" w:type="pct"/>
            <w:tcBorders>
              <w:top w:val="dotted" w:sz="4" w:space="0" w:color="auto"/>
              <w:left w:val="dotted" w:sz="4" w:space="0" w:color="auto"/>
              <w:bottom w:val="threeDEngrave" w:sz="2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23" w:type="pct"/>
            <w:tcBorders>
              <w:top w:val="dotted" w:sz="4" w:space="0" w:color="auto"/>
              <w:left w:val="dotted" w:sz="4" w:space="0" w:color="auto"/>
              <w:bottom w:val="threeDEngrave" w:sz="2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99" w:type="pct"/>
            <w:tcBorders>
              <w:top w:val="dotted" w:sz="4" w:space="0" w:color="auto"/>
              <w:left w:val="dotted" w:sz="4" w:space="0" w:color="auto"/>
              <w:bottom w:val="threeDEngrave" w:sz="24" w:space="0" w:color="auto"/>
              <w:right w:val="dotted" w:sz="12" w:space="0" w:color="auto"/>
            </w:tcBorders>
          </w:tcPr>
          <w:p w:rsidR="00CB41EB" w:rsidRPr="00D15E29" w:rsidRDefault="00CB41EB" w:rsidP="00FD4A1B">
            <w:pPr>
              <w:jc w:val="center"/>
              <w:rPr>
                <w:rFonts w:ascii="Arial" w:hAnsi="Arial" w:cs="Arial"/>
                <w:b/>
                <w:color w:val="000000" w:themeColor="text1"/>
                <w:sz w:val="26"/>
              </w:rPr>
            </w:pPr>
          </w:p>
        </w:tc>
        <w:tc>
          <w:tcPr>
            <w:tcW w:w="192" w:type="pct"/>
            <w:tcBorders>
              <w:top w:val="dotted" w:sz="4" w:space="0" w:color="auto"/>
              <w:left w:val="dotted" w:sz="12" w:space="0" w:color="auto"/>
              <w:bottom w:val="threeDEngrave" w:sz="2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89" w:type="pct"/>
            <w:tcBorders>
              <w:top w:val="dotted" w:sz="4" w:space="0" w:color="auto"/>
              <w:left w:val="dotted" w:sz="4" w:space="0" w:color="auto"/>
              <w:bottom w:val="threeDEngrave" w:sz="2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89" w:type="pct"/>
            <w:tcBorders>
              <w:top w:val="dotted" w:sz="4" w:space="0" w:color="auto"/>
              <w:left w:val="dotted" w:sz="4" w:space="0" w:color="auto"/>
              <w:bottom w:val="threeDEngrave" w:sz="2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86" w:type="pct"/>
            <w:tcBorders>
              <w:top w:val="dotted" w:sz="4" w:space="0" w:color="auto"/>
              <w:left w:val="dotted" w:sz="4" w:space="0" w:color="auto"/>
              <w:bottom w:val="threeDEngrave" w:sz="2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00" w:type="pct"/>
            <w:tcBorders>
              <w:top w:val="dotted" w:sz="4" w:space="0" w:color="auto"/>
              <w:left w:val="dotted" w:sz="4" w:space="0" w:color="auto"/>
              <w:bottom w:val="threeDEngrave" w:sz="2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64" w:type="pct"/>
            <w:tcBorders>
              <w:top w:val="dotted" w:sz="4" w:space="0" w:color="auto"/>
              <w:left w:val="dotted" w:sz="4" w:space="0" w:color="auto"/>
              <w:bottom w:val="threeDEngrave" w:sz="2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93" w:type="pct"/>
            <w:tcBorders>
              <w:top w:val="dotted" w:sz="4" w:space="0" w:color="auto"/>
              <w:left w:val="dotted" w:sz="4" w:space="0" w:color="auto"/>
              <w:bottom w:val="threeDEngrave" w:sz="2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200" w:type="pct"/>
            <w:tcBorders>
              <w:top w:val="dotted" w:sz="4" w:space="0" w:color="auto"/>
              <w:left w:val="dotted" w:sz="4" w:space="0" w:color="auto"/>
              <w:bottom w:val="threeDEngrave" w:sz="2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196" w:type="pct"/>
            <w:tcBorders>
              <w:top w:val="dotted" w:sz="4" w:space="0" w:color="auto"/>
              <w:left w:val="dotted" w:sz="4" w:space="0" w:color="auto"/>
              <w:bottom w:val="threeDEngrave" w:sz="24" w:space="0" w:color="auto"/>
              <w:right w:val="dotted" w:sz="4" w:space="0" w:color="auto"/>
            </w:tcBorders>
          </w:tcPr>
          <w:p w:rsidR="00CB41EB" w:rsidRPr="00D15E29" w:rsidRDefault="00CB41EB" w:rsidP="00FD4A1B">
            <w:pPr>
              <w:jc w:val="center"/>
              <w:rPr>
                <w:rFonts w:ascii="Arial" w:hAnsi="Arial" w:cs="Arial"/>
                <w:b/>
                <w:color w:val="000000" w:themeColor="text1"/>
                <w:sz w:val="26"/>
              </w:rPr>
            </w:pPr>
          </w:p>
        </w:tc>
        <w:tc>
          <w:tcPr>
            <w:tcW w:w="626" w:type="pct"/>
            <w:tcBorders>
              <w:top w:val="dotted" w:sz="4" w:space="0" w:color="auto"/>
              <w:left w:val="dotted" w:sz="4" w:space="0" w:color="auto"/>
              <w:bottom w:val="threeDEngrave" w:sz="24" w:space="0" w:color="auto"/>
              <w:right w:val="threeDEngrave" w:sz="24" w:space="0" w:color="auto"/>
            </w:tcBorders>
          </w:tcPr>
          <w:p w:rsidR="00CB41EB" w:rsidRPr="00D15E29" w:rsidRDefault="00CB41EB" w:rsidP="00FD4A1B">
            <w:pPr>
              <w:jc w:val="center"/>
              <w:rPr>
                <w:rFonts w:ascii="Arial" w:hAnsi="Arial" w:cs="Arial"/>
                <w:b/>
                <w:color w:val="000000" w:themeColor="text1"/>
                <w:sz w:val="26"/>
              </w:rPr>
            </w:pPr>
          </w:p>
        </w:tc>
      </w:tr>
    </w:tbl>
    <w:p w:rsidR="00C4336B" w:rsidRPr="00D15E29" w:rsidRDefault="00C4336B" w:rsidP="00C4336B">
      <w:pPr>
        <w:rPr>
          <w:vanish/>
          <w:color w:val="000000" w:themeColor="text1"/>
        </w:rPr>
      </w:pPr>
    </w:p>
    <w:p w:rsidR="00C4336B" w:rsidRPr="00D15E29" w:rsidRDefault="00C4336B" w:rsidP="00C4336B">
      <w:pPr>
        <w:jc w:val="both"/>
        <w:rPr>
          <w:rFonts w:ascii="Arial" w:hAnsi="Arial"/>
          <w:color w:val="000000" w:themeColor="text1"/>
          <w:sz w:val="22"/>
        </w:rPr>
      </w:pPr>
    </w:p>
    <w:p w:rsidR="00D15EC7" w:rsidRPr="00D15E29" w:rsidRDefault="00295B99" w:rsidP="00D15EC7">
      <w:pPr>
        <w:jc w:val="both"/>
        <w:rPr>
          <w:rFonts w:ascii="Arial" w:hAnsi="Arial"/>
          <w:color w:val="000000" w:themeColor="text1"/>
          <w:sz w:val="22"/>
        </w:rPr>
      </w:pPr>
      <w:r w:rsidRPr="00D15E29">
        <w:rPr>
          <w:noProof/>
          <w:color w:val="000000" w:themeColor="text1"/>
          <w:sz w:val="4"/>
          <w:lang w:val="es-ES"/>
        </w:rPr>
        <mc:AlternateContent>
          <mc:Choice Requires="wps">
            <w:drawing>
              <wp:anchor distT="0" distB="0" distL="114300" distR="114300" simplePos="0" relativeHeight="251655680" behindDoc="0" locked="0" layoutInCell="1" allowOverlap="1" wp14:anchorId="2DADC9A0" wp14:editId="7F1CD8E3">
                <wp:simplePos x="0" y="0"/>
                <wp:positionH relativeFrom="column">
                  <wp:posOffset>561975</wp:posOffset>
                </wp:positionH>
                <wp:positionV relativeFrom="paragraph">
                  <wp:posOffset>124460</wp:posOffset>
                </wp:positionV>
                <wp:extent cx="548640" cy="182880"/>
                <wp:effectExtent l="9525" t="10160" r="13335" b="6985"/>
                <wp:wrapNone/>
                <wp:docPr id="11"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5pt,9.8pt" to="87.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"/>
            </w:pict>
          </mc:Fallback>
        </mc:AlternateContent>
      </w:r>
      <w:r w:rsidRPr="00D15E29">
        <w:rPr>
          <w:rFonts w:ascii="Arial" w:hAnsi="Arial"/>
          <w:noProof/>
          <w:color w:val="000000" w:themeColor="text1"/>
          <w:sz w:val="22"/>
          <w:lang w:val="es-ES"/>
        </w:rPr>
        <mc:AlternateContent>
          <mc:Choice Requires="wps">
            <w:drawing>
              <wp:anchor distT="0" distB="0" distL="114300" distR="114300" simplePos="0" relativeHeight="251659776" behindDoc="0" locked="0" layoutInCell="1" allowOverlap="1" wp14:anchorId="34ABD7FE" wp14:editId="3F8A0018">
                <wp:simplePos x="0" y="0"/>
                <wp:positionH relativeFrom="column">
                  <wp:posOffset>561975</wp:posOffset>
                </wp:positionH>
                <wp:positionV relativeFrom="paragraph">
                  <wp:posOffset>113030</wp:posOffset>
                </wp:positionV>
                <wp:extent cx="548640" cy="182880"/>
                <wp:effectExtent l="9525" t="8255" r="13335" b="8890"/>
                <wp:wrapNone/>
                <wp:docPr id="10"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3" o:spid="_x0000_s1026" style="position:absolute;margin-left:44.25pt;margin-top:8.9pt;width:43.2pt;height:14.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" filled="f" fillcolor="black"/>
            </w:pict>
          </mc:Fallback>
        </mc:AlternateContent>
      </w:r>
      <w:r w:rsidRPr="00D15E29">
        <w:rPr>
          <w:noProof/>
          <w:color w:val="000000" w:themeColor="text1"/>
          <w:sz w:val="4"/>
          <w:lang w:val="es-ES"/>
        </w:rPr>
        <mc:AlternateContent>
          <mc:Choice Requires="wps">
            <w:drawing>
              <wp:anchor distT="0" distB="0" distL="114300" distR="114300" simplePos="0" relativeHeight="251652608" behindDoc="0" locked="0" layoutInCell="1" allowOverlap="1" wp14:anchorId="3618C8A7" wp14:editId="6FD67A1E">
                <wp:simplePos x="0" y="0"/>
                <wp:positionH relativeFrom="column">
                  <wp:posOffset>1110615</wp:posOffset>
                </wp:positionH>
                <wp:positionV relativeFrom="paragraph">
                  <wp:posOffset>50800</wp:posOffset>
                </wp:positionV>
                <wp:extent cx="1181100" cy="295910"/>
                <wp:effectExtent l="0" t="3175" r="3810" b="0"/>
                <wp:wrapNone/>
                <wp:docPr id="9"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9591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CF9" w:rsidRDefault="00542CF9" w:rsidP="00D15EC7">
                            <w:pPr>
                              <w:rPr>
                                <w:rFonts w:ascii="Arial" w:hAnsi="Arial"/>
                                <w:b/>
                                <w:snapToGrid w:val="0"/>
                                <w:color w:val="000000"/>
                                <w:sz w:val="28"/>
                                <w:lang w:val="es-ES_tradnl"/>
                              </w:rPr>
                            </w:pPr>
                            <w:r>
                              <w:rPr>
                                <w:rFonts w:ascii="Arial" w:hAnsi="Arial"/>
                                <w:b/>
                                <w:snapToGrid w:val="0"/>
                                <w:color w:val="000000"/>
                                <w:sz w:val="28"/>
                                <w:lang w:val="es-ES_tradnl"/>
                              </w:rPr>
                              <w:t xml:space="preserve"> Planificado </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rect id="Rectangle 236" o:spid="_x0000_s1026" style="position:absolute;left:0;text-align:left;margin-left:87.45pt;margin-top:4pt;width:93pt;height:23.3pt;z-index:25165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" filled="f" fillcolor="#0c9" stroked="f">
                <v:textbox style="mso-fit-shape-to-text:t">
                  <w:txbxContent>
                    <w:p w:rsidR="00542CF9" w:rsidRDefault="00542CF9" w:rsidP="00D15EC7">
                      <w:pPr>
                        <w:rPr>
                          <w:rFonts w:ascii="Arial" w:hAnsi="Arial"/>
                          <w:b/>
                          <w:snapToGrid w:val="0"/>
                          <w:color w:val="000000"/>
                          <w:sz w:val="28"/>
                          <w:lang w:val="es-ES_tradnl"/>
                        </w:rPr>
                      </w:pPr>
                      <w:r>
                        <w:rPr>
                          <w:rFonts w:ascii="Arial" w:hAnsi="Arial"/>
                          <w:b/>
                          <w:snapToGrid w:val="0"/>
                          <w:color w:val="000000"/>
                          <w:sz w:val="28"/>
                          <w:lang w:val="es-ES_tradnl"/>
                        </w:rPr>
                        <w:t xml:space="preserve"> Planificado </w:t>
                      </w:r>
                    </w:p>
                  </w:txbxContent>
                </v:textbox>
              </v:rect>
            </w:pict>
          </mc:Fallback>
        </mc:AlternateContent>
      </w:r>
      <w:r w:rsidRPr="00D15E29">
        <w:rPr>
          <w:rFonts w:ascii="Arial" w:hAnsi="Arial"/>
          <w:noProof/>
          <w:color w:val="000000" w:themeColor="text1"/>
          <w:sz w:val="22"/>
          <w:lang w:val="es-ES"/>
        </w:rPr>
        <mc:AlternateContent>
          <mc:Choice Requires="wps">
            <w:drawing>
              <wp:anchor distT="0" distB="0" distL="114300" distR="114300" simplePos="0" relativeHeight="251658752" behindDoc="0" locked="0" layoutInCell="1" allowOverlap="1" wp14:anchorId="363C49F0" wp14:editId="41ED4F35">
                <wp:simplePos x="0" y="0"/>
                <wp:positionH relativeFrom="column">
                  <wp:posOffset>2686685</wp:posOffset>
                </wp:positionH>
                <wp:positionV relativeFrom="paragraph">
                  <wp:posOffset>124460</wp:posOffset>
                </wp:positionV>
                <wp:extent cx="548640" cy="182880"/>
                <wp:effectExtent l="10160" t="10160" r="12700" b="6985"/>
                <wp:wrapNone/>
                <wp:docPr id="8"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2" o:spid="_x0000_s1026" style="position:absolute;margin-left:211.55pt;margin-top:9.8pt;width:43.2pt;height:1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" filled="f" fillcolor="black"/>
            </w:pict>
          </mc:Fallback>
        </mc:AlternateContent>
      </w:r>
      <w:r w:rsidRPr="00D15E29">
        <w:rPr>
          <w:noProof/>
          <w:color w:val="000000" w:themeColor="text1"/>
          <w:sz w:val="4"/>
          <w:lang w:val="es-ES"/>
        </w:rPr>
        <mc:AlternateContent>
          <mc:Choice Requires="wps">
            <w:drawing>
              <wp:anchor distT="0" distB="0" distL="114300" distR="114300" simplePos="0" relativeHeight="251654656" behindDoc="0" locked="0" layoutInCell="1" allowOverlap="1" wp14:anchorId="70E19F51" wp14:editId="1AA9DF4A">
                <wp:simplePos x="0" y="0"/>
                <wp:positionH relativeFrom="column">
                  <wp:posOffset>2686685</wp:posOffset>
                </wp:positionH>
                <wp:positionV relativeFrom="paragraph">
                  <wp:posOffset>124460</wp:posOffset>
                </wp:positionV>
                <wp:extent cx="548640" cy="182880"/>
                <wp:effectExtent l="38735" t="10160" r="12700" b="16510"/>
                <wp:wrapNone/>
                <wp:docPr id="7"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48640" cy="182880"/>
                        </a:xfrm>
                        <a:prstGeom prst="rtTriangle">
                          <a:avLst/>
                        </a:prstGeom>
                        <a:solidFill>
                          <a:srgbClr val="000000"/>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38" o:spid="_x0000_s1026" type="#_x0000_t6" style="position:absolute;margin-left:211.55pt;margin-top:9.8pt;width:43.2pt;height:14.4pt;rotation:180;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" fillcolor="black"/>
            </w:pict>
          </mc:Fallback>
        </mc:AlternateContent>
      </w:r>
      <w:r w:rsidRPr="00D15E29">
        <w:rPr>
          <w:noProof/>
          <w:color w:val="000000" w:themeColor="text1"/>
          <w:sz w:val="4"/>
          <w:lang w:val="es-ES"/>
        </w:rPr>
        <mc:AlternateContent>
          <mc:Choice Requires="wps">
            <w:drawing>
              <wp:anchor distT="0" distB="0" distL="114300" distR="114300" simplePos="0" relativeHeight="251653632" behindDoc="0" locked="0" layoutInCell="1" allowOverlap="1" wp14:anchorId="772E542E" wp14:editId="476066E4">
                <wp:simplePos x="0" y="0"/>
                <wp:positionH relativeFrom="column">
                  <wp:posOffset>3235325</wp:posOffset>
                </wp:positionH>
                <wp:positionV relativeFrom="paragraph">
                  <wp:posOffset>50800</wp:posOffset>
                </wp:positionV>
                <wp:extent cx="1082040" cy="295910"/>
                <wp:effectExtent l="0" t="3175" r="0" b="0"/>
                <wp:wrapNone/>
                <wp:docPr id="6"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040" cy="29591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CF9" w:rsidRDefault="00542CF9" w:rsidP="00D15EC7">
                            <w:pPr>
                              <w:rPr>
                                <w:rFonts w:ascii="Arial" w:hAnsi="Arial"/>
                                <w:b/>
                                <w:snapToGrid w:val="0"/>
                                <w:color w:val="000000"/>
                                <w:sz w:val="28"/>
                                <w:lang w:val="es-ES_tradnl"/>
                              </w:rPr>
                            </w:pPr>
                            <w:r>
                              <w:rPr>
                                <w:rFonts w:ascii="Arial" w:hAnsi="Arial"/>
                                <w:b/>
                                <w:snapToGrid w:val="0"/>
                                <w:color w:val="000000"/>
                                <w:sz w:val="28"/>
                                <w:lang w:val="es-ES_tradnl"/>
                              </w:rPr>
                              <w:t xml:space="preserve"> Ejecutado</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rect id="Rectangle 237" o:spid="_x0000_s1027" style="position:absolute;left:0;text-align:left;margin-left:254.75pt;margin-top:4pt;width:85.2pt;height:23.3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" filled="f" fillcolor="#0c9" stroked="f">
                <v:textbox style="mso-fit-shape-to-text:t">
                  <w:txbxContent>
                    <w:p w:rsidR="00542CF9" w:rsidRDefault="00542CF9" w:rsidP="00D15EC7">
                      <w:pPr>
                        <w:rPr>
                          <w:rFonts w:ascii="Arial" w:hAnsi="Arial"/>
                          <w:b/>
                          <w:snapToGrid w:val="0"/>
                          <w:color w:val="000000"/>
                          <w:sz w:val="28"/>
                          <w:lang w:val="es-ES_tradnl"/>
                        </w:rPr>
                      </w:pPr>
                      <w:r>
                        <w:rPr>
                          <w:rFonts w:ascii="Arial" w:hAnsi="Arial"/>
                          <w:b/>
                          <w:snapToGrid w:val="0"/>
                          <w:color w:val="000000"/>
                          <w:sz w:val="28"/>
                          <w:lang w:val="es-ES_tradnl"/>
                        </w:rPr>
                        <w:t xml:space="preserve"> Ejecutado</w:t>
                      </w:r>
                    </w:p>
                  </w:txbxContent>
                </v:textbox>
              </v:rect>
            </w:pict>
          </mc:Fallback>
        </mc:AlternateContent>
      </w:r>
      <w:r w:rsidRPr="00D15E29">
        <w:rPr>
          <w:noProof/>
          <w:color w:val="000000" w:themeColor="text1"/>
          <w:sz w:val="4"/>
          <w:lang w:val="es-ES"/>
        </w:rPr>
        <mc:AlternateContent>
          <mc:Choice Requires="wps">
            <w:drawing>
              <wp:anchor distT="0" distB="0" distL="114300" distR="114300" simplePos="0" relativeHeight="251656704" behindDoc="0" locked="0" layoutInCell="1" allowOverlap="1" wp14:anchorId="4524838D" wp14:editId="24D7A2B3">
                <wp:simplePos x="0" y="0"/>
                <wp:positionH relativeFrom="column">
                  <wp:posOffset>4595495</wp:posOffset>
                </wp:positionH>
                <wp:positionV relativeFrom="paragraph">
                  <wp:posOffset>124460</wp:posOffset>
                </wp:positionV>
                <wp:extent cx="548640" cy="182880"/>
                <wp:effectExtent l="13970" t="10160" r="8890" b="6985"/>
                <wp:wrapNone/>
                <wp:docPr id="5"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0" o:spid="_x0000_s1026" style="position:absolute;margin-left:361.85pt;margin-top:9.8pt;width:43.2pt;height:1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" fillcolor="black"/>
            </w:pict>
          </mc:Fallback>
        </mc:AlternateContent>
      </w:r>
      <w:r w:rsidRPr="00D15E29">
        <w:rPr>
          <w:rFonts w:ascii="Arial" w:hAnsi="Arial"/>
          <w:noProof/>
          <w:color w:val="000000" w:themeColor="text1"/>
          <w:sz w:val="22"/>
          <w:lang w:val="es-ES"/>
        </w:rPr>
        <mc:AlternateContent>
          <mc:Choice Requires="wps">
            <w:drawing>
              <wp:anchor distT="0" distB="0" distL="114300" distR="114300" simplePos="0" relativeHeight="251657728" behindDoc="0" locked="0" layoutInCell="1" allowOverlap="1" wp14:anchorId="7994A18B" wp14:editId="56065CF0">
                <wp:simplePos x="0" y="0"/>
                <wp:positionH relativeFrom="column">
                  <wp:posOffset>5144135</wp:posOffset>
                </wp:positionH>
                <wp:positionV relativeFrom="paragraph">
                  <wp:posOffset>69850</wp:posOffset>
                </wp:positionV>
                <wp:extent cx="1734185" cy="295910"/>
                <wp:effectExtent l="635" t="3175" r="0" b="0"/>
                <wp:wrapNone/>
                <wp:docPr id="4"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29591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2CF9" w:rsidRDefault="00542CF9" w:rsidP="00D15EC7">
                            <w:pPr>
                              <w:rPr>
                                <w:rFonts w:ascii="Arial" w:hAnsi="Arial"/>
                                <w:b/>
                                <w:snapToGrid w:val="0"/>
                                <w:color w:val="000000"/>
                                <w:sz w:val="28"/>
                                <w:lang w:val="es-ES_tradnl"/>
                              </w:rPr>
                            </w:pPr>
                            <w:r>
                              <w:rPr>
                                <w:rFonts w:ascii="Arial" w:hAnsi="Arial"/>
                                <w:b/>
                                <w:snapToGrid w:val="0"/>
                                <w:color w:val="000000"/>
                                <w:sz w:val="28"/>
                                <w:lang w:val="es-ES_tradnl"/>
                              </w:rPr>
                              <w:t xml:space="preserve"> Auditoría Cerrada</w:t>
                            </w:r>
                          </w:p>
                        </w:txbxContent>
                      </wps:txbx>
                      <wps:bodyPr rot="0" vert="horz" wrap="none" lIns="91440" tIns="45720" rIns="91440" bIns="45720" upright="1">
                        <a:spAutoFit/>
                      </wps:bodyPr>
                    </wps:wsp>
                  </a:graphicData>
                </a:graphic>
                <wp14:sizeRelH relativeFrom="page">
                  <wp14:pctWidth>0</wp14:pctWidth>
                </wp14:sizeRelH>
                <wp14:sizeRelV relativeFrom="page">
                  <wp14:pctHeight>0</wp14:pctHeight>
                </wp14:sizeRelV>
              </wp:anchor>
            </w:drawing>
          </mc:Choice>
          <mc:Fallback>
            <w:pict>
              <v:rect id="Rectangle 241" o:spid="_x0000_s1028" style="position:absolute;left:0;text-align:left;margin-left:405.05pt;margin-top:5.5pt;width:136.55pt;height:23.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" filled="f" fillcolor="#0c9" stroked="f">
                <v:textbox style="mso-fit-shape-to-text:t">
                  <w:txbxContent>
                    <w:p w:rsidR="00542CF9" w:rsidRDefault="00542CF9" w:rsidP="00D15EC7">
                      <w:pPr>
                        <w:rPr>
                          <w:rFonts w:ascii="Arial" w:hAnsi="Arial"/>
                          <w:b/>
                          <w:snapToGrid w:val="0"/>
                          <w:color w:val="000000"/>
                          <w:sz w:val="28"/>
                          <w:lang w:val="es-ES_tradnl"/>
                        </w:rPr>
                      </w:pPr>
                      <w:r>
                        <w:rPr>
                          <w:rFonts w:ascii="Arial" w:hAnsi="Arial"/>
                          <w:b/>
                          <w:snapToGrid w:val="0"/>
                          <w:color w:val="000000"/>
                          <w:sz w:val="28"/>
                          <w:lang w:val="es-ES_tradnl"/>
                        </w:rPr>
                        <w:t xml:space="preserve"> Auditoría Cerrada</w:t>
                      </w:r>
                    </w:p>
                  </w:txbxContent>
                </v:textbox>
              </v:rect>
            </w:pict>
          </mc:Fallback>
        </mc:AlternateContent>
      </w:r>
    </w:p>
    <w:p w:rsidR="00412352" w:rsidRPr="00D15E29" w:rsidRDefault="00412352" w:rsidP="00D15EC7">
      <w:pPr>
        <w:jc w:val="both"/>
        <w:rPr>
          <w:rFonts w:ascii="Arial" w:hAnsi="Arial"/>
          <w:color w:val="000000" w:themeColor="text1"/>
          <w:sz w:val="22"/>
        </w:rPr>
      </w:pPr>
    </w:p>
    <w:p w:rsidR="00B03063" w:rsidRPr="00D15E29" w:rsidRDefault="00B03063" w:rsidP="00D15EC7">
      <w:pPr>
        <w:jc w:val="both"/>
        <w:rPr>
          <w:rFonts w:ascii="Arial" w:hAnsi="Arial"/>
          <w:color w:val="000000" w:themeColor="text1"/>
          <w:sz w:val="22"/>
        </w:rPr>
      </w:pPr>
    </w:p>
    <w:p w:rsidR="00412352" w:rsidRPr="00D15E29" w:rsidRDefault="00412352" w:rsidP="00CB41EB">
      <w:pPr>
        <w:ind w:firstLine="708"/>
        <w:jc w:val="both"/>
        <w:rPr>
          <w:rFonts w:ascii="Arial" w:hAnsi="Arial"/>
          <w:b/>
          <w:color w:val="000000" w:themeColor="text1"/>
          <w:sz w:val="22"/>
        </w:rPr>
      </w:pPr>
    </w:p>
    <w:p w:rsidR="00412352" w:rsidRPr="00D15E29" w:rsidRDefault="00412352" w:rsidP="00CB41EB">
      <w:pPr>
        <w:ind w:firstLine="708"/>
        <w:jc w:val="both"/>
        <w:rPr>
          <w:rFonts w:ascii="Arial" w:hAnsi="Arial"/>
          <w:b/>
          <w:color w:val="000000" w:themeColor="text1"/>
          <w:sz w:val="22"/>
        </w:rPr>
      </w:pPr>
    </w:p>
    <w:p w:rsidR="00D15EC7" w:rsidRPr="00D15E29" w:rsidRDefault="00295B99" w:rsidP="00CB41EB">
      <w:pPr>
        <w:ind w:firstLine="708"/>
        <w:jc w:val="both"/>
        <w:rPr>
          <w:rFonts w:ascii="Arial" w:hAnsi="Arial"/>
          <w:color w:val="000000" w:themeColor="text1"/>
          <w:sz w:val="22"/>
        </w:rPr>
      </w:pPr>
      <w:r w:rsidRPr="00D15E29">
        <w:rPr>
          <w:rFonts w:ascii="Arial" w:hAnsi="Arial"/>
          <w:b/>
          <w:noProof/>
          <w:color w:val="000000" w:themeColor="text1"/>
          <w:lang w:val="es-ES"/>
        </w:rPr>
        <mc:AlternateContent>
          <mc:Choice Requires="wps">
            <w:drawing>
              <wp:anchor distT="0" distB="0" distL="114300" distR="114300" simplePos="0" relativeHeight="251651584" behindDoc="0" locked="0" layoutInCell="1" allowOverlap="1" wp14:anchorId="566F30B5" wp14:editId="02AC809A">
                <wp:simplePos x="0" y="0"/>
                <wp:positionH relativeFrom="column">
                  <wp:posOffset>3618865</wp:posOffset>
                </wp:positionH>
                <wp:positionV relativeFrom="paragraph">
                  <wp:posOffset>103505</wp:posOffset>
                </wp:positionV>
                <wp:extent cx="2743200" cy="0"/>
                <wp:effectExtent l="8890" t="8255" r="10160" b="10795"/>
                <wp:wrapNone/>
                <wp:docPr id="3"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5"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95pt,8.15pt" to="500.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zP8FAIAACo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"/>
            </w:pict>
          </mc:Fallback>
        </mc:AlternateContent>
      </w:r>
      <w:r w:rsidR="00E40696" w:rsidRPr="00D15E29">
        <w:rPr>
          <w:rFonts w:ascii="Arial" w:hAnsi="Arial"/>
          <w:b/>
          <w:color w:val="000000" w:themeColor="text1"/>
          <w:sz w:val="22"/>
        </w:rPr>
        <w:t>Fe</w:t>
      </w:r>
      <w:r w:rsidR="00D15EC7" w:rsidRPr="00D15E29">
        <w:rPr>
          <w:rFonts w:ascii="Arial" w:hAnsi="Arial"/>
          <w:b/>
          <w:color w:val="000000" w:themeColor="text1"/>
          <w:sz w:val="22"/>
        </w:rPr>
        <w:t xml:space="preserve">cha: </w:t>
      </w:r>
      <w:r w:rsidR="00B96658" w:rsidRPr="00D15E29">
        <w:rPr>
          <w:rFonts w:ascii="Arial" w:hAnsi="Arial"/>
          <w:color w:val="000000" w:themeColor="text1"/>
          <w:sz w:val="22"/>
        </w:rPr>
        <w:t>Septiembre 2016</w:t>
      </w:r>
    </w:p>
    <w:p w:rsidR="00E85676" w:rsidRPr="00D15E29" w:rsidRDefault="00D15EC7" w:rsidP="008232BF">
      <w:pPr>
        <w:tabs>
          <w:tab w:val="left" w:pos="10245"/>
        </w:tabs>
        <w:jc w:val="center"/>
        <w:rPr>
          <w:rFonts w:ascii="Arial" w:hAnsi="Arial"/>
          <w:color w:val="000000" w:themeColor="text1"/>
          <w:sz w:val="22"/>
        </w:rPr>
        <w:sectPr w:rsidR="00E85676" w:rsidRPr="00D15E29" w:rsidSect="007154C6">
          <w:headerReference w:type="default" r:id="rId11"/>
          <w:pgSz w:w="16840" w:h="11907" w:orient="landscape" w:code="9"/>
          <w:pgMar w:top="1622" w:right="720" w:bottom="567" w:left="709" w:header="709" w:footer="709" w:gutter="0"/>
          <w:cols w:space="708"/>
          <w:docGrid w:linePitch="360"/>
        </w:sectPr>
      </w:pPr>
      <w:r w:rsidRPr="00D15E29">
        <w:rPr>
          <w:rFonts w:ascii="Arial" w:hAnsi="Arial"/>
          <w:color w:val="000000" w:themeColor="text1"/>
          <w:sz w:val="22"/>
        </w:rPr>
        <w:t xml:space="preserve">Auditor Líder </w:t>
      </w:r>
    </w:p>
    <w:p w:rsidR="001D2478" w:rsidRPr="00D15E29" w:rsidRDefault="001D2478" w:rsidP="001D2478">
      <w:pPr>
        <w:tabs>
          <w:tab w:val="left" w:pos="10245"/>
        </w:tabs>
        <w:rPr>
          <w:rFonts w:ascii="Arial" w:hAnsi="Arial"/>
          <w:color w:val="000000" w:themeColor="text1"/>
          <w:sz w:val="22"/>
        </w:rPr>
      </w:pPr>
    </w:p>
    <w:tbl>
      <w:tblPr>
        <w:tblpPr w:leftFromText="141" w:rightFromText="141" w:vertAnchor="text" w:horzAnchor="margin" w:tblpXSpec="center" w:tblpY="10"/>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1" w:type="dxa"/>
          <w:right w:w="71" w:type="dxa"/>
        </w:tblCellMar>
        <w:tblLook w:val="0000" w:firstRow="0" w:lastRow="0" w:firstColumn="0" w:lastColumn="0" w:noHBand="0" w:noVBand="0"/>
      </w:tblPr>
      <w:tblGrid>
        <w:gridCol w:w="1717"/>
        <w:gridCol w:w="2688"/>
        <w:gridCol w:w="2688"/>
        <w:gridCol w:w="2688"/>
      </w:tblGrid>
      <w:tr w:rsidR="00730171" w:rsidRPr="00D15E29" w:rsidTr="00C4336B">
        <w:trPr>
          <w:cantSplit/>
          <w:trHeight w:val="673"/>
        </w:trPr>
        <w:tc>
          <w:tcPr>
            <w:tcW w:w="878" w:type="pct"/>
            <w:vMerge w:val="restart"/>
            <w:vAlign w:val="center"/>
          </w:tcPr>
          <w:p w:rsidR="00730171" w:rsidRPr="00D15E29" w:rsidRDefault="00CF4754" w:rsidP="00730171">
            <w:pPr>
              <w:pStyle w:val="Encabezado"/>
              <w:jc w:val="center"/>
              <w:rPr>
                <w:rFonts w:ascii="Arial" w:hAnsi="Arial" w:cs="Arial"/>
                <w:color w:val="000000" w:themeColor="text1"/>
              </w:rPr>
            </w:pPr>
            <w:r>
              <w:rPr>
                <w:rFonts w:ascii="Arial" w:hAnsi="Arial" w:cs="Arial"/>
                <w:noProof/>
                <w:color w:val="000000" w:themeColor="text1"/>
              </w:rPr>
              <w:pict>
                <v:shape id="_x0000_s1274" type="#_x0000_t75" style="position:absolute;left:0;text-align:left;margin-left:27.5pt;margin-top:2.2pt;width:35.9pt;height:48.05pt;z-index:251660800">
                  <v:imagedata r:id="rId9" o:title=""/>
                </v:shape>
                <o:OLEObject Type="Embed" ProgID="PBrush" ShapeID="_x0000_s1274" DrawAspect="Content" ObjectID="_1535287770" r:id="rId12"/>
              </w:pict>
            </w:r>
          </w:p>
        </w:tc>
        <w:tc>
          <w:tcPr>
            <w:tcW w:w="4122" w:type="pct"/>
            <w:gridSpan w:val="3"/>
            <w:tcBorders>
              <w:top w:val="single" w:sz="12" w:space="0" w:color="000000"/>
              <w:bottom w:val="single" w:sz="6" w:space="0" w:color="000000"/>
            </w:tcBorders>
            <w:shd w:val="clear" w:color="auto" w:fill="auto"/>
            <w:vAlign w:val="center"/>
          </w:tcPr>
          <w:p w:rsidR="00730171" w:rsidRPr="00D15E29" w:rsidRDefault="00730171" w:rsidP="00730171">
            <w:pPr>
              <w:jc w:val="center"/>
              <w:rPr>
                <w:rFonts w:ascii="Arial" w:hAnsi="Arial" w:cs="Arial"/>
                <w:b/>
                <w:color w:val="000000" w:themeColor="text1"/>
                <w:sz w:val="24"/>
              </w:rPr>
            </w:pPr>
            <w:r w:rsidRPr="00D15E29">
              <w:rPr>
                <w:rFonts w:ascii="Arial" w:hAnsi="Arial" w:cs="Arial"/>
                <w:b/>
                <w:color w:val="000000" w:themeColor="text1"/>
                <w:sz w:val="24"/>
              </w:rPr>
              <w:t>PLAN DE AUDITORÍA</w:t>
            </w:r>
          </w:p>
        </w:tc>
      </w:tr>
      <w:tr w:rsidR="00730171" w:rsidRPr="00D15E29" w:rsidTr="00C4336B">
        <w:trPr>
          <w:cantSplit/>
          <w:trHeight w:val="318"/>
        </w:trPr>
        <w:tc>
          <w:tcPr>
            <w:tcW w:w="878" w:type="pct"/>
            <w:vMerge/>
            <w:vAlign w:val="center"/>
          </w:tcPr>
          <w:p w:rsidR="00730171" w:rsidRPr="00D15E29" w:rsidRDefault="00730171" w:rsidP="00730171">
            <w:pPr>
              <w:pStyle w:val="Encabezado"/>
              <w:rPr>
                <w:rFonts w:ascii="Arial" w:hAnsi="Arial" w:cs="Arial"/>
                <w:noProof/>
                <w:color w:val="000000" w:themeColor="text1"/>
              </w:rPr>
            </w:pPr>
          </w:p>
        </w:tc>
        <w:tc>
          <w:tcPr>
            <w:tcW w:w="1374" w:type="pct"/>
            <w:tcBorders>
              <w:top w:val="single" w:sz="6" w:space="0" w:color="000000"/>
            </w:tcBorders>
            <w:vAlign w:val="center"/>
          </w:tcPr>
          <w:p w:rsidR="00730171" w:rsidRPr="00D15E29" w:rsidRDefault="00730171" w:rsidP="00730171">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Versión: 0</w:t>
            </w:r>
            <w:r w:rsidR="003F3165" w:rsidRPr="00D15E29">
              <w:rPr>
                <w:rFonts w:ascii="Arial" w:hAnsi="Arial" w:cs="Arial"/>
                <w:b/>
                <w:color w:val="000000" w:themeColor="text1"/>
              </w:rPr>
              <w:t>0</w:t>
            </w:r>
          </w:p>
        </w:tc>
        <w:tc>
          <w:tcPr>
            <w:tcW w:w="1374" w:type="pct"/>
            <w:tcBorders>
              <w:top w:val="single" w:sz="6" w:space="0" w:color="000000"/>
            </w:tcBorders>
            <w:vAlign w:val="center"/>
          </w:tcPr>
          <w:p w:rsidR="00730171" w:rsidRPr="00D15E29" w:rsidRDefault="00730171" w:rsidP="00D752A5">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 xml:space="preserve">Página: </w:t>
            </w:r>
            <w:r w:rsidR="00BF7D17" w:rsidRPr="00D15E29">
              <w:rPr>
                <w:rStyle w:val="Nmerodepgina"/>
                <w:rFonts w:ascii="Arial" w:hAnsi="Arial" w:cs="Arial"/>
                <w:b/>
                <w:color w:val="000000" w:themeColor="text1"/>
              </w:rPr>
              <w:t>1</w:t>
            </w:r>
            <w:r w:rsidRPr="00D15E29">
              <w:rPr>
                <w:rStyle w:val="Nmerodepgina"/>
                <w:rFonts w:ascii="Arial" w:hAnsi="Arial" w:cs="Arial"/>
                <w:b/>
                <w:color w:val="000000" w:themeColor="text1"/>
              </w:rPr>
              <w:t xml:space="preserve"> de </w:t>
            </w:r>
            <w:r w:rsidR="00BF7D17" w:rsidRPr="00D15E29">
              <w:rPr>
                <w:rStyle w:val="Nmerodepgina"/>
                <w:rFonts w:ascii="Arial" w:hAnsi="Arial" w:cs="Arial"/>
                <w:b/>
                <w:color w:val="000000" w:themeColor="text1"/>
              </w:rPr>
              <w:t>1</w:t>
            </w:r>
          </w:p>
        </w:tc>
        <w:tc>
          <w:tcPr>
            <w:tcW w:w="1374" w:type="pct"/>
            <w:tcBorders>
              <w:top w:val="single" w:sz="6" w:space="0" w:color="000000"/>
            </w:tcBorders>
            <w:vAlign w:val="center"/>
          </w:tcPr>
          <w:p w:rsidR="00730171" w:rsidRPr="00D15E29" w:rsidRDefault="004012DE" w:rsidP="004012DE">
            <w:pPr>
              <w:pStyle w:val="Encabezado"/>
              <w:spacing w:line="0" w:lineRule="atLeast"/>
              <w:jc w:val="center"/>
              <w:rPr>
                <w:rFonts w:ascii="Arial" w:hAnsi="Arial" w:cs="Arial"/>
                <w:b/>
                <w:color w:val="000000" w:themeColor="text1"/>
              </w:rPr>
            </w:pPr>
            <w:r w:rsidRPr="00D15E29">
              <w:rPr>
                <w:rFonts w:ascii="Arial" w:hAnsi="Arial" w:cs="Arial"/>
                <w:b/>
                <w:color w:val="000000" w:themeColor="text1"/>
              </w:rPr>
              <w:t>Código: DO-</w:t>
            </w:r>
            <w:r w:rsidR="00730171" w:rsidRPr="00D15E29">
              <w:rPr>
                <w:rFonts w:ascii="Arial" w:hAnsi="Arial" w:cs="Arial"/>
                <w:b/>
                <w:color w:val="000000" w:themeColor="text1"/>
              </w:rPr>
              <w:t>PTO-0003-R</w:t>
            </w:r>
            <w:r w:rsidR="00E242E9" w:rsidRPr="00D15E29">
              <w:rPr>
                <w:rFonts w:ascii="Arial" w:hAnsi="Arial" w:cs="Arial"/>
                <w:b/>
                <w:color w:val="000000" w:themeColor="text1"/>
              </w:rPr>
              <w:t>2</w:t>
            </w:r>
          </w:p>
        </w:tc>
      </w:tr>
    </w:tbl>
    <w:p w:rsidR="00D83949" w:rsidRPr="00D15E29" w:rsidRDefault="00D83949" w:rsidP="008834E9">
      <w:pPr>
        <w:rPr>
          <w:color w:val="000000" w:themeColor="text1"/>
        </w:rPr>
      </w:pPr>
    </w:p>
    <w:tbl>
      <w:tblPr>
        <w:tblW w:w="11128" w:type="dxa"/>
        <w:jc w:val="center"/>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21"/>
        <w:gridCol w:w="72"/>
        <w:gridCol w:w="562"/>
        <w:gridCol w:w="569"/>
        <w:gridCol w:w="567"/>
        <w:gridCol w:w="622"/>
        <w:gridCol w:w="709"/>
        <w:gridCol w:w="567"/>
        <w:gridCol w:w="567"/>
        <w:gridCol w:w="709"/>
        <w:gridCol w:w="567"/>
        <w:gridCol w:w="567"/>
        <w:gridCol w:w="567"/>
        <w:gridCol w:w="567"/>
        <w:gridCol w:w="314"/>
        <w:gridCol w:w="142"/>
        <w:gridCol w:w="236"/>
        <w:gridCol w:w="473"/>
        <w:gridCol w:w="449"/>
        <w:gridCol w:w="327"/>
        <w:gridCol w:w="126"/>
        <w:gridCol w:w="236"/>
        <w:gridCol w:w="421"/>
        <w:gridCol w:w="571"/>
      </w:tblGrid>
      <w:tr w:rsidR="00E83FF9" w:rsidRPr="00D15E29" w:rsidTr="00D63332">
        <w:trPr>
          <w:gridBefore w:val="1"/>
          <w:gridAfter w:val="1"/>
          <w:wBefore w:w="621" w:type="dxa"/>
          <w:wAfter w:w="571" w:type="dxa"/>
          <w:trHeight w:val="497"/>
          <w:jc w:val="center"/>
        </w:trPr>
        <w:tc>
          <w:tcPr>
            <w:tcW w:w="2392" w:type="dxa"/>
            <w:gridSpan w:val="5"/>
            <w:tcBorders>
              <w:right w:val="dotted" w:sz="4" w:space="0" w:color="auto"/>
            </w:tcBorders>
            <w:shd w:val="clear" w:color="auto" w:fill="auto"/>
          </w:tcPr>
          <w:p w:rsidR="00E83FF9" w:rsidRPr="00D15E29" w:rsidRDefault="00E83FF9" w:rsidP="00A51168">
            <w:pPr>
              <w:ind w:left="180"/>
              <w:jc w:val="both"/>
              <w:rPr>
                <w:rFonts w:ascii="Arial" w:hAnsi="Arial" w:cs="Arial"/>
                <w:b/>
                <w:color w:val="000000" w:themeColor="text1"/>
                <w:sz w:val="18"/>
                <w:szCs w:val="18"/>
              </w:rPr>
            </w:pPr>
            <w:r w:rsidRPr="00D15E29">
              <w:rPr>
                <w:rFonts w:ascii="Arial" w:hAnsi="Arial" w:cs="Arial"/>
                <w:b/>
                <w:color w:val="000000" w:themeColor="text1"/>
                <w:sz w:val="18"/>
                <w:szCs w:val="18"/>
              </w:rPr>
              <w:t>Objetivo:</w:t>
            </w:r>
          </w:p>
          <w:p w:rsidR="00E83FF9" w:rsidRPr="00D15E29" w:rsidRDefault="00E83FF9" w:rsidP="00A51168">
            <w:pPr>
              <w:rPr>
                <w:rFonts w:ascii="Arial" w:hAnsi="Arial" w:cs="Arial"/>
                <w:color w:val="000000" w:themeColor="text1"/>
                <w:sz w:val="18"/>
                <w:szCs w:val="18"/>
              </w:rPr>
            </w:pPr>
          </w:p>
        </w:tc>
        <w:tc>
          <w:tcPr>
            <w:tcW w:w="7544" w:type="dxa"/>
            <w:gridSpan w:val="17"/>
          </w:tcPr>
          <w:p w:rsidR="00E83FF9" w:rsidRPr="00D15E29" w:rsidRDefault="00E83FF9" w:rsidP="00A51168">
            <w:pPr>
              <w:rPr>
                <w:rFonts w:ascii="Arial" w:hAnsi="Arial" w:cs="Arial"/>
                <w:color w:val="000000" w:themeColor="text1"/>
                <w:sz w:val="18"/>
                <w:szCs w:val="18"/>
              </w:rPr>
            </w:pPr>
            <w:r w:rsidRPr="00D15E29">
              <w:rPr>
                <w:rFonts w:ascii="Arial" w:hAnsi="Arial" w:cs="Arial"/>
                <w:color w:val="000000" w:themeColor="text1"/>
              </w:rPr>
              <w:t>Evidenciar el cumplimiento y gestión del Sistema de Gestión de Calidad ISO-9001.</w:t>
            </w:r>
          </w:p>
        </w:tc>
      </w:tr>
      <w:tr w:rsidR="00E83FF9" w:rsidRPr="00D15E29" w:rsidTr="00D63332">
        <w:trPr>
          <w:gridBefore w:val="1"/>
          <w:gridAfter w:val="1"/>
          <w:wBefore w:w="621" w:type="dxa"/>
          <w:wAfter w:w="571" w:type="dxa"/>
          <w:trHeight w:val="196"/>
          <w:jc w:val="center"/>
        </w:trPr>
        <w:tc>
          <w:tcPr>
            <w:tcW w:w="2392" w:type="dxa"/>
            <w:gridSpan w:val="5"/>
            <w:tcBorders>
              <w:right w:val="dotted" w:sz="4" w:space="0" w:color="auto"/>
            </w:tcBorders>
            <w:shd w:val="clear" w:color="auto" w:fill="auto"/>
          </w:tcPr>
          <w:p w:rsidR="00E83FF9" w:rsidRPr="00D15E29" w:rsidRDefault="00E83FF9" w:rsidP="009D519C">
            <w:pPr>
              <w:ind w:left="180"/>
              <w:jc w:val="both"/>
              <w:rPr>
                <w:rFonts w:ascii="Arial" w:hAnsi="Arial" w:cs="Arial"/>
                <w:color w:val="000000" w:themeColor="text1"/>
                <w:sz w:val="18"/>
                <w:szCs w:val="18"/>
              </w:rPr>
            </w:pPr>
            <w:r w:rsidRPr="00D15E29">
              <w:rPr>
                <w:rFonts w:ascii="Arial" w:hAnsi="Arial" w:cs="Arial"/>
                <w:b/>
                <w:color w:val="000000" w:themeColor="text1"/>
                <w:sz w:val="18"/>
                <w:szCs w:val="18"/>
              </w:rPr>
              <w:t>Alcance:</w:t>
            </w:r>
          </w:p>
        </w:tc>
        <w:tc>
          <w:tcPr>
            <w:tcW w:w="7544" w:type="dxa"/>
            <w:gridSpan w:val="17"/>
          </w:tcPr>
          <w:p w:rsidR="00E83FF9" w:rsidRPr="00D15E29" w:rsidRDefault="00E83FF9" w:rsidP="00A51168">
            <w:pPr>
              <w:rPr>
                <w:rFonts w:ascii="Arial" w:hAnsi="Arial" w:cs="Arial"/>
                <w:color w:val="000000" w:themeColor="text1"/>
                <w:sz w:val="18"/>
                <w:szCs w:val="18"/>
              </w:rPr>
            </w:pPr>
            <w:r w:rsidRPr="00D15E29">
              <w:rPr>
                <w:rFonts w:ascii="Arial" w:hAnsi="Arial" w:cs="Arial"/>
                <w:color w:val="000000" w:themeColor="text1"/>
                <w:sz w:val="18"/>
                <w:szCs w:val="18"/>
              </w:rPr>
              <w:t xml:space="preserve">Planta Quito </w:t>
            </w:r>
          </w:p>
        </w:tc>
      </w:tr>
      <w:tr w:rsidR="00E83FF9" w:rsidRPr="00D15E29" w:rsidTr="00BA7EEE">
        <w:trPr>
          <w:gridBefore w:val="1"/>
          <w:gridAfter w:val="1"/>
          <w:wBefore w:w="621" w:type="dxa"/>
          <w:wAfter w:w="571" w:type="dxa"/>
          <w:trHeight w:val="233"/>
          <w:jc w:val="center"/>
        </w:trPr>
        <w:tc>
          <w:tcPr>
            <w:tcW w:w="2392" w:type="dxa"/>
            <w:gridSpan w:val="5"/>
            <w:tcBorders>
              <w:right w:val="dotted" w:sz="4" w:space="0" w:color="auto"/>
            </w:tcBorders>
            <w:shd w:val="clear" w:color="auto" w:fill="auto"/>
          </w:tcPr>
          <w:p w:rsidR="00E83FF9" w:rsidRPr="00D15E29" w:rsidRDefault="00E83FF9" w:rsidP="00A51168">
            <w:pPr>
              <w:rPr>
                <w:rFonts w:ascii="Arial" w:hAnsi="Arial" w:cs="Arial"/>
                <w:color w:val="000000" w:themeColor="text1"/>
                <w:sz w:val="18"/>
                <w:szCs w:val="18"/>
              </w:rPr>
            </w:pPr>
            <w:r w:rsidRPr="00D15E29">
              <w:rPr>
                <w:rFonts w:ascii="Arial" w:hAnsi="Arial" w:cs="Arial"/>
                <w:color w:val="000000" w:themeColor="text1"/>
                <w:sz w:val="18"/>
                <w:szCs w:val="18"/>
              </w:rPr>
              <w:t>Organización :</w:t>
            </w:r>
          </w:p>
        </w:tc>
        <w:tc>
          <w:tcPr>
            <w:tcW w:w="3119" w:type="dxa"/>
            <w:gridSpan w:val="5"/>
          </w:tcPr>
          <w:p w:rsidR="00E83FF9" w:rsidRPr="00D15E29" w:rsidRDefault="00E83FF9" w:rsidP="00A51168">
            <w:pPr>
              <w:rPr>
                <w:rFonts w:ascii="Arial" w:hAnsi="Arial" w:cs="Arial"/>
                <w:color w:val="000000" w:themeColor="text1"/>
                <w:sz w:val="18"/>
                <w:szCs w:val="18"/>
              </w:rPr>
            </w:pPr>
            <w:r w:rsidRPr="00D15E29">
              <w:rPr>
                <w:rFonts w:ascii="Arial" w:hAnsi="Arial" w:cs="Arial"/>
                <w:color w:val="000000" w:themeColor="text1"/>
                <w:sz w:val="18"/>
                <w:szCs w:val="18"/>
              </w:rPr>
              <w:t xml:space="preserve">Química </w:t>
            </w:r>
            <w:proofErr w:type="spellStart"/>
            <w:r w:rsidRPr="00D15E29">
              <w:rPr>
                <w:rFonts w:ascii="Arial" w:hAnsi="Arial" w:cs="Arial"/>
                <w:color w:val="000000" w:themeColor="text1"/>
                <w:sz w:val="18"/>
                <w:szCs w:val="18"/>
              </w:rPr>
              <w:t>Ariston</w:t>
            </w:r>
            <w:proofErr w:type="spellEnd"/>
          </w:p>
        </w:tc>
        <w:tc>
          <w:tcPr>
            <w:tcW w:w="2015" w:type="dxa"/>
            <w:gridSpan w:val="4"/>
            <w:tcBorders>
              <w:right w:val="dotted" w:sz="4" w:space="0" w:color="auto"/>
            </w:tcBorders>
            <w:shd w:val="clear" w:color="auto" w:fill="auto"/>
          </w:tcPr>
          <w:p w:rsidR="00E83FF9" w:rsidRPr="00D15E29" w:rsidRDefault="00E83FF9" w:rsidP="00A51168">
            <w:pPr>
              <w:rPr>
                <w:rFonts w:ascii="Arial" w:hAnsi="Arial" w:cs="Arial"/>
                <w:color w:val="000000" w:themeColor="text1"/>
                <w:sz w:val="18"/>
                <w:szCs w:val="18"/>
              </w:rPr>
            </w:pPr>
            <w:r w:rsidRPr="00D15E29">
              <w:rPr>
                <w:rFonts w:ascii="Arial" w:hAnsi="Arial" w:cs="Arial"/>
                <w:color w:val="000000" w:themeColor="text1"/>
                <w:sz w:val="18"/>
                <w:szCs w:val="18"/>
              </w:rPr>
              <w:t>Auditor Líder :</w:t>
            </w:r>
          </w:p>
        </w:tc>
        <w:tc>
          <w:tcPr>
            <w:tcW w:w="2410" w:type="dxa"/>
            <w:gridSpan w:val="8"/>
            <w:tcBorders>
              <w:left w:val="dotted" w:sz="4" w:space="0" w:color="auto"/>
            </w:tcBorders>
            <w:shd w:val="clear" w:color="auto" w:fill="auto"/>
          </w:tcPr>
          <w:p w:rsidR="00E83FF9" w:rsidRPr="00D15E29" w:rsidRDefault="00E83FF9" w:rsidP="00A51168">
            <w:pPr>
              <w:rPr>
                <w:rFonts w:ascii="Arial" w:hAnsi="Arial" w:cs="Arial"/>
                <w:color w:val="000000" w:themeColor="text1"/>
                <w:sz w:val="18"/>
                <w:szCs w:val="18"/>
              </w:rPr>
            </w:pPr>
            <w:r w:rsidRPr="00D15E29">
              <w:rPr>
                <w:rFonts w:ascii="Arial" w:hAnsi="Arial" w:cs="Arial"/>
                <w:color w:val="000000" w:themeColor="text1"/>
                <w:sz w:val="18"/>
                <w:szCs w:val="18"/>
              </w:rPr>
              <w:t>Ing. Hernán Paz</w:t>
            </w:r>
          </w:p>
        </w:tc>
      </w:tr>
      <w:tr w:rsidR="00E83FF9" w:rsidRPr="00D15E29" w:rsidTr="00BA7EEE">
        <w:trPr>
          <w:gridBefore w:val="1"/>
          <w:gridAfter w:val="1"/>
          <w:wBefore w:w="621" w:type="dxa"/>
          <w:wAfter w:w="571" w:type="dxa"/>
          <w:trHeight w:val="233"/>
          <w:jc w:val="center"/>
        </w:trPr>
        <w:tc>
          <w:tcPr>
            <w:tcW w:w="2392" w:type="dxa"/>
            <w:gridSpan w:val="5"/>
            <w:tcBorders>
              <w:right w:val="dotted" w:sz="4" w:space="0" w:color="auto"/>
            </w:tcBorders>
            <w:shd w:val="clear" w:color="auto" w:fill="auto"/>
          </w:tcPr>
          <w:p w:rsidR="00E83FF9" w:rsidRPr="00D15E29" w:rsidRDefault="00E83FF9" w:rsidP="00A51168">
            <w:pPr>
              <w:rPr>
                <w:rFonts w:ascii="Arial" w:hAnsi="Arial" w:cs="Arial"/>
                <w:color w:val="000000" w:themeColor="text1"/>
                <w:sz w:val="18"/>
                <w:szCs w:val="18"/>
              </w:rPr>
            </w:pPr>
            <w:r w:rsidRPr="00D15E29">
              <w:rPr>
                <w:rFonts w:ascii="Arial" w:hAnsi="Arial" w:cs="Arial"/>
                <w:color w:val="000000" w:themeColor="text1"/>
                <w:sz w:val="18"/>
                <w:szCs w:val="18"/>
              </w:rPr>
              <w:t>Criterio  Auditoría:</w:t>
            </w:r>
          </w:p>
        </w:tc>
        <w:tc>
          <w:tcPr>
            <w:tcW w:w="3119" w:type="dxa"/>
            <w:gridSpan w:val="5"/>
          </w:tcPr>
          <w:p w:rsidR="00E83FF9" w:rsidRPr="00D15E29" w:rsidRDefault="00E83FF9" w:rsidP="00A51168">
            <w:pPr>
              <w:rPr>
                <w:rFonts w:ascii="Arial" w:hAnsi="Arial" w:cs="Arial"/>
                <w:color w:val="000000" w:themeColor="text1"/>
                <w:sz w:val="18"/>
                <w:szCs w:val="18"/>
              </w:rPr>
            </w:pPr>
            <w:r w:rsidRPr="00D15E29">
              <w:rPr>
                <w:rFonts w:ascii="Arial" w:hAnsi="Arial" w:cs="Arial"/>
                <w:color w:val="000000" w:themeColor="text1"/>
                <w:sz w:val="18"/>
                <w:szCs w:val="18"/>
              </w:rPr>
              <w:t>ISO 9001 : 2008</w:t>
            </w:r>
          </w:p>
        </w:tc>
        <w:tc>
          <w:tcPr>
            <w:tcW w:w="2015" w:type="dxa"/>
            <w:gridSpan w:val="4"/>
            <w:tcBorders>
              <w:right w:val="dotted" w:sz="4" w:space="0" w:color="auto"/>
            </w:tcBorders>
            <w:shd w:val="clear" w:color="auto" w:fill="auto"/>
          </w:tcPr>
          <w:p w:rsidR="00E83FF9" w:rsidRPr="00D15E29" w:rsidRDefault="00E83FF9" w:rsidP="00A51168">
            <w:pPr>
              <w:rPr>
                <w:rFonts w:ascii="Arial" w:hAnsi="Arial" w:cs="Arial"/>
                <w:color w:val="000000" w:themeColor="text1"/>
                <w:sz w:val="18"/>
                <w:szCs w:val="18"/>
              </w:rPr>
            </w:pPr>
            <w:r w:rsidRPr="00D15E29">
              <w:rPr>
                <w:rFonts w:ascii="Arial" w:hAnsi="Arial" w:cs="Arial"/>
                <w:color w:val="000000" w:themeColor="text1"/>
                <w:sz w:val="18"/>
                <w:szCs w:val="18"/>
              </w:rPr>
              <w:t>Experto Técnico :</w:t>
            </w:r>
          </w:p>
        </w:tc>
        <w:tc>
          <w:tcPr>
            <w:tcW w:w="2410" w:type="dxa"/>
            <w:gridSpan w:val="8"/>
            <w:tcBorders>
              <w:left w:val="dotted" w:sz="4" w:space="0" w:color="auto"/>
            </w:tcBorders>
            <w:shd w:val="clear" w:color="auto" w:fill="auto"/>
          </w:tcPr>
          <w:p w:rsidR="00E83FF9" w:rsidRPr="00D15E29" w:rsidRDefault="00E83FF9" w:rsidP="00A51168">
            <w:pPr>
              <w:rPr>
                <w:rFonts w:ascii="Arial" w:hAnsi="Arial" w:cs="Arial"/>
                <w:color w:val="000000" w:themeColor="text1"/>
                <w:sz w:val="18"/>
                <w:szCs w:val="18"/>
              </w:rPr>
            </w:pPr>
            <w:r w:rsidRPr="00D15E29">
              <w:rPr>
                <w:rFonts w:ascii="Arial" w:hAnsi="Arial" w:cs="Arial"/>
                <w:color w:val="000000" w:themeColor="text1"/>
                <w:sz w:val="18"/>
                <w:szCs w:val="18"/>
              </w:rPr>
              <w:t>N/A</w:t>
            </w:r>
          </w:p>
        </w:tc>
      </w:tr>
      <w:tr w:rsidR="003F6EFD" w:rsidRPr="00D15E29" w:rsidTr="00BA7EEE">
        <w:trPr>
          <w:gridBefore w:val="1"/>
          <w:gridAfter w:val="1"/>
          <w:wBefore w:w="621" w:type="dxa"/>
          <w:wAfter w:w="571" w:type="dxa"/>
          <w:trHeight w:val="233"/>
          <w:jc w:val="center"/>
        </w:trPr>
        <w:tc>
          <w:tcPr>
            <w:tcW w:w="2392" w:type="dxa"/>
            <w:gridSpan w:val="5"/>
            <w:tcBorders>
              <w:right w:val="dotted" w:sz="4" w:space="0" w:color="auto"/>
            </w:tcBorders>
            <w:shd w:val="clear" w:color="auto" w:fill="auto"/>
          </w:tcPr>
          <w:p w:rsidR="003F6EFD" w:rsidRPr="00D15E29" w:rsidRDefault="003F6EFD" w:rsidP="00D752A5">
            <w:pPr>
              <w:rPr>
                <w:rFonts w:ascii="Arial" w:hAnsi="Arial" w:cs="Arial"/>
                <w:color w:val="000000" w:themeColor="text1"/>
                <w:sz w:val="18"/>
                <w:szCs w:val="18"/>
              </w:rPr>
            </w:pPr>
            <w:r w:rsidRPr="00D15E29">
              <w:rPr>
                <w:rFonts w:ascii="Arial" w:hAnsi="Arial" w:cs="Arial"/>
                <w:b/>
                <w:color w:val="000000" w:themeColor="text1"/>
                <w:sz w:val="18"/>
                <w:szCs w:val="18"/>
              </w:rPr>
              <w:t>Fecha</w:t>
            </w:r>
            <w:r w:rsidRPr="00D15E29">
              <w:rPr>
                <w:rFonts w:ascii="Arial" w:hAnsi="Arial" w:cs="Arial"/>
                <w:color w:val="000000" w:themeColor="text1"/>
                <w:sz w:val="18"/>
                <w:szCs w:val="18"/>
              </w:rPr>
              <w:t xml:space="preserve"> inicio:</w:t>
            </w:r>
          </w:p>
        </w:tc>
        <w:tc>
          <w:tcPr>
            <w:tcW w:w="3119" w:type="dxa"/>
            <w:gridSpan w:val="5"/>
          </w:tcPr>
          <w:p w:rsidR="003F6EFD" w:rsidRPr="00D15E29" w:rsidRDefault="006703D2" w:rsidP="006703D2">
            <w:pPr>
              <w:rPr>
                <w:rFonts w:ascii="Arial" w:hAnsi="Arial" w:cs="Arial"/>
                <w:color w:val="000000" w:themeColor="text1"/>
                <w:sz w:val="18"/>
                <w:szCs w:val="18"/>
              </w:rPr>
            </w:pPr>
            <w:r w:rsidRPr="00D15E29">
              <w:rPr>
                <w:rFonts w:ascii="Arial" w:hAnsi="Arial" w:cs="Arial"/>
                <w:color w:val="000000" w:themeColor="text1"/>
                <w:sz w:val="18"/>
                <w:szCs w:val="18"/>
              </w:rPr>
              <w:t>4 de julio 2016</w:t>
            </w:r>
          </w:p>
        </w:tc>
        <w:tc>
          <w:tcPr>
            <w:tcW w:w="2015" w:type="dxa"/>
            <w:gridSpan w:val="4"/>
            <w:vMerge w:val="restart"/>
            <w:tcBorders>
              <w:right w:val="dotted" w:sz="4" w:space="0" w:color="auto"/>
            </w:tcBorders>
            <w:shd w:val="clear" w:color="auto" w:fill="auto"/>
          </w:tcPr>
          <w:p w:rsidR="003F6EFD" w:rsidRPr="00D15E29" w:rsidRDefault="003F6EFD" w:rsidP="00A51168">
            <w:pPr>
              <w:rPr>
                <w:rFonts w:ascii="Arial" w:hAnsi="Arial" w:cs="Arial"/>
                <w:color w:val="000000" w:themeColor="text1"/>
                <w:sz w:val="18"/>
                <w:szCs w:val="18"/>
              </w:rPr>
            </w:pPr>
            <w:r w:rsidRPr="00D15E29">
              <w:rPr>
                <w:rFonts w:ascii="Arial" w:hAnsi="Arial" w:cs="Arial"/>
                <w:color w:val="000000" w:themeColor="text1"/>
                <w:sz w:val="18"/>
                <w:szCs w:val="18"/>
              </w:rPr>
              <w:t>Equipo auditor :</w:t>
            </w:r>
          </w:p>
        </w:tc>
        <w:tc>
          <w:tcPr>
            <w:tcW w:w="2410" w:type="dxa"/>
            <w:gridSpan w:val="8"/>
            <w:tcBorders>
              <w:left w:val="dotted" w:sz="4" w:space="0" w:color="auto"/>
              <w:bottom w:val="dotted" w:sz="4" w:space="0" w:color="auto"/>
            </w:tcBorders>
            <w:shd w:val="clear" w:color="auto" w:fill="auto"/>
          </w:tcPr>
          <w:p w:rsidR="003F6EFD" w:rsidRPr="00D15E29" w:rsidRDefault="00A60CF5" w:rsidP="00F605F5">
            <w:pPr>
              <w:rPr>
                <w:rFonts w:ascii="Arial" w:hAnsi="Arial" w:cs="Arial"/>
                <w:color w:val="000000" w:themeColor="text1"/>
                <w:sz w:val="18"/>
                <w:szCs w:val="18"/>
              </w:rPr>
            </w:pPr>
            <w:r w:rsidRPr="00D15E29">
              <w:rPr>
                <w:rFonts w:ascii="Arial" w:hAnsi="Arial" w:cs="Arial"/>
                <w:color w:val="000000" w:themeColor="text1"/>
                <w:sz w:val="18"/>
                <w:szCs w:val="18"/>
              </w:rPr>
              <w:t>Juan Carlos Pérez</w:t>
            </w:r>
          </w:p>
        </w:tc>
      </w:tr>
      <w:tr w:rsidR="003F6EFD" w:rsidRPr="00D15E29" w:rsidTr="00BA7EEE">
        <w:trPr>
          <w:gridBefore w:val="1"/>
          <w:gridAfter w:val="1"/>
          <w:wBefore w:w="621" w:type="dxa"/>
          <w:wAfter w:w="571" w:type="dxa"/>
          <w:cantSplit/>
          <w:trHeight w:val="233"/>
          <w:jc w:val="center"/>
        </w:trPr>
        <w:tc>
          <w:tcPr>
            <w:tcW w:w="2392" w:type="dxa"/>
            <w:gridSpan w:val="5"/>
            <w:tcBorders>
              <w:right w:val="dotted" w:sz="4" w:space="0" w:color="auto"/>
            </w:tcBorders>
            <w:shd w:val="clear" w:color="auto" w:fill="auto"/>
          </w:tcPr>
          <w:p w:rsidR="003F6EFD" w:rsidRPr="00D15E29" w:rsidRDefault="003F6EFD" w:rsidP="00D752A5">
            <w:pPr>
              <w:rPr>
                <w:rFonts w:ascii="Arial" w:hAnsi="Arial" w:cs="Arial"/>
                <w:color w:val="000000" w:themeColor="text1"/>
                <w:sz w:val="18"/>
                <w:szCs w:val="18"/>
              </w:rPr>
            </w:pPr>
            <w:r w:rsidRPr="00D15E29">
              <w:rPr>
                <w:rFonts w:ascii="Arial" w:hAnsi="Arial" w:cs="Arial"/>
                <w:b/>
                <w:color w:val="000000" w:themeColor="text1"/>
                <w:sz w:val="18"/>
                <w:szCs w:val="18"/>
              </w:rPr>
              <w:t>Fecha</w:t>
            </w:r>
            <w:r w:rsidRPr="00D15E29">
              <w:rPr>
                <w:rFonts w:ascii="Arial" w:hAnsi="Arial" w:cs="Arial"/>
                <w:color w:val="000000" w:themeColor="text1"/>
                <w:sz w:val="18"/>
                <w:szCs w:val="18"/>
              </w:rPr>
              <w:t xml:space="preserve"> cierre: </w:t>
            </w:r>
          </w:p>
        </w:tc>
        <w:tc>
          <w:tcPr>
            <w:tcW w:w="3119" w:type="dxa"/>
            <w:gridSpan w:val="5"/>
          </w:tcPr>
          <w:p w:rsidR="003F6EFD" w:rsidRPr="00D15E29" w:rsidRDefault="006703D2" w:rsidP="00AC27EF">
            <w:pPr>
              <w:rPr>
                <w:rFonts w:ascii="Arial" w:hAnsi="Arial" w:cs="Arial"/>
                <w:color w:val="000000" w:themeColor="text1"/>
                <w:sz w:val="18"/>
                <w:szCs w:val="18"/>
              </w:rPr>
            </w:pPr>
            <w:r w:rsidRPr="00D15E29">
              <w:rPr>
                <w:rFonts w:ascii="Arial" w:hAnsi="Arial" w:cs="Arial"/>
                <w:color w:val="000000" w:themeColor="text1"/>
                <w:sz w:val="18"/>
                <w:szCs w:val="18"/>
              </w:rPr>
              <w:t>2</w:t>
            </w:r>
            <w:r w:rsidR="00AC27EF" w:rsidRPr="00D15E29">
              <w:rPr>
                <w:rFonts w:ascii="Arial" w:hAnsi="Arial" w:cs="Arial"/>
                <w:color w:val="000000" w:themeColor="text1"/>
                <w:sz w:val="18"/>
                <w:szCs w:val="18"/>
              </w:rPr>
              <w:t>7</w:t>
            </w:r>
            <w:r w:rsidRPr="00D15E29">
              <w:rPr>
                <w:rFonts w:ascii="Arial" w:hAnsi="Arial" w:cs="Arial"/>
                <w:color w:val="000000" w:themeColor="text1"/>
                <w:sz w:val="18"/>
                <w:szCs w:val="18"/>
              </w:rPr>
              <w:t xml:space="preserve"> de julio 2016</w:t>
            </w:r>
          </w:p>
        </w:tc>
        <w:tc>
          <w:tcPr>
            <w:tcW w:w="2015" w:type="dxa"/>
            <w:gridSpan w:val="4"/>
            <w:vMerge/>
            <w:tcBorders>
              <w:right w:val="dotted"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2410" w:type="dxa"/>
            <w:gridSpan w:val="8"/>
            <w:tcBorders>
              <w:top w:val="dotted" w:sz="4" w:space="0" w:color="auto"/>
              <w:left w:val="dotted" w:sz="4" w:space="0" w:color="auto"/>
              <w:bottom w:val="dotted" w:sz="4" w:space="0" w:color="auto"/>
            </w:tcBorders>
            <w:shd w:val="clear" w:color="auto" w:fill="auto"/>
            <w:vAlign w:val="center"/>
          </w:tcPr>
          <w:p w:rsidR="003F6EFD" w:rsidRPr="00D15E29" w:rsidRDefault="003F6EFD" w:rsidP="00F605F5">
            <w:pPr>
              <w:rPr>
                <w:rFonts w:ascii="Arial" w:hAnsi="Arial" w:cs="Arial"/>
                <w:color w:val="000000" w:themeColor="text1"/>
                <w:sz w:val="18"/>
                <w:szCs w:val="18"/>
              </w:rPr>
            </w:pPr>
          </w:p>
        </w:tc>
      </w:tr>
      <w:tr w:rsidR="003F6EFD" w:rsidRPr="00D15E29" w:rsidTr="00BA7EEE">
        <w:trPr>
          <w:gridBefore w:val="1"/>
          <w:gridAfter w:val="1"/>
          <w:wBefore w:w="621" w:type="dxa"/>
          <w:wAfter w:w="571" w:type="dxa"/>
          <w:trHeight w:val="233"/>
          <w:jc w:val="center"/>
        </w:trPr>
        <w:tc>
          <w:tcPr>
            <w:tcW w:w="2392" w:type="dxa"/>
            <w:gridSpan w:val="5"/>
            <w:vMerge w:val="restart"/>
            <w:tcBorders>
              <w:right w:val="dotted" w:sz="4" w:space="0" w:color="auto"/>
            </w:tcBorders>
            <w:shd w:val="clear" w:color="auto" w:fill="auto"/>
          </w:tcPr>
          <w:p w:rsidR="003F6EFD" w:rsidRPr="00D15E29" w:rsidRDefault="003F6EFD" w:rsidP="00A51168">
            <w:pPr>
              <w:rPr>
                <w:rFonts w:ascii="Arial" w:hAnsi="Arial" w:cs="Arial"/>
                <w:color w:val="000000" w:themeColor="text1"/>
                <w:sz w:val="18"/>
                <w:szCs w:val="18"/>
              </w:rPr>
            </w:pPr>
            <w:r w:rsidRPr="00D15E29">
              <w:rPr>
                <w:rFonts w:ascii="Arial" w:hAnsi="Arial" w:cs="Arial"/>
                <w:color w:val="000000" w:themeColor="text1"/>
                <w:sz w:val="18"/>
                <w:szCs w:val="18"/>
              </w:rPr>
              <w:t>Recursos:</w:t>
            </w:r>
          </w:p>
        </w:tc>
        <w:tc>
          <w:tcPr>
            <w:tcW w:w="3119" w:type="dxa"/>
            <w:gridSpan w:val="5"/>
          </w:tcPr>
          <w:p w:rsidR="003F6EFD" w:rsidRPr="00D15E29" w:rsidRDefault="003F6EFD" w:rsidP="00A51168">
            <w:pPr>
              <w:rPr>
                <w:rFonts w:ascii="Arial" w:hAnsi="Arial" w:cs="Arial"/>
                <w:color w:val="000000" w:themeColor="text1"/>
                <w:sz w:val="18"/>
                <w:szCs w:val="18"/>
              </w:rPr>
            </w:pPr>
            <w:r w:rsidRPr="00D15E29">
              <w:rPr>
                <w:rFonts w:ascii="Arial" w:hAnsi="Arial" w:cs="Arial"/>
                <w:color w:val="000000" w:themeColor="text1"/>
                <w:sz w:val="18"/>
                <w:szCs w:val="18"/>
              </w:rPr>
              <w:t>N/A</w:t>
            </w:r>
          </w:p>
        </w:tc>
        <w:tc>
          <w:tcPr>
            <w:tcW w:w="2015" w:type="dxa"/>
            <w:gridSpan w:val="4"/>
            <w:vMerge/>
            <w:tcBorders>
              <w:right w:val="dotted"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2410" w:type="dxa"/>
            <w:gridSpan w:val="8"/>
            <w:tcBorders>
              <w:top w:val="dotted" w:sz="4" w:space="0" w:color="auto"/>
              <w:left w:val="dotted" w:sz="4" w:space="0" w:color="auto"/>
              <w:bottom w:val="dotted" w:sz="4" w:space="0" w:color="auto"/>
            </w:tcBorders>
            <w:shd w:val="clear" w:color="auto" w:fill="auto"/>
          </w:tcPr>
          <w:p w:rsidR="003F6EFD" w:rsidRPr="00D15E29" w:rsidRDefault="003F6EFD" w:rsidP="00A51168">
            <w:pPr>
              <w:rPr>
                <w:color w:val="000000" w:themeColor="text1"/>
                <w:sz w:val="18"/>
                <w:szCs w:val="18"/>
              </w:rPr>
            </w:pPr>
          </w:p>
        </w:tc>
      </w:tr>
      <w:tr w:rsidR="003F6EFD" w:rsidRPr="00D15E29" w:rsidTr="00BA7EEE">
        <w:trPr>
          <w:gridBefore w:val="1"/>
          <w:gridAfter w:val="1"/>
          <w:wBefore w:w="621" w:type="dxa"/>
          <w:wAfter w:w="571" w:type="dxa"/>
          <w:trHeight w:val="233"/>
          <w:jc w:val="center"/>
        </w:trPr>
        <w:tc>
          <w:tcPr>
            <w:tcW w:w="2392" w:type="dxa"/>
            <w:gridSpan w:val="5"/>
            <w:vMerge/>
            <w:tcBorders>
              <w:bottom w:val="single" w:sz="4" w:space="0" w:color="auto"/>
              <w:right w:val="dotted"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3119" w:type="dxa"/>
            <w:gridSpan w:val="5"/>
            <w:tcBorders>
              <w:bottom w:val="single" w:sz="4" w:space="0" w:color="auto"/>
            </w:tcBorders>
          </w:tcPr>
          <w:p w:rsidR="003F6EFD" w:rsidRPr="00D15E29" w:rsidRDefault="003F6EFD" w:rsidP="00A51168">
            <w:pPr>
              <w:rPr>
                <w:rFonts w:ascii="Arial" w:hAnsi="Arial" w:cs="Arial"/>
                <w:color w:val="000000" w:themeColor="text1"/>
                <w:sz w:val="18"/>
                <w:szCs w:val="18"/>
              </w:rPr>
            </w:pPr>
          </w:p>
        </w:tc>
        <w:tc>
          <w:tcPr>
            <w:tcW w:w="2015" w:type="dxa"/>
            <w:gridSpan w:val="4"/>
            <w:vMerge/>
            <w:tcBorders>
              <w:bottom w:val="single" w:sz="4" w:space="0" w:color="auto"/>
              <w:right w:val="dotted"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2410" w:type="dxa"/>
            <w:gridSpan w:val="8"/>
            <w:tcBorders>
              <w:top w:val="dotted" w:sz="4" w:space="0" w:color="auto"/>
              <w:left w:val="dotted" w:sz="4" w:space="0" w:color="auto"/>
              <w:bottom w:val="single" w:sz="4" w:space="0" w:color="auto"/>
            </w:tcBorders>
            <w:shd w:val="clear" w:color="auto" w:fill="auto"/>
          </w:tcPr>
          <w:p w:rsidR="003F6EFD" w:rsidRPr="00D15E29" w:rsidRDefault="003F6EFD" w:rsidP="00A51168">
            <w:pPr>
              <w:rPr>
                <w:color w:val="000000" w:themeColor="text1"/>
                <w:sz w:val="18"/>
                <w:szCs w:val="18"/>
              </w:rPr>
            </w:pPr>
          </w:p>
        </w:tc>
      </w:tr>
      <w:tr w:rsidR="003F6EFD" w:rsidRPr="00D15E29" w:rsidTr="006E29CF">
        <w:trPr>
          <w:gridBefore w:val="1"/>
          <w:gridAfter w:val="1"/>
          <w:wBefore w:w="621" w:type="dxa"/>
          <w:wAfter w:w="571" w:type="dxa"/>
          <w:trHeight w:val="233"/>
          <w:jc w:val="center"/>
        </w:trPr>
        <w:tc>
          <w:tcPr>
            <w:tcW w:w="9936" w:type="dxa"/>
            <w:gridSpan w:val="22"/>
            <w:tcBorders>
              <w:left w:val="nil"/>
              <w:bottom w:val="nil"/>
              <w:right w:val="nil"/>
            </w:tcBorders>
            <w:shd w:val="clear" w:color="auto" w:fill="auto"/>
          </w:tcPr>
          <w:p w:rsidR="003F6EFD" w:rsidRPr="00D15E29" w:rsidRDefault="003F6EFD" w:rsidP="00A51168">
            <w:pPr>
              <w:rPr>
                <w:rFonts w:ascii="Arial" w:hAnsi="Arial" w:cs="Arial"/>
                <w:color w:val="000000" w:themeColor="text1"/>
                <w:sz w:val="18"/>
                <w:szCs w:val="18"/>
              </w:rPr>
            </w:pPr>
          </w:p>
          <w:p w:rsidR="003F6EFD" w:rsidRPr="00D15E29" w:rsidRDefault="003F6EFD" w:rsidP="00A51168">
            <w:pPr>
              <w:rPr>
                <w:rFonts w:ascii="Arial" w:hAnsi="Arial" w:cs="Arial"/>
                <w:color w:val="000000" w:themeColor="text1"/>
                <w:sz w:val="18"/>
                <w:szCs w:val="18"/>
              </w:rPr>
            </w:pPr>
          </w:p>
        </w:tc>
      </w:tr>
      <w:tr w:rsidR="003F6EFD"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2"/>
          <w:wBefore w:w="693" w:type="dxa"/>
          <w:cantSplit/>
          <w:trHeight w:val="398"/>
          <w:jc w:val="center"/>
        </w:trPr>
        <w:tc>
          <w:tcPr>
            <w:tcW w:w="1131" w:type="dxa"/>
            <w:gridSpan w:val="2"/>
            <w:tcBorders>
              <w:top w:val="single" w:sz="4" w:space="0" w:color="auto"/>
              <w:left w:val="single" w:sz="6" w:space="0" w:color="auto"/>
              <w:right w:val="single" w:sz="6" w:space="0" w:color="auto"/>
            </w:tcBorders>
            <w:vAlign w:val="bottom"/>
          </w:tcPr>
          <w:p w:rsidR="003F6EFD" w:rsidRPr="00D15E29" w:rsidRDefault="003F6EFD" w:rsidP="001C2F80">
            <w:pPr>
              <w:ind w:left="708" w:hanging="708"/>
              <w:jc w:val="center"/>
              <w:rPr>
                <w:rFonts w:ascii="Arial" w:hAnsi="Arial" w:cs="Arial"/>
                <w:b/>
                <w:color w:val="000000" w:themeColor="text1"/>
                <w:sz w:val="18"/>
                <w:szCs w:val="18"/>
              </w:rPr>
            </w:pPr>
            <w:r w:rsidRPr="00D15E29">
              <w:rPr>
                <w:rFonts w:ascii="Arial" w:hAnsi="Arial" w:cs="Arial"/>
                <w:b/>
                <w:color w:val="000000" w:themeColor="text1"/>
                <w:sz w:val="18"/>
                <w:szCs w:val="18"/>
              </w:rPr>
              <w:t>A</w:t>
            </w:r>
          </w:p>
        </w:tc>
        <w:tc>
          <w:tcPr>
            <w:tcW w:w="567" w:type="dxa"/>
            <w:tcBorders>
              <w:top w:val="single" w:sz="4" w:space="0" w:color="auto"/>
              <w:left w:val="single" w:sz="6" w:space="0" w:color="auto"/>
              <w:right w:val="single" w:sz="6" w:space="0" w:color="auto"/>
            </w:tcBorders>
            <w:shd w:val="clear" w:color="auto" w:fill="auto"/>
            <w:vAlign w:val="bottom"/>
          </w:tcPr>
          <w:p w:rsidR="003F6EFD" w:rsidRPr="00D15E29" w:rsidRDefault="003F6EFD" w:rsidP="001C2F80">
            <w:pPr>
              <w:ind w:left="708" w:hanging="708"/>
              <w:jc w:val="center"/>
              <w:rPr>
                <w:rFonts w:ascii="Arial" w:hAnsi="Arial" w:cs="Arial"/>
                <w:b/>
                <w:color w:val="000000" w:themeColor="text1"/>
                <w:sz w:val="18"/>
                <w:szCs w:val="18"/>
              </w:rPr>
            </w:pPr>
            <w:r w:rsidRPr="00D15E29">
              <w:rPr>
                <w:rFonts w:ascii="Arial" w:hAnsi="Arial" w:cs="Arial"/>
                <w:b/>
                <w:color w:val="000000" w:themeColor="text1"/>
                <w:sz w:val="18"/>
                <w:szCs w:val="18"/>
              </w:rPr>
              <w:t>B</w:t>
            </w:r>
          </w:p>
        </w:tc>
        <w:tc>
          <w:tcPr>
            <w:tcW w:w="622" w:type="dxa"/>
            <w:tcBorders>
              <w:top w:val="single" w:sz="4" w:space="0" w:color="auto"/>
              <w:left w:val="single" w:sz="6" w:space="0" w:color="auto"/>
              <w:right w:val="single" w:sz="6" w:space="0" w:color="auto"/>
            </w:tcBorders>
            <w:shd w:val="clear" w:color="auto" w:fill="auto"/>
            <w:noWrap/>
            <w:vAlign w:val="bottom"/>
          </w:tcPr>
          <w:p w:rsidR="003F6EFD" w:rsidRPr="00D15E29" w:rsidRDefault="003F6EFD" w:rsidP="001C2F80">
            <w:pPr>
              <w:ind w:left="708" w:hanging="708"/>
              <w:jc w:val="center"/>
              <w:rPr>
                <w:rFonts w:ascii="Arial" w:hAnsi="Arial" w:cs="Arial"/>
                <w:b/>
                <w:color w:val="000000" w:themeColor="text1"/>
                <w:sz w:val="18"/>
                <w:szCs w:val="18"/>
              </w:rPr>
            </w:pPr>
            <w:r w:rsidRPr="00D15E29">
              <w:rPr>
                <w:rFonts w:ascii="Arial" w:hAnsi="Arial" w:cs="Arial"/>
                <w:b/>
                <w:color w:val="000000" w:themeColor="text1"/>
                <w:sz w:val="18"/>
                <w:szCs w:val="18"/>
              </w:rPr>
              <w:t>C</w:t>
            </w:r>
          </w:p>
        </w:tc>
        <w:tc>
          <w:tcPr>
            <w:tcW w:w="709" w:type="dxa"/>
            <w:tcBorders>
              <w:top w:val="single" w:sz="4" w:space="0" w:color="auto"/>
              <w:left w:val="single" w:sz="6" w:space="0" w:color="auto"/>
              <w:right w:val="single" w:sz="6" w:space="0" w:color="auto"/>
            </w:tcBorders>
            <w:shd w:val="clear" w:color="auto" w:fill="auto"/>
            <w:noWrap/>
            <w:vAlign w:val="bottom"/>
          </w:tcPr>
          <w:p w:rsidR="003F6EFD" w:rsidRPr="00D15E29" w:rsidRDefault="003F6EFD" w:rsidP="001C2F80">
            <w:pPr>
              <w:ind w:left="708" w:hanging="708"/>
              <w:jc w:val="center"/>
              <w:rPr>
                <w:rFonts w:ascii="Arial" w:hAnsi="Arial" w:cs="Arial"/>
                <w:b/>
                <w:color w:val="000000" w:themeColor="text1"/>
                <w:sz w:val="18"/>
                <w:szCs w:val="18"/>
              </w:rPr>
            </w:pPr>
            <w:r w:rsidRPr="00D15E29">
              <w:rPr>
                <w:rFonts w:ascii="Arial" w:hAnsi="Arial" w:cs="Arial"/>
                <w:b/>
                <w:color w:val="000000" w:themeColor="text1"/>
                <w:sz w:val="18"/>
                <w:szCs w:val="18"/>
              </w:rPr>
              <w:t>D</w:t>
            </w:r>
          </w:p>
        </w:tc>
        <w:tc>
          <w:tcPr>
            <w:tcW w:w="567" w:type="dxa"/>
            <w:tcBorders>
              <w:top w:val="single" w:sz="4" w:space="0" w:color="auto"/>
              <w:left w:val="single" w:sz="6" w:space="0" w:color="auto"/>
              <w:right w:val="single" w:sz="6" w:space="0" w:color="auto"/>
            </w:tcBorders>
            <w:shd w:val="clear" w:color="auto" w:fill="auto"/>
            <w:noWrap/>
            <w:vAlign w:val="bottom"/>
          </w:tcPr>
          <w:p w:rsidR="003F6EFD" w:rsidRPr="00D15E29" w:rsidRDefault="003F6EFD" w:rsidP="001C2F80">
            <w:pPr>
              <w:pStyle w:val="Encabezado"/>
              <w:ind w:left="708" w:hanging="708"/>
              <w:jc w:val="center"/>
              <w:rPr>
                <w:rFonts w:ascii="Arial" w:hAnsi="Arial" w:cs="Arial"/>
                <w:b/>
                <w:color w:val="000000" w:themeColor="text1"/>
                <w:sz w:val="18"/>
                <w:szCs w:val="18"/>
              </w:rPr>
            </w:pPr>
            <w:r w:rsidRPr="00D15E29">
              <w:rPr>
                <w:rFonts w:ascii="Arial" w:hAnsi="Arial" w:cs="Arial"/>
                <w:b/>
                <w:color w:val="000000" w:themeColor="text1"/>
                <w:sz w:val="18"/>
                <w:szCs w:val="18"/>
              </w:rPr>
              <w:t>E</w:t>
            </w:r>
          </w:p>
        </w:tc>
        <w:tc>
          <w:tcPr>
            <w:tcW w:w="567" w:type="dxa"/>
            <w:tcBorders>
              <w:top w:val="single" w:sz="4" w:space="0" w:color="auto"/>
              <w:left w:val="single" w:sz="6" w:space="0" w:color="auto"/>
              <w:right w:val="single" w:sz="6" w:space="0" w:color="auto"/>
            </w:tcBorders>
            <w:vAlign w:val="bottom"/>
          </w:tcPr>
          <w:p w:rsidR="003F6EFD" w:rsidRPr="00D15E29" w:rsidRDefault="003F6EFD" w:rsidP="001C2F80">
            <w:pPr>
              <w:ind w:left="708" w:hanging="708"/>
              <w:jc w:val="center"/>
              <w:rPr>
                <w:rFonts w:ascii="Arial" w:hAnsi="Arial" w:cs="Arial"/>
                <w:b/>
                <w:color w:val="000000" w:themeColor="text1"/>
                <w:sz w:val="18"/>
                <w:szCs w:val="18"/>
              </w:rPr>
            </w:pPr>
            <w:r w:rsidRPr="00D15E29">
              <w:rPr>
                <w:rFonts w:ascii="Arial" w:hAnsi="Arial" w:cs="Arial"/>
                <w:b/>
                <w:color w:val="000000" w:themeColor="text1"/>
                <w:sz w:val="18"/>
                <w:szCs w:val="18"/>
              </w:rPr>
              <w:t>F</w:t>
            </w:r>
          </w:p>
        </w:tc>
        <w:tc>
          <w:tcPr>
            <w:tcW w:w="709" w:type="dxa"/>
            <w:tcBorders>
              <w:top w:val="single" w:sz="4" w:space="0" w:color="auto"/>
              <w:left w:val="single" w:sz="6" w:space="0" w:color="auto"/>
              <w:right w:val="single" w:sz="6" w:space="0" w:color="auto"/>
            </w:tcBorders>
            <w:shd w:val="clear" w:color="auto" w:fill="auto"/>
            <w:noWrap/>
            <w:vAlign w:val="bottom"/>
          </w:tcPr>
          <w:p w:rsidR="003F6EFD" w:rsidRPr="00D15E29" w:rsidRDefault="003F6EFD" w:rsidP="001C2F80">
            <w:pPr>
              <w:ind w:left="708" w:hanging="708"/>
              <w:jc w:val="center"/>
              <w:rPr>
                <w:rFonts w:ascii="Arial" w:hAnsi="Arial" w:cs="Arial"/>
                <w:b/>
                <w:color w:val="000000" w:themeColor="text1"/>
                <w:sz w:val="18"/>
                <w:szCs w:val="18"/>
              </w:rPr>
            </w:pPr>
            <w:r w:rsidRPr="00D15E29">
              <w:rPr>
                <w:rFonts w:ascii="Arial" w:hAnsi="Arial" w:cs="Arial"/>
                <w:b/>
                <w:color w:val="000000" w:themeColor="text1"/>
                <w:sz w:val="18"/>
                <w:szCs w:val="18"/>
              </w:rPr>
              <w:t>G</w:t>
            </w:r>
          </w:p>
        </w:tc>
        <w:tc>
          <w:tcPr>
            <w:tcW w:w="567" w:type="dxa"/>
            <w:tcBorders>
              <w:top w:val="single" w:sz="4" w:space="0" w:color="auto"/>
              <w:left w:val="single" w:sz="6" w:space="0" w:color="auto"/>
              <w:right w:val="single" w:sz="6" w:space="0" w:color="auto"/>
            </w:tcBorders>
            <w:vAlign w:val="bottom"/>
          </w:tcPr>
          <w:p w:rsidR="003F6EFD" w:rsidRPr="00D15E29" w:rsidRDefault="003F6EFD" w:rsidP="001C2F80">
            <w:pPr>
              <w:pStyle w:val="Encabezado"/>
              <w:ind w:left="708" w:hanging="708"/>
              <w:jc w:val="center"/>
              <w:rPr>
                <w:rFonts w:ascii="Arial" w:hAnsi="Arial" w:cs="Arial"/>
                <w:b/>
                <w:color w:val="000000" w:themeColor="text1"/>
                <w:sz w:val="18"/>
                <w:szCs w:val="18"/>
              </w:rPr>
            </w:pPr>
            <w:r w:rsidRPr="00D15E29">
              <w:rPr>
                <w:rFonts w:ascii="Arial" w:hAnsi="Arial" w:cs="Arial"/>
                <w:b/>
                <w:color w:val="000000" w:themeColor="text1"/>
                <w:sz w:val="18"/>
                <w:szCs w:val="18"/>
              </w:rPr>
              <w:t>H</w:t>
            </w:r>
          </w:p>
        </w:tc>
        <w:tc>
          <w:tcPr>
            <w:tcW w:w="567" w:type="dxa"/>
            <w:tcBorders>
              <w:top w:val="single" w:sz="4" w:space="0" w:color="auto"/>
              <w:left w:val="single" w:sz="6" w:space="0" w:color="auto"/>
              <w:right w:val="single" w:sz="6" w:space="0" w:color="auto"/>
            </w:tcBorders>
            <w:shd w:val="clear" w:color="auto" w:fill="auto"/>
            <w:noWrap/>
            <w:vAlign w:val="bottom"/>
          </w:tcPr>
          <w:p w:rsidR="003F6EFD" w:rsidRPr="00D15E29" w:rsidRDefault="003F6EFD" w:rsidP="001C2F80">
            <w:pPr>
              <w:pStyle w:val="Encabezado"/>
              <w:ind w:left="708" w:hanging="708"/>
              <w:jc w:val="center"/>
              <w:rPr>
                <w:rFonts w:ascii="Arial" w:hAnsi="Arial" w:cs="Arial"/>
                <w:b/>
                <w:color w:val="000000" w:themeColor="text1"/>
                <w:sz w:val="18"/>
                <w:szCs w:val="18"/>
              </w:rPr>
            </w:pPr>
            <w:r w:rsidRPr="00D15E29">
              <w:rPr>
                <w:rFonts w:ascii="Arial" w:hAnsi="Arial" w:cs="Arial"/>
                <w:b/>
                <w:color w:val="000000" w:themeColor="text1"/>
                <w:sz w:val="18"/>
                <w:szCs w:val="18"/>
              </w:rPr>
              <w:t>I</w:t>
            </w:r>
          </w:p>
        </w:tc>
        <w:tc>
          <w:tcPr>
            <w:tcW w:w="567" w:type="dxa"/>
            <w:tcBorders>
              <w:top w:val="single" w:sz="4" w:space="0" w:color="auto"/>
              <w:left w:val="single" w:sz="6" w:space="0" w:color="auto"/>
              <w:right w:val="single" w:sz="6" w:space="0" w:color="auto"/>
            </w:tcBorders>
            <w:shd w:val="clear" w:color="auto" w:fill="auto"/>
            <w:noWrap/>
            <w:vAlign w:val="bottom"/>
          </w:tcPr>
          <w:p w:rsidR="003F6EFD" w:rsidRPr="00D15E29" w:rsidRDefault="003F6EFD" w:rsidP="001C2F80">
            <w:pPr>
              <w:ind w:left="708" w:hanging="708"/>
              <w:jc w:val="center"/>
              <w:rPr>
                <w:rFonts w:ascii="Arial" w:hAnsi="Arial" w:cs="Arial"/>
                <w:b/>
                <w:color w:val="000000" w:themeColor="text1"/>
                <w:sz w:val="18"/>
                <w:szCs w:val="18"/>
              </w:rPr>
            </w:pPr>
            <w:r w:rsidRPr="00D15E29">
              <w:rPr>
                <w:rFonts w:ascii="Arial" w:hAnsi="Arial" w:cs="Arial"/>
                <w:b/>
                <w:color w:val="000000" w:themeColor="text1"/>
                <w:sz w:val="18"/>
                <w:szCs w:val="18"/>
              </w:rPr>
              <w:t>J</w:t>
            </w:r>
          </w:p>
        </w:tc>
        <w:tc>
          <w:tcPr>
            <w:tcW w:w="567" w:type="dxa"/>
            <w:tcBorders>
              <w:top w:val="single" w:sz="4" w:space="0" w:color="auto"/>
              <w:left w:val="single" w:sz="6" w:space="0" w:color="auto"/>
              <w:right w:val="single" w:sz="6" w:space="0" w:color="auto"/>
            </w:tcBorders>
            <w:vAlign w:val="bottom"/>
          </w:tcPr>
          <w:p w:rsidR="003F6EFD" w:rsidRPr="00D15E29" w:rsidRDefault="003F6EFD" w:rsidP="001C2F80">
            <w:pPr>
              <w:ind w:left="708" w:hanging="708"/>
              <w:jc w:val="center"/>
              <w:rPr>
                <w:rFonts w:ascii="Arial" w:hAnsi="Arial" w:cs="Arial"/>
                <w:b/>
                <w:color w:val="000000" w:themeColor="text1"/>
                <w:sz w:val="18"/>
                <w:szCs w:val="18"/>
              </w:rPr>
            </w:pPr>
            <w:r w:rsidRPr="00D15E29">
              <w:rPr>
                <w:rFonts w:ascii="Arial" w:hAnsi="Arial" w:cs="Arial"/>
                <w:b/>
                <w:color w:val="000000" w:themeColor="text1"/>
                <w:sz w:val="18"/>
                <w:szCs w:val="18"/>
              </w:rPr>
              <w:t>K</w:t>
            </w:r>
          </w:p>
        </w:tc>
        <w:tc>
          <w:tcPr>
            <w:tcW w:w="456" w:type="dxa"/>
            <w:gridSpan w:val="2"/>
            <w:tcBorders>
              <w:top w:val="single" w:sz="4" w:space="0" w:color="auto"/>
              <w:left w:val="single" w:sz="6" w:space="0" w:color="auto"/>
              <w:right w:val="single" w:sz="4" w:space="0" w:color="auto"/>
            </w:tcBorders>
            <w:shd w:val="clear" w:color="auto" w:fill="auto"/>
            <w:noWrap/>
            <w:vAlign w:val="bottom"/>
          </w:tcPr>
          <w:p w:rsidR="003F6EFD" w:rsidRPr="00D15E29" w:rsidRDefault="003F6EFD" w:rsidP="001C2F80">
            <w:pPr>
              <w:ind w:left="708" w:hanging="708"/>
              <w:jc w:val="center"/>
              <w:rPr>
                <w:rFonts w:ascii="Arial" w:hAnsi="Arial" w:cs="Arial"/>
                <w:b/>
                <w:color w:val="000000" w:themeColor="text1"/>
                <w:sz w:val="18"/>
                <w:szCs w:val="18"/>
              </w:rPr>
            </w:pPr>
          </w:p>
        </w:tc>
        <w:tc>
          <w:tcPr>
            <w:tcW w:w="236" w:type="dxa"/>
            <w:tcBorders>
              <w:left w:val="single" w:sz="4" w:space="0" w:color="auto"/>
            </w:tcBorders>
            <w:shd w:val="clear" w:color="auto" w:fill="auto"/>
            <w:noWrap/>
            <w:textDirection w:val="btLr"/>
            <w:vAlign w:val="center"/>
          </w:tcPr>
          <w:p w:rsidR="003F6EFD" w:rsidRPr="00D15E29" w:rsidRDefault="003F6EFD" w:rsidP="00A51168">
            <w:pPr>
              <w:ind w:left="113" w:right="113"/>
              <w:rPr>
                <w:rFonts w:ascii="Arial" w:hAnsi="Arial" w:cs="Arial"/>
                <w:color w:val="000000" w:themeColor="text1"/>
                <w:sz w:val="18"/>
                <w:szCs w:val="18"/>
              </w:rPr>
            </w:pPr>
          </w:p>
        </w:tc>
        <w:tc>
          <w:tcPr>
            <w:tcW w:w="1375" w:type="dxa"/>
            <w:gridSpan w:val="4"/>
            <w:tcBorders>
              <w:left w:val="nil"/>
            </w:tcBorders>
            <w:shd w:val="clear" w:color="auto" w:fill="auto"/>
            <w:noWrap/>
            <w:textDirection w:val="btLr"/>
            <w:vAlign w:val="center"/>
          </w:tcPr>
          <w:p w:rsidR="003F6EFD" w:rsidRPr="00D15E29" w:rsidRDefault="003F6EFD" w:rsidP="00A51168">
            <w:pPr>
              <w:ind w:left="113" w:right="113"/>
              <w:rPr>
                <w:rFonts w:ascii="Arial" w:hAnsi="Arial" w:cs="Arial"/>
                <w:color w:val="000000" w:themeColor="text1"/>
                <w:sz w:val="18"/>
                <w:szCs w:val="18"/>
              </w:rPr>
            </w:pPr>
          </w:p>
        </w:tc>
        <w:tc>
          <w:tcPr>
            <w:tcW w:w="236" w:type="dxa"/>
            <w:shd w:val="clear" w:color="auto" w:fill="auto"/>
            <w:textDirection w:val="btLr"/>
            <w:vAlign w:val="center"/>
          </w:tcPr>
          <w:p w:rsidR="003F6EFD" w:rsidRPr="00D15E29" w:rsidRDefault="003F6EFD" w:rsidP="00A51168">
            <w:pPr>
              <w:ind w:left="113" w:right="113"/>
              <w:rPr>
                <w:rFonts w:ascii="Arial" w:hAnsi="Arial" w:cs="Arial"/>
                <w:color w:val="000000" w:themeColor="text1"/>
                <w:sz w:val="18"/>
                <w:szCs w:val="18"/>
              </w:rPr>
            </w:pPr>
          </w:p>
        </w:tc>
        <w:tc>
          <w:tcPr>
            <w:tcW w:w="992" w:type="dxa"/>
            <w:gridSpan w:val="2"/>
            <w:shd w:val="clear" w:color="auto" w:fill="auto"/>
            <w:textDirection w:val="btLr"/>
            <w:vAlign w:val="center"/>
          </w:tcPr>
          <w:p w:rsidR="003F6EFD" w:rsidRPr="00D15E29" w:rsidRDefault="003F6EFD" w:rsidP="00A51168">
            <w:pPr>
              <w:rPr>
                <w:rFonts w:ascii="Arial" w:hAnsi="Arial" w:cs="Arial"/>
                <w:color w:val="000000" w:themeColor="text1"/>
                <w:sz w:val="18"/>
                <w:szCs w:val="18"/>
              </w:rPr>
            </w:pPr>
          </w:p>
        </w:tc>
      </w:tr>
      <w:tr w:rsidR="003F6EFD"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2119"/>
          <w:jc w:val="center"/>
        </w:trPr>
        <w:tc>
          <w:tcPr>
            <w:tcW w:w="693" w:type="dxa"/>
            <w:gridSpan w:val="2"/>
            <w:tcBorders>
              <w:top w:val="single" w:sz="4" w:space="0" w:color="auto"/>
              <w:left w:val="single" w:sz="4" w:space="0" w:color="auto"/>
              <w:bottom w:val="single" w:sz="6" w:space="0" w:color="auto"/>
              <w:right w:val="single" w:sz="6" w:space="0" w:color="auto"/>
            </w:tcBorders>
            <w:shd w:val="clear" w:color="auto" w:fill="auto"/>
            <w:tcMar>
              <w:left w:w="0" w:type="dxa"/>
              <w:right w:w="0" w:type="dxa"/>
            </w:tcMar>
            <w:textDirection w:val="btLr"/>
            <w:vAlign w:val="center"/>
          </w:tcPr>
          <w:p w:rsidR="003F6EFD" w:rsidRPr="00D15E29" w:rsidRDefault="003F6EFD" w:rsidP="0099571A">
            <w:pPr>
              <w:ind w:left="113" w:right="113"/>
              <w:jc w:val="center"/>
              <w:rPr>
                <w:rFonts w:ascii="Arial" w:hAnsi="Arial" w:cs="Arial"/>
                <w:b/>
                <w:color w:val="000000" w:themeColor="text1"/>
                <w:sz w:val="18"/>
                <w:szCs w:val="18"/>
              </w:rPr>
            </w:pPr>
            <w:r w:rsidRPr="00D15E29">
              <w:rPr>
                <w:rFonts w:ascii="Arial" w:hAnsi="Arial" w:cs="Arial"/>
                <w:b/>
                <w:color w:val="000000" w:themeColor="text1"/>
                <w:sz w:val="18"/>
                <w:szCs w:val="18"/>
              </w:rPr>
              <w:t xml:space="preserve">ÁREAS </w:t>
            </w:r>
            <w:r w:rsidR="0099571A" w:rsidRPr="00D15E29">
              <w:rPr>
                <w:rFonts w:ascii="Arial" w:hAnsi="Arial" w:cs="Arial"/>
                <w:b/>
                <w:color w:val="000000" w:themeColor="text1"/>
                <w:sz w:val="18"/>
                <w:szCs w:val="18"/>
              </w:rPr>
              <w:t xml:space="preserve">O PROCESOS </w:t>
            </w:r>
          </w:p>
        </w:tc>
        <w:tc>
          <w:tcPr>
            <w:tcW w:w="1131" w:type="dxa"/>
            <w:gridSpan w:val="2"/>
            <w:tcBorders>
              <w:top w:val="single" w:sz="4" w:space="0" w:color="auto"/>
              <w:left w:val="single" w:sz="6" w:space="0" w:color="auto"/>
              <w:bottom w:val="single" w:sz="6" w:space="0" w:color="auto"/>
              <w:right w:val="single" w:sz="6" w:space="0" w:color="auto"/>
            </w:tcBorders>
            <w:textDirection w:val="btLr"/>
            <w:vAlign w:val="center"/>
          </w:tcPr>
          <w:p w:rsidR="003F6EFD" w:rsidRPr="00D15E29" w:rsidRDefault="003F6EFD" w:rsidP="002056D2">
            <w:pPr>
              <w:ind w:left="113" w:right="113"/>
              <w:rPr>
                <w:rFonts w:ascii="Arial" w:hAnsi="Arial" w:cs="Arial"/>
                <w:color w:val="000000" w:themeColor="text1"/>
                <w:sz w:val="18"/>
                <w:szCs w:val="18"/>
              </w:rPr>
            </w:pPr>
            <w:r w:rsidRPr="00D15E29">
              <w:rPr>
                <w:rFonts w:ascii="Arial" w:hAnsi="Arial" w:cs="Arial"/>
                <w:color w:val="000000" w:themeColor="text1"/>
                <w:sz w:val="18"/>
                <w:szCs w:val="18"/>
              </w:rPr>
              <w:t>Producción</w:t>
            </w:r>
          </w:p>
        </w:tc>
        <w:tc>
          <w:tcPr>
            <w:tcW w:w="567" w:type="dxa"/>
            <w:tcBorders>
              <w:top w:val="single" w:sz="4" w:space="0" w:color="auto"/>
              <w:left w:val="single" w:sz="6" w:space="0" w:color="auto"/>
              <w:bottom w:val="single" w:sz="6" w:space="0" w:color="auto"/>
              <w:right w:val="single" w:sz="6" w:space="0" w:color="auto"/>
            </w:tcBorders>
            <w:shd w:val="clear" w:color="auto" w:fill="auto"/>
            <w:textDirection w:val="btLr"/>
            <w:vAlign w:val="center"/>
          </w:tcPr>
          <w:p w:rsidR="003F6EFD" w:rsidRPr="00D15E29" w:rsidRDefault="003F6EFD" w:rsidP="00A51168">
            <w:pPr>
              <w:ind w:left="113" w:right="113"/>
              <w:rPr>
                <w:rFonts w:ascii="Arial" w:hAnsi="Arial" w:cs="Arial"/>
                <w:color w:val="000000" w:themeColor="text1"/>
                <w:sz w:val="18"/>
                <w:szCs w:val="18"/>
              </w:rPr>
            </w:pPr>
            <w:r w:rsidRPr="00D15E29">
              <w:rPr>
                <w:rFonts w:ascii="Arial" w:hAnsi="Arial" w:cs="Arial"/>
                <w:color w:val="000000" w:themeColor="text1"/>
                <w:sz w:val="18"/>
                <w:szCs w:val="18"/>
              </w:rPr>
              <w:t xml:space="preserve">Ventas </w:t>
            </w:r>
          </w:p>
        </w:tc>
        <w:tc>
          <w:tcPr>
            <w:tcW w:w="622" w:type="dxa"/>
            <w:tcBorders>
              <w:top w:val="single" w:sz="4" w:space="0" w:color="auto"/>
              <w:left w:val="single" w:sz="6" w:space="0" w:color="auto"/>
              <w:bottom w:val="single" w:sz="6" w:space="0" w:color="auto"/>
              <w:right w:val="single" w:sz="6" w:space="0" w:color="auto"/>
            </w:tcBorders>
            <w:shd w:val="clear" w:color="auto" w:fill="auto"/>
            <w:textDirection w:val="btLr"/>
            <w:vAlign w:val="center"/>
          </w:tcPr>
          <w:p w:rsidR="003F6EFD" w:rsidRPr="00D15E29" w:rsidRDefault="003F6EFD" w:rsidP="00A51168">
            <w:pPr>
              <w:ind w:left="113" w:right="113"/>
              <w:rPr>
                <w:rFonts w:ascii="Arial" w:hAnsi="Arial" w:cs="Arial"/>
                <w:color w:val="000000" w:themeColor="text1"/>
                <w:sz w:val="18"/>
                <w:szCs w:val="18"/>
              </w:rPr>
            </w:pPr>
            <w:r w:rsidRPr="00D15E29">
              <w:rPr>
                <w:rFonts w:ascii="Arial" w:hAnsi="Arial" w:cs="Arial"/>
                <w:color w:val="000000" w:themeColor="text1"/>
                <w:sz w:val="18"/>
                <w:szCs w:val="18"/>
              </w:rPr>
              <w:t>RRHH</w:t>
            </w:r>
          </w:p>
        </w:tc>
        <w:tc>
          <w:tcPr>
            <w:tcW w:w="709" w:type="dxa"/>
            <w:tcBorders>
              <w:top w:val="single" w:sz="4" w:space="0" w:color="auto"/>
              <w:left w:val="single" w:sz="6" w:space="0" w:color="auto"/>
              <w:bottom w:val="single" w:sz="6" w:space="0" w:color="auto"/>
              <w:right w:val="single" w:sz="6" w:space="0" w:color="auto"/>
            </w:tcBorders>
            <w:shd w:val="clear" w:color="auto" w:fill="auto"/>
            <w:textDirection w:val="btLr"/>
            <w:vAlign w:val="center"/>
          </w:tcPr>
          <w:p w:rsidR="003F6EFD" w:rsidRPr="00D15E29" w:rsidRDefault="003F6EFD" w:rsidP="00A51168">
            <w:pPr>
              <w:pStyle w:val="Encabezado"/>
              <w:ind w:left="113" w:right="113"/>
              <w:rPr>
                <w:rFonts w:ascii="Arial" w:hAnsi="Arial" w:cs="Arial"/>
                <w:color w:val="000000" w:themeColor="text1"/>
                <w:sz w:val="18"/>
                <w:szCs w:val="18"/>
              </w:rPr>
            </w:pPr>
            <w:r w:rsidRPr="00D15E29">
              <w:rPr>
                <w:rFonts w:ascii="Arial" w:hAnsi="Arial" w:cs="Arial"/>
                <w:color w:val="000000" w:themeColor="text1"/>
                <w:sz w:val="18"/>
                <w:szCs w:val="18"/>
              </w:rPr>
              <w:t>Control de calidad</w:t>
            </w:r>
          </w:p>
        </w:tc>
        <w:tc>
          <w:tcPr>
            <w:tcW w:w="567" w:type="dxa"/>
            <w:tcBorders>
              <w:top w:val="single" w:sz="4" w:space="0" w:color="auto"/>
              <w:left w:val="single" w:sz="6" w:space="0" w:color="auto"/>
              <w:bottom w:val="single" w:sz="6" w:space="0" w:color="auto"/>
              <w:right w:val="single" w:sz="6" w:space="0" w:color="auto"/>
            </w:tcBorders>
            <w:shd w:val="clear" w:color="auto" w:fill="auto"/>
            <w:textDirection w:val="btLr"/>
            <w:vAlign w:val="center"/>
          </w:tcPr>
          <w:p w:rsidR="003F6EFD" w:rsidRPr="00D15E29" w:rsidRDefault="003F6EFD" w:rsidP="002056D2">
            <w:pPr>
              <w:ind w:left="113" w:right="113"/>
              <w:rPr>
                <w:rFonts w:ascii="Arial" w:hAnsi="Arial" w:cs="Arial"/>
                <w:color w:val="000000" w:themeColor="text1"/>
                <w:sz w:val="18"/>
                <w:szCs w:val="18"/>
              </w:rPr>
            </w:pPr>
            <w:r w:rsidRPr="00D15E29">
              <w:rPr>
                <w:rFonts w:ascii="Arial" w:hAnsi="Arial" w:cs="Arial"/>
                <w:color w:val="000000" w:themeColor="text1"/>
                <w:sz w:val="18"/>
                <w:szCs w:val="18"/>
              </w:rPr>
              <w:t>Bodegas</w:t>
            </w:r>
          </w:p>
        </w:tc>
        <w:tc>
          <w:tcPr>
            <w:tcW w:w="567" w:type="dxa"/>
            <w:tcBorders>
              <w:top w:val="single" w:sz="4" w:space="0" w:color="auto"/>
              <w:left w:val="single" w:sz="6" w:space="0" w:color="auto"/>
              <w:bottom w:val="single" w:sz="6" w:space="0" w:color="auto"/>
              <w:right w:val="single" w:sz="6" w:space="0" w:color="auto"/>
            </w:tcBorders>
            <w:textDirection w:val="btLr"/>
          </w:tcPr>
          <w:p w:rsidR="003F6EFD" w:rsidRPr="00D15E29" w:rsidRDefault="003F6EFD" w:rsidP="00A51168">
            <w:pPr>
              <w:ind w:left="113" w:right="113"/>
              <w:rPr>
                <w:rFonts w:ascii="Arial" w:hAnsi="Arial" w:cs="Arial"/>
                <w:color w:val="000000" w:themeColor="text1"/>
                <w:sz w:val="18"/>
                <w:szCs w:val="18"/>
              </w:rPr>
            </w:pPr>
            <w:r w:rsidRPr="00D15E29">
              <w:rPr>
                <w:rFonts w:ascii="Arial" w:hAnsi="Arial" w:cs="Arial"/>
                <w:color w:val="000000" w:themeColor="text1"/>
                <w:sz w:val="18"/>
                <w:szCs w:val="18"/>
              </w:rPr>
              <w:t xml:space="preserve">Compras </w:t>
            </w:r>
          </w:p>
        </w:tc>
        <w:tc>
          <w:tcPr>
            <w:tcW w:w="709" w:type="dxa"/>
            <w:tcBorders>
              <w:top w:val="single" w:sz="4" w:space="0" w:color="auto"/>
              <w:left w:val="single" w:sz="6" w:space="0" w:color="auto"/>
              <w:bottom w:val="single" w:sz="6" w:space="0" w:color="auto"/>
              <w:right w:val="single" w:sz="6" w:space="0" w:color="auto"/>
            </w:tcBorders>
            <w:shd w:val="clear" w:color="auto" w:fill="auto"/>
            <w:textDirection w:val="btLr"/>
            <w:vAlign w:val="center"/>
          </w:tcPr>
          <w:p w:rsidR="003F6EFD" w:rsidRPr="00D15E29" w:rsidRDefault="003F6EFD" w:rsidP="00A51168">
            <w:pPr>
              <w:ind w:left="113" w:right="113"/>
              <w:rPr>
                <w:rFonts w:ascii="Arial" w:hAnsi="Arial" w:cs="Arial"/>
                <w:color w:val="000000" w:themeColor="text1"/>
                <w:sz w:val="18"/>
                <w:szCs w:val="18"/>
              </w:rPr>
            </w:pPr>
            <w:r w:rsidRPr="00D15E29">
              <w:rPr>
                <w:rFonts w:ascii="Arial" w:hAnsi="Arial" w:cs="Arial"/>
                <w:color w:val="000000" w:themeColor="text1"/>
                <w:sz w:val="18"/>
                <w:szCs w:val="18"/>
              </w:rPr>
              <w:t>Investigación y Desarrollo</w:t>
            </w:r>
          </w:p>
        </w:tc>
        <w:tc>
          <w:tcPr>
            <w:tcW w:w="567" w:type="dxa"/>
            <w:tcBorders>
              <w:top w:val="single" w:sz="4" w:space="0" w:color="auto"/>
              <w:left w:val="single" w:sz="6" w:space="0" w:color="auto"/>
              <w:bottom w:val="single" w:sz="6" w:space="0" w:color="auto"/>
              <w:right w:val="single" w:sz="6" w:space="0" w:color="auto"/>
            </w:tcBorders>
            <w:textDirection w:val="btLr"/>
          </w:tcPr>
          <w:p w:rsidR="003F6EFD" w:rsidRPr="00D15E29" w:rsidRDefault="00806037" w:rsidP="00A51168">
            <w:pPr>
              <w:ind w:left="113" w:right="113"/>
              <w:rPr>
                <w:rFonts w:ascii="Arial" w:hAnsi="Arial" w:cs="Arial"/>
                <w:color w:val="000000" w:themeColor="text1"/>
                <w:sz w:val="18"/>
                <w:szCs w:val="18"/>
              </w:rPr>
            </w:pPr>
            <w:r w:rsidRPr="00D15E29">
              <w:rPr>
                <w:rFonts w:ascii="Arial" w:hAnsi="Arial" w:cs="Arial"/>
                <w:color w:val="000000" w:themeColor="text1"/>
                <w:sz w:val="18"/>
                <w:szCs w:val="18"/>
              </w:rPr>
              <w:t xml:space="preserve">Contabilidad / </w:t>
            </w:r>
            <w:r w:rsidR="003F6EFD" w:rsidRPr="00D15E29">
              <w:rPr>
                <w:rFonts w:ascii="Arial" w:hAnsi="Arial" w:cs="Arial"/>
                <w:color w:val="000000" w:themeColor="text1"/>
                <w:sz w:val="18"/>
                <w:szCs w:val="18"/>
              </w:rPr>
              <w:t>Crédito y Cobranzas</w:t>
            </w:r>
          </w:p>
        </w:tc>
        <w:tc>
          <w:tcPr>
            <w:tcW w:w="567" w:type="dxa"/>
            <w:tcBorders>
              <w:top w:val="single" w:sz="4" w:space="0" w:color="auto"/>
              <w:left w:val="single" w:sz="6" w:space="0" w:color="auto"/>
              <w:bottom w:val="single" w:sz="6" w:space="0" w:color="auto"/>
              <w:right w:val="single" w:sz="6" w:space="0" w:color="auto"/>
            </w:tcBorders>
            <w:shd w:val="clear" w:color="auto" w:fill="auto"/>
            <w:textDirection w:val="btLr"/>
            <w:vAlign w:val="center"/>
          </w:tcPr>
          <w:p w:rsidR="003F6EFD" w:rsidRPr="00D15E29" w:rsidRDefault="003F6EFD" w:rsidP="00A51168">
            <w:pPr>
              <w:ind w:left="113" w:right="113"/>
              <w:rPr>
                <w:rFonts w:ascii="Arial" w:hAnsi="Arial" w:cs="Arial"/>
                <w:color w:val="000000" w:themeColor="text1"/>
                <w:sz w:val="18"/>
                <w:szCs w:val="18"/>
              </w:rPr>
            </w:pPr>
            <w:r w:rsidRPr="00D15E29">
              <w:rPr>
                <w:rFonts w:ascii="Arial" w:hAnsi="Arial" w:cs="Arial"/>
                <w:color w:val="000000" w:themeColor="text1"/>
                <w:sz w:val="18"/>
                <w:szCs w:val="18"/>
              </w:rPr>
              <w:t>Informática</w:t>
            </w:r>
          </w:p>
        </w:tc>
        <w:tc>
          <w:tcPr>
            <w:tcW w:w="567" w:type="dxa"/>
            <w:tcBorders>
              <w:top w:val="single" w:sz="4" w:space="0" w:color="auto"/>
              <w:left w:val="single" w:sz="6" w:space="0" w:color="auto"/>
              <w:bottom w:val="single" w:sz="6" w:space="0" w:color="auto"/>
              <w:right w:val="single" w:sz="6" w:space="0" w:color="auto"/>
            </w:tcBorders>
            <w:shd w:val="clear" w:color="auto" w:fill="auto"/>
            <w:textDirection w:val="btLr"/>
            <w:vAlign w:val="center"/>
          </w:tcPr>
          <w:p w:rsidR="003F6EFD" w:rsidRPr="00D15E29" w:rsidRDefault="003F6EFD" w:rsidP="00A51168">
            <w:pPr>
              <w:ind w:left="113" w:right="113"/>
              <w:rPr>
                <w:rFonts w:ascii="Arial" w:hAnsi="Arial" w:cs="Arial"/>
                <w:color w:val="000000" w:themeColor="text1"/>
                <w:sz w:val="18"/>
                <w:szCs w:val="18"/>
              </w:rPr>
            </w:pPr>
            <w:r w:rsidRPr="00D15E29">
              <w:rPr>
                <w:rFonts w:ascii="Arial" w:hAnsi="Arial" w:cs="Arial"/>
                <w:color w:val="000000" w:themeColor="text1"/>
                <w:sz w:val="18"/>
                <w:szCs w:val="18"/>
              </w:rPr>
              <w:t>Dirección  de Operaciones</w:t>
            </w:r>
          </w:p>
        </w:tc>
        <w:tc>
          <w:tcPr>
            <w:tcW w:w="567" w:type="dxa"/>
            <w:tcBorders>
              <w:top w:val="single" w:sz="4" w:space="0" w:color="auto"/>
              <w:left w:val="single" w:sz="6" w:space="0" w:color="auto"/>
              <w:bottom w:val="single" w:sz="6" w:space="0" w:color="auto"/>
              <w:right w:val="single" w:sz="6" w:space="0" w:color="auto"/>
            </w:tcBorders>
            <w:textDirection w:val="btLr"/>
          </w:tcPr>
          <w:p w:rsidR="003F6EFD" w:rsidRPr="00D15E29" w:rsidRDefault="003F6EFD" w:rsidP="00A51168">
            <w:pPr>
              <w:ind w:left="113" w:right="113"/>
              <w:rPr>
                <w:rFonts w:ascii="Arial" w:hAnsi="Arial" w:cs="Arial"/>
                <w:color w:val="000000" w:themeColor="text1"/>
                <w:sz w:val="18"/>
                <w:szCs w:val="18"/>
              </w:rPr>
            </w:pPr>
            <w:r w:rsidRPr="00D15E29">
              <w:rPr>
                <w:rFonts w:ascii="Arial" w:hAnsi="Arial" w:cs="Arial"/>
                <w:color w:val="000000" w:themeColor="text1"/>
                <w:sz w:val="18"/>
                <w:szCs w:val="18"/>
              </w:rPr>
              <w:t>Dirección Financiera</w:t>
            </w:r>
          </w:p>
        </w:tc>
        <w:tc>
          <w:tcPr>
            <w:tcW w:w="456" w:type="dxa"/>
            <w:gridSpan w:val="2"/>
            <w:tcBorders>
              <w:top w:val="single" w:sz="4" w:space="0" w:color="auto"/>
              <w:left w:val="single" w:sz="6" w:space="0" w:color="auto"/>
              <w:bottom w:val="single" w:sz="6" w:space="0" w:color="auto"/>
              <w:right w:val="single" w:sz="4" w:space="0" w:color="auto"/>
            </w:tcBorders>
            <w:shd w:val="clear" w:color="auto" w:fill="auto"/>
            <w:textDirection w:val="btLr"/>
            <w:vAlign w:val="center"/>
          </w:tcPr>
          <w:p w:rsidR="003F6EFD" w:rsidRPr="00D15E29" w:rsidRDefault="003F6EFD" w:rsidP="00A51168">
            <w:pPr>
              <w:ind w:left="113" w:right="113"/>
              <w:rPr>
                <w:rFonts w:ascii="Arial" w:hAnsi="Arial" w:cs="Arial"/>
                <w:color w:val="000000" w:themeColor="text1"/>
                <w:sz w:val="18"/>
                <w:szCs w:val="18"/>
              </w:rPr>
            </w:pPr>
            <w:r w:rsidRPr="00D15E29">
              <w:rPr>
                <w:rFonts w:ascii="Arial" w:hAnsi="Arial" w:cs="Arial"/>
                <w:color w:val="000000" w:themeColor="text1"/>
                <w:sz w:val="18"/>
                <w:szCs w:val="18"/>
              </w:rPr>
              <w:t>Reunión de Cierre</w:t>
            </w:r>
          </w:p>
        </w:tc>
        <w:tc>
          <w:tcPr>
            <w:tcW w:w="236" w:type="dxa"/>
            <w:tcBorders>
              <w:left w:val="single" w:sz="4" w:space="0" w:color="auto"/>
            </w:tcBorders>
            <w:shd w:val="clear" w:color="auto" w:fill="auto"/>
            <w:noWrap/>
            <w:textDirection w:val="btLr"/>
            <w:vAlign w:val="center"/>
          </w:tcPr>
          <w:p w:rsidR="003F6EFD" w:rsidRPr="00D15E29" w:rsidRDefault="003F6EFD" w:rsidP="00A51168">
            <w:pPr>
              <w:ind w:left="113" w:right="113"/>
              <w:rPr>
                <w:rFonts w:ascii="Arial" w:hAnsi="Arial" w:cs="Arial"/>
                <w:color w:val="000000" w:themeColor="text1"/>
                <w:sz w:val="18"/>
                <w:szCs w:val="18"/>
              </w:rPr>
            </w:pPr>
          </w:p>
        </w:tc>
        <w:tc>
          <w:tcPr>
            <w:tcW w:w="1249" w:type="dxa"/>
            <w:gridSpan w:val="3"/>
            <w:tcBorders>
              <w:left w:val="nil"/>
              <w:bottom w:val="single" w:sz="4" w:space="0" w:color="auto"/>
            </w:tcBorders>
            <w:shd w:val="clear" w:color="auto" w:fill="auto"/>
            <w:textDirection w:val="btLr"/>
            <w:vAlign w:val="center"/>
          </w:tcPr>
          <w:p w:rsidR="003F6EFD" w:rsidRPr="00D15E29" w:rsidRDefault="003F6EFD" w:rsidP="00A51168">
            <w:pPr>
              <w:ind w:left="113" w:right="113"/>
              <w:rPr>
                <w:rFonts w:ascii="Arial" w:hAnsi="Arial" w:cs="Arial"/>
                <w:color w:val="000000" w:themeColor="text1"/>
                <w:sz w:val="18"/>
                <w:szCs w:val="18"/>
              </w:rPr>
            </w:pPr>
          </w:p>
        </w:tc>
        <w:tc>
          <w:tcPr>
            <w:tcW w:w="783" w:type="dxa"/>
            <w:gridSpan w:val="3"/>
            <w:tcBorders>
              <w:bottom w:val="single" w:sz="4" w:space="0" w:color="auto"/>
            </w:tcBorders>
            <w:shd w:val="clear" w:color="auto" w:fill="auto"/>
            <w:textDirection w:val="btLr"/>
            <w:vAlign w:val="center"/>
          </w:tcPr>
          <w:p w:rsidR="003F6EFD" w:rsidRPr="00D15E29" w:rsidRDefault="003F6EFD" w:rsidP="00A51168">
            <w:pPr>
              <w:rPr>
                <w:rFonts w:ascii="Arial" w:hAnsi="Arial" w:cs="Arial"/>
                <w:color w:val="000000" w:themeColor="text1"/>
                <w:sz w:val="18"/>
                <w:szCs w:val="18"/>
              </w:rPr>
            </w:pP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347"/>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noWrap/>
            <w:vAlign w:val="center"/>
          </w:tcPr>
          <w:p w:rsidR="003F6EFD" w:rsidRPr="00D15E29" w:rsidRDefault="003F6EFD" w:rsidP="00E66C0D">
            <w:pPr>
              <w:jc w:val="center"/>
              <w:rPr>
                <w:rFonts w:ascii="Arial" w:hAnsi="Arial" w:cs="Arial"/>
                <w:b/>
                <w:color w:val="000000" w:themeColor="text1"/>
                <w:sz w:val="18"/>
                <w:szCs w:val="18"/>
              </w:rPr>
            </w:pPr>
            <w:r w:rsidRPr="00D15E29">
              <w:rPr>
                <w:rFonts w:ascii="Arial" w:hAnsi="Arial" w:cs="Arial"/>
                <w:b/>
                <w:color w:val="000000" w:themeColor="text1"/>
                <w:sz w:val="18"/>
                <w:szCs w:val="18"/>
              </w:rPr>
              <w:t>Día-Mes</w:t>
            </w:r>
          </w:p>
        </w:tc>
        <w:tc>
          <w:tcPr>
            <w:tcW w:w="562" w:type="dxa"/>
            <w:tcBorders>
              <w:top w:val="single" w:sz="6" w:space="0" w:color="auto"/>
              <w:left w:val="single" w:sz="6" w:space="0" w:color="auto"/>
              <w:bottom w:val="single" w:sz="6" w:space="0" w:color="auto"/>
              <w:right w:val="single" w:sz="6" w:space="0" w:color="auto"/>
            </w:tcBorders>
            <w:shd w:val="clear" w:color="auto" w:fill="CCFFCC"/>
          </w:tcPr>
          <w:p w:rsidR="003F6EFD" w:rsidRPr="00D15E29" w:rsidRDefault="006E29CF" w:rsidP="00F605F5">
            <w:pPr>
              <w:jc w:val="center"/>
              <w:rPr>
                <w:rFonts w:ascii="Arial" w:hAnsi="Arial" w:cs="Arial"/>
                <w:b/>
                <w:color w:val="000000" w:themeColor="text1"/>
                <w:sz w:val="12"/>
                <w:szCs w:val="12"/>
              </w:rPr>
            </w:pPr>
            <w:r w:rsidRPr="00D15E29">
              <w:rPr>
                <w:rFonts w:ascii="Arial" w:hAnsi="Arial" w:cs="Arial"/>
                <w:b/>
                <w:color w:val="000000" w:themeColor="text1"/>
                <w:sz w:val="12"/>
                <w:szCs w:val="12"/>
              </w:rPr>
              <w:t>18/07/2016</w:t>
            </w:r>
          </w:p>
        </w:tc>
        <w:tc>
          <w:tcPr>
            <w:tcW w:w="569" w:type="dxa"/>
            <w:tcBorders>
              <w:top w:val="single" w:sz="6" w:space="0" w:color="auto"/>
              <w:left w:val="single" w:sz="6" w:space="0" w:color="auto"/>
              <w:bottom w:val="single" w:sz="6" w:space="0" w:color="auto"/>
              <w:right w:val="single" w:sz="6" w:space="0" w:color="auto"/>
            </w:tcBorders>
            <w:shd w:val="clear" w:color="auto" w:fill="CCFFCC"/>
          </w:tcPr>
          <w:p w:rsidR="003F6EFD" w:rsidRPr="00D15E29" w:rsidRDefault="006E29CF" w:rsidP="00423C0C">
            <w:pPr>
              <w:jc w:val="center"/>
              <w:rPr>
                <w:rFonts w:ascii="Arial" w:hAnsi="Arial" w:cs="Arial"/>
                <w:b/>
                <w:color w:val="000000" w:themeColor="text1"/>
                <w:sz w:val="12"/>
                <w:szCs w:val="12"/>
              </w:rPr>
            </w:pPr>
            <w:r w:rsidRPr="00D15E29">
              <w:rPr>
                <w:rFonts w:ascii="Arial" w:hAnsi="Arial" w:cs="Arial"/>
                <w:b/>
                <w:color w:val="000000" w:themeColor="text1"/>
                <w:sz w:val="12"/>
                <w:szCs w:val="12"/>
              </w:rPr>
              <w:t>18/07/2016</w:t>
            </w:r>
          </w:p>
        </w:tc>
        <w:tc>
          <w:tcPr>
            <w:tcW w:w="567" w:type="dxa"/>
            <w:tcBorders>
              <w:top w:val="single" w:sz="6" w:space="0" w:color="auto"/>
              <w:left w:val="single" w:sz="6" w:space="0" w:color="auto"/>
              <w:bottom w:val="single" w:sz="6" w:space="0" w:color="auto"/>
              <w:right w:val="single" w:sz="6" w:space="0" w:color="auto"/>
            </w:tcBorders>
            <w:shd w:val="clear" w:color="auto" w:fill="CCFFCC"/>
          </w:tcPr>
          <w:p w:rsidR="003F6EFD" w:rsidRPr="00D15E29" w:rsidRDefault="006E29CF" w:rsidP="00F605F5">
            <w:pPr>
              <w:jc w:val="center"/>
              <w:rPr>
                <w:rFonts w:ascii="Arial" w:hAnsi="Arial" w:cs="Arial"/>
                <w:b/>
                <w:color w:val="000000" w:themeColor="text1"/>
                <w:sz w:val="12"/>
                <w:szCs w:val="12"/>
              </w:rPr>
            </w:pPr>
            <w:r w:rsidRPr="00D15E29">
              <w:rPr>
                <w:rFonts w:ascii="Arial" w:hAnsi="Arial" w:cs="Arial"/>
                <w:b/>
                <w:color w:val="000000" w:themeColor="text1"/>
                <w:sz w:val="12"/>
                <w:szCs w:val="12"/>
              </w:rPr>
              <w:t>04/07/2016</w:t>
            </w:r>
          </w:p>
        </w:tc>
        <w:tc>
          <w:tcPr>
            <w:tcW w:w="622" w:type="dxa"/>
            <w:tcBorders>
              <w:top w:val="single" w:sz="6" w:space="0" w:color="auto"/>
              <w:left w:val="single" w:sz="6" w:space="0" w:color="auto"/>
              <w:bottom w:val="single" w:sz="6" w:space="0" w:color="auto"/>
              <w:right w:val="single" w:sz="6" w:space="0" w:color="auto"/>
            </w:tcBorders>
            <w:shd w:val="clear" w:color="auto" w:fill="CCFFCC"/>
            <w:noWrap/>
          </w:tcPr>
          <w:p w:rsidR="003F6EFD" w:rsidRPr="00D15E29" w:rsidRDefault="00D63332" w:rsidP="00BA7EEE">
            <w:pPr>
              <w:jc w:val="center"/>
              <w:rPr>
                <w:rFonts w:ascii="Arial" w:hAnsi="Arial" w:cs="Arial"/>
                <w:b/>
                <w:color w:val="000000" w:themeColor="text1"/>
                <w:sz w:val="12"/>
                <w:szCs w:val="12"/>
              </w:rPr>
            </w:pPr>
            <w:r w:rsidRPr="00D15E29">
              <w:rPr>
                <w:rFonts w:ascii="Arial" w:hAnsi="Arial" w:cs="Arial"/>
                <w:b/>
                <w:color w:val="000000" w:themeColor="text1"/>
                <w:sz w:val="12"/>
                <w:szCs w:val="12"/>
              </w:rPr>
              <w:t>25/0</w:t>
            </w:r>
            <w:r w:rsidR="00BA7EEE" w:rsidRPr="00D15E29">
              <w:rPr>
                <w:rFonts w:ascii="Arial" w:hAnsi="Arial" w:cs="Arial"/>
                <w:b/>
                <w:color w:val="000000" w:themeColor="text1"/>
                <w:sz w:val="12"/>
                <w:szCs w:val="12"/>
              </w:rPr>
              <w:t>7</w:t>
            </w:r>
            <w:r w:rsidRPr="00D15E29">
              <w:rPr>
                <w:rFonts w:ascii="Arial" w:hAnsi="Arial" w:cs="Arial"/>
                <w:b/>
                <w:color w:val="000000" w:themeColor="text1"/>
                <w:sz w:val="12"/>
                <w:szCs w:val="12"/>
              </w:rPr>
              <w:t>/ 2016</w:t>
            </w:r>
          </w:p>
        </w:tc>
        <w:tc>
          <w:tcPr>
            <w:tcW w:w="709" w:type="dxa"/>
            <w:tcBorders>
              <w:top w:val="single" w:sz="6" w:space="0" w:color="auto"/>
              <w:left w:val="single" w:sz="6" w:space="0" w:color="auto"/>
              <w:bottom w:val="single" w:sz="6" w:space="0" w:color="auto"/>
              <w:right w:val="single" w:sz="6" w:space="0" w:color="auto"/>
            </w:tcBorders>
            <w:shd w:val="clear" w:color="auto" w:fill="CCFFCC"/>
          </w:tcPr>
          <w:p w:rsidR="003F6EFD" w:rsidRPr="00D15E29" w:rsidRDefault="00D63332" w:rsidP="00BA7EEE">
            <w:pPr>
              <w:jc w:val="center"/>
              <w:rPr>
                <w:rFonts w:ascii="Arial" w:hAnsi="Arial" w:cs="Arial"/>
                <w:b/>
                <w:color w:val="000000" w:themeColor="text1"/>
                <w:sz w:val="12"/>
                <w:szCs w:val="12"/>
              </w:rPr>
            </w:pPr>
            <w:r w:rsidRPr="00D15E29">
              <w:rPr>
                <w:rFonts w:ascii="Arial" w:hAnsi="Arial" w:cs="Arial"/>
                <w:b/>
                <w:color w:val="000000" w:themeColor="text1"/>
                <w:sz w:val="12"/>
                <w:szCs w:val="12"/>
              </w:rPr>
              <w:t>22/0</w:t>
            </w:r>
            <w:r w:rsidR="00BA7EEE" w:rsidRPr="00D15E29">
              <w:rPr>
                <w:rFonts w:ascii="Arial" w:hAnsi="Arial" w:cs="Arial"/>
                <w:b/>
                <w:color w:val="000000" w:themeColor="text1"/>
                <w:sz w:val="12"/>
                <w:szCs w:val="12"/>
              </w:rPr>
              <w:t>7</w:t>
            </w:r>
            <w:r w:rsidRPr="00D15E29">
              <w:rPr>
                <w:rFonts w:ascii="Arial" w:hAnsi="Arial" w:cs="Arial"/>
                <w:b/>
                <w:color w:val="000000" w:themeColor="text1"/>
                <w:sz w:val="12"/>
                <w:szCs w:val="12"/>
              </w:rPr>
              <w:t>/ 2016</w:t>
            </w:r>
          </w:p>
        </w:tc>
        <w:tc>
          <w:tcPr>
            <w:tcW w:w="567" w:type="dxa"/>
            <w:tcBorders>
              <w:top w:val="single" w:sz="6" w:space="0" w:color="auto"/>
              <w:left w:val="single" w:sz="6" w:space="0" w:color="auto"/>
              <w:bottom w:val="single" w:sz="6" w:space="0" w:color="auto"/>
              <w:right w:val="single" w:sz="6" w:space="0" w:color="auto"/>
            </w:tcBorders>
            <w:shd w:val="clear" w:color="auto" w:fill="CCFFCC"/>
            <w:noWrap/>
          </w:tcPr>
          <w:p w:rsidR="003F6EFD" w:rsidRPr="00D15E29" w:rsidRDefault="006E29CF" w:rsidP="00F605F5">
            <w:pPr>
              <w:jc w:val="center"/>
              <w:rPr>
                <w:rFonts w:ascii="Arial" w:hAnsi="Arial" w:cs="Arial"/>
                <w:b/>
                <w:color w:val="000000" w:themeColor="text1"/>
                <w:sz w:val="12"/>
                <w:szCs w:val="12"/>
              </w:rPr>
            </w:pPr>
            <w:r w:rsidRPr="00D15E29">
              <w:rPr>
                <w:rFonts w:ascii="Arial" w:hAnsi="Arial" w:cs="Arial"/>
                <w:b/>
                <w:color w:val="000000" w:themeColor="text1"/>
                <w:sz w:val="12"/>
                <w:szCs w:val="12"/>
              </w:rPr>
              <w:t>11/07/</w:t>
            </w:r>
            <w:r w:rsidR="00BA7EEE" w:rsidRPr="00D15E29">
              <w:rPr>
                <w:rFonts w:ascii="Arial" w:hAnsi="Arial" w:cs="Arial"/>
                <w:b/>
                <w:color w:val="000000" w:themeColor="text1"/>
                <w:sz w:val="12"/>
                <w:szCs w:val="12"/>
              </w:rPr>
              <w:t xml:space="preserve"> </w:t>
            </w:r>
            <w:r w:rsidRPr="00D15E29">
              <w:rPr>
                <w:rFonts w:ascii="Arial" w:hAnsi="Arial" w:cs="Arial"/>
                <w:b/>
                <w:color w:val="000000" w:themeColor="text1"/>
                <w:sz w:val="12"/>
                <w:szCs w:val="12"/>
              </w:rPr>
              <w:t>2016</w:t>
            </w:r>
          </w:p>
        </w:tc>
        <w:tc>
          <w:tcPr>
            <w:tcW w:w="567" w:type="dxa"/>
            <w:tcBorders>
              <w:top w:val="single" w:sz="6" w:space="0" w:color="auto"/>
              <w:left w:val="single" w:sz="6" w:space="0" w:color="auto"/>
              <w:bottom w:val="single" w:sz="6" w:space="0" w:color="auto"/>
              <w:right w:val="single" w:sz="6" w:space="0" w:color="auto"/>
            </w:tcBorders>
            <w:shd w:val="clear" w:color="auto" w:fill="CCFFCC"/>
          </w:tcPr>
          <w:p w:rsidR="003F6EFD" w:rsidRPr="00D15E29" w:rsidRDefault="006E29CF" w:rsidP="00F605F5">
            <w:pPr>
              <w:jc w:val="center"/>
              <w:rPr>
                <w:rFonts w:ascii="Arial" w:hAnsi="Arial" w:cs="Arial"/>
                <w:b/>
                <w:color w:val="000000" w:themeColor="text1"/>
                <w:sz w:val="12"/>
                <w:szCs w:val="12"/>
              </w:rPr>
            </w:pPr>
            <w:r w:rsidRPr="00D15E29">
              <w:rPr>
                <w:rFonts w:ascii="Arial" w:hAnsi="Arial" w:cs="Arial"/>
                <w:b/>
                <w:color w:val="000000" w:themeColor="text1"/>
                <w:sz w:val="12"/>
                <w:szCs w:val="12"/>
              </w:rPr>
              <w:t>08/07/</w:t>
            </w:r>
            <w:r w:rsidR="00BA7EEE" w:rsidRPr="00D15E29">
              <w:rPr>
                <w:rFonts w:ascii="Arial" w:hAnsi="Arial" w:cs="Arial"/>
                <w:b/>
                <w:color w:val="000000" w:themeColor="text1"/>
                <w:sz w:val="12"/>
                <w:szCs w:val="12"/>
              </w:rPr>
              <w:t xml:space="preserve"> </w:t>
            </w:r>
            <w:r w:rsidRPr="00D15E29">
              <w:rPr>
                <w:rFonts w:ascii="Arial" w:hAnsi="Arial" w:cs="Arial"/>
                <w:b/>
                <w:color w:val="000000" w:themeColor="text1"/>
                <w:sz w:val="12"/>
                <w:szCs w:val="12"/>
              </w:rPr>
              <w:t>2016</w:t>
            </w:r>
          </w:p>
        </w:tc>
        <w:tc>
          <w:tcPr>
            <w:tcW w:w="709" w:type="dxa"/>
            <w:tcBorders>
              <w:top w:val="single" w:sz="6" w:space="0" w:color="auto"/>
              <w:left w:val="single" w:sz="6" w:space="0" w:color="auto"/>
              <w:bottom w:val="single" w:sz="6" w:space="0" w:color="auto"/>
              <w:right w:val="single" w:sz="6" w:space="0" w:color="auto"/>
            </w:tcBorders>
            <w:shd w:val="clear" w:color="auto" w:fill="CCFFCC"/>
            <w:noWrap/>
          </w:tcPr>
          <w:p w:rsidR="003F6EFD" w:rsidRPr="00D15E29" w:rsidRDefault="006E29CF" w:rsidP="00A03BCD">
            <w:pPr>
              <w:jc w:val="center"/>
              <w:rPr>
                <w:rFonts w:ascii="Arial" w:hAnsi="Arial" w:cs="Arial"/>
                <w:b/>
                <w:color w:val="000000" w:themeColor="text1"/>
                <w:sz w:val="12"/>
                <w:szCs w:val="12"/>
              </w:rPr>
            </w:pPr>
            <w:r w:rsidRPr="00D15E29">
              <w:rPr>
                <w:rFonts w:ascii="Arial" w:hAnsi="Arial" w:cs="Arial"/>
                <w:b/>
                <w:color w:val="000000" w:themeColor="text1"/>
                <w:sz w:val="12"/>
                <w:szCs w:val="12"/>
              </w:rPr>
              <w:t>06/07/</w:t>
            </w:r>
            <w:r w:rsidR="00BA7EEE" w:rsidRPr="00D15E29">
              <w:rPr>
                <w:rFonts w:ascii="Arial" w:hAnsi="Arial" w:cs="Arial"/>
                <w:b/>
                <w:color w:val="000000" w:themeColor="text1"/>
                <w:sz w:val="12"/>
                <w:szCs w:val="12"/>
              </w:rPr>
              <w:t xml:space="preserve"> </w:t>
            </w:r>
            <w:r w:rsidRPr="00D15E29">
              <w:rPr>
                <w:rFonts w:ascii="Arial" w:hAnsi="Arial" w:cs="Arial"/>
                <w:b/>
                <w:color w:val="000000" w:themeColor="text1"/>
                <w:sz w:val="12"/>
                <w:szCs w:val="12"/>
              </w:rPr>
              <w:t>2016</w:t>
            </w:r>
          </w:p>
        </w:tc>
        <w:tc>
          <w:tcPr>
            <w:tcW w:w="567" w:type="dxa"/>
            <w:tcBorders>
              <w:top w:val="single" w:sz="6" w:space="0" w:color="auto"/>
              <w:left w:val="single" w:sz="6" w:space="0" w:color="auto"/>
              <w:bottom w:val="single" w:sz="6" w:space="0" w:color="auto"/>
              <w:right w:val="single" w:sz="6" w:space="0" w:color="auto"/>
            </w:tcBorders>
            <w:shd w:val="clear" w:color="auto" w:fill="CCFFCC"/>
          </w:tcPr>
          <w:p w:rsidR="003F6EFD" w:rsidRPr="00D15E29" w:rsidRDefault="006E29CF" w:rsidP="00F605F5">
            <w:pPr>
              <w:jc w:val="center"/>
              <w:rPr>
                <w:rFonts w:ascii="Arial" w:hAnsi="Arial" w:cs="Arial"/>
                <w:b/>
                <w:color w:val="000000" w:themeColor="text1"/>
                <w:sz w:val="12"/>
                <w:szCs w:val="12"/>
              </w:rPr>
            </w:pPr>
            <w:r w:rsidRPr="00D15E29">
              <w:rPr>
                <w:rFonts w:ascii="Arial" w:hAnsi="Arial" w:cs="Arial"/>
                <w:b/>
                <w:color w:val="000000" w:themeColor="text1"/>
                <w:sz w:val="12"/>
                <w:szCs w:val="12"/>
              </w:rPr>
              <w:t>13/07/   2016</w:t>
            </w:r>
          </w:p>
        </w:tc>
        <w:tc>
          <w:tcPr>
            <w:tcW w:w="567" w:type="dxa"/>
            <w:tcBorders>
              <w:top w:val="single" w:sz="6" w:space="0" w:color="auto"/>
              <w:left w:val="single" w:sz="6" w:space="0" w:color="auto"/>
              <w:bottom w:val="single" w:sz="6" w:space="0" w:color="auto"/>
              <w:right w:val="single" w:sz="6" w:space="0" w:color="auto"/>
            </w:tcBorders>
            <w:shd w:val="clear" w:color="auto" w:fill="CCFFCC"/>
          </w:tcPr>
          <w:p w:rsidR="003F6EFD" w:rsidRPr="00D15E29" w:rsidRDefault="006E29CF" w:rsidP="00F605F5">
            <w:pPr>
              <w:jc w:val="center"/>
              <w:rPr>
                <w:rFonts w:ascii="Arial" w:hAnsi="Arial" w:cs="Arial"/>
                <w:b/>
                <w:color w:val="000000" w:themeColor="text1"/>
                <w:sz w:val="12"/>
                <w:szCs w:val="12"/>
              </w:rPr>
            </w:pPr>
            <w:r w:rsidRPr="00D15E29">
              <w:rPr>
                <w:rFonts w:ascii="Arial" w:hAnsi="Arial" w:cs="Arial"/>
                <w:b/>
                <w:color w:val="000000" w:themeColor="text1"/>
                <w:sz w:val="12"/>
                <w:szCs w:val="12"/>
              </w:rPr>
              <w:t>15/07/</w:t>
            </w:r>
            <w:r w:rsidR="00BA7EEE" w:rsidRPr="00D15E29">
              <w:rPr>
                <w:rFonts w:ascii="Arial" w:hAnsi="Arial" w:cs="Arial"/>
                <w:b/>
                <w:color w:val="000000" w:themeColor="text1"/>
                <w:sz w:val="12"/>
                <w:szCs w:val="12"/>
              </w:rPr>
              <w:t xml:space="preserve"> </w:t>
            </w:r>
            <w:r w:rsidRPr="00D15E29">
              <w:rPr>
                <w:rFonts w:ascii="Arial" w:hAnsi="Arial" w:cs="Arial"/>
                <w:b/>
                <w:color w:val="000000" w:themeColor="text1"/>
                <w:sz w:val="12"/>
                <w:szCs w:val="12"/>
              </w:rPr>
              <w:t>2016</w:t>
            </w:r>
          </w:p>
        </w:tc>
        <w:tc>
          <w:tcPr>
            <w:tcW w:w="567" w:type="dxa"/>
            <w:tcBorders>
              <w:top w:val="single" w:sz="6" w:space="0" w:color="auto"/>
              <w:left w:val="single" w:sz="6" w:space="0" w:color="auto"/>
              <w:bottom w:val="single" w:sz="6" w:space="0" w:color="auto"/>
              <w:right w:val="single" w:sz="4" w:space="0" w:color="auto"/>
            </w:tcBorders>
            <w:shd w:val="clear" w:color="auto" w:fill="CCFFCC"/>
            <w:noWrap/>
          </w:tcPr>
          <w:p w:rsidR="003F6EFD" w:rsidRPr="00D15E29" w:rsidRDefault="00D63332" w:rsidP="00BA7EEE">
            <w:pPr>
              <w:jc w:val="center"/>
              <w:rPr>
                <w:rFonts w:ascii="Arial" w:hAnsi="Arial" w:cs="Arial"/>
                <w:b/>
                <w:color w:val="000000" w:themeColor="text1"/>
                <w:sz w:val="12"/>
                <w:szCs w:val="12"/>
              </w:rPr>
            </w:pPr>
            <w:r w:rsidRPr="00D15E29">
              <w:rPr>
                <w:rFonts w:ascii="Arial" w:hAnsi="Arial" w:cs="Arial"/>
                <w:b/>
                <w:color w:val="000000" w:themeColor="text1"/>
                <w:sz w:val="12"/>
                <w:szCs w:val="12"/>
              </w:rPr>
              <w:t>27/0</w:t>
            </w:r>
            <w:r w:rsidR="00BA7EEE" w:rsidRPr="00D15E29">
              <w:rPr>
                <w:rFonts w:ascii="Arial" w:hAnsi="Arial" w:cs="Arial"/>
                <w:b/>
                <w:color w:val="000000" w:themeColor="text1"/>
                <w:sz w:val="12"/>
                <w:szCs w:val="12"/>
              </w:rPr>
              <w:t>7</w:t>
            </w:r>
            <w:r w:rsidRPr="00D15E29">
              <w:rPr>
                <w:rFonts w:ascii="Arial" w:hAnsi="Arial" w:cs="Arial"/>
                <w:b/>
                <w:color w:val="000000" w:themeColor="text1"/>
                <w:sz w:val="12"/>
                <w:szCs w:val="12"/>
              </w:rPr>
              <w:t>/ 2016</w:t>
            </w:r>
          </w:p>
        </w:tc>
        <w:tc>
          <w:tcPr>
            <w:tcW w:w="567" w:type="dxa"/>
            <w:tcBorders>
              <w:top w:val="single" w:sz="6" w:space="0" w:color="auto"/>
              <w:left w:val="single" w:sz="6" w:space="0" w:color="auto"/>
              <w:bottom w:val="single" w:sz="6" w:space="0" w:color="auto"/>
              <w:right w:val="single" w:sz="6" w:space="0" w:color="auto"/>
            </w:tcBorders>
            <w:shd w:val="clear" w:color="auto" w:fill="CCFFCC"/>
          </w:tcPr>
          <w:p w:rsidR="003F6EFD" w:rsidRPr="00D15E29" w:rsidRDefault="00D63332" w:rsidP="00F605F5">
            <w:pPr>
              <w:rPr>
                <w:rFonts w:ascii="Arial" w:hAnsi="Arial" w:cs="Arial"/>
                <w:b/>
                <w:color w:val="000000" w:themeColor="text1"/>
                <w:sz w:val="12"/>
                <w:szCs w:val="12"/>
              </w:rPr>
            </w:pPr>
            <w:r w:rsidRPr="00D15E29">
              <w:rPr>
                <w:rFonts w:ascii="Arial" w:hAnsi="Arial" w:cs="Arial"/>
                <w:b/>
                <w:color w:val="000000" w:themeColor="text1"/>
                <w:sz w:val="12"/>
                <w:szCs w:val="12"/>
              </w:rPr>
              <w:t>20/07/   2016</w:t>
            </w:r>
          </w:p>
        </w:tc>
        <w:tc>
          <w:tcPr>
            <w:tcW w:w="456" w:type="dxa"/>
            <w:gridSpan w:val="2"/>
            <w:tcBorders>
              <w:top w:val="single" w:sz="6" w:space="0" w:color="auto"/>
              <w:left w:val="single" w:sz="6" w:space="0" w:color="auto"/>
              <w:bottom w:val="single" w:sz="6" w:space="0" w:color="auto"/>
              <w:right w:val="single" w:sz="4" w:space="0" w:color="auto"/>
            </w:tcBorders>
            <w:shd w:val="clear" w:color="auto" w:fill="CCFFCC"/>
          </w:tcPr>
          <w:p w:rsidR="003F6EFD" w:rsidRPr="00D15E29" w:rsidRDefault="003F6EFD" w:rsidP="00A03BCD">
            <w:pPr>
              <w:rPr>
                <w:rFonts w:ascii="Arial" w:hAnsi="Arial" w:cs="Arial"/>
                <w:b/>
                <w:color w:val="000000" w:themeColor="text1"/>
                <w:sz w:val="12"/>
                <w:szCs w:val="12"/>
              </w:rPr>
            </w:pPr>
          </w:p>
        </w:tc>
        <w:tc>
          <w:tcPr>
            <w:tcW w:w="236" w:type="dxa"/>
            <w:tcBorders>
              <w:left w:val="single" w:sz="4" w:space="0" w:color="auto"/>
              <w:right w:val="single" w:sz="4" w:space="0" w:color="auto"/>
            </w:tcBorders>
            <w:shd w:val="clear" w:color="auto" w:fill="auto"/>
            <w:noWrap/>
          </w:tcPr>
          <w:p w:rsidR="003F6EFD" w:rsidRPr="00D15E29" w:rsidRDefault="003F6EFD" w:rsidP="00A51168">
            <w:pPr>
              <w:jc w:val="center"/>
              <w:rPr>
                <w:rFonts w:ascii="Arial" w:hAnsi="Arial" w:cs="Arial"/>
                <w:color w:val="000000" w:themeColor="text1"/>
                <w:sz w:val="18"/>
                <w:szCs w:val="18"/>
              </w:rPr>
            </w:pPr>
          </w:p>
        </w:tc>
        <w:tc>
          <w:tcPr>
            <w:tcW w:w="473" w:type="dxa"/>
            <w:tcBorders>
              <w:top w:val="single" w:sz="4" w:space="0" w:color="auto"/>
              <w:left w:val="single" w:sz="4" w:space="0" w:color="auto"/>
              <w:bottom w:val="single" w:sz="4" w:space="0" w:color="auto"/>
              <w:right w:val="single" w:sz="4" w:space="0" w:color="auto"/>
            </w:tcBorders>
            <w:shd w:val="clear" w:color="auto" w:fill="auto"/>
            <w:noWrap/>
          </w:tcPr>
          <w:p w:rsidR="003F6EFD" w:rsidRPr="00D15E29" w:rsidRDefault="003F6EFD" w:rsidP="00A51168">
            <w:pPr>
              <w:jc w:val="center"/>
              <w:rPr>
                <w:rFonts w:ascii="Arial" w:hAnsi="Arial" w:cs="Arial"/>
                <w:b/>
                <w:bCs/>
                <w:color w:val="000000" w:themeColor="text1"/>
                <w:sz w:val="18"/>
                <w:szCs w:val="18"/>
              </w:rPr>
            </w:pPr>
            <w:r w:rsidRPr="00D15E29">
              <w:rPr>
                <w:rFonts w:ascii="Arial" w:hAnsi="Arial" w:cs="Arial"/>
                <w:b/>
                <w:color w:val="000000" w:themeColor="text1"/>
                <w:sz w:val="18"/>
                <w:szCs w:val="18"/>
              </w:rPr>
              <w:sym w:font="Symbol" w:char="F0AF"/>
            </w:r>
          </w:p>
          <w:p w:rsidR="003F6EFD" w:rsidRPr="00D15E29" w:rsidRDefault="003F6EFD" w:rsidP="00A51168">
            <w:pPr>
              <w:jc w:val="center"/>
              <w:rPr>
                <w:rFonts w:ascii="Arial" w:hAnsi="Arial" w:cs="Arial"/>
                <w:color w:val="000000" w:themeColor="text1"/>
                <w:sz w:val="18"/>
                <w:szCs w:val="18"/>
              </w:rPr>
            </w:pPr>
          </w:p>
        </w:tc>
        <w:tc>
          <w:tcPr>
            <w:tcW w:w="1559" w:type="dxa"/>
            <w:gridSpan w:val="5"/>
            <w:tcBorders>
              <w:top w:val="single" w:sz="4" w:space="0" w:color="auto"/>
              <w:left w:val="single" w:sz="4" w:space="0" w:color="auto"/>
              <w:bottom w:val="single" w:sz="4" w:space="0" w:color="auto"/>
              <w:right w:val="single" w:sz="4" w:space="0" w:color="auto"/>
            </w:tcBorders>
            <w:shd w:val="clear" w:color="auto" w:fill="auto"/>
          </w:tcPr>
          <w:p w:rsidR="003F6EFD" w:rsidRPr="00D15E29" w:rsidRDefault="003F6EFD" w:rsidP="00A51168">
            <w:pPr>
              <w:jc w:val="center"/>
              <w:rPr>
                <w:rFonts w:ascii="Arial" w:hAnsi="Arial" w:cs="Arial"/>
                <w:b/>
                <w:color w:val="000000" w:themeColor="text1"/>
                <w:sz w:val="18"/>
                <w:szCs w:val="18"/>
              </w:rPr>
            </w:pPr>
            <w:r w:rsidRPr="00D15E29">
              <w:rPr>
                <w:rFonts w:ascii="Arial" w:hAnsi="Arial" w:cs="Arial"/>
                <w:b/>
                <w:color w:val="000000" w:themeColor="text1"/>
                <w:sz w:val="18"/>
                <w:szCs w:val="18"/>
              </w:rPr>
              <w:t>CLÁUSULAS</w:t>
            </w:r>
          </w:p>
        </w:tc>
      </w:tr>
      <w:tr w:rsidR="003F6EFD"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57"/>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b/>
                <w:color w:val="000000" w:themeColor="text1"/>
                <w:sz w:val="12"/>
                <w:szCs w:val="12"/>
              </w:rPr>
            </w:pPr>
            <w:r w:rsidRPr="00D15E29">
              <w:rPr>
                <w:rFonts w:ascii="Arial" w:hAnsi="Arial" w:cs="Arial"/>
                <w:b/>
                <w:color w:val="000000" w:themeColor="text1"/>
                <w:sz w:val="12"/>
                <w:szCs w:val="12"/>
              </w:rPr>
              <w:t>Tiempo</w:t>
            </w:r>
          </w:p>
        </w:tc>
        <w:tc>
          <w:tcPr>
            <w:tcW w:w="562" w:type="dxa"/>
            <w:tcBorders>
              <w:top w:val="single" w:sz="6" w:space="0" w:color="auto"/>
              <w:left w:val="single" w:sz="6" w:space="0" w:color="auto"/>
              <w:bottom w:val="single" w:sz="6" w:space="0" w:color="auto"/>
              <w:right w:val="single" w:sz="6" w:space="0" w:color="auto"/>
            </w:tcBorders>
          </w:tcPr>
          <w:p w:rsidR="003F6EFD" w:rsidRPr="00D15E29" w:rsidRDefault="003F6EFD" w:rsidP="00F605F5">
            <w:pPr>
              <w:jc w:val="center"/>
              <w:rPr>
                <w:rFonts w:ascii="Arial" w:hAnsi="Arial" w:cs="Arial"/>
                <w:color w:val="000000" w:themeColor="text1"/>
                <w:sz w:val="18"/>
                <w:szCs w:val="18"/>
              </w:rPr>
            </w:pPr>
          </w:p>
        </w:tc>
        <w:tc>
          <w:tcPr>
            <w:tcW w:w="569" w:type="dxa"/>
            <w:tcBorders>
              <w:top w:val="single" w:sz="6" w:space="0" w:color="auto"/>
              <w:left w:val="single" w:sz="6" w:space="0" w:color="auto"/>
              <w:bottom w:val="single" w:sz="6" w:space="0" w:color="auto"/>
              <w:right w:val="single" w:sz="6" w:space="0" w:color="auto"/>
            </w:tcBorders>
            <w:shd w:val="clear" w:color="auto" w:fill="auto"/>
          </w:tcPr>
          <w:p w:rsidR="003F6EFD" w:rsidRPr="00D15E29" w:rsidRDefault="003F6EFD" w:rsidP="00F605F5">
            <w:pPr>
              <w:jc w:val="cente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auto"/>
            <w:noWrap/>
            <w:tcMar>
              <w:left w:w="0" w:type="dxa"/>
              <w:right w:w="0" w:type="dxa"/>
            </w:tcMar>
          </w:tcPr>
          <w:p w:rsidR="003F6EFD" w:rsidRPr="00D15E29" w:rsidRDefault="003F6EFD" w:rsidP="00F605F5">
            <w:pPr>
              <w:jc w:val="center"/>
              <w:rPr>
                <w:rFonts w:ascii="Arial" w:hAnsi="Arial" w:cs="Arial"/>
                <w:color w:val="000000" w:themeColor="text1"/>
                <w:sz w:val="18"/>
                <w:szCs w:val="18"/>
              </w:rPr>
            </w:pPr>
          </w:p>
        </w:tc>
        <w:tc>
          <w:tcPr>
            <w:tcW w:w="622" w:type="dxa"/>
            <w:tcBorders>
              <w:top w:val="single" w:sz="6" w:space="0" w:color="auto"/>
              <w:left w:val="single" w:sz="6" w:space="0" w:color="auto"/>
              <w:bottom w:val="single" w:sz="6" w:space="0" w:color="auto"/>
              <w:right w:val="single" w:sz="6" w:space="0" w:color="auto"/>
            </w:tcBorders>
            <w:shd w:val="clear" w:color="auto" w:fill="auto"/>
            <w:noWrap/>
            <w:tcMar>
              <w:left w:w="0" w:type="dxa"/>
              <w:right w:w="0" w:type="dxa"/>
            </w:tcMar>
          </w:tcPr>
          <w:p w:rsidR="003F6EFD" w:rsidRPr="00D15E29" w:rsidRDefault="003F6EFD" w:rsidP="00F605F5">
            <w:pPr>
              <w:jc w:val="cente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auto"/>
            <w:noWrap/>
            <w:tcMar>
              <w:left w:w="0" w:type="dxa"/>
              <w:right w:w="0" w:type="dxa"/>
            </w:tcMar>
          </w:tcPr>
          <w:p w:rsidR="003F6EFD" w:rsidRPr="00D15E29" w:rsidRDefault="003F6EFD" w:rsidP="00F605F5">
            <w:pPr>
              <w:jc w:val="cente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auto"/>
            <w:noWrap/>
            <w:tcMar>
              <w:left w:w="0" w:type="dxa"/>
              <w:right w:w="0" w:type="dxa"/>
            </w:tcMar>
          </w:tcPr>
          <w:p w:rsidR="003F6EFD" w:rsidRPr="00D15E29" w:rsidRDefault="003F6EFD" w:rsidP="00F605F5">
            <w:pPr>
              <w:jc w:val="cente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tcMar>
              <w:left w:w="0" w:type="dxa"/>
              <w:right w:w="0" w:type="dxa"/>
            </w:tcMar>
          </w:tcPr>
          <w:p w:rsidR="003F6EFD" w:rsidRPr="00D15E29" w:rsidRDefault="003F6EFD" w:rsidP="00F605F5">
            <w:pPr>
              <w:jc w:val="cente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auto"/>
            <w:noWrap/>
            <w:tcMar>
              <w:left w:w="0" w:type="dxa"/>
              <w:right w:w="0" w:type="dxa"/>
            </w:tcMar>
          </w:tcPr>
          <w:p w:rsidR="003F6EFD" w:rsidRPr="00D15E29" w:rsidRDefault="003F6EFD" w:rsidP="00F605F5">
            <w:pPr>
              <w:jc w:val="cente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tcMar>
              <w:left w:w="0" w:type="dxa"/>
              <w:right w:w="0" w:type="dxa"/>
            </w:tcMar>
          </w:tcPr>
          <w:p w:rsidR="003F6EFD" w:rsidRPr="00D15E29" w:rsidRDefault="003F6EFD" w:rsidP="00F605F5">
            <w:pPr>
              <w:jc w:val="cente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auto"/>
            <w:noWrap/>
            <w:tcMar>
              <w:left w:w="0" w:type="dxa"/>
              <w:right w:w="0" w:type="dxa"/>
            </w:tcMar>
          </w:tcPr>
          <w:p w:rsidR="003F6EFD" w:rsidRPr="00D15E29" w:rsidRDefault="003F6EFD" w:rsidP="00F605F5">
            <w:pPr>
              <w:jc w:val="cente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auto"/>
            <w:noWrap/>
            <w:tcMar>
              <w:left w:w="0" w:type="dxa"/>
              <w:right w:w="0" w:type="dxa"/>
            </w:tcMar>
          </w:tcPr>
          <w:p w:rsidR="003F6EFD" w:rsidRPr="00D15E29" w:rsidRDefault="003F6EFD" w:rsidP="00F605F5">
            <w:pPr>
              <w:jc w:val="cente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tcPr>
          <w:p w:rsidR="003F6EFD" w:rsidRPr="00D15E29" w:rsidRDefault="003F6EFD" w:rsidP="00F605F5">
            <w:pPr>
              <w:jc w:val="center"/>
              <w:rPr>
                <w:rFonts w:ascii="Arial" w:hAnsi="Arial" w:cs="Arial"/>
                <w:color w:val="000000" w:themeColor="text1"/>
                <w:sz w:val="18"/>
                <w:szCs w:val="18"/>
              </w:rPr>
            </w:pPr>
          </w:p>
        </w:tc>
        <w:tc>
          <w:tcPr>
            <w:tcW w:w="456" w:type="dxa"/>
            <w:gridSpan w:val="2"/>
            <w:tcBorders>
              <w:top w:val="single" w:sz="6" w:space="0" w:color="auto"/>
              <w:left w:val="single" w:sz="6" w:space="0" w:color="auto"/>
              <w:bottom w:val="single" w:sz="6" w:space="0" w:color="auto"/>
              <w:right w:val="single" w:sz="4" w:space="0" w:color="auto"/>
            </w:tcBorders>
            <w:shd w:val="clear" w:color="auto" w:fill="auto"/>
            <w:noWrap/>
            <w:tcMar>
              <w:left w:w="0" w:type="dxa"/>
              <w:right w:w="0" w:type="dxa"/>
            </w:tcMar>
          </w:tcPr>
          <w:p w:rsidR="003F6EFD" w:rsidRPr="00D15E29" w:rsidRDefault="003F6EFD" w:rsidP="00F605F5">
            <w:pPr>
              <w:jc w:val="center"/>
              <w:rPr>
                <w:rFonts w:ascii="Arial" w:hAnsi="Arial" w:cs="Arial"/>
                <w:color w:val="000000" w:themeColor="text1"/>
                <w:sz w:val="18"/>
                <w:szCs w:val="18"/>
              </w:rPr>
            </w:pPr>
          </w:p>
        </w:tc>
        <w:tc>
          <w:tcPr>
            <w:tcW w:w="236" w:type="dxa"/>
            <w:tcBorders>
              <w:left w:val="single" w:sz="4" w:space="0" w:color="auto"/>
              <w:right w:val="single" w:sz="4" w:space="0" w:color="auto"/>
            </w:tcBorders>
            <w:shd w:val="clear" w:color="auto" w:fill="auto"/>
          </w:tcPr>
          <w:p w:rsidR="003F6EFD" w:rsidRPr="00D15E29" w:rsidRDefault="003F6EFD" w:rsidP="00A51168">
            <w:pPr>
              <w:jc w:val="center"/>
              <w:rPr>
                <w:rFonts w:ascii="Arial" w:hAnsi="Arial" w:cs="Arial"/>
                <w:color w:val="000000" w:themeColor="text1"/>
                <w:sz w:val="18"/>
                <w:szCs w:val="18"/>
              </w:rPr>
            </w:pPr>
          </w:p>
        </w:tc>
        <w:tc>
          <w:tcPr>
            <w:tcW w:w="473" w:type="dxa"/>
            <w:tcBorders>
              <w:top w:val="single" w:sz="4" w:space="0" w:color="auto"/>
              <w:left w:val="single" w:sz="4" w:space="0" w:color="auto"/>
              <w:bottom w:val="single" w:sz="6" w:space="0" w:color="auto"/>
              <w:right w:val="single" w:sz="6" w:space="0" w:color="auto"/>
            </w:tcBorders>
            <w:shd w:val="clear" w:color="auto" w:fill="auto"/>
            <w:vAlign w:val="center"/>
          </w:tcPr>
          <w:p w:rsidR="003F6EFD" w:rsidRPr="00D15E29" w:rsidRDefault="003F6EFD" w:rsidP="00E2709B">
            <w:pPr>
              <w:jc w:val="center"/>
              <w:rPr>
                <w:rFonts w:ascii="Arial" w:hAnsi="Arial" w:cs="Arial"/>
                <w:color w:val="000000" w:themeColor="text1"/>
                <w:sz w:val="18"/>
                <w:szCs w:val="18"/>
              </w:rPr>
            </w:pPr>
            <w:r w:rsidRPr="00D15E29">
              <w:rPr>
                <w:rFonts w:ascii="Arial" w:hAnsi="Arial" w:cs="Arial"/>
                <w:color w:val="000000" w:themeColor="text1"/>
                <w:sz w:val="18"/>
                <w:szCs w:val="18"/>
              </w:rPr>
              <w:t>A</w:t>
            </w:r>
          </w:p>
        </w:tc>
        <w:tc>
          <w:tcPr>
            <w:tcW w:w="1559" w:type="dxa"/>
            <w:gridSpan w:val="5"/>
            <w:tcBorders>
              <w:top w:val="single" w:sz="4" w:space="0" w:color="auto"/>
              <w:left w:val="single" w:sz="6" w:space="0" w:color="auto"/>
              <w:bottom w:val="single" w:sz="6" w:space="0" w:color="auto"/>
              <w:right w:val="single" w:sz="4" w:space="0" w:color="auto"/>
            </w:tcBorders>
            <w:shd w:val="clear" w:color="auto" w:fill="auto"/>
            <w:vAlign w:val="center"/>
          </w:tcPr>
          <w:p w:rsidR="003F6EFD" w:rsidRPr="00D15E29" w:rsidRDefault="003F6EFD" w:rsidP="00A51168">
            <w:pPr>
              <w:rPr>
                <w:rFonts w:ascii="Calibri" w:hAnsi="Calibri" w:cs="Arial"/>
                <w:color w:val="000000" w:themeColor="text1"/>
                <w:sz w:val="17"/>
                <w:szCs w:val="17"/>
              </w:rPr>
            </w:pPr>
            <w:r w:rsidRPr="00D15E29">
              <w:rPr>
                <w:rFonts w:ascii="Calibri" w:hAnsi="Calibri" w:cs="Arial"/>
                <w:color w:val="000000" w:themeColor="text1"/>
                <w:sz w:val="17"/>
                <w:szCs w:val="17"/>
              </w:rPr>
              <w:t>7.1, 7.5.1; 8.2.3</w:t>
            </w: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213"/>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08:30</w:t>
            </w:r>
          </w:p>
        </w:tc>
        <w:tc>
          <w:tcPr>
            <w:tcW w:w="562"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9" w:type="dxa"/>
            <w:tcBorders>
              <w:top w:val="single" w:sz="6" w:space="0" w:color="auto"/>
              <w:left w:val="single" w:sz="6" w:space="0" w:color="auto"/>
              <w:bottom w:val="single" w:sz="6" w:space="0" w:color="auto"/>
              <w:right w:val="single" w:sz="6" w:space="0" w:color="auto"/>
            </w:tcBorders>
            <w:shd w:val="clear" w:color="auto" w:fill="FFFFFF" w:themeFill="background1"/>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622"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4"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456" w:type="dxa"/>
            <w:gridSpan w:val="2"/>
            <w:tcBorders>
              <w:top w:val="single" w:sz="6" w:space="0" w:color="auto"/>
              <w:left w:val="single" w:sz="6" w:space="0" w:color="auto"/>
              <w:bottom w:val="single" w:sz="6"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236" w:type="dxa"/>
            <w:tcBorders>
              <w:left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473" w:type="dxa"/>
            <w:tcBorders>
              <w:top w:val="single" w:sz="6" w:space="0" w:color="auto"/>
              <w:left w:val="single" w:sz="4" w:space="0" w:color="auto"/>
              <w:bottom w:val="single" w:sz="6" w:space="0" w:color="auto"/>
              <w:right w:val="single" w:sz="6" w:space="0" w:color="auto"/>
            </w:tcBorders>
            <w:shd w:val="clear" w:color="auto" w:fill="auto"/>
            <w:vAlign w:val="center"/>
          </w:tcPr>
          <w:p w:rsidR="003F6EFD" w:rsidRPr="00D15E29" w:rsidRDefault="003F6EFD" w:rsidP="00E2709B">
            <w:pPr>
              <w:jc w:val="center"/>
              <w:rPr>
                <w:rFonts w:ascii="Arial" w:hAnsi="Arial" w:cs="Arial"/>
                <w:color w:val="000000" w:themeColor="text1"/>
                <w:sz w:val="18"/>
                <w:szCs w:val="18"/>
              </w:rPr>
            </w:pPr>
            <w:r w:rsidRPr="00D15E29">
              <w:rPr>
                <w:rFonts w:ascii="Arial" w:hAnsi="Arial" w:cs="Arial"/>
                <w:color w:val="000000" w:themeColor="text1"/>
                <w:sz w:val="18"/>
                <w:szCs w:val="18"/>
              </w:rPr>
              <w:t>B</w:t>
            </w:r>
          </w:p>
        </w:tc>
        <w:tc>
          <w:tcPr>
            <w:tcW w:w="1559" w:type="dxa"/>
            <w:gridSpan w:val="5"/>
            <w:tcBorders>
              <w:top w:val="single" w:sz="6" w:space="0" w:color="auto"/>
              <w:left w:val="single" w:sz="6" w:space="0" w:color="auto"/>
              <w:bottom w:val="single" w:sz="6" w:space="0" w:color="auto"/>
              <w:right w:val="single" w:sz="4" w:space="0" w:color="auto"/>
            </w:tcBorders>
            <w:shd w:val="clear" w:color="auto" w:fill="auto"/>
            <w:vAlign w:val="center"/>
          </w:tcPr>
          <w:p w:rsidR="003F6EFD" w:rsidRPr="00D15E29" w:rsidRDefault="003F6EFD" w:rsidP="00977FEC">
            <w:pPr>
              <w:rPr>
                <w:rFonts w:ascii="Calibri" w:hAnsi="Calibri" w:cs="Arial"/>
                <w:color w:val="000000" w:themeColor="text1"/>
                <w:sz w:val="17"/>
                <w:szCs w:val="17"/>
              </w:rPr>
            </w:pPr>
            <w:r w:rsidRPr="00D15E29">
              <w:rPr>
                <w:rFonts w:ascii="Calibri" w:hAnsi="Calibri" w:cs="Arial"/>
                <w:color w:val="000000" w:themeColor="text1"/>
                <w:sz w:val="17"/>
                <w:szCs w:val="17"/>
              </w:rPr>
              <w:t>7.2; 8.2.1</w:t>
            </w: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172"/>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09:00</w:t>
            </w:r>
          </w:p>
        </w:tc>
        <w:tc>
          <w:tcPr>
            <w:tcW w:w="562" w:type="dxa"/>
            <w:tcBorders>
              <w:top w:val="single" w:sz="6" w:space="0" w:color="auto"/>
              <w:left w:val="single" w:sz="6" w:space="0" w:color="auto"/>
              <w:bottom w:val="single" w:sz="6" w:space="0" w:color="auto"/>
              <w:right w:val="single" w:sz="6" w:space="0" w:color="auto"/>
            </w:tcBorders>
            <w:shd w:val="clear" w:color="auto" w:fill="FFFFFF" w:themeFill="background1"/>
          </w:tcPr>
          <w:p w:rsidR="003F6EFD" w:rsidRPr="00D15E29" w:rsidRDefault="003F6EFD" w:rsidP="00F605F5">
            <w:pPr>
              <w:rPr>
                <w:rFonts w:ascii="Arial" w:hAnsi="Arial" w:cs="Arial"/>
                <w:color w:val="000000" w:themeColor="text1"/>
                <w:sz w:val="18"/>
                <w:szCs w:val="18"/>
              </w:rPr>
            </w:pPr>
          </w:p>
        </w:tc>
        <w:tc>
          <w:tcPr>
            <w:tcW w:w="569" w:type="dxa"/>
            <w:tcBorders>
              <w:top w:val="single" w:sz="6" w:space="0" w:color="auto"/>
              <w:left w:val="single" w:sz="6" w:space="0" w:color="auto"/>
              <w:bottom w:val="single" w:sz="6" w:space="0" w:color="auto"/>
              <w:right w:val="single" w:sz="6" w:space="0" w:color="auto"/>
            </w:tcBorders>
            <w:shd w:val="clear" w:color="auto" w:fill="FFFFFF" w:themeFill="background1"/>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622" w:type="dxa"/>
            <w:tcBorders>
              <w:top w:val="single" w:sz="6" w:space="0" w:color="auto"/>
              <w:left w:val="single" w:sz="6" w:space="0" w:color="auto"/>
              <w:bottom w:val="single" w:sz="6"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shd w:val="clear" w:color="auto" w:fill="9966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4"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99"/>
          </w:tcPr>
          <w:p w:rsidR="003F6EFD" w:rsidRPr="00D15E29" w:rsidRDefault="003F6EFD" w:rsidP="00F605F5">
            <w:pPr>
              <w:rPr>
                <w:rFonts w:ascii="Arial" w:hAnsi="Arial" w:cs="Arial"/>
                <w:color w:val="000000" w:themeColor="text1"/>
                <w:sz w:val="18"/>
                <w:szCs w:val="18"/>
                <w:highlight w:val="red"/>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B81E64"/>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456" w:type="dxa"/>
            <w:gridSpan w:val="2"/>
            <w:tcBorders>
              <w:top w:val="single" w:sz="6" w:space="0" w:color="auto"/>
              <w:left w:val="single" w:sz="6" w:space="0" w:color="auto"/>
              <w:bottom w:val="single" w:sz="6"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236" w:type="dxa"/>
            <w:tcBorders>
              <w:left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473" w:type="dxa"/>
            <w:tcBorders>
              <w:top w:val="single" w:sz="6" w:space="0" w:color="auto"/>
              <w:left w:val="single" w:sz="4" w:space="0" w:color="auto"/>
              <w:bottom w:val="single" w:sz="6" w:space="0" w:color="auto"/>
              <w:right w:val="single" w:sz="6" w:space="0" w:color="auto"/>
            </w:tcBorders>
            <w:shd w:val="clear" w:color="auto" w:fill="auto"/>
            <w:vAlign w:val="center"/>
          </w:tcPr>
          <w:p w:rsidR="003F6EFD" w:rsidRPr="00D15E29" w:rsidRDefault="003F6EFD" w:rsidP="00E2709B">
            <w:pPr>
              <w:jc w:val="center"/>
              <w:rPr>
                <w:rFonts w:ascii="Arial" w:hAnsi="Arial" w:cs="Arial"/>
                <w:color w:val="000000" w:themeColor="text1"/>
                <w:sz w:val="18"/>
                <w:szCs w:val="18"/>
              </w:rPr>
            </w:pPr>
            <w:r w:rsidRPr="00D15E29">
              <w:rPr>
                <w:rFonts w:ascii="Arial" w:hAnsi="Arial" w:cs="Arial"/>
                <w:color w:val="000000" w:themeColor="text1"/>
                <w:sz w:val="18"/>
                <w:szCs w:val="18"/>
              </w:rPr>
              <w:t>C</w:t>
            </w:r>
          </w:p>
        </w:tc>
        <w:tc>
          <w:tcPr>
            <w:tcW w:w="1559" w:type="dxa"/>
            <w:gridSpan w:val="5"/>
            <w:tcBorders>
              <w:top w:val="single" w:sz="6" w:space="0" w:color="auto"/>
              <w:left w:val="single" w:sz="6" w:space="0" w:color="auto"/>
              <w:bottom w:val="single" w:sz="6" w:space="0" w:color="auto"/>
              <w:right w:val="single" w:sz="4" w:space="0" w:color="auto"/>
            </w:tcBorders>
            <w:shd w:val="clear" w:color="auto" w:fill="auto"/>
            <w:vAlign w:val="center"/>
          </w:tcPr>
          <w:p w:rsidR="003F6EFD" w:rsidRPr="00D15E29" w:rsidRDefault="003F6EFD" w:rsidP="005F25DA">
            <w:pPr>
              <w:rPr>
                <w:rFonts w:ascii="Calibri" w:hAnsi="Calibri" w:cs="Arial"/>
                <w:color w:val="000000" w:themeColor="text1"/>
                <w:sz w:val="17"/>
                <w:szCs w:val="17"/>
              </w:rPr>
            </w:pPr>
            <w:r w:rsidRPr="00D15E29">
              <w:rPr>
                <w:rFonts w:ascii="Calibri" w:hAnsi="Calibri" w:cs="Arial"/>
                <w:color w:val="000000" w:themeColor="text1"/>
                <w:sz w:val="17"/>
                <w:szCs w:val="17"/>
              </w:rPr>
              <w:t>6.2.1; 5.5.1; 6.2.2</w:t>
            </w: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172"/>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09:30</w:t>
            </w:r>
          </w:p>
        </w:tc>
        <w:tc>
          <w:tcPr>
            <w:tcW w:w="562" w:type="dxa"/>
            <w:tcBorders>
              <w:top w:val="single" w:sz="6" w:space="0" w:color="auto"/>
              <w:left w:val="single" w:sz="6" w:space="0" w:color="auto"/>
              <w:bottom w:val="single" w:sz="6" w:space="0" w:color="auto"/>
              <w:right w:val="single" w:sz="6" w:space="0" w:color="auto"/>
            </w:tcBorders>
            <w:shd w:val="clear" w:color="auto" w:fill="FFFFFF" w:themeFill="background1"/>
          </w:tcPr>
          <w:p w:rsidR="003F6EFD" w:rsidRPr="00D15E29" w:rsidRDefault="003F6EFD" w:rsidP="00F605F5">
            <w:pPr>
              <w:rPr>
                <w:rFonts w:ascii="Arial" w:hAnsi="Arial" w:cs="Arial"/>
                <w:color w:val="000000" w:themeColor="text1"/>
                <w:sz w:val="18"/>
                <w:szCs w:val="18"/>
              </w:rPr>
            </w:pPr>
          </w:p>
        </w:tc>
        <w:tc>
          <w:tcPr>
            <w:tcW w:w="569" w:type="dxa"/>
            <w:tcBorders>
              <w:top w:val="single" w:sz="6" w:space="0" w:color="auto"/>
              <w:left w:val="single" w:sz="6" w:space="0" w:color="auto"/>
              <w:bottom w:val="single" w:sz="6" w:space="0" w:color="auto"/>
              <w:right w:val="single" w:sz="6" w:space="0" w:color="auto"/>
            </w:tcBorders>
            <w:shd w:val="clear" w:color="auto" w:fill="FFFFFF" w:themeFill="background1"/>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622"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4" w:space="0" w:color="auto"/>
              <w:left w:val="single" w:sz="6" w:space="0" w:color="auto"/>
              <w:bottom w:val="single" w:sz="6" w:space="0" w:color="auto"/>
              <w:right w:val="single" w:sz="6" w:space="0" w:color="auto"/>
            </w:tcBorders>
            <w:shd w:val="clear" w:color="auto" w:fill="9966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99"/>
          </w:tcPr>
          <w:p w:rsidR="003F6EFD" w:rsidRPr="00D15E29" w:rsidRDefault="003F6EFD" w:rsidP="00F605F5">
            <w:pPr>
              <w:rPr>
                <w:rFonts w:ascii="Arial" w:hAnsi="Arial" w:cs="Arial"/>
                <w:color w:val="000000" w:themeColor="text1"/>
                <w:sz w:val="18"/>
                <w:szCs w:val="18"/>
                <w:highlight w:val="red"/>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B81E64"/>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456" w:type="dxa"/>
            <w:gridSpan w:val="2"/>
            <w:tcBorders>
              <w:top w:val="single" w:sz="6" w:space="0" w:color="auto"/>
              <w:left w:val="single" w:sz="6" w:space="0" w:color="auto"/>
              <w:bottom w:val="single" w:sz="6"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236" w:type="dxa"/>
            <w:tcBorders>
              <w:left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473" w:type="dxa"/>
            <w:tcBorders>
              <w:top w:val="single" w:sz="6" w:space="0" w:color="auto"/>
              <w:left w:val="single" w:sz="4" w:space="0" w:color="auto"/>
              <w:bottom w:val="single" w:sz="6" w:space="0" w:color="auto"/>
              <w:right w:val="single" w:sz="6" w:space="0" w:color="auto"/>
            </w:tcBorders>
            <w:shd w:val="clear" w:color="auto" w:fill="auto"/>
            <w:vAlign w:val="center"/>
          </w:tcPr>
          <w:p w:rsidR="003F6EFD" w:rsidRPr="00D15E29" w:rsidRDefault="003F6EFD" w:rsidP="00E2709B">
            <w:pPr>
              <w:jc w:val="center"/>
              <w:rPr>
                <w:rFonts w:ascii="Arial" w:hAnsi="Arial" w:cs="Arial"/>
                <w:color w:val="000000" w:themeColor="text1"/>
                <w:sz w:val="18"/>
                <w:szCs w:val="18"/>
              </w:rPr>
            </w:pPr>
            <w:r w:rsidRPr="00D15E29">
              <w:rPr>
                <w:rFonts w:ascii="Arial" w:hAnsi="Arial" w:cs="Arial"/>
                <w:color w:val="000000" w:themeColor="text1"/>
                <w:sz w:val="18"/>
                <w:szCs w:val="18"/>
              </w:rPr>
              <w:t>D</w:t>
            </w:r>
          </w:p>
        </w:tc>
        <w:tc>
          <w:tcPr>
            <w:tcW w:w="1559" w:type="dxa"/>
            <w:gridSpan w:val="5"/>
            <w:tcBorders>
              <w:top w:val="single" w:sz="6" w:space="0" w:color="auto"/>
              <w:left w:val="single" w:sz="6" w:space="0" w:color="auto"/>
              <w:bottom w:val="single" w:sz="6" w:space="0" w:color="auto"/>
              <w:right w:val="single" w:sz="4" w:space="0" w:color="auto"/>
            </w:tcBorders>
            <w:shd w:val="clear" w:color="auto" w:fill="auto"/>
            <w:vAlign w:val="center"/>
          </w:tcPr>
          <w:p w:rsidR="003F6EFD" w:rsidRPr="00D15E29" w:rsidRDefault="003F6EFD" w:rsidP="008D6F3F">
            <w:pPr>
              <w:rPr>
                <w:rFonts w:ascii="Calibri" w:hAnsi="Calibri" w:cs="Arial"/>
                <w:color w:val="000000" w:themeColor="text1"/>
                <w:sz w:val="17"/>
                <w:szCs w:val="17"/>
              </w:rPr>
            </w:pPr>
            <w:r w:rsidRPr="00D15E29">
              <w:rPr>
                <w:rFonts w:ascii="Calibri" w:hAnsi="Calibri" w:cs="Arial"/>
                <w:color w:val="000000" w:themeColor="text1"/>
                <w:sz w:val="16"/>
                <w:szCs w:val="17"/>
              </w:rPr>
              <w:t>8.2.4; 7.5.3; 8.3; 7.6</w:t>
            </w: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172"/>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10:00</w:t>
            </w:r>
          </w:p>
        </w:tc>
        <w:tc>
          <w:tcPr>
            <w:tcW w:w="562" w:type="dxa"/>
            <w:tcBorders>
              <w:top w:val="single" w:sz="6" w:space="0" w:color="auto"/>
              <w:left w:val="single" w:sz="6" w:space="0" w:color="auto"/>
              <w:bottom w:val="single" w:sz="6" w:space="0" w:color="auto"/>
              <w:right w:val="single" w:sz="6" w:space="0" w:color="auto"/>
            </w:tcBorders>
            <w:shd w:val="clear" w:color="auto" w:fill="FFFFFF" w:themeFill="background1"/>
          </w:tcPr>
          <w:p w:rsidR="003F6EFD" w:rsidRPr="00D15E29" w:rsidRDefault="003F6EFD" w:rsidP="00F605F5">
            <w:pPr>
              <w:rPr>
                <w:rFonts w:ascii="Arial" w:hAnsi="Arial" w:cs="Arial"/>
                <w:color w:val="000000" w:themeColor="text1"/>
                <w:sz w:val="18"/>
                <w:szCs w:val="18"/>
              </w:rPr>
            </w:pPr>
          </w:p>
        </w:tc>
        <w:tc>
          <w:tcPr>
            <w:tcW w:w="569" w:type="dxa"/>
            <w:tcBorders>
              <w:top w:val="single" w:sz="6" w:space="0" w:color="auto"/>
              <w:left w:val="single" w:sz="6" w:space="0" w:color="auto"/>
              <w:bottom w:val="single" w:sz="6" w:space="0" w:color="auto"/>
              <w:right w:val="single" w:sz="6" w:space="0" w:color="auto"/>
            </w:tcBorders>
            <w:shd w:val="clear" w:color="auto" w:fill="FFFFFF" w:themeFill="background1"/>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622"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9966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hemeFill="background1"/>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99"/>
          </w:tcPr>
          <w:p w:rsidR="003F6EFD" w:rsidRPr="00D15E29" w:rsidRDefault="003F6EFD" w:rsidP="00F605F5">
            <w:pPr>
              <w:rPr>
                <w:rFonts w:ascii="Arial" w:hAnsi="Arial" w:cs="Arial"/>
                <w:color w:val="000000" w:themeColor="text1"/>
                <w:sz w:val="18"/>
                <w:szCs w:val="18"/>
                <w:highlight w:val="red"/>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99CC"/>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B81E64"/>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456" w:type="dxa"/>
            <w:gridSpan w:val="2"/>
            <w:tcBorders>
              <w:top w:val="single" w:sz="6" w:space="0" w:color="auto"/>
              <w:left w:val="single" w:sz="6" w:space="0" w:color="auto"/>
              <w:bottom w:val="single" w:sz="6"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236" w:type="dxa"/>
            <w:tcBorders>
              <w:left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473" w:type="dxa"/>
            <w:tcBorders>
              <w:top w:val="single" w:sz="6" w:space="0" w:color="auto"/>
              <w:left w:val="single" w:sz="4" w:space="0" w:color="auto"/>
              <w:bottom w:val="single" w:sz="6" w:space="0" w:color="auto"/>
              <w:right w:val="single" w:sz="6" w:space="0" w:color="auto"/>
            </w:tcBorders>
            <w:shd w:val="clear" w:color="auto" w:fill="auto"/>
            <w:vAlign w:val="center"/>
          </w:tcPr>
          <w:p w:rsidR="003F6EFD" w:rsidRPr="00D15E29" w:rsidRDefault="003F6EFD" w:rsidP="00E2709B">
            <w:pPr>
              <w:jc w:val="center"/>
              <w:rPr>
                <w:rFonts w:ascii="Arial" w:hAnsi="Arial" w:cs="Arial"/>
                <w:color w:val="000000" w:themeColor="text1"/>
                <w:sz w:val="18"/>
                <w:szCs w:val="18"/>
              </w:rPr>
            </w:pPr>
            <w:r w:rsidRPr="00D15E29">
              <w:rPr>
                <w:rFonts w:ascii="Arial" w:hAnsi="Arial" w:cs="Arial"/>
                <w:color w:val="000000" w:themeColor="text1"/>
                <w:sz w:val="18"/>
                <w:szCs w:val="18"/>
              </w:rPr>
              <w:t>E</w:t>
            </w:r>
          </w:p>
        </w:tc>
        <w:tc>
          <w:tcPr>
            <w:tcW w:w="1559" w:type="dxa"/>
            <w:gridSpan w:val="5"/>
            <w:tcBorders>
              <w:top w:val="single" w:sz="6" w:space="0" w:color="auto"/>
              <w:left w:val="single" w:sz="6" w:space="0" w:color="auto"/>
              <w:bottom w:val="single" w:sz="6" w:space="0" w:color="auto"/>
              <w:right w:val="single" w:sz="4" w:space="0" w:color="auto"/>
            </w:tcBorders>
            <w:shd w:val="clear" w:color="auto" w:fill="auto"/>
            <w:vAlign w:val="center"/>
          </w:tcPr>
          <w:p w:rsidR="003F6EFD" w:rsidRPr="00D15E29" w:rsidRDefault="003F6EFD" w:rsidP="00A51168">
            <w:pPr>
              <w:rPr>
                <w:rFonts w:ascii="Calibri" w:hAnsi="Calibri" w:cs="Arial"/>
                <w:color w:val="000000" w:themeColor="text1"/>
                <w:sz w:val="17"/>
                <w:szCs w:val="17"/>
              </w:rPr>
            </w:pPr>
            <w:r w:rsidRPr="00D15E29">
              <w:rPr>
                <w:rFonts w:ascii="Calibri" w:hAnsi="Calibri" w:cs="Arial"/>
                <w:color w:val="000000" w:themeColor="text1"/>
                <w:sz w:val="17"/>
                <w:szCs w:val="17"/>
              </w:rPr>
              <w:t>7.5.5</w:t>
            </w: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172"/>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10:30</w:t>
            </w:r>
          </w:p>
        </w:tc>
        <w:tc>
          <w:tcPr>
            <w:tcW w:w="562" w:type="dxa"/>
            <w:tcBorders>
              <w:top w:val="single" w:sz="6" w:space="0" w:color="auto"/>
              <w:left w:val="single" w:sz="6" w:space="0" w:color="auto"/>
              <w:bottom w:val="single" w:sz="6" w:space="0" w:color="auto"/>
              <w:right w:val="single" w:sz="6" w:space="0" w:color="auto"/>
            </w:tcBorders>
            <w:shd w:val="clear" w:color="auto" w:fill="FFFFFF" w:themeFill="background1"/>
          </w:tcPr>
          <w:p w:rsidR="003F6EFD" w:rsidRPr="00D15E29" w:rsidRDefault="003F6EFD" w:rsidP="00F605F5">
            <w:pPr>
              <w:rPr>
                <w:rFonts w:ascii="Arial" w:hAnsi="Arial" w:cs="Arial"/>
                <w:color w:val="000000" w:themeColor="text1"/>
                <w:sz w:val="18"/>
                <w:szCs w:val="18"/>
              </w:rPr>
            </w:pPr>
          </w:p>
        </w:tc>
        <w:tc>
          <w:tcPr>
            <w:tcW w:w="569" w:type="dxa"/>
            <w:tcBorders>
              <w:top w:val="single" w:sz="6" w:space="0" w:color="auto"/>
              <w:left w:val="single" w:sz="6" w:space="0" w:color="auto"/>
              <w:bottom w:val="single" w:sz="6" w:space="0" w:color="auto"/>
              <w:right w:val="single" w:sz="6" w:space="0" w:color="auto"/>
            </w:tcBorders>
            <w:shd w:val="clear" w:color="auto" w:fill="FFFFFF" w:themeFill="background1"/>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622"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9966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hemeFill="background1"/>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99"/>
          </w:tcPr>
          <w:p w:rsidR="003F6EFD" w:rsidRPr="00D15E29" w:rsidRDefault="003F6EFD" w:rsidP="00F605F5">
            <w:pPr>
              <w:rPr>
                <w:rFonts w:ascii="Arial" w:hAnsi="Arial" w:cs="Arial"/>
                <w:color w:val="000000" w:themeColor="text1"/>
                <w:sz w:val="18"/>
                <w:szCs w:val="18"/>
                <w:highlight w:val="red"/>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99CC"/>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B81E64"/>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4"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456" w:type="dxa"/>
            <w:gridSpan w:val="2"/>
            <w:tcBorders>
              <w:top w:val="single" w:sz="6" w:space="0" w:color="auto"/>
              <w:left w:val="single" w:sz="6" w:space="0" w:color="auto"/>
              <w:bottom w:val="single" w:sz="4"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236" w:type="dxa"/>
            <w:tcBorders>
              <w:left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473" w:type="dxa"/>
            <w:tcBorders>
              <w:top w:val="single" w:sz="6" w:space="0" w:color="auto"/>
              <w:left w:val="single" w:sz="4" w:space="0" w:color="auto"/>
              <w:bottom w:val="single" w:sz="6" w:space="0" w:color="auto"/>
              <w:right w:val="single" w:sz="6" w:space="0" w:color="auto"/>
            </w:tcBorders>
            <w:shd w:val="clear" w:color="auto" w:fill="auto"/>
            <w:vAlign w:val="center"/>
          </w:tcPr>
          <w:p w:rsidR="003F6EFD" w:rsidRPr="00D15E29" w:rsidRDefault="003F6EFD" w:rsidP="00E2709B">
            <w:pPr>
              <w:jc w:val="center"/>
              <w:rPr>
                <w:rFonts w:ascii="Arial" w:hAnsi="Arial" w:cs="Arial"/>
                <w:color w:val="000000" w:themeColor="text1"/>
                <w:sz w:val="18"/>
                <w:szCs w:val="18"/>
              </w:rPr>
            </w:pPr>
            <w:r w:rsidRPr="00D15E29">
              <w:rPr>
                <w:rFonts w:ascii="Arial" w:hAnsi="Arial" w:cs="Arial"/>
                <w:color w:val="000000" w:themeColor="text1"/>
                <w:sz w:val="18"/>
                <w:szCs w:val="18"/>
              </w:rPr>
              <w:t>F</w:t>
            </w:r>
          </w:p>
        </w:tc>
        <w:tc>
          <w:tcPr>
            <w:tcW w:w="1559" w:type="dxa"/>
            <w:gridSpan w:val="5"/>
            <w:tcBorders>
              <w:top w:val="single" w:sz="6" w:space="0" w:color="auto"/>
              <w:left w:val="single" w:sz="6" w:space="0" w:color="auto"/>
              <w:bottom w:val="single" w:sz="6" w:space="0" w:color="auto"/>
              <w:right w:val="single" w:sz="4" w:space="0" w:color="auto"/>
            </w:tcBorders>
            <w:shd w:val="clear" w:color="auto" w:fill="auto"/>
            <w:vAlign w:val="center"/>
          </w:tcPr>
          <w:p w:rsidR="003F6EFD" w:rsidRPr="00D15E29" w:rsidRDefault="003F6EFD" w:rsidP="00A51168">
            <w:pPr>
              <w:rPr>
                <w:rFonts w:ascii="Calibri" w:hAnsi="Calibri" w:cs="Arial"/>
                <w:color w:val="000000" w:themeColor="text1"/>
                <w:sz w:val="17"/>
                <w:szCs w:val="17"/>
              </w:rPr>
            </w:pPr>
            <w:r w:rsidRPr="00D15E29">
              <w:rPr>
                <w:rFonts w:ascii="Calibri" w:hAnsi="Calibri" w:cs="Arial"/>
                <w:color w:val="000000" w:themeColor="text1"/>
                <w:sz w:val="17"/>
                <w:szCs w:val="17"/>
              </w:rPr>
              <w:t>7.4</w:t>
            </w: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172"/>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11:00</w:t>
            </w:r>
          </w:p>
        </w:tc>
        <w:tc>
          <w:tcPr>
            <w:tcW w:w="562" w:type="dxa"/>
            <w:tcBorders>
              <w:top w:val="single" w:sz="6" w:space="0" w:color="auto"/>
              <w:left w:val="single" w:sz="6" w:space="0" w:color="auto"/>
              <w:bottom w:val="single" w:sz="6" w:space="0" w:color="auto"/>
              <w:right w:val="single" w:sz="6" w:space="0" w:color="auto"/>
            </w:tcBorders>
            <w:shd w:val="clear" w:color="auto" w:fill="984806" w:themeFill="accent6" w:themeFillShade="80"/>
          </w:tcPr>
          <w:p w:rsidR="003F6EFD" w:rsidRPr="00D15E29" w:rsidRDefault="003F6EFD" w:rsidP="00F605F5">
            <w:pPr>
              <w:rPr>
                <w:rFonts w:ascii="Arial" w:hAnsi="Arial" w:cs="Arial"/>
                <w:color w:val="000000" w:themeColor="text1"/>
                <w:sz w:val="18"/>
                <w:szCs w:val="18"/>
                <w:highlight w:val="yellow"/>
              </w:rPr>
            </w:pPr>
          </w:p>
        </w:tc>
        <w:tc>
          <w:tcPr>
            <w:tcW w:w="569" w:type="dxa"/>
            <w:tcBorders>
              <w:top w:val="single" w:sz="6" w:space="0" w:color="auto"/>
              <w:left w:val="single" w:sz="6" w:space="0" w:color="auto"/>
              <w:bottom w:val="single" w:sz="6" w:space="0" w:color="auto"/>
              <w:right w:val="single" w:sz="6" w:space="0" w:color="auto"/>
            </w:tcBorders>
            <w:shd w:val="clear" w:color="auto" w:fill="FFFFFF" w:themeFill="background1"/>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622"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9966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92D050"/>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99"/>
          </w:tcPr>
          <w:p w:rsidR="003F6EFD" w:rsidRPr="00D15E29" w:rsidRDefault="003F6EFD" w:rsidP="00F605F5">
            <w:pPr>
              <w:rPr>
                <w:rFonts w:ascii="Arial" w:hAnsi="Arial" w:cs="Arial"/>
                <w:color w:val="000000" w:themeColor="text1"/>
                <w:sz w:val="18"/>
                <w:szCs w:val="18"/>
                <w:highlight w:val="red"/>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99CC"/>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B81E64"/>
          </w:tcPr>
          <w:p w:rsidR="003F6EFD" w:rsidRPr="00D15E29" w:rsidRDefault="003F6EFD" w:rsidP="00F605F5">
            <w:pPr>
              <w:rPr>
                <w:rFonts w:ascii="Arial" w:hAnsi="Arial" w:cs="Arial"/>
                <w:color w:val="000000" w:themeColor="text1"/>
                <w:sz w:val="18"/>
                <w:szCs w:val="18"/>
              </w:rPr>
            </w:pPr>
          </w:p>
        </w:tc>
        <w:tc>
          <w:tcPr>
            <w:tcW w:w="567" w:type="dxa"/>
            <w:tcBorders>
              <w:top w:val="single" w:sz="4" w:space="0" w:color="auto"/>
              <w:left w:val="single" w:sz="6" w:space="0" w:color="auto"/>
              <w:bottom w:val="single" w:sz="6" w:space="0" w:color="auto"/>
              <w:right w:val="single" w:sz="6" w:space="0" w:color="auto"/>
            </w:tcBorders>
            <w:shd w:val="clear" w:color="auto" w:fill="66FFCC"/>
          </w:tcPr>
          <w:p w:rsidR="003F6EFD" w:rsidRPr="00D15E29" w:rsidRDefault="003F6EFD" w:rsidP="00F605F5">
            <w:pPr>
              <w:rPr>
                <w:rFonts w:ascii="Arial" w:hAnsi="Arial" w:cs="Arial"/>
                <w:color w:val="000000" w:themeColor="text1"/>
                <w:sz w:val="18"/>
                <w:szCs w:val="18"/>
              </w:rPr>
            </w:pPr>
          </w:p>
        </w:tc>
        <w:tc>
          <w:tcPr>
            <w:tcW w:w="456" w:type="dxa"/>
            <w:gridSpan w:val="2"/>
            <w:tcBorders>
              <w:top w:val="single" w:sz="4" w:space="0" w:color="auto"/>
              <w:left w:val="single" w:sz="6" w:space="0" w:color="auto"/>
              <w:bottom w:val="single" w:sz="6"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236" w:type="dxa"/>
            <w:tcBorders>
              <w:left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473" w:type="dxa"/>
            <w:tcBorders>
              <w:top w:val="single" w:sz="6" w:space="0" w:color="auto"/>
              <w:left w:val="single" w:sz="4" w:space="0" w:color="auto"/>
              <w:bottom w:val="single" w:sz="6" w:space="0" w:color="auto"/>
              <w:right w:val="single" w:sz="6" w:space="0" w:color="auto"/>
            </w:tcBorders>
            <w:shd w:val="clear" w:color="auto" w:fill="auto"/>
            <w:vAlign w:val="center"/>
          </w:tcPr>
          <w:p w:rsidR="003F6EFD" w:rsidRPr="00D15E29" w:rsidRDefault="003F6EFD" w:rsidP="00E2709B">
            <w:pPr>
              <w:jc w:val="center"/>
              <w:rPr>
                <w:rFonts w:ascii="Arial" w:hAnsi="Arial" w:cs="Arial"/>
                <w:color w:val="000000" w:themeColor="text1"/>
                <w:sz w:val="18"/>
                <w:szCs w:val="18"/>
              </w:rPr>
            </w:pPr>
            <w:r w:rsidRPr="00D15E29">
              <w:rPr>
                <w:rFonts w:ascii="Arial" w:hAnsi="Arial" w:cs="Arial"/>
                <w:color w:val="000000" w:themeColor="text1"/>
                <w:sz w:val="18"/>
                <w:szCs w:val="18"/>
              </w:rPr>
              <w:t>G</w:t>
            </w:r>
          </w:p>
        </w:tc>
        <w:tc>
          <w:tcPr>
            <w:tcW w:w="1559" w:type="dxa"/>
            <w:gridSpan w:val="5"/>
            <w:tcBorders>
              <w:top w:val="single" w:sz="6" w:space="0" w:color="auto"/>
              <w:left w:val="single" w:sz="6" w:space="0" w:color="auto"/>
              <w:bottom w:val="single" w:sz="6" w:space="0" w:color="auto"/>
              <w:right w:val="single" w:sz="4" w:space="0" w:color="auto"/>
            </w:tcBorders>
            <w:shd w:val="clear" w:color="auto" w:fill="auto"/>
            <w:vAlign w:val="center"/>
          </w:tcPr>
          <w:p w:rsidR="003F6EFD" w:rsidRPr="00D15E29" w:rsidRDefault="003F6EFD" w:rsidP="002D327A">
            <w:pPr>
              <w:rPr>
                <w:rFonts w:ascii="Calibri" w:hAnsi="Calibri" w:cs="Arial"/>
                <w:color w:val="000000" w:themeColor="text1"/>
                <w:sz w:val="17"/>
                <w:szCs w:val="17"/>
              </w:rPr>
            </w:pPr>
            <w:r w:rsidRPr="00D15E29">
              <w:rPr>
                <w:rFonts w:ascii="Calibri" w:hAnsi="Calibri" w:cs="Arial"/>
                <w:color w:val="000000" w:themeColor="text1"/>
                <w:sz w:val="17"/>
                <w:szCs w:val="17"/>
              </w:rPr>
              <w:t>7.3; 7</w:t>
            </w:r>
            <w:r w:rsidR="002D327A" w:rsidRPr="00D15E29">
              <w:rPr>
                <w:rFonts w:ascii="Calibri" w:hAnsi="Calibri" w:cs="Arial"/>
                <w:color w:val="000000" w:themeColor="text1"/>
                <w:sz w:val="17"/>
                <w:szCs w:val="17"/>
              </w:rPr>
              <w:t>.</w:t>
            </w:r>
            <w:r w:rsidRPr="00D15E29">
              <w:rPr>
                <w:rFonts w:ascii="Calibri" w:hAnsi="Calibri" w:cs="Arial"/>
                <w:color w:val="000000" w:themeColor="text1"/>
                <w:sz w:val="17"/>
                <w:szCs w:val="17"/>
              </w:rPr>
              <w:t>5.2</w:t>
            </w: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172"/>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11:30</w:t>
            </w:r>
          </w:p>
        </w:tc>
        <w:tc>
          <w:tcPr>
            <w:tcW w:w="562" w:type="dxa"/>
            <w:tcBorders>
              <w:top w:val="single" w:sz="6" w:space="0" w:color="auto"/>
              <w:left w:val="single" w:sz="6" w:space="0" w:color="auto"/>
              <w:bottom w:val="single" w:sz="6" w:space="0" w:color="auto"/>
              <w:right w:val="single" w:sz="6" w:space="0" w:color="auto"/>
            </w:tcBorders>
            <w:shd w:val="clear" w:color="auto" w:fill="984806" w:themeFill="accent6" w:themeFillShade="80"/>
          </w:tcPr>
          <w:p w:rsidR="003F6EFD" w:rsidRPr="00D15E29" w:rsidRDefault="003F6EFD" w:rsidP="00F605F5">
            <w:pPr>
              <w:rPr>
                <w:rFonts w:ascii="Arial" w:hAnsi="Arial" w:cs="Arial"/>
                <w:color w:val="000000" w:themeColor="text1"/>
                <w:sz w:val="18"/>
                <w:szCs w:val="18"/>
                <w:highlight w:val="yellow"/>
              </w:rPr>
            </w:pPr>
          </w:p>
        </w:tc>
        <w:tc>
          <w:tcPr>
            <w:tcW w:w="56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622"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pStyle w:val="Piedepgina"/>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92D050"/>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0066CC"/>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B81E64"/>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66FFCC"/>
          </w:tcPr>
          <w:p w:rsidR="003F6EFD" w:rsidRPr="00D15E29" w:rsidRDefault="003F6EFD" w:rsidP="00F605F5">
            <w:pPr>
              <w:rPr>
                <w:rFonts w:ascii="Arial" w:hAnsi="Arial" w:cs="Arial"/>
                <w:color w:val="000000" w:themeColor="text1"/>
                <w:sz w:val="18"/>
                <w:szCs w:val="18"/>
              </w:rPr>
            </w:pPr>
          </w:p>
        </w:tc>
        <w:tc>
          <w:tcPr>
            <w:tcW w:w="456" w:type="dxa"/>
            <w:gridSpan w:val="2"/>
            <w:tcBorders>
              <w:top w:val="single" w:sz="6" w:space="0" w:color="auto"/>
              <w:left w:val="single" w:sz="6" w:space="0" w:color="auto"/>
              <w:bottom w:val="single" w:sz="6"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236" w:type="dxa"/>
            <w:tcBorders>
              <w:left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473" w:type="dxa"/>
            <w:tcBorders>
              <w:top w:val="single" w:sz="6" w:space="0" w:color="auto"/>
              <w:left w:val="single" w:sz="4" w:space="0" w:color="auto"/>
              <w:bottom w:val="single" w:sz="6" w:space="0" w:color="auto"/>
              <w:right w:val="single" w:sz="6" w:space="0" w:color="auto"/>
            </w:tcBorders>
            <w:shd w:val="clear" w:color="auto" w:fill="auto"/>
            <w:vAlign w:val="center"/>
          </w:tcPr>
          <w:p w:rsidR="003F6EFD" w:rsidRPr="00D15E29" w:rsidRDefault="003F6EFD" w:rsidP="00E2709B">
            <w:pPr>
              <w:jc w:val="center"/>
              <w:rPr>
                <w:rFonts w:ascii="Arial" w:hAnsi="Arial" w:cs="Arial"/>
                <w:color w:val="000000" w:themeColor="text1"/>
                <w:sz w:val="18"/>
                <w:szCs w:val="18"/>
              </w:rPr>
            </w:pPr>
            <w:r w:rsidRPr="00D15E29">
              <w:rPr>
                <w:rFonts w:ascii="Arial" w:hAnsi="Arial" w:cs="Arial"/>
                <w:color w:val="000000" w:themeColor="text1"/>
                <w:sz w:val="18"/>
                <w:szCs w:val="18"/>
              </w:rPr>
              <w:t>H</w:t>
            </w:r>
          </w:p>
        </w:tc>
        <w:tc>
          <w:tcPr>
            <w:tcW w:w="1559" w:type="dxa"/>
            <w:gridSpan w:val="5"/>
            <w:tcBorders>
              <w:top w:val="single" w:sz="6" w:space="0" w:color="auto"/>
              <w:left w:val="single" w:sz="6" w:space="0" w:color="auto"/>
              <w:bottom w:val="single" w:sz="6" w:space="0" w:color="auto"/>
              <w:right w:val="single" w:sz="4" w:space="0" w:color="auto"/>
            </w:tcBorders>
            <w:shd w:val="clear" w:color="auto" w:fill="auto"/>
            <w:vAlign w:val="center"/>
          </w:tcPr>
          <w:p w:rsidR="003F6EFD" w:rsidRPr="00D15E29" w:rsidRDefault="003F6EFD" w:rsidP="00A51168">
            <w:pPr>
              <w:rPr>
                <w:rFonts w:ascii="Calibri" w:hAnsi="Calibri" w:cs="Arial"/>
                <w:color w:val="000000" w:themeColor="text1"/>
                <w:sz w:val="17"/>
                <w:szCs w:val="17"/>
              </w:rPr>
            </w:pPr>
            <w:r w:rsidRPr="00D15E29">
              <w:rPr>
                <w:rFonts w:ascii="Calibri" w:hAnsi="Calibri" w:cs="Arial"/>
                <w:color w:val="000000" w:themeColor="text1"/>
                <w:sz w:val="17"/>
                <w:szCs w:val="17"/>
              </w:rPr>
              <w:t>6.1</w:t>
            </w: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172"/>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12:00</w:t>
            </w:r>
          </w:p>
        </w:tc>
        <w:tc>
          <w:tcPr>
            <w:tcW w:w="562" w:type="dxa"/>
            <w:tcBorders>
              <w:top w:val="single" w:sz="6" w:space="0" w:color="auto"/>
              <w:left w:val="single" w:sz="6" w:space="0" w:color="auto"/>
              <w:bottom w:val="single" w:sz="6" w:space="0" w:color="auto"/>
              <w:right w:val="single" w:sz="6" w:space="0" w:color="auto"/>
            </w:tcBorders>
            <w:shd w:val="clear" w:color="auto" w:fill="984806" w:themeFill="accent6" w:themeFillShade="80"/>
          </w:tcPr>
          <w:p w:rsidR="003F6EFD" w:rsidRPr="00D15E29" w:rsidRDefault="003F6EFD" w:rsidP="00F605F5">
            <w:pPr>
              <w:rPr>
                <w:rFonts w:ascii="Arial" w:hAnsi="Arial" w:cs="Arial"/>
                <w:color w:val="000000" w:themeColor="text1"/>
                <w:sz w:val="18"/>
                <w:szCs w:val="18"/>
              </w:rPr>
            </w:pPr>
          </w:p>
        </w:tc>
        <w:tc>
          <w:tcPr>
            <w:tcW w:w="56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622"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92D050"/>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4"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0066CC"/>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4"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4" w:space="0" w:color="auto"/>
              <w:right w:val="single" w:sz="6" w:space="0" w:color="auto"/>
            </w:tcBorders>
            <w:shd w:val="clear" w:color="auto" w:fill="66FFCC"/>
          </w:tcPr>
          <w:p w:rsidR="003F6EFD" w:rsidRPr="00D15E29" w:rsidRDefault="003F6EFD" w:rsidP="00F605F5">
            <w:pPr>
              <w:rPr>
                <w:rFonts w:ascii="Arial" w:hAnsi="Arial" w:cs="Arial"/>
                <w:color w:val="000000" w:themeColor="text1"/>
                <w:sz w:val="18"/>
                <w:szCs w:val="18"/>
              </w:rPr>
            </w:pPr>
          </w:p>
        </w:tc>
        <w:tc>
          <w:tcPr>
            <w:tcW w:w="456" w:type="dxa"/>
            <w:gridSpan w:val="2"/>
            <w:tcBorders>
              <w:top w:val="single" w:sz="6" w:space="0" w:color="auto"/>
              <w:left w:val="single" w:sz="6" w:space="0" w:color="auto"/>
              <w:bottom w:val="single" w:sz="4"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236" w:type="dxa"/>
            <w:tcBorders>
              <w:left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473" w:type="dxa"/>
            <w:tcBorders>
              <w:top w:val="single" w:sz="6" w:space="0" w:color="auto"/>
              <w:left w:val="single" w:sz="4" w:space="0" w:color="auto"/>
              <w:bottom w:val="single" w:sz="6" w:space="0" w:color="auto"/>
              <w:right w:val="single" w:sz="6" w:space="0" w:color="auto"/>
            </w:tcBorders>
            <w:shd w:val="clear" w:color="auto" w:fill="auto"/>
            <w:vAlign w:val="center"/>
          </w:tcPr>
          <w:p w:rsidR="003F6EFD" w:rsidRPr="00D15E29" w:rsidRDefault="003F6EFD" w:rsidP="00E2709B">
            <w:pPr>
              <w:jc w:val="center"/>
              <w:rPr>
                <w:rFonts w:ascii="Arial" w:hAnsi="Arial" w:cs="Arial"/>
                <w:color w:val="000000" w:themeColor="text1"/>
                <w:sz w:val="18"/>
                <w:szCs w:val="18"/>
              </w:rPr>
            </w:pPr>
            <w:r w:rsidRPr="00D15E29">
              <w:rPr>
                <w:rFonts w:ascii="Arial" w:hAnsi="Arial" w:cs="Arial"/>
                <w:color w:val="000000" w:themeColor="text1"/>
                <w:sz w:val="18"/>
                <w:szCs w:val="18"/>
              </w:rPr>
              <w:t>I</w:t>
            </w:r>
          </w:p>
        </w:tc>
        <w:tc>
          <w:tcPr>
            <w:tcW w:w="1559" w:type="dxa"/>
            <w:gridSpan w:val="5"/>
            <w:tcBorders>
              <w:top w:val="single" w:sz="6" w:space="0" w:color="auto"/>
              <w:left w:val="single" w:sz="6" w:space="0" w:color="auto"/>
              <w:bottom w:val="single" w:sz="6" w:space="0" w:color="auto"/>
              <w:right w:val="single" w:sz="4" w:space="0" w:color="auto"/>
            </w:tcBorders>
            <w:shd w:val="clear" w:color="auto" w:fill="auto"/>
            <w:vAlign w:val="center"/>
          </w:tcPr>
          <w:p w:rsidR="003F6EFD" w:rsidRPr="00D15E29" w:rsidRDefault="003F6EFD" w:rsidP="00FB4F22">
            <w:pPr>
              <w:rPr>
                <w:rFonts w:ascii="Calibri" w:hAnsi="Calibri" w:cs="Arial"/>
                <w:color w:val="000000" w:themeColor="text1"/>
                <w:sz w:val="17"/>
                <w:szCs w:val="17"/>
              </w:rPr>
            </w:pPr>
            <w:r w:rsidRPr="00D15E29">
              <w:rPr>
                <w:rFonts w:ascii="Calibri" w:hAnsi="Calibri" w:cs="Arial"/>
                <w:color w:val="000000" w:themeColor="text1"/>
                <w:sz w:val="17"/>
                <w:szCs w:val="17"/>
              </w:rPr>
              <w:t>8.4; 7.5.4</w:t>
            </w: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72"/>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12:30</w:t>
            </w:r>
          </w:p>
        </w:tc>
        <w:tc>
          <w:tcPr>
            <w:tcW w:w="562" w:type="dxa"/>
            <w:tcBorders>
              <w:top w:val="single" w:sz="6" w:space="0" w:color="auto"/>
              <w:left w:val="single" w:sz="6" w:space="0" w:color="auto"/>
              <w:bottom w:val="single" w:sz="4" w:space="0" w:color="auto"/>
              <w:right w:val="single" w:sz="6" w:space="0" w:color="auto"/>
            </w:tcBorders>
            <w:shd w:val="clear" w:color="auto" w:fill="FFFFFF"/>
          </w:tcPr>
          <w:p w:rsidR="003F6EFD" w:rsidRPr="00D15E29" w:rsidRDefault="003F6EFD" w:rsidP="00F605F5">
            <w:pPr>
              <w:jc w:val="center"/>
              <w:rPr>
                <w:rFonts w:ascii="Arial" w:hAnsi="Arial" w:cs="Arial"/>
                <w:color w:val="000000" w:themeColor="text1"/>
                <w:sz w:val="18"/>
                <w:szCs w:val="18"/>
              </w:rPr>
            </w:pPr>
          </w:p>
        </w:tc>
        <w:tc>
          <w:tcPr>
            <w:tcW w:w="569" w:type="dxa"/>
            <w:tcBorders>
              <w:top w:val="single" w:sz="6" w:space="0" w:color="auto"/>
              <w:left w:val="single" w:sz="6" w:space="0" w:color="auto"/>
              <w:bottom w:val="single" w:sz="4" w:space="0" w:color="auto"/>
              <w:right w:val="single" w:sz="6" w:space="0" w:color="auto"/>
            </w:tcBorders>
            <w:shd w:val="clear" w:color="auto" w:fill="FFFFFF"/>
          </w:tcPr>
          <w:p w:rsidR="003F6EFD" w:rsidRPr="00D15E29" w:rsidRDefault="003F6EFD" w:rsidP="00F605F5">
            <w:pPr>
              <w:jc w:val="center"/>
              <w:rPr>
                <w:rFonts w:ascii="Arial" w:hAnsi="Arial" w:cs="Arial"/>
                <w:color w:val="000000" w:themeColor="text1"/>
                <w:sz w:val="18"/>
                <w:szCs w:val="18"/>
              </w:rPr>
            </w:pPr>
          </w:p>
        </w:tc>
        <w:tc>
          <w:tcPr>
            <w:tcW w:w="567" w:type="dxa"/>
            <w:tcBorders>
              <w:top w:val="single" w:sz="6" w:space="0" w:color="auto"/>
              <w:left w:val="single" w:sz="6" w:space="0" w:color="auto"/>
              <w:bottom w:val="single" w:sz="4" w:space="0" w:color="auto"/>
              <w:right w:val="single" w:sz="4" w:space="0" w:color="auto"/>
            </w:tcBorders>
            <w:shd w:val="clear" w:color="auto" w:fill="FFFFFF"/>
          </w:tcPr>
          <w:p w:rsidR="003F6EFD" w:rsidRPr="00D15E29" w:rsidRDefault="003F6EFD" w:rsidP="00F605F5">
            <w:pPr>
              <w:jc w:val="center"/>
              <w:rPr>
                <w:rFonts w:ascii="Arial" w:hAnsi="Arial" w:cs="Arial"/>
                <w:color w:val="000000" w:themeColor="text1"/>
                <w:sz w:val="18"/>
                <w:szCs w:val="18"/>
              </w:rPr>
            </w:pPr>
          </w:p>
        </w:tc>
        <w:tc>
          <w:tcPr>
            <w:tcW w:w="622" w:type="dxa"/>
            <w:tcBorders>
              <w:top w:val="single" w:sz="6" w:space="0" w:color="auto"/>
              <w:left w:val="single" w:sz="6" w:space="0" w:color="auto"/>
              <w:bottom w:val="single" w:sz="4" w:space="0" w:color="auto"/>
              <w:right w:val="single" w:sz="4" w:space="0" w:color="auto"/>
            </w:tcBorders>
            <w:shd w:val="clear" w:color="auto" w:fill="FFFFFF"/>
          </w:tcPr>
          <w:p w:rsidR="003F6EFD" w:rsidRPr="00D15E29" w:rsidRDefault="003F6EFD" w:rsidP="00F605F5">
            <w:pPr>
              <w:jc w:val="center"/>
              <w:rPr>
                <w:rFonts w:ascii="Arial" w:hAnsi="Arial" w:cs="Arial"/>
                <w:color w:val="000000" w:themeColor="text1"/>
                <w:sz w:val="18"/>
                <w:szCs w:val="18"/>
              </w:rPr>
            </w:pPr>
          </w:p>
        </w:tc>
        <w:tc>
          <w:tcPr>
            <w:tcW w:w="709" w:type="dxa"/>
            <w:tcBorders>
              <w:top w:val="single" w:sz="6" w:space="0" w:color="auto"/>
              <w:left w:val="single" w:sz="6" w:space="0" w:color="auto"/>
              <w:bottom w:val="single" w:sz="4" w:space="0" w:color="auto"/>
              <w:right w:val="single" w:sz="4" w:space="0" w:color="auto"/>
            </w:tcBorders>
            <w:shd w:val="clear" w:color="auto" w:fill="FFFFFF"/>
          </w:tcPr>
          <w:p w:rsidR="003F6EFD" w:rsidRPr="00D15E29" w:rsidRDefault="003F6EFD" w:rsidP="00F605F5">
            <w:pPr>
              <w:jc w:val="center"/>
              <w:rPr>
                <w:rFonts w:ascii="Arial" w:hAnsi="Arial" w:cs="Arial"/>
                <w:color w:val="000000" w:themeColor="text1"/>
                <w:sz w:val="18"/>
                <w:szCs w:val="18"/>
              </w:rPr>
            </w:pPr>
          </w:p>
        </w:tc>
        <w:tc>
          <w:tcPr>
            <w:tcW w:w="567" w:type="dxa"/>
            <w:tcBorders>
              <w:top w:val="single" w:sz="6" w:space="0" w:color="auto"/>
              <w:left w:val="single" w:sz="6" w:space="0" w:color="auto"/>
              <w:bottom w:val="single" w:sz="4" w:space="0" w:color="auto"/>
              <w:right w:val="single" w:sz="4" w:space="0" w:color="auto"/>
            </w:tcBorders>
            <w:shd w:val="clear" w:color="auto" w:fill="FFFFFF"/>
          </w:tcPr>
          <w:p w:rsidR="003F6EFD" w:rsidRPr="00D15E29" w:rsidRDefault="003F6EFD" w:rsidP="00F605F5">
            <w:pPr>
              <w:jc w:val="center"/>
              <w:rPr>
                <w:rFonts w:ascii="Arial" w:hAnsi="Arial" w:cs="Arial"/>
                <w:color w:val="000000" w:themeColor="text1"/>
                <w:sz w:val="18"/>
                <w:szCs w:val="18"/>
              </w:rPr>
            </w:pPr>
          </w:p>
        </w:tc>
        <w:tc>
          <w:tcPr>
            <w:tcW w:w="567" w:type="dxa"/>
            <w:tcBorders>
              <w:top w:val="single" w:sz="6" w:space="0" w:color="auto"/>
              <w:left w:val="single" w:sz="6" w:space="0" w:color="auto"/>
              <w:bottom w:val="single" w:sz="4" w:space="0" w:color="auto"/>
              <w:right w:val="single" w:sz="6" w:space="0" w:color="auto"/>
            </w:tcBorders>
            <w:shd w:val="clear" w:color="auto" w:fill="FFFFFF"/>
          </w:tcPr>
          <w:p w:rsidR="003F6EFD" w:rsidRPr="00D15E29" w:rsidRDefault="003F6EFD" w:rsidP="00F605F5">
            <w:pPr>
              <w:jc w:val="center"/>
              <w:rPr>
                <w:rFonts w:ascii="Arial" w:hAnsi="Arial" w:cs="Arial"/>
                <w:color w:val="000000" w:themeColor="text1"/>
                <w:sz w:val="18"/>
                <w:szCs w:val="18"/>
              </w:rPr>
            </w:pPr>
          </w:p>
        </w:tc>
        <w:tc>
          <w:tcPr>
            <w:tcW w:w="709" w:type="dxa"/>
            <w:tcBorders>
              <w:top w:val="single" w:sz="6" w:space="0" w:color="auto"/>
              <w:left w:val="single" w:sz="6" w:space="0" w:color="auto"/>
              <w:bottom w:val="single" w:sz="4" w:space="0" w:color="auto"/>
              <w:right w:val="single" w:sz="4" w:space="0" w:color="auto"/>
            </w:tcBorders>
            <w:shd w:val="clear" w:color="auto" w:fill="FFFFFF"/>
          </w:tcPr>
          <w:p w:rsidR="003F6EFD" w:rsidRPr="00D15E29" w:rsidRDefault="003F6EFD" w:rsidP="00F605F5">
            <w:pPr>
              <w:jc w:val="center"/>
              <w:rPr>
                <w:rFonts w:ascii="Arial" w:hAnsi="Arial" w:cs="Arial"/>
                <w:color w:val="000000" w:themeColor="text1"/>
                <w:sz w:val="18"/>
                <w:szCs w:val="18"/>
              </w:rPr>
            </w:pPr>
          </w:p>
        </w:tc>
        <w:tc>
          <w:tcPr>
            <w:tcW w:w="567" w:type="dxa"/>
            <w:tcBorders>
              <w:top w:val="single" w:sz="6" w:space="0" w:color="auto"/>
              <w:left w:val="single" w:sz="6" w:space="0" w:color="auto"/>
              <w:bottom w:val="single" w:sz="4" w:space="0" w:color="auto"/>
              <w:right w:val="single" w:sz="6" w:space="0" w:color="auto"/>
            </w:tcBorders>
            <w:shd w:val="clear" w:color="auto" w:fill="0070C0"/>
          </w:tcPr>
          <w:p w:rsidR="003F6EFD" w:rsidRPr="00D15E29" w:rsidRDefault="003F6EFD" w:rsidP="00F605F5">
            <w:pPr>
              <w:jc w:val="center"/>
              <w:rPr>
                <w:rFonts w:ascii="Arial" w:hAnsi="Arial" w:cs="Arial"/>
                <w:color w:val="000000" w:themeColor="text1"/>
                <w:sz w:val="18"/>
                <w:szCs w:val="18"/>
              </w:rPr>
            </w:pPr>
          </w:p>
        </w:tc>
        <w:tc>
          <w:tcPr>
            <w:tcW w:w="567" w:type="dxa"/>
            <w:tcBorders>
              <w:top w:val="single" w:sz="6" w:space="0" w:color="auto"/>
              <w:left w:val="single" w:sz="6" w:space="0" w:color="auto"/>
              <w:bottom w:val="single" w:sz="4" w:space="0" w:color="auto"/>
              <w:right w:val="single" w:sz="4" w:space="0" w:color="auto"/>
            </w:tcBorders>
            <w:shd w:val="clear" w:color="auto" w:fill="FFFFFF"/>
          </w:tcPr>
          <w:p w:rsidR="003F6EFD" w:rsidRPr="00D15E29" w:rsidRDefault="003F6EFD" w:rsidP="00F605F5">
            <w:pPr>
              <w:jc w:val="center"/>
              <w:rPr>
                <w:rFonts w:ascii="Arial" w:hAnsi="Arial" w:cs="Arial"/>
                <w:color w:val="000000" w:themeColor="text1"/>
                <w:sz w:val="18"/>
                <w:szCs w:val="18"/>
              </w:rPr>
            </w:pPr>
          </w:p>
        </w:tc>
        <w:tc>
          <w:tcPr>
            <w:tcW w:w="567" w:type="dxa"/>
            <w:tcBorders>
              <w:top w:val="single" w:sz="6" w:space="0" w:color="auto"/>
              <w:left w:val="single" w:sz="6" w:space="0" w:color="auto"/>
              <w:bottom w:val="single" w:sz="4" w:space="0" w:color="auto"/>
              <w:right w:val="single" w:sz="4" w:space="0" w:color="auto"/>
            </w:tcBorders>
            <w:shd w:val="clear" w:color="auto" w:fill="FFFFFF"/>
          </w:tcPr>
          <w:p w:rsidR="003F6EFD" w:rsidRPr="00D15E29" w:rsidRDefault="003F6EFD" w:rsidP="00F605F5">
            <w:pPr>
              <w:jc w:val="center"/>
              <w:rPr>
                <w:rFonts w:ascii="Arial" w:hAnsi="Arial" w:cs="Arial"/>
                <w:color w:val="000000" w:themeColor="text1"/>
                <w:sz w:val="18"/>
                <w:szCs w:val="18"/>
              </w:rPr>
            </w:pPr>
          </w:p>
        </w:tc>
        <w:tc>
          <w:tcPr>
            <w:tcW w:w="567" w:type="dxa"/>
            <w:tcBorders>
              <w:top w:val="single" w:sz="6" w:space="0" w:color="auto"/>
              <w:left w:val="single" w:sz="6" w:space="0" w:color="auto"/>
              <w:bottom w:val="single" w:sz="4" w:space="0" w:color="auto"/>
              <w:right w:val="single" w:sz="6" w:space="0" w:color="auto"/>
            </w:tcBorders>
            <w:shd w:val="clear" w:color="auto" w:fill="66FFCC"/>
          </w:tcPr>
          <w:p w:rsidR="003F6EFD" w:rsidRPr="00D15E29" w:rsidRDefault="003F6EFD" w:rsidP="00F605F5">
            <w:pPr>
              <w:jc w:val="center"/>
              <w:rPr>
                <w:rFonts w:ascii="Arial" w:hAnsi="Arial" w:cs="Arial"/>
                <w:color w:val="000000" w:themeColor="text1"/>
                <w:sz w:val="18"/>
                <w:szCs w:val="18"/>
              </w:rPr>
            </w:pPr>
          </w:p>
        </w:tc>
        <w:tc>
          <w:tcPr>
            <w:tcW w:w="456" w:type="dxa"/>
            <w:gridSpan w:val="2"/>
            <w:tcBorders>
              <w:top w:val="single" w:sz="6" w:space="0" w:color="auto"/>
              <w:left w:val="single" w:sz="6" w:space="0" w:color="auto"/>
              <w:bottom w:val="single" w:sz="4" w:space="0" w:color="auto"/>
              <w:right w:val="single" w:sz="4" w:space="0" w:color="auto"/>
            </w:tcBorders>
            <w:shd w:val="clear" w:color="auto" w:fill="FFFFFF"/>
          </w:tcPr>
          <w:p w:rsidR="003F6EFD" w:rsidRPr="00D15E29" w:rsidRDefault="003F6EFD" w:rsidP="00F605F5">
            <w:pPr>
              <w:jc w:val="center"/>
              <w:rPr>
                <w:rFonts w:ascii="Arial" w:hAnsi="Arial" w:cs="Arial"/>
                <w:color w:val="000000" w:themeColor="text1"/>
                <w:sz w:val="18"/>
                <w:szCs w:val="18"/>
              </w:rPr>
            </w:pPr>
          </w:p>
        </w:tc>
        <w:tc>
          <w:tcPr>
            <w:tcW w:w="236" w:type="dxa"/>
            <w:tcBorders>
              <w:left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473" w:type="dxa"/>
            <w:vMerge w:val="restart"/>
            <w:tcBorders>
              <w:top w:val="single" w:sz="6" w:space="0" w:color="auto"/>
              <w:left w:val="single" w:sz="4" w:space="0" w:color="auto"/>
              <w:right w:val="single" w:sz="4" w:space="0" w:color="auto"/>
            </w:tcBorders>
            <w:shd w:val="clear" w:color="auto" w:fill="auto"/>
            <w:vAlign w:val="center"/>
          </w:tcPr>
          <w:p w:rsidR="003F6EFD" w:rsidRPr="00D15E29" w:rsidRDefault="003F6EFD" w:rsidP="00E2709B">
            <w:pPr>
              <w:jc w:val="center"/>
              <w:rPr>
                <w:rFonts w:ascii="Arial" w:hAnsi="Arial" w:cs="Arial"/>
                <w:color w:val="000000" w:themeColor="text1"/>
                <w:sz w:val="18"/>
                <w:szCs w:val="18"/>
              </w:rPr>
            </w:pPr>
            <w:r w:rsidRPr="00D15E29">
              <w:rPr>
                <w:rFonts w:ascii="Arial" w:hAnsi="Arial" w:cs="Arial"/>
                <w:color w:val="000000" w:themeColor="text1"/>
                <w:sz w:val="18"/>
                <w:szCs w:val="18"/>
              </w:rPr>
              <w:t>J</w:t>
            </w:r>
          </w:p>
        </w:tc>
        <w:tc>
          <w:tcPr>
            <w:tcW w:w="1559" w:type="dxa"/>
            <w:gridSpan w:val="5"/>
            <w:vMerge w:val="restart"/>
            <w:tcBorders>
              <w:top w:val="single" w:sz="6" w:space="0" w:color="auto"/>
              <w:left w:val="single" w:sz="4" w:space="0" w:color="auto"/>
              <w:right w:val="single" w:sz="4" w:space="0" w:color="auto"/>
            </w:tcBorders>
            <w:shd w:val="clear" w:color="auto" w:fill="auto"/>
            <w:vAlign w:val="center"/>
          </w:tcPr>
          <w:p w:rsidR="003F6EFD" w:rsidRPr="00D15E29" w:rsidRDefault="00AC27EF" w:rsidP="0025121E">
            <w:pPr>
              <w:rPr>
                <w:rFonts w:ascii="Calibri" w:hAnsi="Calibri" w:cs="Arial"/>
                <w:color w:val="000000" w:themeColor="text1"/>
                <w:sz w:val="16"/>
                <w:szCs w:val="17"/>
              </w:rPr>
            </w:pPr>
            <w:r w:rsidRPr="00D15E29">
              <w:rPr>
                <w:rFonts w:ascii="Calibri" w:hAnsi="Calibri" w:cs="Arial"/>
                <w:color w:val="000000" w:themeColor="text1"/>
                <w:sz w:val="16"/>
                <w:szCs w:val="17"/>
              </w:rPr>
              <w:t xml:space="preserve">4.1; </w:t>
            </w:r>
            <w:r w:rsidR="003F6EFD" w:rsidRPr="00D15E29">
              <w:rPr>
                <w:rFonts w:ascii="Calibri" w:hAnsi="Calibri" w:cs="Arial"/>
                <w:color w:val="000000" w:themeColor="text1"/>
                <w:sz w:val="16"/>
                <w:szCs w:val="17"/>
              </w:rPr>
              <w:t>4.2.2; 4.2.3; 4.2.4;</w:t>
            </w:r>
          </w:p>
          <w:p w:rsidR="003F6EFD" w:rsidRPr="00D15E29" w:rsidRDefault="003F6EFD" w:rsidP="00C10CC7">
            <w:pPr>
              <w:rPr>
                <w:rFonts w:ascii="Calibri" w:hAnsi="Calibri" w:cs="Arial"/>
                <w:color w:val="000000" w:themeColor="text1"/>
                <w:sz w:val="16"/>
                <w:szCs w:val="17"/>
              </w:rPr>
            </w:pPr>
            <w:r w:rsidRPr="00D15E29">
              <w:rPr>
                <w:rFonts w:ascii="Calibri" w:hAnsi="Calibri" w:cs="Arial"/>
                <w:color w:val="000000" w:themeColor="text1"/>
                <w:sz w:val="16"/>
                <w:szCs w:val="17"/>
              </w:rPr>
              <w:t>6.3; 6,4; 8.1; 8.2.2; 8.5.1; 8.5.2; 8.5.3</w:t>
            </w:r>
          </w:p>
        </w:tc>
      </w:tr>
      <w:tr w:rsidR="003F6EFD" w:rsidRPr="00D15E29" w:rsidTr="006E29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172"/>
          <w:jc w:val="center"/>
        </w:trPr>
        <w:tc>
          <w:tcPr>
            <w:tcW w:w="693" w:type="dxa"/>
            <w:gridSpan w:val="2"/>
            <w:tcBorders>
              <w:top w:val="single" w:sz="6" w:space="0" w:color="auto"/>
              <w:left w:val="single" w:sz="4" w:space="0" w:color="auto"/>
              <w:bottom w:val="single" w:sz="6" w:space="0" w:color="auto"/>
              <w:right w:val="single" w:sz="4"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13:00</w:t>
            </w:r>
          </w:p>
        </w:tc>
        <w:tc>
          <w:tcPr>
            <w:tcW w:w="7596" w:type="dxa"/>
            <w:gridSpan w:val="14"/>
            <w:vMerge w:val="restart"/>
            <w:tcBorders>
              <w:left w:val="single" w:sz="4" w:space="0" w:color="auto"/>
              <w:right w:val="single" w:sz="4" w:space="0" w:color="auto"/>
            </w:tcBorders>
            <w:shd w:val="clear" w:color="auto" w:fill="FFFFFF"/>
            <w:vAlign w:val="center"/>
          </w:tcPr>
          <w:p w:rsidR="003F6EFD" w:rsidRPr="00D15E29" w:rsidRDefault="003F6EFD" w:rsidP="00F605F5">
            <w:pPr>
              <w:jc w:val="center"/>
              <w:rPr>
                <w:rFonts w:ascii="Arial" w:hAnsi="Arial" w:cs="Arial"/>
                <w:color w:val="000000" w:themeColor="text1"/>
                <w:sz w:val="18"/>
                <w:szCs w:val="18"/>
              </w:rPr>
            </w:pPr>
            <w:r w:rsidRPr="00D15E29">
              <w:rPr>
                <w:rFonts w:ascii="Arial" w:hAnsi="Arial" w:cs="Arial"/>
                <w:color w:val="000000" w:themeColor="text1"/>
                <w:sz w:val="18"/>
                <w:szCs w:val="18"/>
              </w:rPr>
              <w:t>RECESO</w:t>
            </w:r>
          </w:p>
        </w:tc>
        <w:tc>
          <w:tcPr>
            <w:tcW w:w="236" w:type="dxa"/>
            <w:tcBorders>
              <w:right w:val="single" w:sz="4" w:space="0" w:color="auto"/>
            </w:tcBorders>
            <w:shd w:val="clear" w:color="auto" w:fill="auto"/>
          </w:tcPr>
          <w:p w:rsidR="003F6EFD" w:rsidRPr="00D15E29" w:rsidRDefault="003F6EFD" w:rsidP="00A51168">
            <w:pPr>
              <w:jc w:val="center"/>
              <w:rPr>
                <w:rFonts w:ascii="Arial" w:hAnsi="Arial" w:cs="Arial"/>
                <w:color w:val="000000" w:themeColor="text1"/>
                <w:sz w:val="18"/>
                <w:szCs w:val="18"/>
              </w:rPr>
            </w:pPr>
          </w:p>
        </w:tc>
        <w:tc>
          <w:tcPr>
            <w:tcW w:w="473" w:type="dxa"/>
            <w:vMerge/>
            <w:tcBorders>
              <w:left w:val="single" w:sz="4" w:space="0" w:color="auto"/>
              <w:right w:val="single" w:sz="4" w:space="0" w:color="auto"/>
            </w:tcBorders>
            <w:shd w:val="clear" w:color="auto" w:fill="auto"/>
            <w:vAlign w:val="center"/>
          </w:tcPr>
          <w:p w:rsidR="003F6EFD" w:rsidRPr="00D15E29" w:rsidRDefault="003F6EFD" w:rsidP="00E2709B">
            <w:pPr>
              <w:jc w:val="center"/>
              <w:rPr>
                <w:rFonts w:ascii="Arial" w:hAnsi="Arial" w:cs="Arial"/>
                <w:color w:val="000000" w:themeColor="text1"/>
                <w:sz w:val="18"/>
                <w:szCs w:val="18"/>
              </w:rPr>
            </w:pPr>
          </w:p>
        </w:tc>
        <w:tc>
          <w:tcPr>
            <w:tcW w:w="1559" w:type="dxa"/>
            <w:gridSpan w:val="5"/>
            <w:vMerge/>
            <w:tcBorders>
              <w:left w:val="single" w:sz="4" w:space="0" w:color="auto"/>
              <w:right w:val="single" w:sz="4" w:space="0" w:color="auto"/>
            </w:tcBorders>
            <w:shd w:val="clear" w:color="auto" w:fill="auto"/>
            <w:vAlign w:val="center"/>
          </w:tcPr>
          <w:p w:rsidR="003F6EFD" w:rsidRPr="00D15E29" w:rsidRDefault="003F6EFD" w:rsidP="00C10CC7">
            <w:pPr>
              <w:rPr>
                <w:rFonts w:ascii="Calibri" w:hAnsi="Calibri" w:cs="Arial"/>
                <w:color w:val="000000" w:themeColor="text1"/>
                <w:sz w:val="16"/>
                <w:szCs w:val="17"/>
              </w:rPr>
            </w:pPr>
          </w:p>
        </w:tc>
      </w:tr>
      <w:tr w:rsidR="003F6EFD" w:rsidRPr="00D15E29" w:rsidTr="006E29C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65"/>
          <w:jc w:val="center"/>
        </w:trPr>
        <w:tc>
          <w:tcPr>
            <w:tcW w:w="693" w:type="dxa"/>
            <w:gridSpan w:val="2"/>
            <w:tcBorders>
              <w:top w:val="single" w:sz="6" w:space="0" w:color="auto"/>
              <w:left w:val="single" w:sz="4" w:space="0" w:color="auto"/>
              <w:bottom w:val="single" w:sz="6" w:space="0" w:color="auto"/>
              <w:right w:val="single" w:sz="4"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13:30</w:t>
            </w:r>
          </w:p>
        </w:tc>
        <w:tc>
          <w:tcPr>
            <w:tcW w:w="7596" w:type="dxa"/>
            <w:gridSpan w:val="14"/>
            <w:vMerge/>
            <w:tcBorders>
              <w:left w:val="single" w:sz="4" w:space="0" w:color="auto"/>
              <w:bottom w:val="single" w:sz="4" w:space="0" w:color="auto"/>
              <w:right w:val="single" w:sz="4" w:space="0" w:color="auto"/>
            </w:tcBorders>
            <w:shd w:val="clear" w:color="auto" w:fill="FFFFFF"/>
          </w:tcPr>
          <w:p w:rsidR="003F6EFD" w:rsidRPr="00D15E29" w:rsidRDefault="003F6EFD" w:rsidP="00A51168">
            <w:pPr>
              <w:jc w:val="center"/>
              <w:rPr>
                <w:rFonts w:ascii="Arial" w:hAnsi="Arial" w:cs="Arial"/>
                <w:color w:val="000000" w:themeColor="text1"/>
                <w:sz w:val="18"/>
                <w:szCs w:val="18"/>
              </w:rPr>
            </w:pPr>
          </w:p>
        </w:tc>
        <w:tc>
          <w:tcPr>
            <w:tcW w:w="236" w:type="dxa"/>
            <w:tcBorders>
              <w:left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473" w:type="dxa"/>
            <w:vMerge/>
            <w:tcBorders>
              <w:left w:val="single" w:sz="4" w:space="0" w:color="auto"/>
              <w:bottom w:val="single" w:sz="4" w:space="0" w:color="auto"/>
              <w:right w:val="single" w:sz="4" w:space="0" w:color="auto"/>
            </w:tcBorders>
            <w:shd w:val="clear" w:color="auto" w:fill="auto"/>
            <w:vAlign w:val="center"/>
          </w:tcPr>
          <w:p w:rsidR="003F6EFD" w:rsidRPr="00D15E29" w:rsidRDefault="003F6EFD" w:rsidP="00E2709B">
            <w:pPr>
              <w:jc w:val="center"/>
              <w:rPr>
                <w:rFonts w:ascii="Arial" w:hAnsi="Arial" w:cs="Arial"/>
                <w:color w:val="000000" w:themeColor="text1"/>
                <w:sz w:val="18"/>
                <w:szCs w:val="18"/>
              </w:rPr>
            </w:pPr>
          </w:p>
        </w:tc>
        <w:tc>
          <w:tcPr>
            <w:tcW w:w="1559" w:type="dxa"/>
            <w:gridSpan w:val="5"/>
            <w:vMerge/>
            <w:tcBorders>
              <w:left w:val="single" w:sz="4" w:space="0" w:color="auto"/>
              <w:bottom w:val="single" w:sz="4" w:space="0" w:color="auto"/>
              <w:right w:val="single" w:sz="4" w:space="0" w:color="auto"/>
            </w:tcBorders>
            <w:shd w:val="clear" w:color="auto" w:fill="auto"/>
            <w:vAlign w:val="center"/>
          </w:tcPr>
          <w:p w:rsidR="003F6EFD" w:rsidRPr="00D15E29" w:rsidRDefault="003F6EFD" w:rsidP="00A51168">
            <w:pPr>
              <w:rPr>
                <w:rFonts w:ascii="Calibri" w:hAnsi="Calibri" w:cs="Arial"/>
                <w:color w:val="000000" w:themeColor="text1"/>
                <w:sz w:val="17"/>
                <w:szCs w:val="17"/>
              </w:rPr>
            </w:pP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172"/>
          <w:jc w:val="center"/>
        </w:trPr>
        <w:tc>
          <w:tcPr>
            <w:tcW w:w="693" w:type="dxa"/>
            <w:gridSpan w:val="2"/>
            <w:tcBorders>
              <w:top w:val="single" w:sz="6" w:space="0" w:color="auto"/>
              <w:left w:val="single" w:sz="4" w:space="0" w:color="auto"/>
              <w:bottom w:val="single" w:sz="6" w:space="0" w:color="auto"/>
              <w:right w:val="single" w:sz="4"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14:00</w:t>
            </w:r>
          </w:p>
        </w:tc>
        <w:tc>
          <w:tcPr>
            <w:tcW w:w="562" w:type="dxa"/>
            <w:tcBorders>
              <w:top w:val="single" w:sz="4" w:space="0" w:color="auto"/>
              <w:left w:val="single" w:sz="4" w:space="0" w:color="auto"/>
              <w:bottom w:val="single" w:sz="4"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9"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3F6EFD" w:rsidRPr="00D15E29" w:rsidRDefault="003F6EFD" w:rsidP="00F605F5">
            <w:pPr>
              <w:rPr>
                <w:rFonts w:ascii="Arial" w:hAnsi="Arial" w:cs="Arial"/>
                <w:color w:val="000000" w:themeColor="text1"/>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622" w:type="dxa"/>
            <w:tcBorders>
              <w:top w:val="single" w:sz="4" w:space="0" w:color="auto"/>
              <w:left w:val="single" w:sz="4" w:space="0" w:color="auto"/>
              <w:bottom w:val="single" w:sz="4"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4" w:space="0" w:color="auto"/>
              <w:left w:val="single" w:sz="4" w:space="0" w:color="auto"/>
              <w:bottom w:val="single" w:sz="4"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4" w:space="0" w:color="auto"/>
              <w:left w:val="single" w:sz="4" w:space="0" w:color="auto"/>
              <w:bottom w:val="single" w:sz="4" w:space="0" w:color="auto"/>
              <w:right w:val="single" w:sz="4" w:space="0" w:color="auto"/>
            </w:tcBorders>
            <w:shd w:val="clear" w:color="auto" w:fill="66FFCC"/>
          </w:tcPr>
          <w:p w:rsidR="003F6EFD" w:rsidRPr="00D15E29" w:rsidRDefault="003F6EFD" w:rsidP="00F605F5">
            <w:pPr>
              <w:rPr>
                <w:rFonts w:ascii="Arial" w:hAnsi="Arial" w:cs="Arial"/>
                <w:color w:val="000000" w:themeColor="text1"/>
                <w:sz w:val="18"/>
                <w:szCs w:val="18"/>
              </w:rPr>
            </w:pPr>
          </w:p>
        </w:tc>
        <w:tc>
          <w:tcPr>
            <w:tcW w:w="456" w:type="dxa"/>
            <w:gridSpan w:val="2"/>
            <w:tcBorders>
              <w:top w:val="single" w:sz="4" w:space="0" w:color="auto"/>
              <w:left w:val="single" w:sz="4" w:space="0" w:color="auto"/>
              <w:bottom w:val="single" w:sz="4" w:space="0" w:color="auto"/>
              <w:right w:val="single" w:sz="4" w:space="0" w:color="auto"/>
            </w:tcBorders>
            <w:shd w:val="clear" w:color="auto" w:fill="auto"/>
          </w:tcPr>
          <w:p w:rsidR="003F6EFD" w:rsidRPr="00D15E29" w:rsidRDefault="003F6EFD" w:rsidP="00F605F5">
            <w:pPr>
              <w:rPr>
                <w:rFonts w:ascii="Arial" w:hAnsi="Arial" w:cs="Arial"/>
                <w:color w:val="000000" w:themeColor="text1"/>
                <w:sz w:val="18"/>
                <w:szCs w:val="18"/>
              </w:rPr>
            </w:pPr>
          </w:p>
        </w:tc>
        <w:tc>
          <w:tcPr>
            <w:tcW w:w="236" w:type="dxa"/>
            <w:tcBorders>
              <w:left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473" w:type="dxa"/>
            <w:vMerge w:val="restart"/>
            <w:tcBorders>
              <w:top w:val="single" w:sz="4" w:space="0" w:color="auto"/>
              <w:left w:val="single" w:sz="4" w:space="0" w:color="auto"/>
              <w:right w:val="single" w:sz="4" w:space="0" w:color="auto"/>
            </w:tcBorders>
            <w:shd w:val="clear" w:color="auto" w:fill="auto"/>
            <w:vAlign w:val="center"/>
          </w:tcPr>
          <w:p w:rsidR="003F6EFD" w:rsidRPr="00D15E29" w:rsidRDefault="003F6EFD" w:rsidP="00E2709B">
            <w:pPr>
              <w:jc w:val="center"/>
              <w:rPr>
                <w:rFonts w:ascii="Arial" w:hAnsi="Arial" w:cs="Arial"/>
                <w:color w:val="000000" w:themeColor="text1"/>
              </w:rPr>
            </w:pPr>
            <w:r w:rsidRPr="00D15E29">
              <w:rPr>
                <w:rFonts w:ascii="Arial" w:hAnsi="Arial" w:cs="Arial"/>
                <w:color w:val="000000" w:themeColor="text1"/>
              </w:rPr>
              <w:t>K</w:t>
            </w:r>
          </w:p>
          <w:p w:rsidR="003F6EFD" w:rsidRPr="00D15E29" w:rsidRDefault="003F6EFD" w:rsidP="00E2709B">
            <w:pPr>
              <w:jc w:val="center"/>
              <w:rPr>
                <w:rFonts w:ascii="Arial" w:hAnsi="Arial" w:cs="Arial"/>
                <w:color w:val="000000" w:themeColor="text1"/>
                <w:sz w:val="18"/>
                <w:szCs w:val="18"/>
              </w:rPr>
            </w:pPr>
          </w:p>
        </w:tc>
        <w:tc>
          <w:tcPr>
            <w:tcW w:w="1559" w:type="dxa"/>
            <w:gridSpan w:val="5"/>
            <w:vMerge w:val="restart"/>
            <w:tcBorders>
              <w:top w:val="single" w:sz="4" w:space="0" w:color="auto"/>
              <w:left w:val="single" w:sz="4" w:space="0" w:color="auto"/>
              <w:right w:val="single" w:sz="4" w:space="0" w:color="auto"/>
            </w:tcBorders>
            <w:shd w:val="clear" w:color="auto" w:fill="auto"/>
            <w:vAlign w:val="center"/>
          </w:tcPr>
          <w:p w:rsidR="003F6EFD" w:rsidRPr="00D15E29" w:rsidRDefault="003F6EFD" w:rsidP="00C10CC7">
            <w:pPr>
              <w:textboxTightWrap w:val="allLines"/>
              <w:rPr>
                <w:rFonts w:ascii="Calibri" w:hAnsi="Calibri" w:cs="Arial"/>
                <w:color w:val="000000" w:themeColor="text1"/>
                <w:sz w:val="17"/>
                <w:szCs w:val="17"/>
              </w:rPr>
            </w:pPr>
            <w:r w:rsidRPr="00D15E29">
              <w:rPr>
                <w:rFonts w:ascii="Calibri" w:hAnsi="Calibri" w:cs="Arial"/>
                <w:color w:val="000000" w:themeColor="text1"/>
                <w:sz w:val="17"/>
                <w:szCs w:val="17"/>
              </w:rPr>
              <w:t>5.1; 5.2; 5.3; 5.4; 5.5; 5.6</w:t>
            </w: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172"/>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14:30</w:t>
            </w:r>
          </w:p>
        </w:tc>
        <w:tc>
          <w:tcPr>
            <w:tcW w:w="562" w:type="dxa"/>
            <w:tcBorders>
              <w:top w:val="single" w:sz="4"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9" w:type="dxa"/>
            <w:tcBorders>
              <w:top w:val="single" w:sz="4" w:space="0" w:color="auto"/>
              <w:left w:val="single" w:sz="6" w:space="0" w:color="auto"/>
              <w:bottom w:val="single" w:sz="6" w:space="0" w:color="auto"/>
              <w:right w:val="single" w:sz="6" w:space="0" w:color="auto"/>
            </w:tcBorders>
            <w:shd w:val="clear" w:color="auto" w:fill="FBD4B4" w:themeFill="accent6" w:themeFillTint="66"/>
          </w:tcPr>
          <w:p w:rsidR="003F6EFD" w:rsidRPr="00D15E29" w:rsidRDefault="003F6EFD" w:rsidP="00F605F5">
            <w:pPr>
              <w:rPr>
                <w:rFonts w:ascii="Arial" w:hAnsi="Arial" w:cs="Arial"/>
                <w:color w:val="000000" w:themeColor="text1"/>
                <w:sz w:val="18"/>
                <w:szCs w:val="18"/>
                <w:highlight w:val="cyan"/>
              </w:rPr>
            </w:pPr>
          </w:p>
        </w:tc>
        <w:tc>
          <w:tcPr>
            <w:tcW w:w="567" w:type="dxa"/>
            <w:tcBorders>
              <w:top w:val="single" w:sz="4"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622" w:type="dxa"/>
            <w:tcBorders>
              <w:top w:val="single" w:sz="4"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4"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4"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4"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4"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4"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4"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4"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4" w:space="0" w:color="auto"/>
              <w:left w:val="single" w:sz="6" w:space="0" w:color="auto"/>
              <w:bottom w:val="single" w:sz="6" w:space="0" w:color="auto"/>
              <w:right w:val="single" w:sz="6" w:space="0" w:color="auto"/>
            </w:tcBorders>
            <w:shd w:val="clear" w:color="auto" w:fill="66FFCC"/>
          </w:tcPr>
          <w:p w:rsidR="003F6EFD" w:rsidRPr="00D15E29" w:rsidRDefault="003F6EFD" w:rsidP="00F605F5">
            <w:pPr>
              <w:rPr>
                <w:rFonts w:ascii="Arial" w:hAnsi="Arial" w:cs="Arial"/>
                <w:color w:val="000000" w:themeColor="text1"/>
                <w:sz w:val="18"/>
                <w:szCs w:val="18"/>
              </w:rPr>
            </w:pPr>
          </w:p>
        </w:tc>
        <w:tc>
          <w:tcPr>
            <w:tcW w:w="456" w:type="dxa"/>
            <w:gridSpan w:val="2"/>
            <w:tcBorders>
              <w:top w:val="single" w:sz="4" w:space="0" w:color="auto"/>
              <w:left w:val="single" w:sz="6" w:space="0" w:color="auto"/>
              <w:bottom w:val="single" w:sz="6" w:space="0" w:color="auto"/>
              <w:right w:val="single" w:sz="4" w:space="0" w:color="auto"/>
            </w:tcBorders>
            <w:shd w:val="clear" w:color="auto" w:fill="auto"/>
          </w:tcPr>
          <w:p w:rsidR="003F6EFD" w:rsidRPr="00D15E29" w:rsidRDefault="003F6EFD" w:rsidP="00F605F5">
            <w:pPr>
              <w:rPr>
                <w:rFonts w:ascii="Arial" w:hAnsi="Arial" w:cs="Arial"/>
                <w:color w:val="000000" w:themeColor="text1"/>
                <w:sz w:val="18"/>
                <w:szCs w:val="18"/>
              </w:rPr>
            </w:pPr>
          </w:p>
        </w:tc>
        <w:tc>
          <w:tcPr>
            <w:tcW w:w="236" w:type="dxa"/>
            <w:tcBorders>
              <w:left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473" w:type="dxa"/>
            <w:vMerge/>
            <w:tcBorders>
              <w:left w:val="single" w:sz="4" w:space="0" w:color="auto"/>
              <w:right w:val="single" w:sz="4" w:space="0" w:color="auto"/>
            </w:tcBorders>
            <w:shd w:val="clear" w:color="auto" w:fill="auto"/>
            <w:vAlign w:val="center"/>
          </w:tcPr>
          <w:p w:rsidR="003F6EFD" w:rsidRPr="00D15E29" w:rsidRDefault="003F6EFD" w:rsidP="00A51168">
            <w:pPr>
              <w:rPr>
                <w:rFonts w:ascii="Arial" w:hAnsi="Arial" w:cs="Arial"/>
                <w:color w:val="000000" w:themeColor="text1"/>
                <w:sz w:val="18"/>
                <w:szCs w:val="18"/>
              </w:rPr>
            </w:pPr>
          </w:p>
        </w:tc>
        <w:tc>
          <w:tcPr>
            <w:tcW w:w="1559" w:type="dxa"/>
            <w:gridSpan w:val="5"/>
            <w:vMerge/>
            <w:tcBorders>
              <w:left w:val="single" w:sz="4" w:space="0" w:color="auto"/>
              <w:right w:val="single" w:sz="4" w:space="0" w:color="auto"/>
            </w:tcBorders>
            <w:shd w:val="clear" w:color="auto" w:fill="auto"/>
            <w:vAlign w:val="center"/>
          </w:tcPr>
          <w:p w:rsidR="003F6EFD" w:rsidRPr="00D15E29" w:rsidRDefault="003F6EFD" w:rsidP="00A51168">
            <w:pPr>
              <w:rPr>
                <w:rFonts w:ascii="Arial" w:hAnsi="Arial" w:cs="Arial"/>
                <w:color w:val="000000" w:themeColor="text1"/>
                <w:sz w:val="18"/>
                <w:szCs w:val="18"/>
              </w:rPr>
            </w:pP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172"/>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15:00</w:t>
            </w:r>
          </w:p>
        </w:tc>
        <w:tc>
          <w:tcPr>
            <w:tcW w:w="562"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3F6EFD" w:rsidRPr="00D15E29" w:rsidRDefault="003F6EFD" w:rsidP="00F605F5">
            <w:pPr>
              <w:rPr>
                <w:rFonts w:ascii="Arial" w:hAnsi="Arial" w:cs="Arial"/>
                <w:color w:val="000000" w:themeColor="text1"/>
                <w:sz w:val="18"/>
                <w:szCs w:val="18"/>
                <w:highlight w:val="cyan"/>
              </w:rPr>
            </w:pPr>
          </w:p>
        </w:tc>
        <w:tc>
          <w:tcPr>
            <w:tcW w:w="567" w:type="dxa"/>
            <w:tcBorders>
              <w:top w:val="single" w:sz="6" w:space="0" w:color="auto"/>
              <w:left w:val="single" w:sz="6" w:space="0" w:color="auto"/>
              <w:bottom w:val="single" w:sz="6" w:space="0" w:color="auto"/>
              <w:right w:val="single" w:sz="6" w:space="0" w:color="auto"/>
            </w:tcBorders>
            <w:shd w:val="clear" w:color="auto" w:fill="0066CC"/>
          </w:tcPr>
          <w:p w:rsidR="003F6EFD" w:rsidRPr="00D15E29" w:rsidRDefault="003F6EFD" w:rsidP="00F605F5">
            <w:pPr>
              <w:rPr>
                <w:rFonts w:ascii="Arial" w:hAnsi="Arial" w:cs="Arial"/>
                <w:color w:val="000000" w:themeColor="text1"/>
                <w:sz w:val="18"/>
                <w:szCs w:val="18"/>
              </w:rPr>
            </w:pPr>
          </w:p>
        </w:tc>
        <w:tc>
          <w:tcPr>
            <w:tcW w:w="622" w:type="dxa"/>
            <w:tcBorders>
              <w:top w:val="single" w:sz="6" w:space="0" w:color="auto"/>
              <w:left w:val="single" w:sz="6" w:space="0" w:color="auto"/>
              <w:bottom w:val="single" w:sz="6" w:space="0" w:color="auto"/>
              <w:right w:val="single" w:sz="6" w:space="0" w:color="auto"/>
            </w:tcBorders>
            <w:shd w:val="clear" w:color="auto" w:fill="FF99CC"/>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8ADE36"/>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456" w:type="dxa"/>
            <w:gridSpan w:val="2"/>
            <w:tcBorders>
              <w:top w:val="single" w:sz="6" w:space="0" w:color="auto"/>
              <w:left w:val="single" w:sz="6" w:space="0" w:color="auto"/>
              <w:bottom w:val="single" w:sz="6" w:space="0" w:color="auto"/>
              <w:right w:val="single" w:sz="4" w:space="0" w:color="auto"/>
            </w:tcBorders>
            <w:shd w:val="clear" w:color="auto" w:fill="auto"/>
          </w:tcPr>
          <w:p w:rsidR="003F6EFD" w:rsidRPr="00D15E29" w:rsidRDefault="003F6EFD" w:rsidP="00F605F5">
            <w:pPr>
              <w:rPr>
                <w:rFonts w:ascii="Arial" w:hAnsi="Arial" w:cs="Arial"/>
                <w:color w:val="000000" w:themeColor="text1"/>
                <w:sz w:val="18"/>
                <w:szCs w:val="18"/>
              </w:rPr>
            </w:pPr>
          </w:p>
        </w:tc>
        <w:tc>
          <w:tcPr>
            <w:tcW w:w="236" w:type="dxa"/>
            <w:tcBorders>
              <w:left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473" w:type="dxa"/>
            <w:vMerge/>
            <w:tcBorders>
              <w:left w:val="single" w:sz="4" w:space="0" w:color="auto"/>
              <w:right w:val="single" w:sz="4" w:space="0" w:color="auto"/>
            </w:tcBorders>
            <w:shd w:val="clear" w:color="auto" w:fill="auto"/>
            <w:vAlign w:val="center"/>
          </w:tcPr>
          <w:p w:rsidR="003F6EFD" w:rsidRPr="00D15E29" w:rsidRDefault="003F6EFD" w:rsidP="00A51168">
            <w:pPr>
              <w:rPr>
                <w:rFonts w:ascii="Arial" w:hAnsi="Arial" w:cs="Arial"/>
                <w:color w:val="000000" w:themeColor="text1"/>
                <w:sz w:val="18"/>
                <w:szCs w:val="18"/>
              </w:rPr>
            </w:pPr>
          </w:p>
        </w:tc>
        <w:tc>
          <w:tcPr>
            <w:tcW w:w="1559" w:type="dxa"/>
            <w:gridSpan w:val="5"/>
            <w:vMerge/>
            <w:tcBorders>
              <w:left w:val="single" w:sz="4" w:space="0" w:color="auto"/>
              <w:right w:val="single" w:sz="4" w:space="0" w:color="auto"/>
            </w:tcBorders>
            <w:shd w:val="clear" w:color="auto" w:fill="auto"/>
            <w:vAlign w:val="center"/>
          </w:tcPr>
          <w:p w:rsidR="003F6EFD" w:rsidRPr="00D15E29" w:rsidRDefault="003F6EFD" w:rsidP="00A51168">
            <w:pPr>
              <w:rPr>
                <w:rFonts w:ascii="Arial" w:hAnsi="Arial" w:cs="Arial"/>
                <w:color w:val="000000" w:themeColor="text1"/>
                <w:sz w:val="18"/>
                <w:szCs w:val="18"/>
              </w:rPr>
            </w:pP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65"/>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15:30</w:t>
            </w:r>
          </w:p>
        </w:tc>
        <w:tc>
          <w:tcPr>
            <w:tcW w:w="562"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9" w:type="dxa"/>
            <w:tcBorders>
              <w:top w:val="single" w:sz="6" w:space="0" w:color="auto"/>
              <w:left w:val="single" w:sz="6" w:space="0" w:color="auto"/>
              <w:bottom w:val="single" w:sz="6" w:space="0" w:color="auto"/>
              <w:right w:val="single" w:sz="6" w:space="0" w:color="auto"/>
            </w:tcBorders>
            <w:shd w:val="clear" w:color="auto" w:fill="FBD4B4" w:themeFill="accent6" w:themeFillTint="66"/>
          </w:tcPr>
          <w:p w:rsidR="003F6EFD" w:rsidRPr="00D15E29" w:rsidRDefault="003F6EFD" w:rsidP="00F605F5">
            <w:pPr>
              <w:rPr>
                <w:rFonts w:ascii="Arial" w:hAnsi="Arial" w:cs="Arial"/>
                <w:color w:val="000000" w:themeColor="text1"/>
                <w:sz w:val="18"/>
                <w:szCs w:val="18"/>
                <w:highlight w:val="cyan"/>
              </w:rPr>
            </w:pPr>
          </w:p>
        </w:tc>
        <w:tc>
          <w:tcPr>
            <w:tcW w:w="567" w:type="dxa"/>
            <w:tcBorders>
              <w:top w:val="single" w:sz="6" w:space="0" w:color="auto"/>
              <w:left w:val="single" w:sz="6" w:space="0" w:color="auto"/>
              <w:bottom w:val="single" w:sz="6" w:space="0" w:color="auto"/>
              <w:right w:val="single" w:sz="6" w:space="0" w:color="auto"/>
            </w:tcBorders>
            <w:shd w:val="clear" w:color="auto" w:fill="0066CC"/>
          </w:tcPr>
          <w:p w:rsidR="003F6EFD" w:rsidRPr="00D15E29" w:rsidRDefault="003F6EFD" w:rsidP="00F605F5">
            <w:pPr>
              <w:rPr>
                <w:rFonts w:ascii="Arial" w:hAnsi="Arial" w:cs="Arial"/>
                <w:color w:val="000000" w:themeColor="text1"/>
                <w:sz w:val="18"/>
                <w:szCs w:val="18"/>
              </w:rPr>
            </w:pPr>
          </w:p>
        </w:tc>
        <w:tc>
          <w:tcPr>
            <w:tcW w:w="622" w:type="dxa"/>
            <w:tcBorders>
              <w:top w:val="single" w:sz="6" w:space="0" w:color="auto"/>
              <w:left w:val="single" w:sz="6" w:space="0" w:color="auto"/>
              <w:bottom w:val="single" w:sz="6" w:space="0" w:color="auto"/>
              <w:right w:val="single" w:sz="6" w:space="0" w:color="auto"/>
            </w:tcBorders>
            <w:shd w:val="clear" w:color="auto" w:fill="FF99CC"/>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8ADE36"/>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456" w:type="dxa"/>
            <w:gridSpan w:val="2"/>
            <w:tcBorders>
              <w:top w:val="single" w:sz="6" w:space="0" w:color="auto"/>
              <w:left w:val="single" w:sz="6" w:space="0" w:color="auto"/>
              <w:bottom w:val="single" w:sz="6" w:space="0" w:color="auto"/>
              <w:right w:val="single" w:sz="4" w:space="0" w:color="auto"/>
            </w:tcBorders>
            <w:shd w:val="clear" w:color="auto" w:fill="auto"/>
          </w:tcPr>
          <w:p w:rsidR="003F6EFD" w:rsidRPr="00D15E29" w:rsidRDefault="003F6EFD" w:rsidP="00F605F5">
            <w:pPr>
              <w:rPr>
                <w:rFonts w:ascii="Arial" w:hAnsi="Arial" w:cs="Arial"/>
                <w:color w:val="000000" w:themeColor="text1"/>
                <w:sz w:val="18"/>
                <w:szCs w:val="18"/>
              </w:rPr>
            </w:pPr>
          </w:p>
        </w:tc>
        <w:tc>
          <w:tcPr>
            <w:tcW w:w="236" w:type="dxa"/>
            <w:tcBorders>
              <w:left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473" w:type="dxa"/>
            <w:vMerge/>
            <w:tcBorders>
              <w:left w:val="single" w:sz="4" w:space="0" w:color="auto"/>
              <w:bottom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1559" w:type="dxa"/>
            <w:gridSpan w:val="5"/>
            <w:vMerge/>
            <w:tcBorders>
              <w:left w:val="single" w:sz="4" w:space="0" w:color="auto"/>
              <w:bottom w:val="single" w:sz="4" w:space="0" w:color="auto"/>
              <w:righ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172"/>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16:00</w:t>
            </w:r>
          </w:p>
        </w:tc>
        <w:tc>
          <w:tcPr>
            <w:tcW w:w="562"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9" w:type="dxa"/>
            <w:tcBorders>
              <w:top w:val="single" w:sz="6" w:space="0" w:color="auto"/>
              <w:left w:val="single" w:sz="6" w:space="0" w:color="auto"/>
              <w:bottom w:val="single" w:sz="6" w:space="0" w:color="auto"/>
              <w:right w:val="single" w:sz="6" w:space="0" w:color="auto"/>
            </w:tcBorders>
            <w:shd w:val="clear" w:color="auto" w:fill="FFFFFF" w:themeFill="background1"/>
          </w:tcPr>
          <w:p w:rsidR="003F6EFD" w:rsidRPr="00D15E29" w:rsidRDefault="003F6EFD" w:rsidP="00F605F5">
            <w:pPr>
              <w:rPr>
                <w:rFonts w:ascii="Arial" w:hAnsi="Arial" w:cs="Arial"/>
                <w:color w:val="000000" w:themeColor="text1"/>
                <w:sz w:val="18"/>
                <w:szCs w:val="18"/>
                <w:highlight w:val="cyan"/>
              </w:rPr>
            </w:pPr>
          </w:p>
        </w:tc>
        <w:tc>
          <w:tcPr>
            <w:tcW w:w="567" w:type="dxa"/>
            <w:tcBorders>
              <w:top w:val="single" w:sz="6" w:space="0" w:color="auto"/>
              <w:left w:val="single" w:sz="6" w:space="0" w:color="auto"/>
              <w:bottom w:val="single" w:sz="6" w:space="0" w:color="auto"/>
              <w:right w:val="single" w:sz="6" w:space="0" w:color="auto"/>
            </w:tcBorders>
            <w:shd w:val="clear" w:color="auto" w:fill="0066CC"/>
          </w:tcPr>
          <w:p w:rsidR="003F6EFD" w:rsidRPr="00D15E29" w:rsidRDefault="003F6EFD" w:rsidP="00F605F5">
            <w:pPr>
              <w:rPr>
                <w:rFonts w:ascii="Arial" w:hAnsi="Arial" w:cs="Arial"/>
                <w:color w:val="000000" w:themeColor="text1"/>
                <w:sz w:val="18"/>
                <w:szCs w:val="18"/>
              </w:rPr>
            </w:pPr>
          </w:p>
        </w:tc>
        <w:tc>
          <w:tcPr>
            <w:tcW w:w="622" w:type="dxa"/>
            <w:tcBorders>
              <w:top w:val="single" w:sz="6" w:space="0" w:color="auto"/>
              <w:left w:val="single" w:sz="6" w:space="0" w:color="auto"/>
              <w:bottom w:val="single" w:sz="6" w:space="0" w:color="auto"/>
              <w:right w:val="single" w:sz="6" w:space="0" w:color="auto"/>
            </w:tcBorders>
            <w:shd w:val="clear" w:color="auto" w:fill="FF99CC"/>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8ADE36"/>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4" w:space="0" w:color="auto"/>
              <w:right w:val="single" w:sz="6" w:space="0" w:color="auto"/>
            </w:tcBorders>
            <w:shd w:val="clear" w:color="auto" w:fill="auto"/>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456" w:type="dxa"/>
            <w:gridSpan w:val="2"/>
            <w:tcBorders>
              <w:top w:val="single" w:sz="6" w:space="0" w:color="auto"/>
              <w:left w:val="single" w:sz="6" w:space="0" w:color="auto"/>
              <w:bottom w:val="single" w:sz="6" w:space="0" w:color="auto"/>
              <w:right w:val="single" w:sz="4" w:space="0" w:color="auto"/>
            </w:tcBorders>
            <w:shd w:val="clear" w:color="auto" w:fill="auto"/>
          </w:tcPr>
          <w:p w:rsidR="003F6EFD" w:rsidRPr="00D15E29" w:rsidRDefault="003F6EFD" w:rsidP="00F605F5">
            <w:pPr>
              <w:rPr>
                <w:rFonts w:ascii="Arial" w:hAnsi="Arial" w:cs="Arial"/>
                <w:color w:val="000000" w:themeColor="text1"/>
                <w:sz w:val="18"/>
                <w:szCs w:val="18"/>
              </w:rPr>
            </w:pPr>
          </w:p>
        </w:tc>
        <w:tc>
          <w:tcPr>
            <w:tcW w:w="236" w:type="dxa"/>
            <w:tcBorders>
              <w:lef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922" w:type="dxa"/>
            <w:gridSpan w:val="2"/>
            <w:vMerge w:val="restart"/>
            <w:tcBorders>
              <w:top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1110" w:type="dxa"/>
            <w:gridSpan w:val="4"/>
            <w:vMerge w:val="restart"/>
            <w:tcBorders>
              <w:top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172"/>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16:30</w:t>
            </w:r>
          </w:p>
        </w:tc>
        <w:tc>
          <w:tcPr>
            <w:tcW w:w="562"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622"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pStyle w:val="Piedepgina"/>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4"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456" w:type="dxa"/>
            <w:gridSpan w:val="2"/>
            <w:tcBorders>
              <w:top w:val="single" w:sz="6" w:space="0" w:color="auto"/>
              <w:left w:val="single" w:sz="6" w:space="0" w:color="auto"/>
              <w:bottom w:val="single" w:sz="6" w:space="0" w:color="auto"/>
              <w:right w:val="single" w:sz="4" w:space="0" w:color="auto"/>
            </w:tcBorders>
            <w:shd w:val="clear" w:color="auto" w:fill="auto"/>
          </w:tcPr>
          <w:p w:rsidR="003F6EFD" w:rsidRPr="00D15E29" w:rsidRDefault="003F6EFD" w:rsidP="00F605F5">
            <w:pPr>
              <w:rPr>
                <w:rFonts w:ascii="Arial" w:hAnsi="Arial" w:cs="Arial"/>
                <w:color w:val="000000" w:themeColor="text1"/>
                <w:sz w:val="18"/>
                <w:szCs w:val="18"/>
              </w:rPr>
            </w:pPr>
          </w:p>
        </w:tc>
        <w:tc>
          <w:tcPr>
            <w:tcW w:w="236" w:type="dxa"/>
            <w:tcBorders>
              <w:lef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922" w:type="dxa"/>
            <w:gridSpan w:val="2"/>
            <w:vMerge/>
            <w:shd w:val="clear" w:color="auto" w:fill="auto"/>
          </w:tcPr>
          <w:p w:rsidR="003F6EFD" w:rsidRPr="00D15E29" w:rsidRDefault="003F6EFD" w:rsidP="00A51168">
            <w:pPr>
              <w:jc w:val="center"/>
              <w:rPr>
                <w:rFonts w:ascii="Arial" w:hAnsi="Arial" w:cs="Arial"/>
                <w:b/>
                <w:bCs/>
                <w:color w:val="000000" w:themeColor="text1"/>
                <w:sz w:val="18"/>
                <w:szCs w:val="18"/>
              </w:rPr>
            </w:pPr>
          </w:p>
        </w:tc>
        <w:tc>
          <w:tcPr>
            <w:tcW w:w="1110" w:type="dxa"/>
            <w:gridSpan w:val="4"/>
            <w:vMerge/>
            <w:shd w:val="clear" w:color="auto" w:fill="auto"/>
          </w:tcPr>
          <w:p w:rsidR="003F6EFD" w:rsidRPr="00D15E29" w:rsidRDefault="003F6EFD" w:rsidP="00A51168">
            <w:pPr>
              <w:rPr>
                <w:rFonts w:ascii="Arial" w:hAnsi="Arial" w:cs="Arial"/>
                <w:color w:val="000000" w:themeColor="text1"/>
                <w:sz w:val="18"/>
                <w:szCs w:val="18"/>
              </w:rPr>
            </w:pPr>
          </w:p>
        </w:tc>
      </w:tr>
      <w:tr w:rsidR="00BA7EEE" w:rsidRPr="00D15E29" w:rsidTr="00BA7EE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After w:val="1"/>
          <w:wAfter w:w="571" w:type="dxa"/>
          <w:cantSplit/>
          <w:trHeight w:val="172"/>
          <w:jc w:val="center"/>
        </w:trPr>
        <w:tc>
          <w:tcPr>
            <w:tcW w:w="693" w:type="dxa"/>
            <w:gridSpan w:val="2"/>
            <w:tcBorders>
              <w:top w:val="single" w:sz="6" w:space="0" w:color="auto"/>
              <w:left w:val="single" w:sz="4" w:space="0" w:color="auto"/>
              <w:bottom w:val="single" w:sz="6" w:space="0" w:color="auto"/>
              <w:right w:val="single" w:sz="6" w:space="0" w:color="auto"/>
            </w:tcBorders>
            <w:shd w:val="clear" w:color="auto" w:fill="CCFFCC"/>
            <w:vAlign w:val="center"/>
          </w:tcPr>
          <w:p w:rsidR="003F6EFD" w:rsidRPr="00D15E29" w:rsidRDefault="003F6EFD" w:rsidP="00E66C0D">
            <w:pPr>
              <w:jc w:val="center"/>
              <w:rPr>
                <w:rFonts w:ascii="Arial" w:hAnsi="Arial" w:cs="Arial"/>
                <w:color w:val="000000" w:themeColor="text1"/>
                <w:sz w:val="18"/>
                <w:szCs w:val="18"/>
              </w:rPr>
            </w:pPr>
            <w:r w:rsidRPr="00D15E29">
              <w:rPr>
                <w:rFonts w:ascii="Arial" w:hAnsi="Arial" w:cs="Arial"/>
                <w:color w:val="000000" w:themeColor="text1"/>
                <w:sz w:val="18"/>
                <w:szCs w:val="18"/>
              </w:rPr>
              <w:t>17:00</w:t>
            </w:r>
          </w:p>
        </w:tc>
        <w:tc>
          <w:tcPr>
            <w:tcW w:w="562"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622"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709"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rsidR="003F6EFD" w:rsidRPr="00D15E29" w:rsidRDefault="003F6EFD" w:rsidP="00F605F5">
            <w:pPr>
              <w:rPr>
                <w:rFonts w:ascii="Arial" w:hAnsi="Arial" w:cs="Arial"/>
                <w:color w:val="000000" w:themeColor="text1"/>
                <w:sz w:val="18"/>
                <w:szCs w:val="18"/>
              </w:rPr>
            </w:pPr>
          </w:p>
        </w:tc>
        <w:tc>
          <w:tcPr>
            <w:tcW w:w="456" w:type="dxa"/>
            <w:gridSpan w:val="2"/>
            <w:tcBorders>
              <w:top w:val="single" w:sz="6" w:space="0" w:color="auto"/>
              <w:left w:val="single" w:sz="6" w:space="0" w:color="auto"/>
              <w:bottom w:val="single" w:sz="6" w:space="0" w:color="auto"/>
              <w:right w:val="single" w:sz="4" w:space="0" w:color="auto"/>
            </w:tcBorders>
            <w:shd w:val="clear" w:color="auto" w:fill="auto"/>
          </w:tcPr>
          <w:p w:rsidR="003F6EFD" w:rsidRPr="00D15E29" w:rsidRDefault="003F6EFD" w:rsidP="00F605F5">
            <w:pPr>
              <w:rPr>
                <w:rFonts w:ascii="Arial" w:hAnsi="Arial" w:cs="Arial"/>
                <w:color w:val="000000" w:themeColor="text1"/>
                <w:sz w:val="18"/>
                <w:szCs w:val="18"/>
              </w:rPr>
            </w:pPr>
          </w:p>
        </w:tc>
        <w:tc>
          <w:tcPr>
            <w:tcW w:w="236" w:type="dxa"/>
            <w:tcBorders>
              <w:left w:val="single" w:sz="4" w:space="0" w:color="auto"/>
            </w:tcBorders>
            <w:shd w:val="clear" w:color="auto" w:fill="auto"/>
          </w:tcPr>
          <w:p w:rsidR="003F6EFD" w:rsidRPr="00D15E29" w:rsidRDefault="003F6EFD" w:rsidP="00A51168">
            <w:pPr>
              <w:rPr>
                <w:rFonts w:ascii="Arial" w:hAnsi="Arial" w:cs="Arial"/>
                <w:color w:val="000000" w:themeColor="text1"/>
                <w:sz w:val="18"/>
                <w:szCs w:val="18"/>
              </w:rPr>
            </w:pPr>
          </w:p>
        </w:tc>
        <w:tc>
          <w:tcPr>
            <w:tcW w:w="922" w:type="dxa"/>
            <w:gridSpan w:val="2"/>
            <w:shd w:val="clear" w:color="auto" w:fill="auto"/>
          </w:tcPr>
          <w:p w:rsidR="003F6EFD" w:rsidRPr="00D15E29" w:rsidRDefault="003F6EFD" w:rsidP="00A51168">
            <w:pPr>
              <w:jc w:val="center"/>
              <w:rPr>
                <w:rFonts w:ascii="Arial" w:hAnsi="Arial" w:cs="Arial"/>
                <w:b/>
                <w:bCs/>
                <w:color w:val="000000" w:themeColor="text1"/>
                <w:sz w:val="18"/>
                <w:szCs w:val="18"/>
              </w:rPr>
            </w:pPr>
          </w:p>
        </w:tc>
        <w:tc>
          <w:tcPr>
            <w:tcW w:w="1110" w:type="dxa"/>
            <w:gridSpan w:val="4"/>
            <w:shd w:val="clear" w:color="auto" w:fill="auto"/>
          </w:tcPr>
          <w:p w:rsidR="003F6EFD" w:rsidRPr="00D15E29" w:rsidRDefault="003F6EFD" w:rsidP="00A51168">
            <w:pPr>
              <w:rPr>
                <w:rFonts w:ascii="Arial" w:hAnsi="Arial" w:cs="Arial"/>
                <w:color w:val="000000" w:themeColor="text1"/>
                <w:sz w:val="18"/>
                <w:szCs w:val="18"/>
              </w:rPr>
            </w:pPr>
          </w:p>
        </w:tc>
      </w:tr>
    </w:tbl>
    <w:p w:rsidR="00E83FF9" w:rsidRPr="00D15E29" w:rsidRDefault="00E83FF9" w:rsidP="00E83FF9">
      <w:pPr>
        <w:rPr>
          <w:color w:val="000000" w:themeColor="text1"/>
          <w:sz w:val="18"/>
          <w:szCs w:val="18"/>
        </w:rPr>
      </w:pPr>
    </w:p>
    <w:p w:rsidR="00D752A5" w:rsidRPr="00D15E29" w:rsidRDefault="00D752A5" w:rsidP="00E83FF9">
      <w:pPr>
        <w:rPr>
          <w:color w:val="000000" w:themeColor="text1"/>
          <w:sz w:val="18"/>
          <w:szCs w:val="18"/>
        </w:rPr>
      </w:pPr>
    </w:p>
    <w:p w:rsidR="001B126F" w:rsidRPr="00D15E29" w:rsidRDefault="001B126F" w:rsidP="00E83FF9">
      <w:pPr>
        <w:rPr>
          <w:color w:val="000000" w:themeColor="text1"/>
          <w:sz w:val="18"/>
          <w:szCs w:val="18"/>
        </w:rPr>
      </w:pPr>
    </w:p>
    <w:p w:rsidR="001E3E75" w:rsidRPr="00D15E29" w:rsidRDefault="001E3E75" w:rsidP="00E83FF9">
      <w:pPr>
        <w:rPr>
          <w:color w:val="000000" w:themeColor="text1"/>
          <w:sz w:val="18"/>
          <w:szCs w:val="18"/>
        </w:rPr>
      </w:pPr>
    </w:p>
    <w:p w:rsidR="00E83FF9" w:rsidRPr="00D15E29" w:rsidRDefault="00E83FF9" w:rsidP="00E83FF9">
      <w:pPr>
        <w:jc w:val="both"/>
        <w:rPr>
          <w:rFonts w:ascii="Arial" w:hAnsi="Arial"/>
          <w:color w:val="000000" w:themeColor="text1"/>
          <w:sz w:val="18"/>
          <w:szCs w:val="18"/>
        </w:rPr>
      </w:pPr>
      <w:r w:rsidRPr="00D15E29">
        <w:rPr>
          <w:rFonts w:ascii="Arial" w:hAnsi="Arial"/>
          <w:b/>
          <w:color w:val="000000" w:themeColor="text1"/>
          <w:sz w:val="18"/>
          <w:szCs w:val="18"/>
        </w:rPr>
        <w:t xml:space="preserve">Fecha: </w:t>
      </w:r>
      <w:r w:rsidR="00502B9A" w:rsidRPr="00D15E29">
        <w:rPr>
          <w:rFonts w:ascii="Arial" w:hAnsi="Arial"/>
          <w:color w:val="000000" w:themeColor="text1"/>
          <w:sz w:val="18"/>
          <w:szCs w:val="18"/>
        </w:rPr>
        <w:t>Julio</w:t>
      </w:r>
      <w:r w:rsidR="008734A1" w:rsidRPr="00D15E29">
        <w:rPr>
          <w:rFonts w:ascii="Arial" w:hAnsi="Arial"/>
          <w:color w:val="000000" w:themeColor="text1"/>
          <w:sz w:val="18"/>
          <w:szCs w:val="18"/>
        </w:rPr>
        <w:t xml:space="preserve"> 201</w:t>
      </w:r>
      <w:r w:rsidR="00502B9A" w:rsidRPr="00D15E29">
        <w:rPr>
          <w:rFonts w:ascii="Arial" w:hAnsi="Arial"/>
          <w:color w:val="000000" w:themeColor="text1"/>
          <w:sz w:val="18"/>
          <w:szCs w:val="18"/>
        </w:rPr>
        <w:t>6</w:t>
      </w:r>
    </w:p>
    <w:p w:rsidR="00E83FF9" w:rsidRPr="00D15E29" w:rsidRDefault="00295B99" w:rsidP="001B126F">
      <w:pPr>
        <w:rPr>
          <w:color w:val="000000" w:themeColor="text1"/>
        </w:rPr>
      </w:pPr>
      <w:r w:rsidRPr="00D15E29">
        <w:rPr>
          <w:rFonts w:ascii="Arial" w:hAnsi="Arial"/>
          <w:b/>
          <w:noProof/>
          <w:color w:val="000000" w:themeColor="text1"/>
          <w:sz w:val="18"/>
          <w:szCs w:val="18"/>
          <w:lang w:val="es-ES"/>
        </w:rPr>
        <mc:AlternateContent>
          <mc:Choice Requires="wps">
            <w:drawing>
              <wp:anchor distT="0" distB="0" distL="114300" distR="114300" simplePos="0" relativeHeight="251662848" behindDoc="0" locked="0" layoutInCell="1" allowOverlap="1" wp14:anchorId="09C1A4DF" wp14:editId="64DEACCA">
                <wp:simplePos x="0" y="0"/>
                <wp:positionH relativeFrom="column">
                  <wp:posOffset>1183640</wp:posOffset>
                </wp:positionH>
                <wp:positionV relativeFrom="paragraph">
                  <wp:posOffset>98425</wp:posOffset>
                </wp:positionV>
                <wp:extent cx="2743200" cy="0"/>
                <wp:effectExtent l="12065" t="12700" r="6985" b="6350"/>
                <wp:wrapNone/>
                <wp:docPr id="2" name="Lin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pt,7.75pt" to="309.2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ZgFQIAACo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"/>
            </w:pict>
          </mc:Fallback>
        </mc:AlternateContent>
      </w:r>
      <w:r w:rsidR="00E83FF9" w:rsidRPr="00D15E29">
        <w:rPr>
          <w:rFonts w:ascii="Arial" w:hAnsi="Arial" w:cs="Arial"/>
          <w:color w:val="000000" w:themeColor="text1"/>
        </w:rPr>
        <w:t>Firma: Auditor Líder</w:t>
      </w:r>
    </w:p>
    <w:p w:rsidR="00E83FF9" w:rsidRPr="00D15E29" w:rsidRDefault="00E83FF9" w:rsidP="00DE7DD8">
      <w:pPr>
        <w:ind w:left="4956" w:firstLine="708"/>
        <w:rPr>
          <w:color w:val="000000" w:themeColor="text1"/>
        </w:rPr>
      </w:pPr>
    </w:p>
    <w:p w:rsidR="00E83FF9" w:rsidRPr="00D15E29" w:rsidRDefault="00E83FF9" w:rsidP="00DE7DD8">
      <w:pPr>
        <w:ind w:left="4956" w:firstLine="708"/>
        <w:rPr>
          <w:color w:val="000000" w:themeColor="text1"/>
        </w:rPr>
      </w:pPr>
    </w:p>
    <w:p w:rsidR="00E83FF9" w:rsidRPr="00D15E29" w:rsidRDefault="00E83FF9" w:rsidP="00DE7DD8">
      <w:pPr>
        <w:ind w:left="4956" w:firstLine="708"/>
        <w:rPr>
          <w:color w:val="000000" w:themeColor="text1"/>
        </w:rPr>
      </w:pPr>
    </w:p>
    <w:p w:rsidR="00761014" w:rsidRPr="00D15E29" w:rsidRDefault="00761014" w:rsidP="00761014">
      <w:pPr>
        <w:ind w:left="4956" w:firstLine="708"/>
        <w:rPr>
          <w:color w:val="000000" w:themeColor="text1"/>
        </w:rPr>
      </w:pPr>
    </w:p>
    <w:p w:rsidR="00761014" w:rsidRPr="00D15E29" w:rsidRDefault="00761014" w:rsidP="00761014">
      <w:pPr>
        <w:ind w:left="4956" w:firstLine="708"/>
        <w:rPr>
          <w:color w:val="000000" w:themeColor="text1"/>
        </w:rPr>
      </w:pPr>
    </w:p>
    <w:tbl>
      <w:tblPr>
        <w:tblpPr w:leftFromText="141" w:rightFromText="141" w:vertAnchor="text" w:horzAnchor="margin" w:tblpY="40"/>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1" w:type="dxa"/>
          <w:right w:w="71" w:type="dxa"/>
        </w:tblCellMar>
        <w:tblLook w:val="0000" w:firstRow="0" w:lastRow="0" w:firstColumn="0" w:lastColumn="0" w:noHBand="0" w:noVBand="0"/>
      </w:tblPr>
      <w:tblGrid>
        <w:gridCol w:w="1669"/>
        <w:gridCol w:w="2703"/>
        <w:gridCol w:w="2510"/>
        <w:gridCol w:w="2899"/>
      </w:tblGrid>
      <w:tr w:rsidR="00761014" w:rsidRPr="00D15E29" w:rsidTr="0044435D">
        <w:trPr>
          <w:cantSplit/>
          <w:trHeight w:val="633"/>
        </w:trPr>
        <w:tc>
          <w:tcPr>
            <w:tcW w:w="853" w:type="pct"/>
            <w:vMerge w:val="restart"/>
            <w:vAlign w:val="center"/>
          </w:tcPr>
          <w:p w:rsidR="00761014" w:rsidRPr="00D15E29" w:rsidRDefault="00CF4754" w:rsidP="00F135BD">
            <w:pPr>
              <w:pStyle w:val="Encabezado"/>
              <w:rPr>
                <w:color w:val="000000" w:themeColor="text1"/>
              </w:rPr>
            </w:pPr>
            <w:r>
              <w:rPr>
                <w:noProof/>
                <w:color w:val="000000" w:themeColor="text1"/>
              </w:rPr>
              <w:pict>
                <v:shape id="_x0000_s1367" type="#_x0000_t75" style="position:absolute;margin-left:8.35pt;margin-top:.6pt;width:43.1pt;height:43.2pt;z-index:251670016">
                  <v:imagedata r:id="rId9" o:title=""/>
                </v:shape>
                <o:OLEObject Type="Embed" ProgID="PBrush" ShapeID="_x0000_s1367" DrawAspect="Content" ObjectID="_1535287771" r:id="rId13"/>
              </w:pict>
            </w:r>
          </w:p>
        </w:tc>
        <w:tc>
          <w:tcPr>
            <w:tcW w:w="4147" w:type="pct"/>
            <w:gridSpan w:val="3"/>
            <w:tcBorders>
              <w:top w:val="single" w:sz="12" w:space="0" w:color="000000"/>
              <w:bottom w:val="single" w:sz="6" w:space="0" w:color="000000"/>
            </w:tcBorders>
            <w:shd w:val="clear" w:color="auto" w:fill="auto"/>
            <w:vAlign w:val="center"/>
          </w:tcPr>
          <w:p w:rsidR="00761014" w:rsidRPr="00D15E29" w:rsidRDefault="00761014" w:rsidP="00F135BD">
            <w:pPr>
              <w:jc w:val="center"/>
              <w:rPr>
                <w:rFonts w:ascii="Arial" w:hAnsi="Arial" w:cs="Arial"/>
                <w:b/>
                <w:color w:val="000000" w:themeColor="text1"/>
                <w:sz w:val="24"/>
              </w:rPr>
            </w:pPr>
            <w:r w:rsidRPr="00D15E29">
              <w:rPr>
                <w:rFonts w:ascii="Arial" w:hAnsi="Arial" w:cs="Arial"/>
                <w:b/>
                <w:color w:val="000000" w:themeColor="text1"/>
                <w:sz w:val="24"/>
              </w:rPr>
              <w:t xml:space="preserve">EVALUACIÓN TÉCNICA Y HUMANA </w:t>
            </w:r>
          </w:p>
        </w:tc>
      </w:tr>
      <w:tr w:rsidR="00761014" w:rsidRPr="00D15E29" w:rsidTr="0044435D">
        <w:trPr>
          <w:cantSplit/>
          <w:trHeight w:val="306"/>
        </w:trPr>
        <w:tc>
          <w:tcPr>
            <w:tcW w:w="853" w:type="pct"/>
            <w:vMerge/>
            <w:vAlign w:val="center"/>
          </w:tcPr>
          <w:p w:rsidR="00761014" w:rsidRPr="00D15E29" w:rsidRDefault="00761014" w:rsidP="00F135BD">
            <w:pPr>
              <w:pStyle w:val="Encabezado"/>
              <w:rPr>
                <w:noProof/>
                <w:color w:val="000000" w:themeColor="text1"/>
              </w:rPr>
            </w:pPr>
          </w:p>
        </w:tc>
        <w:tc>
          <w:tcPr>
            <w:tcW w:w="1382" w:type="pct"/>
            <w:tcBorders>
              <w:top w:val="single" w:sz="6" w:space="0" w:color="000000"/>
            </w:tcBorders>
            <w:vAlign w:val="center"/>
          </w:tcPr>
          <w:p w:rsidR="00761014" w:rsidRPr="00D15E29" w:rsidRDefault="00761014" w:rsidP="00F135BD">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Versión: 00</w:t>
            </w:r>
          </w:p>
        </w:tc>
        <w:tc>
          <w:tcPr>
            <w:tcW w:w="1283" w:type="pct"/>
            <w:tcBorders>
              <w:top w:val="single" w:sz="6" w:space="0" w:color="000000"/>
            </w:tcBorders>
            <w:vAlign w:val="center"/>
          </w:tcPr>
          <w:p w:rsidR="00761014" w:rsidRPr="00D15E29" w:rsidRDefault="00761014" w:rsidP="00761014">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 xml:space="preserve">Página: </w:t>
            </w:r>
            <w:r w:rsidRPr="00D15E29">
              <w:rPr>
                <w:rStyle w:val="Nmerodepgina"/>
                <w:rFonts w:ascii="Arial" w:hAnsi="Arial" w:cs="Arial"/>
                <w:b/>
                <w:color w:val="000000" w:themeColor="text1"/>
              </w:rPr>
              <w:t>1 de 1</w:t>
            </w:r>
          </w:p>
        </w:tc>
        <w:tc>
          <w:tcPr>
            <w:tcW w:w="1481" w:type="pct"/>
            <w:tcBorders>
              <w:top w:val="single" w:sz="6" w:space="0" w:color="000000"/>
            </w:tcBorders>
            <w:vAlign w:val="center"/>
          </w:tcPr>
          <w:p w:rsidR="00761014" w:rsidRPr="00D15E29" w:rsidRDefault="00761014" w:rsidP="00F135BD">
            <w:pPr>
              <w:pStyle w:val="Encabezado"/>
              <w:spacing w:line="0" w:lineRule="atLeast"/>
              <w:jc w:val="center"/>
              <w:rPr>
                <w:rFonts w:ascii="Arial" w:hAnsi="Arial" w:cs="Arial"/>
                <w:b/>
                <w:color w:val="000000" w:themeColor="text1"/>
              </w:rPr>
            </w:pPr>
            <w:r w:rsidRPr="00D15E29">
              <w:rPr>
                <w:rFonts w:ascii="Arial" w:hAnsi="Arial" w:cs="Arial"/>
                <w:b/>
                <w:color w:val="000000" w:themeColor="text1"/>
              </w:rPr>
              <w:t>Código: DO-PTO-0003-R3</w:t>
            </w:r>
          </w:p>
        </w:tc>
      </w:tr>
    </w:tbl>
    <w:p w:rsidR="00761014" w:rsidRPr="00D15E29" w:rsidRDefault="00761014" w:rsidP="00761014">
      <w:pPr>
        <w:rPr>
          <w:color w:val="000000" w:themeColor="text1"/>
        </w:rPr>
      </w:pPr>
    </w:p>
    <w:p w:rsidR="00761014" w:rsidRPr="00D15E29" w:rsidRDefault="00761014" w:rsidP="00761014">
      <w:pPr>
        <w:jc w:val="both"/>
        <w:rPr>
          <w:rFonts w:ascii="Arial" w:hAnsi="Arial"/>
          <w:b/>
          <w:color w:val="000000" w:themeColor="text1"/>
          <w:sz w:val="24"/>
          <w:szCs w:val="24"/>
        </w:rPr>
      </w:pPr>
    </w:p>
    <w:p w:rsidR="00761014" w:rsidRPr="00D15E29" w:rsidRDefault="00761014" w:rsidP="00FD6818">
      <w:pPr>
        <w:numPr>
          <w:ilvl w:val="0"/>
          <w:numId w:val="30"/>
        </w:numPr>
        <w:ind w:left="0" w:right="567"/>
        <w:jc w:val="both"/>
        <w:rPr>
          <w:rFonts w:ascii="Arial" w:hAnsi="Arial" w:cs="Arial"/>
          <w:color w:val="000000" w:themeColor="text1"/>
          <w:sz w:val="24"/>
          <w:szCs w:val="24"/>
        </w:rPr>
      </w:pPr>
      <w:r w:rsidRPr="00D15E29">
        <w:rPr>
          <w:rFonts w:ascii="Arial" w:hAnsi="Arial"/>
          <w:b/>
          <w:color w:val="000000" w:themeColor="text1"/>
          <w:sz w:val="24"/>
          <w:szCs w:val="24"/>
        </w:rPr>
        <w:t xml:space="preserve">Nombre </w:t>
      </w:r>
      <w:r w:rsidRPr="00D15E29">
        <w:rPr>
          <w:rFonts w:ascii="Arial" w:hAnsi="Arial" w:cs="Arial"/>
          <w:b/>
          <w:color w:val="000000" w:themeColor="text1"/>
          <w:sz w:val="24"/>
          <w:szCs w:val="24"/>
        </w:rPr>
        <w:t>del Evaluado:</w:t>
      </w:r>
      <w:r w:rsidRPr="00D15E29">
        <w:rPr>
          <w:rFonts w:ascii="Arial" w:hAnsi="Arial" w:cs="Arial"/>
          <w:color w:val="000000" w:themeColor="text1"/>
          <w:sz w:val="24"/>
          <w:szCs w:val="24"/>
        </w:rPr>
        <w:t xml:space="preserve"> Ing. Hernán Paz</w:t>
      </w:r>
    </w:p>
    <w:p w:rsidR="00761014" w:rsidRPr="00D15E29" w:rsidRDefault="00761014" w:rsidP="00761014">
      <w:pPr>
        <w:ind w:right="567"/>
        <w:jc w:val="both"/>
        <w:rPr>
          <w:rFonts w:ascii="Arial" w:hAnsi="Arial"/>
          <w:color w:val="000000" w:themeColor="text1"/>
          <w:sz w:val="24"/>
          <w:szCs w:val="24"/>
        </w:rPr>
      </w:pPr>
    </w:p>
    <w:p w:rsidR="00761014" w:rsidRPr="00D15E29" w:rsidRDefault="00761014" w:rsidP="00761014">
      <w:pPr>
        <w:ind w:right="567"/>
        <w:jc w:val="both"/>
        <w:rPr>
          <w:rFonts w:ascii="Arial" w:hAnsi="Arial"/>
          <w:color w:val="000000" w:themeColor="text1"/>
          <w:sz w:val="24"/>
          <w:szCs w:val="24"/>
        </w:rPr>
      </w:pPr>
      <w:r w:rsidRPr="00D15E29">
        <w:rPr>
          <w:rFonts w:ascii="Arial" w:hAnsi="Arial"/>
          <w:b/>
          <w:color w:val="000000" w:themeColor="text1"/>
          <w:sz w:val="24"/>
          <w:szCs w:val="24"/>
        </w:rPr>
        <w:t>Fecha:</w:t>
      </w:r>
      <w:r w:rsidR="00CD7CCF" w:rsidRPr="00D15E29">
        <w:rPr>
          <w:rFonts w:ascii="Arial" w:hAnsi="Arial"/>
          <w:color w:val="000000" w:themeColor="text1"/>
          <w:sz w:val="24"/>
          <w:szCs w:val="24"/>
        </w:rPr>
        <w:t xml:space="preserve"> </w:t>
      </w:r>
      <w:r w:rsidR="00084D23" w:rsidRPr="00D15E29">
        <w:rPr>
          <w:rFonts w:ascii="Arial" w:hAnsi="Arial"/>
          <w:color w:val="000000" w:themeColor="text1"/>
          <w:sz w:val="24"/>
          <w:szCs w:val="24"/>
        </w:rPr>
        <w:t>1</w:t>
      </w:r>
      <w:r w:rsidR="00CD7CCF" w:rsidRPr="00D15E29">
        <w:rPr>
          <w:rFonts w:ascii="Arial" w:hAnsi="Arial"/>
          <w:color w:val="000000" w:themeColor="text1"/>
          <w:sz w:val="24"/>
          <w:szCs w:val="24"/>
        </w:rPr>
        <w:t xml:space="preserve">5 de </w:t>
      </w:r>
      <w:r w:rsidR="00084D23" w:rsidRPr="00D15E29">
        <w:rPr>
          <w:rFonts w:ascii="Arial" w:hAnsi="Arial"/>
          <w:color w:val="000000" w:themeColor="text1"/>
          <w:sz w:val="24"/>
          <w:szCs w:val="24"/>
        </w:rPr>
        <w:t>a</w:t>
      </w:r>
      <w:r w:rsidR="00CD7CCF" w:rsidRPr="00D15E29">
        <w:rPr>
          <w:rFonts w:ascii="Arial" w:hAnsi="Arial"/>
          <w:color w:val="000000" w:themeColor="text1"/>
          <w:sz w:val="24"/>
          <w:szCs w:val="24"/>
        </w:rPr>
        <w:t>bril de</w:t>
      </w:r>
      <w:r w:rsidRPr="00D15E29">
        <w:rPr>
          <w:rFonts w:ascii="Arial" w:hAnsi="Arial"/>
          <w:color w:val="000000" w:themeColor="text1"/>
          <w:sz w:val="24"/>
          <w:szCs w:val="24"/>
        </w:rPr>
        <w:t xml:space="preserve"> 2011 certificado de Lead </w:t>
      </w:r>
      <w:proofErr w:type="spellStart"/>
      <w:r w:rsidRPr="00D15E29">
        <w:rPr>
          <w:rFonts w:ascii="Arial" w:hAnsi="Arial"/>
          <w:color w:val="000000" w:themeColor="text1"/>
          <w:sz w:val="24"/>
          <w:szCs w:val="24"/>
        </w:rPr>
        <w:t>Assesor</w:t>
      </w:r>
      <w:proofErr w:type="spellEnd"/>
      <w:r w:rsidRPr="00D15E29">
        <w:rPr>
          <w:rFonts w:ascii="Arial" w:hAnsi="Arial"/>
          <w:color w:val="000000" w:themeColor="text1"/>
          <w:sz w:val="24"/>
          <w:szCs w:val="24"/>
        </w:rPr>
        <w:t xml:space="preserve"> de Bureau Veritas</w:t>
      </w:r>
    </w:p>
    <w:p w:rsidR="00761014" w:rsidRPr="00D15E29" w:rsidRDefault="00761014" w:rsidP="00761014">
      <w:pPr>
        <w:ind w:right="567"/>
        <w:jc w:val="both"/>
        <w:rPr>
          <w:rFonts w:ascii="Arial" w:hAnsi="Arial" w:cs="Arial"/>
          <w:color w:val="000000" w:themeColor="text1"/>
          <w:sz w:val="24"/>
          <w:szCs w:val="24"/>
        </w:rPr>
      </w:pPr>
    </w:p>
    <w:p w:rsidR="00761014" w:rsidRPr="00D15E29" w:rsidRDefault="00761014" w:rsidP="00761014">
      <w:pPr>
        <w:ind w:right="567"/>
        <w:jc w:val="both"/>
        <w:rPr>
          <w:rFonts w:ascii="Arial" w:hAnsi="Arial" w:cs="Arial"/>
          <w:color w:val="000000" w:themeColor="text1"/>
          <w:sz w:val="24"/>
          <w:szCs w:val="24"/>
        </w:rPr>
      </w:pPr>
      <w:r w:rsidRPr="00D15E29">
        <w:rPr>
          <w:rFonts w:ascii="Arial" w:hAnsi="Arial" w:cs="Arial"/>
          <w:color w:val="000000" w:themeColor="text1"/>
          <w:sz w:val="24"/>
          <w:szCs w:val="24"/>
        </w:rPr>
        <w:t xml:space="preserve">Ing. Hernán Paz, se exime de cumplir la evaluación técnica y humana porque aprobó al curso de Lead </w:t>
      </w:r>
      <w:proofErr w:type="spellStart"/>
      <w:r w:rsidRPr="00D15E29">
        <w:rPr>
          <w:rFonts w:ascii="Arial" w:hAnsi="Arial" w:cs="Arial"/>
          <w:color w:val="000000" w:themeColor="text1"/>
          <w:sz w:val="24"/>
          <w:szCs w:val="24"/>
        </w:rPr>
        <w:t>Assesor</w:t>
      </w:r>
      <w:proofErr w:type="spellEnd"/>
      <w:r w:rsidRPr="00D15E29">
        <w:rPr>
          <w:rFonts w:ascii="Arial" w:hAnsi="Arial" w:cs="Arial"/>
          <w:color w:val="000000" w:themeColor="text1"/>
          <w:sz w:val="24"/>
          <w:szCs w:val="24"/>
        </w:rPr>
        <w:t xml:space="preserve"> de Bureau Veritas, los criterios de evaluación de la competencia de auditor para ISO 9001 constan en curso realizado con la certificadora Bureau Veritas.</w:t>
      </w:r>
    </w:p>
    <w:p w:rsidR="00761014" w:rsidRPr="00D15E29" w:rsidRDefault="00761014" w:rsidP="00761014">
      <w:pPr>
        <w:ind w:right="567"/>
        <w:jc w:val="both"/>
        <w:rPr>
          <w:rFonts w:ascii="Arial" w:hAnsi="Arial"/>
          <w:b/>
          <w:color w:val="000000" w:themeColor="text1"/>
          <w:sz w:val="24"/>
          <w:szCs w:val="24"/>
        </w:rPr>
      </w:pPr>
    </w:p>
    <w:p w:rsidR="00761014" w:rsidRPr="00D15E29" w:rsidRDefault="00761014" w:rsidP="00761014">
      <w:pPr>
        <w:ind w:right="567"/>
        <w:jc w:val="both"/>
        <w:rPr>
          <w:rFonts w:ascii="Arial" w:hAnsi="Arial"/>
          <w:b/>
          <w:color w:val="000000" w:themeColor="text1"/>
          <w:sz w:val="24"/>
          <w:szCs w:val="24"/>
        </w:rPr>
      </w:pPr>
    </w:p>
    <w:p w:rsidR="00761014" w:rsidRPr="00D15E29" w:rsidRDefault="00761014" w:rsidP="005068BA">
      <w:pPr>
        <w:shd w:val="clear" w:color="auto" w:fill="FFFFFF" w:themeFill="background1"/>
        <w:ind w:right="567"/>
        <w:jc w:val="both"/>
        <w:rPr>
          <w:rFonts w:ascii="Arial" w:hAnsi="Arial"/>
          <w:b/>
          <w:color w:val="000000" w:themeColor="text1"/>
          <w:sz w:val="24"/>
          <w:szCs w:val="24"/>
        </w:rPr>
      </w:pPr>
    </w:p>
    <w:p w:rsidR="00761014" w:rsidRPr="00D15E29" w:rsidRDefault="00761014" w:rsidP="00FD6818">
      <w:pPr>
        <w:numPr>
          <w:ilvl w:val="0"/>
          <w:numId w:val="30"/>
        </w:numPr>
        <w:shd w:val="clear" w:color="auto" w:fill="FFFFFF" w:themeFill="background1"/>
        <w:ind w:left="0" w:right="567"/>
        <w:jc w:val="both"/>
        <w:rPr>
          <w:rFonts w:ascii="Arial" w:hAnsi="Arial" w:cs="Arial"/>
          <w:color w:val="000000" w:themeColor="text1"/>
          <w:sz w:val="24"/>
          <w:szCs w:val="24"/>
        </w:rPr>
      </w:pPr>
      <w:r w:rsidRPr="00D15E29">
        <w:rPr>
          <w:rFonts w:ascii="Arial" w:hAnsi="Arial"/>
          <w:b/>
          <w:color w:val="000000" w:themeColor="text1"/>
          <w:sz w:val="24"/>
          <w:szCs w:val="24"/>
        </w:rPr>
        <w:t xml:space="preserve">Nombre </w:t>
      </w:r>
      <w:r w:rsidRPr="00D15E29">
        <w:rPr>
          <w:rFonts w:ascii="Arial" w:hAnsi="Arial" w:cs="Arial"/>
          <w:b/>
          <w:color w:val="000000" w:themeColor="text1"/>
          <w:sz w:val="24"/>
          <w:szCs w:val="24"/>
        </w:rPr>
        <w:t>del Evaluado:</w:t>
      </w:r>
      <w:r w:rsidRPr="00D15E29">
        <w:rPr>
          <w:rFonts w:ascii="Arial" w:hAnsi="Arial" w:cs="Arial"/>
          <w:color w:val="000000" w:themeColor="text1"/>
          <w:sz w:val="24"/>
          <w:szCs w:val="24"/>
        </w:rPr>
        <w:t xml:space="preserve"> </w:t>
      </w:r>
    </w:p>
    <w:p w:rsidR="00761014" w:rsidRPr="00D15E29" w:rsidRDefault="00761014" w:rsidP="005068BA">
      <w:pPr>
        <w:shd w:val="clear" w:color="auto" w:fill="FFFFFF" w:themeFill="background1"/>
        <w:ind w:right="567"/>
        <w:jc w:val="both"/>
        <w:rPr>
          <w:rFonts w:ascii="Arial" w:hAnsi="Arial"/>
          <w:color w:val="000000" w:themeColor="text1"/>
          <w:sz w:val="24"/>
          <w:szCs w:val="24"/>
        </w:rPr>
      </w:pPr>
    </w:p>
    <w:p w:rsidR="00761014" w:rsidRPr="00D15E29" w:rsidRDefault="00761014" w:rsidP="005068BA">
      <w:pPr>
        <w:shd w:val="clear" w:color="auto" w:fill="FFFFFF" w:themeFill="background1"/>
        <w:ind w:right="567"/>
        <w:jc w:val="both"/>
        <w:rPr>
          <w:rFonts w:ascii="Arial" w:hAnsi="Arial"/>
          <w:color w:val="000000" w:themeColor="text1"/>
          <w:sz w:val="24"/>
          <w:szCs w:val="24"/>
        </w:rPr>
      </w:pPr>
      <w:r w:rsidRPr="00D15E29">
        <w:rPr>
          <w:rFonts w:ascii="Arial" w:hAnsi="Arial"/>
          <w:b/>
          <w:color w:val="000000" w:themeColor="text1"/>
          <w:sz w:val="24"/>
          <w:szCs w:val="24"/>
        </w:rPr>
        <w:t>Fecha:</w:t>
      </w:r>
      <w:r w:rsidR="00FE0536" w:rsidRPr="00D15E29">
        <w:rPr>
          <w:rFonts w:ascii="Arial" w:hAnsi="Arial"/>
          <w:b/>
          <w:color w:val="000000" w:themeColor="text1"/>
          <w:sz w:val="24"/>
          <w:szCs w:val="24"/>
        </w:rPr>
        <w:t xml:space="preserve"> </w:t>
      </w:r>
      <w:r w:rsidR="005068BA" w:rsidRPr="00D15E29">
        <w:rPr>
          <w:rFonts w:ascii="Arial" w:hAnsi="Arial"/>
          <w:b/>
          <w:color w:val="000000" w:themeColor="text1"/>
          <w:sz w:val="24"/>
          <w:szCs w:val="24"/>
        </w:rPr>
        <w:t>6 de junio de</w:t>
      </w:r>
      <w:r w:rsidRPr="00D15E29">
        <w:rPr>
          <w:rFonts w:ascii="Arial" w:hAnsi="Arial"/>
          <w:color w:val="000000" w:themeColor="text1"/>
          <w:sz w:val="24"/>
          <w:szCs w:val="24"/>
        </w:rPr>
        <w:t xml:space="preserve"> 201</w:t>
      </w:r>
      <w:r w:rsidR="005068BA" w:rsidRPr="00D15E29">
        <w:rPr>
          <w:rFonts w:ascii="Arial" w:hAnsi="Arial"/>
          <w:color w:val="000000" w:themeColor="text1"/>
          <w:sz w:val="24"/>
          <w:szCs w:val="24"/>
        </w:rPr>
        <w:t>6 certificado Auditor Interno  SGS</w:t>
      </w:r>
    </w:p>
    <w:p w:rsidR="005068BA" w:rsidRPr="00D15E29" w:rsidRDefault="005068BA" w:rsidP="005068BA">
      <w:pPr>
        <w:shd w:val="clear" w:color="auto" w:fill="FFFFFF" w:themeFill="background1"/>
        <w:ind w:right="567"/>
        <w:jc w:val="both"/>
        <w:rPr>
          <w:rFonts w:ascii="Arial" w:hAnsi="Arial" w:cs="Arial"/>
          <w:color w:val="000000" w:themeColor="text1"/>
          <w:sz w:val="24"/>
          <w:szCs w:val="24"/>
        </w:rPr>
      </w:pPr>
    </w:p>
    <w:p w:rsidR="00761014" w:rsidRPr="00D15E29" w:rsidRDefault="005068BA" w:rsidP="005068BA">
      <w:pPr>
        <w:shd w:val="clear" w:color="auto" w:fill="FFFFFF" w:themeFill="background1"/>
        <w:ind w:right="567"/>
        <w:jc w:val="both"/>
        <w:rPr>
          <w:rFonts w:ascii="Arial" w:hAnsi="Arial"/>
          <w:color w:val="000000" w:themeColor="text1"/>
          <w:sz w:val="24"/>
          <w:szCs w:val="24"/>
        </w:rPr>
      </w:pPr>
      <w:r w:rsidRPr="00D15E29">
        <w:rPr>
          <w:rFonts w:ascii="Arial" w:hAnsi="Arial" w:cs="Arial"/>
          <w:color w:val="000000" w:themeColor="text1"/>
          <w:sz w:val="24"/>
          <w:szCs w:val="24"/>
        </w:rPr>
        <w:t>Juan Carlos Pérez</w:t>
      </w:r>
      <w:r w:rsidR="00761014" w:rsidRPr="00D15E29">
        <w:rPr>
          <w:rFonts w:ascii="Arial" w:hAnsi="Arial" w:cs="Arial"/>
          <w:color w:val="000000" w:themeColor="text1"/>
          <w:sz w:val="24"/>
          <w:szCs w:val="24"/>
        </w:rPr>
        <w:t xml:space="preserve">, se exime de cumplir la evaluación técnica y humana porque aprobó al curso de </w:t>
      </w:r>
      <w:r w:rsidR="00761014" w:rsidRPr="00D15E29">
        <w:rPr>
          <w:rFonts w:ascii="Arial" w:hAnsi="Arial"/>
          <w:color w:val="000000" w:themeColor="text1"/>
          <w:sz w:val="24"/>
          <w:szCs w:val="24"/>
        </w:rPr>
        <w:t>Auditor Interno  SGS</w:t>
      </w:r>
      <w:r w:rsidR="00761014" w:rsidRPr="00D15E29">
        <w:rPr>
          <w:rFonts w:ascii="Arial" w:hAnsi="Arial" w:cs="Arial"/>
          <w:color w:val="000000" w:themeColor="text1"/>
          <w:sz w:val="24"/>
          <w:szCs w:val="24"/>
        </w:rPr>
        <w:t>, los criterios de evaluación de la competencia de auditor para ISO 9001 constan en curso realizado con la certificadora</w:t>
      </w:r>
      <w:r w:rsidRPr="00D15E29">
        <w:rPr>
          <w:rFonts w:ascii="Arial" w:hAnsi="Arial" w:cs="Arial"/>
          <w:color w:val="000000" w:themeColor="text1"/>
          <w:sz w:val="24"/>
          <w:szCs w:val="24"/>
        </w:rPr>
        <w:t>.</w:t>
      </w:r>
    </w:p>
    <w:p w:rsidR="00761014" w:rsidRPr="00D15E29" w:rsidRDefault="00761014" w:rsidP="00761014">
      <w:pPr>
        <w:ind w:right="567"/>
        <w:jc w:val="both"/>
        <w:rPr>
          <w:rFonts w:ascii="Arial" w:hAnsi="Arial" w:cs="Arial"/>
          <w:color w:val="000000" w:themeColor="text1"/>
          <w:sz w:val="24"/>
          <w:szCs w:val="24"/>
        </w:rPr>
      </w:pPr>
    </w:p>
    <w:p w:rsidR="00761014" w:rsidRPr="00D15E29" w:rsidRDefault="00761014" w:rsidP="00761014">
      <w:pPr>
        <w:ind w:right="567"/>
        <w:jc w:val="both"/>
        <w:rPr>
          <w:rFonts w:ascii="Arial" w:hAnsi="Arial" w:cs="Arial"/>
          <w:color w:val="000000" w:themeColor="text1"/>
          <w:sz w:val="24"/>
          <w:szCs w:val="24"/>
        </w:rPr>
      </w:pPr>
    </w:p>
    <w:p w:rsidR="00761014" w:rsidRPr="00D15E29" w:rsidRDefault="00761014" w:rsidP="00DE7DD8">
      <w:pPr>
        <w:ind w:left="4956" w:firstLine="708"/>
        <w:rPr>
          <w:color w:val="000000" w:themeColor="text1"/>
        </w:rPr>
      </w:pPr>
    </w:p>
    <w:p w:rsidR="00761014" w:rsidRPr="00D15E29" w:rsidRDefault="00761014" w:rsidP="00DE7DD8">
      <w:pPr>
        <w:ind w:left="4956" w:firstLine="708"/>
        <w:rPr>
          <w:color w:val="000000" w:themeColor="text1"/>
        </w:rPr>
      </w:pPr>
    </w:p>
    <w:p w:rsidR="00761014" w:rsidRPr="00D15E29" w:rsidRDefault="00761014" w:rsidP="00DE7DD8">
      <w:pPr>
        <w:ind w:left="4956" w:firstLine="708"/>
        <w:rPr>
          <w:color w:val="000000" w:themeColor="text1"/>
        </w:rPr>
      </w:pPr>
    </w:p>
    <w:p w:rsidR="00761014" w:rsidRPr="00D15E29" w:rsidRDefault="00761014" w:rsidP="00DE7DD8">
      <w:pPr>
        <w:ind w:left="4956" w:firstLine="708"/>
        <w:rPr>
          <w:color w:val="000000" w:themeColor="text1"/>
        </w:rPr>
      </w:pPr>
    </w:p>
    <w:p w:rsidR="00761014" w:rsidRPr="00D15E29" w:rsidRDefault="00761014" w:rsidP="00DE7DD8">
      <w:pPr>
        <w:ind w:left="4956" w:firstLine="708"/>
        <w:rPr>
          <w:color w:val="000000" w:themeColor="text1"/>
        </w:rPr>
      </w:pPr>
    </w:p>
    <w:p w:rsidR="0044435D" w:rsidRPr="00D15E29" w:rsidRDefault="0044435D" w:rsidP="00DE7DD8">
      <w:pPr>
        <w:ind w:left="4956" w:firstLine="708"/>
        <w:rPr>
          <w:color w:val="000000" w:themeColor="text1"/>
        </w:rPr>
      </w:pPr>
    </w:p>
    <w:p w:rsidR="0044435D" w:rsidRPr="00D15E29" w:rsidRDefault="0044435D" w:rsidP="00DE7DD8">
      <w:pPr>
        <w:ind w:left="4956" w:firstLine="708"/>
        <w:rPr>
          <w:color w:val="000000" w:themeColor="text1"/>
        </w:rPr>
      </w:pPr>
    </w:p>
    <w:p w:rsidR="0044435D" w:rsidRPr="00D15E29" w:rsidRDefault="0044435D" w:rsidP="00DE7DD8">
      <w:pPr>
        <w:ind w:left="4956" w:firstLine="708"/>
        <w:rPr>
          <w:color w:val="000000" w:themeColor="text1"/>
        </w:rPr>
      </w:pPr>
    </w:p>
    <w:p w:rsidR="0044435D" w:rsidRPr="00D15E29" w:rsidRDefault="0044435D" w:rsidP="00DE7DD8">
      <w:pPr>
        <w:ind w:left="4956" w:firstLine="708"/>
        <w:rPr>
          <w:color w:val="000000" w:themeColor="text1"/>
        </w:rPr>
      </w:pPr>
    </w:p>
    <w:p w:rsidR="0044435D" w:rsidRPr="00D15E29" w:rsidRDefault="0044435D" w:rsidP="00DE7DD8">
      <w:pPr>
        <w:ind w:left="4956" w:firstLine="708"/>
        <w:rPr>
          <w:color w:val="000000" w:themeColor="text1"/>
        </w:rPr>
      </w:pPr>
    </w:p>
    <w:p w:rsidR="0044435D" w:rsidRPr="00D15E29" w:rsidRDefault="0044435D" w:rsidP="00DE7DD8">
      <w:pPr>
        <w:ind w:left="4956" w:firstLine="708"/>
        <w:rPr>
          <w:color w:val="000000" w:themeColor="text1"/>
        </w:rPr>
      </w:pPr>
    </w:p>
    <w:p w:rsidR="0044435D" w:rsidRPr="00D15E29" w:rsidRDefault="0044435D" w:rsidP="00DE7DD8">
      <w:pPr>
        <w:ind w:left="4956" w:firstLine="708"/>
        <w:rPr>
          <w:color w:val="000000" w:themeColor="text1"/>
        </w:rPr>
      </w:pPr>
    </w:p>
    <w:p w:rsidR="0044435D" w:rsidRPr="00D15E29" w:rsidRDefault="0044435D" w:rsidP="00DE7DD8">
      <w:pPr>
        <w:ind w:left="4956" w:firstLine="708"/>
        <w:rPr>
          <w:color w:val="000000" w:themeColor="text1"/>
        </w:rPr>
      </w:pPr>
    </w:p>
    <w:p w:rsidR="0044435D" w:rsidRPr="00D15E29" w:rsidRDefault="0044435D" w:rsidP="00DE7DD8">
      <w:pPr>
        <w:ind w:left="4956" w:firstLine="708"/>
        <w:rPr>
          <w:color w:val="000000" w:themeColor="text1"/>
        </w:rPr>
      </w:pPr>
    </w:p>
    <w:p w:rsidR="0044435D" w:rsidRPr="00D15E29" w:rsidRDefault="0044435D" w:rsidP="00DE7DD8">
      <w:pPr>
        <w:ind w:left="4956" w:firstLine="708"/>
        <w:rPr>
          <w:color w:val="000000" w:themeColor="text1"/>
        </w:rPr>
      </w:pPr>
    </w:p>
    <w:p w:rsidR="0044435D" w:rsidRPr="00D15E29" w:rsidRDefault="0044435D" w:rsidP="00DE7DD8">
      <w:pPr>
        <w:ind w:left="4956" w:firstLine="708"/>
        <w:rPr>
          <w:color w:val="000000" w:themeColor="text1"/>
        </w:rPr>
      </w:pPr>
    </w:p>
    <w:p w:rsidR="0044435D" w:rsidRPr="00D15E29" w:rsidRDefault="0044435D" w:rsidP="00DE7DD8">
      <w:pPr>
        <w:ind w:left="4956" w:firstLine="708"/>
        <w:rPr>
          <w:color w:val="000000" w:themeColor="text1"/>
        </w:rPr>
      </w:pPr>
    </w:p>
    <w:p w:rsidR="0044435D" w:rsidRPr="00D15E29" w:rsidRDefault="0044435D" w:rsidP="00DE7DD8">
      <w:pPr>
        <w:ind w:left="4956" w:firstLine="708"/>
        <w:rPr>
          <w:color w:val="000000" w:themeColor="text1"/>
        </w:rPr>
      </w:pPr>
    </w:p>
    <w:p w:rsidR="00761014" w:rsidRPr="00D15E29" w:rsidRDefault="00761014" w:rsidP="00DE7DD8">
      <w:pPr>
        <w:ind w:left="4956" w:firstLine="708"/>
        <w:rPr>
          <w:color w:val="000000" w:themeColor="text1"/>
        </w:rPr>
      </w:pPr>
    </w:p>
    <w:p w:rsidR="00761014" w:rsidRPr="00D15E29" w:rsidRDefault="00761014" w:rsidP="00DE7DD8">
      <w:pPr>
        <w:ind w:left="4956" w:firstLine="708"/>
        <w:rPr>
          <w:color w:val="000000" w:themeColor="text1"/>
        </w:rPr>
      </w:pPr>
    </w:p>
    <w:p w:rsidR="00761014" w:rsidRPr="00D15E29" w:rsidRDefault="00761014" w:rsidP="00DE7DD8">
      <w:pPr>
        <w:ind w:left="4956" w:firstLine="708"/>
        <w:rPr>
          <w:color w:val="000000" w:themeColor="text1"/>
        </w:rPr>
      </w:pPr>
    </w:p>
    <w:p w:rsidR="00761014" w:rsidRPr="00D15E29" w:rsidRDefault="00761014" w:rsidP="00DE7DD8">
      <w:pPr>
        <w:ind w:left="4956" w:firstLine="708"/>
        <w:rPr>
          <w:color w:val="000000" w:themeColor="text1"/>
        </w:rPr>
      </w:pP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1" w:type="dxa"/>
          <w:right w:w="71" w:type="dxa"/>
        </w:tblCellMar>
        <w:tblLook w:val="0000" w:firstRow="0" w:lastRow="0" w:firstColumn="0" w:lastColumn="0" w:noHBand="0" w:noVBand="0"/>
      </w:tblPr>
      <w:tblGrid>
        <w:gridCol w:w="1671"/>
        <w:gridCol w:w="2703"/>
        <w:gridCol w:w="2437"/>
        <w:gridCol w:w="2970"/>
      </w:tblGrid>
      <w:tr w:rsidR="00E80FCE" w:rsidRPr="00D15E29" w:rsidTr="008232BF">
        <w:trPr>
          <w:cantSplit/>
          <w:trHeight w:val="792"/>
        </w:trPr>
        <w:tc>
          <w:tcPr>
            <w:tcW w:w="854" w:type="pct"/>
            <w:vMerge w:val="restart"/>
            <w:vAlign w:val="center"/>
          </w:tcPr>
          <w:p w:rsidR="00E80FCE" w:rsidRPr="00D15E29" w:rsidRDefault="00CF4754" w:rsidP="00986CAE">
            <w:pPr>
              <w:pStyle w:val="Encabezado"/>
              <w:ind w:left="671"/>
              <w:rPr>
                <w:color w:val="000000" w:themeColor="text1"/>
              </w:rPr>
            </w:pPr>
            <w:r>
              <w:rPr>
                <w:noProof/>
                <w:color w:val="000000" w:themeColor="text1"/>
              </w:rPr>
              <w:lastRenderedPageBreak/>
              <w:pict>
                <v:shape id="_x0000_s1199" type="#_x0000_t75" style="position:absolute;left:0;text-align:left;margin-left:18.5pt;margin-top:2pt;width:43.55pt;height:58.3pt;z-index:251648512">
                  <v:imagedata r:id="rId9" o:title=""/>
                </v:shape>
                <o:OLEObject Type="Embed" ProgID="PBrush" ShapeID="_x0000_s1199" DrawAspect="Content" ObjectID="_1535287772" r:id="rId14"/>
              </w:pict>
            </w:r>
          </w:p>
        </w:tc>
        <w:tc>
          <w:tcPr>
            <w:tcW w:w="4146" w:type="pct"/>
            <w:gridSpan w:val="3"/>
            <w:tcBorders>
              <w:top w:val="single" w:sz="12" w:space="0" w:color="000000"/>
              <w:bottom w:val="single" w:sz="6" w:space="0" w:color="000000"/>
            </w:tcBorders>
            <w:shd w:val="clear" w:color="auto" w:fill="auto"/>
            <w:vAlign w:val="center"/>
          </w:tcPr>
          <w:p w:rsidR="00E80FCE" w:rsidRPr="00D15E29" w:rsidRDefault="002848C6" w:rsidP="00986CAE">
            <w:pPr>
              <w:jc w:val="center"/>
              <w:rPr>
                <w:rFonts w:ascii="Arial" w:hAnsi="Arial" w:cs="Arial"/>
                <w:b/>
                <w:color w:val="000000" w:themeColor="text1"/>
                <w:sz w:val="28"/>
              </w:rPr>
            </w:pPr>
            <w:r w:rsidRPr="00D15E29">
              <w:rPr>
                <w:rFonts w:ascii="Arial" w:hAnsi="Arial" w:cs="Arial"/>
                <w:b/>
                <w:color w:val="000000" w:themeColor="text1"/>
                <w:sz w:val="24"/>
              </w:rPr>
              <w:t>LISTA DE VERIFICACIÓN</w:t>
            </w:r>
          </w:p>
        </w:tc>
      </w:tr>
      <w:tr w:rsidR="00E80FCE" w:rsidRPr="00D15E29" w:rsidTr="008232BF">
        <w:trPr>
          <w:cantSplit/>
          <w:trHeight w:val="498"/>
        </w:trPr>
        <w:tc>
          <w:tcPr>
            <w:tcW w:w="854" w:type="pct"/>
            <w:vMerge/>
            <w:vAlign w:val="center"/>
          </w:tcPr>
          <w:p w:rsidR="00E80FCE" w:rsidRPr="00D15E29" w:rsidRDefault="00E80FCE" w:rsidP="00986CAE">
            <w:pPr>
              <w:pStyle w:val="Encabezado"/>
              <w:rPr>
                <w:noProof/>
                <w:color w:val="000000" w:themeColor="text1"/>
              </w:rPr>
            </w:pPr>
          </w:p>
        </w:tc>
        <w:tc>
          <w:tcPr>
            <w:tcW w:w="1382" w:type="pct"/>
            <w:tcBorders>
              <w:top w:val="single" w:sz="6" w:space="0" w:color="000000"/>
            </w:tcBorders>
            <w:vAlign w:val="center"/>
          </w:tcPr>
          <w:p w:rsidR="00E80FCE" w:rsidRPr="00D15E29" w:rsidRDefault="00E80FCE" w:rsidP="00986CAE">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Versión: 0</w:t>
            </w:r>
            <w:r w:rsidR="00A5617C" w:rsidRPr="00D15E29">
              <w:rPr>
                <w:rFonts w:ascii="Arial" w:hAnsi="Arial" w:cs="Arial"/>
                <w:b/>
                <w:color w:val="000000" w:themeColor="text1"/>
              </w:rPr>
              <w:t>1</w:t>
            </w:r>
          </w:p>
        </w:tc>
        <w:tc>
          <w:tcPr>
            <w:tcW w:w="1246" w:type="pct"/>
            <w:tcBorders>
              <w:top w:val="single" w:sz="6" w:space="0" w:color="000000"/>
            </w:tcBorders>
            <w:vAlign w:val="center"/>
          </w:tcPr>
          <w:p w:rsidR="00E80FCE" w:rsidRPr="00D15E29" w:rsidRDefault="00E80FCE" w:rsidP="00BF7D17">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 xml:space="preserve">Página: </w:t>
            </w:r>
            <w:r w:rsidR="00BF7D17" w:rsidRPr="00D15E29">
              <w:rPr>
                <w:rStyle w:val="Nmerodepgina"/>
                <w:rFonts w:ascii="Arial" w:hAnsi="Arial" w:cs="Arial"/>
                <w:b/>
                <w:color w:val="000000" w:themeColor="text1"/>
              </w:rPr>
              <w:t>1</w:t>
            </w:r>
            <w:r w:rsidRPr="00D15E29">
              <w:rPr>
                <w:rStyle w:val="Nmerodepgina"/>
                <w:rFonts w:ascii="Arial" w:hAnsi="Arial" w:cs="Arial"/>
                <w:b/>
                <w:color w:val="000000" w:themeColor="text1"/>
              </w:rPr>
              <w:t xml:space="preserve"> de </w:t>
            </w:r>
            <w:r w:rsidR="006355F4" w:rsidRPr="00D15E29">
              <w:rPr>
                <w:rStyle w:val="Nmerodepgina"/>
                <w:rFonts w:ascii="Arial" w:hAnsi="Arial" w:cs="Arial"/>
                <w:b/>
                <w:color w:val="000000" w:themeColor="text1"/>
              </w:rPr>
              <w:fldChar w:fldCharType="begin"/>
            </w:r>
            <w:r w:rsidRPr="00D15E29">
              <w:rPr>
                <w:rStyle w:val="Nmerodepgina"/>
                <w:rFonts w:ascii="Arial" w:hAnsi="Arial" w:cs="Arial"/>
                <w:b/>
                <w:color w:val="000000" w:themeColor="text1"/>
              </w:rPr>
              <w:instrText xml:space="preserve"> NUMPAGES </w:instrText>
            </w:r>
            <w:r w:rsidR="006355F4" w:rsidRPr="00D15E29">
              <w:rPr>
                <w:rStyle w:val="Nmerodepgina"/>
                <w:rFonts w:ascii="Arial" w:hAnsi="Arial" w:cs="Arial"/>
                <w:b/>
                <w:color w:val="000000" w:themeColor="text1"/>
              </w:rPr>
              <w:fldChar w:fldCharType="separate"/>
            </w:r>
            <w:r w:rsidR="00542BEE">
              <w:rPr>
                <w:rStyle w:val="Nmerodepgina"/>
                <w:rFonts w:ascii="Arial" w:hAnsi="Arial" w:cs="Arial"/>
                <w:b/>
                <w:noProof/>
                <w:color w:val="000000" w:themeColor="text1"/>
              </w:rPr>
              <w:t>33</w:t>
            </w:r>
            <w:r w:rsidR="006355F4" w:rsidRPr="00D15E29">
              <w:rPr>
                <w:rStyle w:val="Nmerodepgina"/>
                <w:rFonts w:ascii="Arial" w:hAnsi="Arial" w:cs="Arial"/>
                <w:b/>
                <w:color w:val="000000" w:themeColor="text1"/>
              </w:rPr>
              <w:fldChar w:fldCharType="end"/>
            </w:r>
          </w:p>
        </w:tc>
        <w:tc>
          <w:tcPr>
            <w:tcW w:w="1519" w:type="pct"/>
            <w:tcBorders>
              <w:top w:val="single" w:sz="6" w:space="0" w:color="000000"/>
            </w:tcBorders>
            <w:vAlign w:val="center"/>
          </w:tcPr>
          <w:p w:rsidR="00E80FCE" w:rsidRPr="00D15E29" w:rsidRDefault="00E80FCE" w:rsidP="00D752A5">
            <w:pPr>
              <w:pStyle w:val="Encabezado"/>
              <w:spacing w:line="0" w:lineRule="atLeast"/>
              <w:jc w:val="center"/>
              <w:rPr>
                <w:rFonts w:ascii="Arial" w:hAnsi="Arial" w:cs="Arial"/>
                <w:b/>
                <w:color w:val="000000" w:themeColor="text1"/>
              </w:rPr>
            </w:pPr>
            <w:r w:rsidRPr="00D15E29">
              <w:rPr>
                <w:rFonts w:ascii="Arial" w:hAnsi="Arial" w:cs="Arial"/>
                <w:b/>
                <w:color w:val="000000" w:themeColor="text1"/>
              </w:rPr>
              <w:t xml:space="preserve">Código: </w:t>
            </w:r>
            <w:r w:rsidR="00EF2BCB" w:rsidRPr="00D15E29">
              <w:rPr>
                <w:rFonts w:ascii="Arial" w:hAnsi="Arial" w:cs="Arial"/>
                <w:b/>
                <w:color w:val="000000" w:themeColor="text1"/>
              </w:rPr>
              <w:t>DO-</w:t>
            </w:r>
            <w:r w:rsidR="00BF7D17" w:rsidRPr="00D15E29">
              <w:rPr>
                <w:rFonts w:ascii="Arial" w:hAnsi="Arial" w:cs="Arial"/>
                <w:b/>
                <w:color w:val="000000" w:themeColor="text1"/>
              </w:rPr>
              <w:t>PTO</w:t>
            </w:r>
            <w:r w:rsidR="00EF2BCB" w:rsidRPr="00D15E29">
              <w:rPr>
                <w:rFonts w:ascii="Arial" w:hAnsi="Arial" w:cs="Arial"/>
                <w:b/>
                <w:color w:val="000000" w:themeColor="text1"/>
              </w:rPr>
              <w:t>-</w:t>
            </w:r>
            <w:r w:rsidR="00BF7D17" w:rsidRPr="00D15E29">
              <w:rPr>
                <w:rFonts w:ascii="Arial" w:hAnsi="Arial" w:cs="Arial"/>
                <w:b/>
                <w:color w:val="000000" w:themeColor="text1"/>
              </w:rPr>
              <w:t>0003</w:t>
            </w:r>
            <w:r w:rsidR="00EF2BCB" w:rsidRPr="00D15E29">
              <w:rPr>
                <w:rFonts w:ascii="Arial" w:hAnsi="Arial" w:cs="Arial"/>
                <w:b/>
                <w:color w:val="000000" w:themeColor="text1"/>
              </w:rPr>
              <w:t>-</w:t>
            </w:r>
            <w:r w:rsidR="00BF7D17" w:rsidRPr="00D15E29">
              <w:rPr>
                <w:rFonts w:ascii="Arial" w:hAnsi="Arial" w:cs="Arial"/>
                <w:b/>
                <w:color w:val="000000" w:themeColor="text1"/>
              </w:rPr>
              <w:t>R</w:t>
            </w:r>
            <w:r w:rsidR="00FB7E81" w:rsidRPr="00D15E29">
              <w:rPr>
                <w:rFonts w:ascii="Arial" w:hAnsi="Arial" w:cs="Arial"/>
                <w:b/>
                <w:color w:val="000000" w:themeColor="text1"/>
              </w:rPr>
              <w:t>4</w:t>
            </w:r>
          </w:p>
        </w:tc>
      </w:tr>
    </w:tbl>
    <w:p w:rsidR="000A6B63" w:rsidRPr="00D15E29" w:rsidRDefault="000A6B63" w:rsidP="00BF7D17">
      <w:pPr>
        <w:tabs>
          <w:tab w:val="left" w:pos="1418"/>
        </w:tabs>
        <w:ind w:right="178"/>
        <w:jc w:val="both"/>
        <w:rPr>
          <w:rFonts w:ascii="Arial" w:hAnsi="Arial" w:cs="Arial"/>
          <w:b/>
          <w:color w:val="000000" w:themeColor="text1"/>
        </w:rPr>
      </w:pPr>
    </w:p>
    <w:tbl>
      <w:tblPr>
        <w:tblW w:w="5000" w:type="pct"/>
        <w:tblBorders>
          <w:top w:val="single" w:sz="4" w:space="0" w:color="auto"/>
          <w:left w:val="single" w:sz="4" w:space="0" w:color="auto"/>
          <w:bottom w:val="threeDEngrave" w:sz="24" w:space="0" w:color="auto"/>
          <w:right w:val="threeDEngrave" w:sz="24" w:space="0" w:color="auto"/>
          <w:insideH w:val="dotted" w:sz="4" w:space="0" w:color="auto"/>
          <w:insideV w:val="single" w:sz="4" w:space="0" w:color="auto"/>
        </w:tblBorders>
        <w:tblLook w:val="01E0" w:firstRow="1" w:lastRow="1" w:firstColumn="1" w:lastColumn="1" w:noHBand="0" w:noVBand="0"/>
      </w:tblPr>
      <w:tblGrid>
        <w:gridCol w:w="4918"/>
        <w:gridCol w:w="4937"/>
      </w:tblGrid>
      <w:tr w:rsidR="00327CD4" w:rsidRPr="00D15E29" w:rsidTr="002B3366">
        <w:tc>
          <w:tcPr>
            <w:tcW w:w="5000" w:type="pct"/>
            <w:gridSpan w:val="2"/>
          </w:tcPr>
          <w:p w:rsidR="00660952" w:rsidRPr="00D15E29" w:rsidRDefault="00660952" w:rsidP="002B3366">
            <w:pPr>
              <w:tabs>
                <w:tab w:val="left" w:pos="3647"/>
              </w:tabs>
              <w:rPr>
                <w:rFonts w:ascii="Arial" w:hAnsi="Arial" w:cs="Arial"/>
                <w:color w:val="000000" w:themeColor="text1"/>
              </w:rPr>
            </w:pPr>
            <w:r w:rsidRPr="00D15E29">
              <w:rPr>
                <w:rFonts w:ascii="Arial" w:hAnsi="Arial" w:cs="Arial"/>
                <w:color w:val="000000" w:themeColor="text1"/>
              </w:rPr>
              <w:t>Proceso: 7.1 Planificación de la realización del producto – 7.5.1 Control de la producción y de la prestación del servicio - 8.2.3 Seguimiento y medición de los procesos</w:t>
            </w:r>
            <w:r w:rsidRPr="00D15E29">
              <w:rPr>
                <w:rFonts w:ascii="Arial" w:hAnsi="Arial" w:cs="Arial"/>
                <w:color w:val="000000" w:themeColor="text1"/>
              </w:rPr>
              <w:tab/>
            </w:r>
          </w:p>
        </w:tc>
      </w:tr>
      <w:tr w:rsidR="00327CD4" w:rsidRPr="00D15E29" w:rsidTr="002B3366">
        <w:trPr>
          <w:trHeight w:val="113"/>
        </w:trPr>
        <w:tc>
          <w:tcPr>
            <w:tcW w:w="2495" w:type="pct"/>
          </w:tcPr>
          <w:p w:rsidR="00660952" w:rsidRPr="00D15E29" w:rsidRDefault="00660952" w:rsidP="002B3366">
            <w:pPr>
              <w:rPr>
                <w:rFonts w:ascii="Arial" w:hAnsi="Arial" w:cs="Arial"/>
                <w:color w:val="000000" w:themeColor="text1"/>
              </w:rPr>
            </w:pPr>
            <w:r w:rsidRPr="00D15E29">
              <w:rPr>
                <w:rFonts w:ascii="Arial" w:hAnsi="Arial" w:cs="Arial"/>
                <w:color w:val="000000" w:themeColor="text1"/>
              </w:rPr>
              <w:t xml:space="preserve">Responsable: Q.F. Marco </w:t>
            </w:r>
            <w:proofErr w:type="spellStart"/>
            <w:r w:rsidRPr="00D15E29">
              <w:rPr>
                <w:rFonts w:ascii="Arial" w:hAnsi="Arial" w:cs="Arial"/>
                <w:color w:val="000000" w:themeColor="text1"/>
              </w:rPr>
              <w:t>Andrango</w:t>
            </w:r>
            <w:proofErr w:type="spellEnd"/>
          </w:p>
        </w:tc>
        <w:tc>
          <w:tcPr>
            <w:tcW w:w="2505" w:type="pct"/>
          </w:tcPr>
          <w:p w:rsidR="00660952" w:rsidRPr="00D15E29" w:rsidRDefault="00660952" w:rsidP="002B3366">
            <w:pPr>
              <w:rPr>
                <w:rFonts w:ascii="Arial" w:hAnsi="Arial" w:cs="Arial"/>
                <w:color w:val="000000" w:themeColor="text1"/>
              </w:rPr>
            </w:pPr>
            <w:r w:rsidRPr="00D15E29">
              <w:rPr>
                <w:rFonts w:ascii="Arial" w:hAnsi="Arial" w:cs="Arial"/>
                <w:color w:val="000000" w:themeColor="text1"/>
              </w:rPr>
              <w:t>Área: Producción</w:t>
            </w:r>
          </w:p>
        </w:tc>
      </w:tr>
      <w:tr w:rsidR="00327CD4" w:rsidRPr="00D15E29" w:rsidTr="002B3366">
        <w:tc>
          <w:tcPr>
            <w:tcW w:w="2495" w:type="pct"/>
          </w:tcPr>
          <w:p w:rsidR="00660952" w:rsidRPr="00D15E29" w:rsidRDefault="00660952" w:rsidP="002B3366">
            <w:pPr>
              <w:rPr>
                <w:rFonts w:ascii="Arial" w:hAnsi="Arial" w:cs="Arial"/>
                <w:color w:val="000000" w:themeColor="text1"/>
              </w:rPr>
            </w:pPr>
            <w:r w:rsidRPr="00D15E29">
              <w:rPr>
                <w:rFonts w:ascii="Arial" w:hAnsi="Arial" w:cs="Arial"/>
                <w:color w:val="000000" w:themeColor="text1"/>
              </w:rPr>
              <w:t>Auditor: Ing. Hernán Paz</w:t>
            </w:r>
          </w:p>
        </w:tc>
        <w:tc>
          <w:tcPr>
            <w:tcW w:w="2505" w:type="pct"/>
          </w:tcPr>
          <w:p w:rsidR="00660952" w:rsidRPr="00D15E29" w:rsidRDefault="00660952" w:rsidP="00327CD4">
            <w:pPr>
              <w:rPr>
                <w:rFonts w:ascii="Arial" w:hAnsi="Arial" w:cs="Arial"/>
                <w:color w:val="000000" w:themeColor="text1"/>
              </w:rPr>
            </w:pPr>
            <w:r w:rsidRPr="00D15E29">
              <w:rPr>
                <w:rFonts w:ascii="Arial" w:hAnsi="Arial" w:cs="Arial"/>
                <w:color w:val="000000" w:themeColor="text1"/>
              </w:rPr>
              <w:t xml:space="preserve">Fecha: </w:t>
            </w:r>
            <w:r w:rsidR="00327CD4" w:rsidRPr="00D15E29">
              <w:rPr>
                <w:rFonts w:ascii="Arial" w:hAnsi="Arial" w:cs="Arial"/>
                <w:color w:val="000000" w:themeColor="text1"/>
              </w:rPr>
              <w:t>18 de julio de 2016</w:t>
            </w:r>
          </w:p>
        </w:tc>
      </w:tr>
    </w:tbl>
    <w:p w:rsidR="00660952" w:rsidRPr="00D15E29" w:rsidRDefault="00660952" w:rsidP="00BF7D17">
      <w:pPr>
        <w:tabs>
          <w:tab w:val="left" w:pos="1418"/>
        </w:tabs>
        <w:ind w:right="178"/>
        <w:jc w:val="both"/>
        <w:rPr>
          <w:rFonts w:ascii="Arial" w:hAnsi="Arial" w:cs="Arial"/>
          <w:b/>
          <w:color w:val="000000" w:themeColor="text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8"/>
        <w:gridCol w:w="8497"/>
      </w:tblGrid>
      <w:tr w:rsidR="00CA6177" w:rsidRPr="00D15E29" w:rsidTr="001A4CFC">
        <w:trPr>
          <w:trHeight w:val="6083"/>
        </w:trPr>
        <w:tc>
          <w:tcPr>
            <w:tcW w:w="689" w:type="pct"/>
          </w:tcPr>
          <w:p w:rsidR="00CA6177" w:rsidRPr="00D15E29" w:rsidRDefault="00CA6177" w:rsidP="00FF29DD">
            <w:pPr>
              <w:tabs>
                <w:tab w:val="left" w:pos="1418"/>
              </w:tabs>
              <w:ind w:right="178"/>
              <w:rPr>
                <w:rFonts w:ascii="Arial" w:hAnsi="Arial" w:cs="Arial"/>
                <w:b/>
                <w:color w:val="000000" w:themeColor="text1"/>
              </w:rPr>
            </w:pPr>
            <w:r w:rsidRPr="00D15E29">
              <w:rPr>
                <w:rFonts w:ascii="Arial" w:hAnsi="Arial" w:cs="Arial"/>
                <w:b/>
                <w:color w:val="000000" w:themeColor="text1"/>
              </w:rPr>
              <w:t>7.1</w:t>
            </w:r>
          </w:p>
        </w:tc>
        <w:tc>
          <w:tcPr>
            <w:tcW w:w="4311" w:type="pct"/>
          </w:tcPr>
          <w:p w:rsidR="00CA6177" w:rsidRPr="00D15E29" w:rsidRDefault="00CA6177" w:rsidP="00E05DA9">
            <w:pPr>
              <w:tabs>
                <w:tab w:val="left" w:pos="1418"/>
              </w:tabs>
              <w:ind w:right="178"/>
              <w:jc w:val="both"/>
              <w:rPr>
                <w:rFonts w:ascii="Arial" w:hAnsi="Arial" w:cs="Arial"/>
                <w:b/>
                <w:color w:val="000000" w:themeColor="text1"/>
              </w:rPr>
            </w:pPr>
          </w:p>
          <w:p w:rsidR="00CA6177" w:rsidRPr="00D15E29" w:rsidRDefault="00CA6177" w:rsidP="00E05DA9">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CA6177" w:rsidRPr="00D15E29" w:rsidRDefault="00CA6177" w:rsidP="00327CD4">
            <w:pPr>
              <w:numPr>
                <w:ilvl w:val="0"/>
                <w:numId w:val="5"/>
              </w:numPr>
              <w:jc w:val="both"/>
              <w:rPr>
                <w:rFonts w:ascii="Arial" w:hAnsi="Arial" w:cs="Arial"/>
                <w:color w:val="000000" w:themeColor="text1"/>
              </w:rPr>
            </w:pPr>
            <w:r w:rsidRPr="00D15E29">
              <w:rPr>
                <w:rFonts w:ascii="Arial" w:hAnsi="Arial" w:cs="Arial"/>
                <w:color w:val="000000" w:themeColor="text1"/>
              </w:rPr>
              <w:t>Se solicita evidencia de la planificación de producción del año 2016.</w:t>
            </w:r>
          </w:p>
          <w:p w:rsidR="00CA6177" w:rsidRPr="00D15E29" w:rsidRDefault="00CA6177" w:rsidP="00327CD4">
            <w:pPr>
              <w:numPr>
                <w:ilvl w:val="0"/>
                <w:numId w:val="5"/>
              </w:numPr>
              <w:jc w:val="both"/>
              <w:rPr>
                <w:rFonts w:ascii="Arial" w:hAnsi="Arial" w:cs="Arial"/>
                <w:color w:val="000000" w:themeColor="text1"/>
              </w:rPr>
            </w:pPr>
            <w:r w:rsidRPr="00D15E29">
              <w:rPr>
                <w:rFonts w:ascii="Arial" w:hAnsi="Arial" w:cs="Arial"/>
                <w:color w:val="000000" w:themeColor="text1"/>
              </w:rPr>
              <w:t>Se solicita evidencia de la planificación de producción del mes de Febrero del año 2016.</w:t>
            </w:r>
          </w:p>
          <w:p w:rsidR="00CA6177" w:rsidRPr="00D15E29" w:rsidRDefault="00CA6177" w:rsidP="00327CD4">
            <w:pPr>
              <w:numPr>
                <w:ilvl w:val="0"/>
                <w:numId w:val="5"/>
              </w:numPr>
              <w:jc w:val="both"/>
              <w:rPr>
                <w:rFonts w:ascii="Arial" w:hAnsi="Arial" w:cs="Arial"/>
                <w:color w:val="000000" w:themeColor="text1"/>
              </w:rPr>
            </w:pPr>
            <w:r w:rsidRPr="00D15E29">
              <w:rPr>
                <w:rFonts w:ascii="Arial" w:hAnsi="Arial" w:cs="Arial"/>
                <w:color w:val="000000" w:themeColor="text1"/>
              </w:rPr>
              <w:t>Se solicita evidencia de la planificación de producción de la tercera semana del mes de junio el año 2016.</w:t>
            </w:r>
          </w:p>
          <w:p w:rsidR="00CA6177" w:rsidRPr="00D15E29" w:rsidRDefault="00CA6177" w:rsidP="00327CD4">
            <w:pPr>
              <w:numPr>
                <w:ilvl w:val="0"/>
                <w:numId w:val="5"/>
              </w:numPr>
              <w:jc w:val="both"/>
              <w:rPr>
                <w:rFonts w:ascii="Arial" w:hAnsi="Arial" w:cs="Arial"/>
                <w:color w:val="000000" w:themeColor="text1"/>
              </w:rPr>
            </w:pPr>
            <w:r w:rsidRPr="00D15E29">
              <w:rPr>
                <w:rFonts w:ascii="Arial" w:hAnsi="Arial" w:cs="Arial"/>
                <w:color w:val="000000" w:themeColor="text1"/>
              </w:rPr>
              <w:t>Solicita evidencia de planificación del producto FLEXA D en el mes de Mayo el año 2016.</w:t>
            </w:r>
          </w:p>
          <w:p w:rsidR="00CA6177" w:rsidRPr="00D15E29" w:rsidRDefault="00CA6177" w:rsidP="00327CD4">
            <w:pPr>
              <w:numPr>
                <w:ilvl w:val="0"/>
                <w:numId w:val="5"/>
              </w:numPr>
              <w:jc w:val="both"/>
              <w:rPr>
                <w:rFonts w:ascii="Arial" w:hAnsi="Arial" w:cs="Arial"/>
                <w:color w:val="000000" w:themeColor="text1"/>
              </w:rPr>
            </w:pPr>
            <w:r w:rsidRPr="00D15E29">
              <w:rPr>
                <w:rFonts w:ascii="Arial" w:hAnsi="Arial" w:cs="Arial"/>
                <w:color w:val="000000" w:themeColor="text1"/>
              </w:rPr>
              <w:t>Se pide evidencia de la Identificación de los Procesos de Producción.</w:t>
            </w:r>
          </w:p>
          <w:p w:rsidR="00CA6177" w:rsidRPr="00D15E29" w:rsidRDefault="00CA6177" w:rsidP="00327CD4">
            <w:pPr>
              <w:pStyle w:val="Prrafodelista"/>
              <w:numPr>
                <w:ilvl w:val="0"/>
                <w:numId w:val="5"/>
              </w:numPr>
              <w:tabs>
                <w:tab w:val="left" w:pos="1418"/>
              </w:tabs>
              <w:ind w:right="178"/>
              <w:jc w:val="both"/>
              <w:rPr>
                <w:rFonts w:ascii="Arial" w:hAnsi="Arial" w:cs="Arial"/>
                <w:color w:val="000000" w:themeColor="text1"/>
              </w:rPr>
            </w:pPr>
            <w:r w:rsidRPr="00D15E29">
              <w:rPr>
                <w:rFonts w:ascii="Arial" w:hAnsi="Arial" w:cs="Arial"/>
                <w:color w:val="000000" w:themeColor="text1"/>
              </w:rPr>
              <w:t>Se solicita evidencia de que la planificación de la producción se encuentra alineada con los objetivos de calidad de la empresa (enero 2016).</w:t>
            </w:r>
          </w:p>
          <w:p w:rsidR="00CA6177" w:rsidRPr="00D15E29" w:rsidRDefault="00CA6177" w:rsidP="00327CD4">
            <w:pPr>
              <w:pStyle w:val="Prrafodelista"/>
              <w:numPr>
                <w:ilvl w:val="0"/>
                <w:numId w:val="5"/>
              </w:numPr>
              <w:tabs>
                <w:tab w:val="left" w:pos="1418"/>
              </w:tabs>
              <w:ind w:right="178"/>
              <w:jc w:val="both"/>
              <w:rPr>
                <w:rFonts w:ascii="Arial" w:hAnsi="Arial" w:cs="Arial"/>
                <w:color w:val="000000" w:themeColor="text1"/>
              </w:rPr>
            </w:pPr>
            <w:r w:rsidRPr="00D15E29">
              <w:rPr>
                <w:rFonts w:ascii="Arial" w:hAnsi="Arial" w:cs="Arial"/>
                <w:color w:val="000000" w:themeColor="text1"/>
              </w:rPr>
              <w:t>Se solicitan los registros del proceso de realización del último lote</w:t>
            </w:r>
            <w:r w:rsidR="005C1CFD" w:rsidRPr="00D15E29">
              <w:rPr>
                <w:rFonts w:ascii="Arial" w:hAnsi="Arial" w:cs="Arial"/>
                <w:color w:val="000000" w:themeColor="text1"/>
              </w:rPr>
              <w:t xml:space="preserve"> terminado </w:t>
            </w:r>
            <w:r w:rsidRPr="00D15E29">
              <w:rPr>
                <w:rFonts w:ascii="Arial" w:hAnsi="Arial" w:cs="Arial"/>
                <w:color w:val="000000" w:themeColor="text1"/>
              </w:rPr>
              <w:t>del producto FLEXA D.</w:t>
            </w:r>
          </w:p>
          <w:p w:rsidR="0089246C" w:rsidRPr="00D15E29" w:rsidRDefault="00CA6177" w:rsidP="00327CD4">
            <w:pPr>
              <w:pStyle w:val="Prrafodelista"/>
              <w:numPr>
                <w:ilvl w:val="0"/>
                <w:numId w:val="5"/>
              </w:numPr>
              <w:tabs>
                <w:tab w:val="left" w:pos="1418"/>
              </w:tabs>
              <w:ind w:right="178"/>
              <w:jc w:val="both"/>
              <w:rPr>
                <w:rFonts w:ascii="Arial" w:hAnsi="Arial" w:cs="Arial"/>
                <w:color w:val="000000" w:themeColor="text1"/>
              </w:rPr>
            </w:pPr>
            <w:r w:rsidRPr="00D15E29">
              <w:rPr>
                <w:rFonts w:ascii="Arial" w:hAnsi="Arial" w:cs="Arial"/>
                <w:color w:val="000000" w:themeColor="text1"/>
              </w:rPr>
              <w:t>Se solicita evidencia de</w:t>
            </w:r>
            <w:r w:rsidR="0089246C" w:rsidRPr="00D15E29">
              <w:rPr>
                <w:rFonts w:ascii="Arial" w:hAnsi="Arial" w:cs="Arial"/>
                <w:color w:val="000000" w:themeColor="text1"/>
              </w:rPr>
              <w:t>l pedido de lote primario.</w:t>
            </w:r>
          </w:p>
          <w:p w:rsidR="0089246C" w:rsidRPr="00D15E29" w:rsidRDefault="0089246C" w:rsidP="0089246C">
            <w:pPr>
              <w:pStyle w:val="Prrafodelista"/>
              <w:numPr>
                <w:ilvl w:val="0"/>
                <w:numId w:val="5"/>
              </w:numPr>
              <w:tabs>
                <w:tab w:val="left" w:pos="1418"/>
              </w:tabs>
              <w:ind w:right="178"/>
              <w:jc w:val="both"/>
              <w:rPr>
                <w:rFonts w:ascii="Arial" w:hAnsi="Arial" w:cs="Arial"/>
                <w:color w:val="000000" w:themeColor="text1"/>
              </w:rPr>
            </w:pPr>
            <w:r w:rsidRPr="00D15E29">
              <w:rPr>
                <w:rFonts w:ascii="Arial" w:hAnsi="Arial" w:cs="Arial"/>
                <w:color w:val="000000" w:themeColor="text1"/>
              </w:rPr>
              <w:t>Se solicita evidencia de</w:t>
            </w:r>
            <w:r w:rsidR="00890B69" w:rsidRPr="00D15E29">
              <w:rPr>
                <w:rFonts w:ascii="Arial" w:hAnsi="Arial" w:cs="Arial"/>
                <w:color w:val="000000" w:themeColor="text1"/>
              </w:rPr>
              <w:t xml:space="preserve"> la orden de pedido N. 158.</w:t>
            </w:r>
          </w:p>
          <w:p w:rsidR="00CA6177" w:rsidRPr="00D15E29" w:rsidRDefault="00CA6177" w:rsidP="00327CD4">
            <w:pPr>
              <w:pStyle w:val="Prrafodelista"/>
              <w:numPr>
                <w:ilvl w:val="0"/>
                <w:numId w:val="5"/>
              </w:numPr>
              <w:tabs>
                <w:tab w:val="left" w:pos="1418"/>
              </w:tabs>
              <w:ind w:right="178"/>
              <w:jc w:val="both"/>
              <w:rPr>
                <w:rFonts w:ascii="Arial" w:hAnsi="Arial" w:cs="Arial"/>
                <w:color w:val="000000" w:themeColor="text1"/>
              </w:rPr>
            </w:pPr>
            <w:r w:rsidRPr="00D15E29">
              <w:rPr>
                <w:rFonts w:ascii="Arial" w:hAnsi="Arial" w:cs="Arial"/>
                <w:color w:val="000000" w:themeColor="text1"/>
              </w:rPr>
              <w:t>S</w:t>
            </w:r>
            <w:r w:rsidR="00C705D7" w:rsidRPr="00D15E29">
              <w:rPr>
                <w:rFonts w:ascii="Arial" w:hAnsi="Arial" w:cs="Arial"/>
                <w:color w:val="000000" w:themeColor="text1"/>
              </w:rPr>
              <w:t>e solicita</w:t>
            </w:r>
            <w:r w:rsidR="00F56DED" w:rsidRPr="00D15E29">
              <w:rPr>
                <w:rFonts w:ascii="Arial" w:hAnsi="Arial" w:cs="Arial"/>
                <w:color w:val="000000" w:themeColor="text1"/>
              </w:rPr>
              <w:t xml:space="preserve"> evidencia del cumplimiento de </w:t>
            </w:r>
            <w:r w:rsidRPr="00D15E29">
              <w:rPr>
                <w:rFonts w:ascii="Arial" w:hAnsi="Arial" w:cs="Arial"/>
                <w:color w:val="000000" w:themeColor="text1"/>
              </w:rPr>
              <w:t xml:space="preserve">los requisitos del producto Complejo B Jarabe. </w:t>
            </w:r>
          </w:p>
          <w:p w:rsidR="00CA6177" w:rsidRPr="00D15E29" w:rsidRDefault="00CA6177" w:rsidP="001A3CA3">
            <w:pPr>
              <w:jc w:val="both"/>
              <w:rPr>
                <w:rFonts w:ascii="Arial" w:hAnsi="Arial" w:cs="Arial"/>
                <w:color w:val="000000" w:themeColor="text1"/>
              </w:rPr>
            </w:pPr>
          </w:p>
          <w:p w:rsidR="00CA6177" w:rsidRPr="00D15E29" w:rsidRDefault="00CA6177" w:rsidP="00E05DA9">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CA6177" w:rsidRPr="00D15E29" w:rsidRDefault="00CA6177" w:rsidP="000F5D80">
            <w:pPr>
              <w:pStyle w:val="Prrafodelista"/>
              <w:tabs>
                <w:tab w:val="left" w:pos="1418"/>
              </w:tabs>
              <w:ind w:left="720" w:right="178"/>
              <w:jc w:val="both"/>
              <w:rPr>
                <w:rFonts w:ascii="Arial" w:hAnsi="Arial" w:cs="Arial"/>
                <w:color w:val="000000" w:themeColor="text1"/>
              </w:rPr>
            </w:pPr>
          </w:p>
          <w:p w:rsidR="00CA6177" w:rsidRPr="00D15E29" w:rsidRDefault="00CA6177" w:rsidP="00FD6818">
            <w:pPr>
              <w:pStyle w:val="Prrafodelista"/>
              <w:numPr>
                <w:ilvl w:val="0"/>
                <w:numId w:val="56"/>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Se evidencia </w:t>
            </w:r>
            <w:r w:rsidR="00253036" w:rsidRPr="00D15E29">
              <w:rPr>
                <w:rFonts w:ascii="Arial" w:hAnsi="Arial" w:cs="Arial"/>
                <w:color w:val="000000" w:themeColor="text1"/>
              </w:rPr>
              <w:t>el archivo “Presupuesto Marketing Agosto 2016”, en el cual se encuentra la proyección actualizada de Ventas para el año 2016.</w:t>
            </w:r>
          </w:p>
          <w:p w:rsidR="006D086C" w:rsidRPr="00D15E29" w:rsidRDefault="006D086C" w:rsidP="00FD6818">
            <w:pPr>
              <w:pStyle w:val="Prrafodelista"/>
              <w:numPr>
                <w:ilvl w:val="0"/>
                <w:numId w:val="56"/>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el Plan Maestro de Producción del año 2016 dividido por meses, el mismo que contiene la siguiente información:</w:t>
            </w:r>
          </w:p>
          <w:p w:rsidR="00253036" w:rsidRPr="00D15E29" w:rsidRDefault="006D086C"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Cantidad Proyectada</w:t>
            </w:r>
          </w:p>
          <w:p w:rsidR="006D086C" w:rsidRPr="00D15E29" w:rsidRDefault="006D086C"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Número de lotes proyectados</w:t>
            </w:r>
          </w:p>
          <w:p w:rsidR="006D086C" w:rsidRPr="00D15E29" w:rsidRDefault="006647B9"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Cantidad </w:t>
            </w:r>
            <w:r w:rsidR="006D086C" w:rsidRPr="00D15E29">
              <w:rPr>
                <w:rFonts w:ascii="Arial" w:hAnsi="Arial" w:cs="Arial"/>
                <w:color w:val="000000" w:themeColor="text1"/>
              </w:rPr>
              <w:t xml:space="preserve">existente </w:t>
            </w:r>
          </w:p>
          <w:p w:rsidR="006D086C" w:rsidRPr="00D15E29" w:rsidRDefault="006D086C"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Número de lotes existentes </w:t>
            </w:r>
          </w:p>
          <w:p w:rsidR="006D086C" w:rsidRPr="00D15E29" w:rsidRDefault="006D086C"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Número de lotes a fabricar </w:t>
            </w:r>
          </w:p>
          <w:p w:rsidR="00EC2524" w:rsidRPr="00D15E29" w:rsidRDefault="00EC2524" w:rsidP="00FD6818">
            <w:pPr>
              <w:pStyle w:val="Prrafodelista"/>
              <w:numPr>
                <w:ilvl w:val="0"/>
                <w:numId w:val="56"/>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el Plan de Trabajo de la tercera semana del mes de junio (semana 24) del año 2016, en el cual se establece las actividades diarias de la maquinaria y equipo:</w:t>
            </w:r>
          </w:p>
          <w:p w:rsidR="00EC2524" w:rsidRPr="00D15E29" w:rsidRDefault="00EC2524"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Amasador y granulador</w:t>
            </w:r>
          </w:p>
          <w:p w:rsidR="00EC2524" w:rsidRPr="00D15E29" w:rsidRDefault="00EC2524" w:rsidP="00FD6818">
            <w:pPr>
              <w:pStyle w:val="Prrafodelista"/>
              <w:numPr>
                <w:ilvl w:val="0"/>
                <w:numId w:val="55"/>
              </w:numPr>
              <w:tabs>
                <w:tab w:val="left" w:pos="1418"/>
              </w:tabs>
              <w:ind w:right="178"/>
              <w:jc w:val="both"/>
              <w:rPr>
                <w:rFonts w:ascii="Arial" w:hAnsi="Arial" w:cs="Arial"/>
                <w:color w:val="000000" w:themeColor="text1"/>
              </w:rPr>
            </w:pPr>
            <w:proofErr w:type="spellStart"/>
            <w:r w:rsidRPr="00D15E29">
              <w:rPr>
                <w:rFonts w:ascii="Arial" w:hAnsi="Arial" w:cs="Arial"/>
                <w:color w:val="000000" w:themeColor="text1"/>
              </w:rPr>
              <w:t>Regranulador</w:t>
            </w:r>
            <w:proofErr w:type="spellEnd"/>
          </w:p>
          <w:p w:rsidR="00EC2524" w:rsidRPr="00D15E29" w:rsidRDefault="00EC2524"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Mezclador</w:t>
            </w:r>
          </w:p>
          <w:p w:rsidR="00EC2524" w:rsidRPr="00D15E29" w:rsidRDefault="00EC2524" w:rsidP="00FD6818">
            <w:pPr>
              <w:pStyle w:val="Prrafodelista"/>
              <w:numPr>
                <w:ilvl w:val="0"/>
                <w:numId w:val="55"/>
              </w:numPr>
              <w:tabs>
                <w:tab w:val="left" w:pos="1418"/>
              </w:tabs>
              <w:ind w:right="178"/>
              <w:jc w:val="both"/>
              <w:rPr>
                <w:rFonts w:ascii="Arial" w:hAnsi="Arial" w:cs="Arial"/>
                <w:color w:val="000000" w:themeColor="text1"/>
              </w:rPr>
            </w:pPr>
            <w:proofErr w:type="spellStart"/>
            <w:r w:rsidRPr="00D15E29">
              <w:rPr>
                <w:rFonts w:ascii="Arial" w:hAnsi="Arial" w:cs="Arial"/>
                <w:color w:val="000000" w:themeColor="text1"/>
              </w:rPr>
              <w:t>Tableteadora</w:t>
            </w:r>
            <w:proofErr w:type="spellEnd"/>
          </w:p>
          <w:p w:rsidR="00EC2524" w:rsidRPr="00D15E29" w:rsidRDefault="00EC2524"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Recubrimiento</w:t>
            </w:r>
          </w:p>
          <w:p w:rsidR="00EC2524" w:rsidRPr="00D15E29" w:rsidRDefault="00EC2524"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Compresión </w:t>
            </w:r>
          </w:p>
          <w:p w:rsidR="00EC2524" w:rsidRPr="00D15E29" w:rsidRDefault="00EC2524"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Encapsulado</w:t>
            </w:r>
          </w:p>
          <w:p w:rsidR="00EC2524" w:rsidRPr="00D15E29" w:rsidRDefault="00EC2524" w:rsidP="00FD6818">
            <w:pPr>
              <w:pStyle w:val="Prrafodelista"/>
              <w:numPr>
                <w:ilvl w:val="0"/>
                <w:numId w:val="55"/>
              </w:numPr>
              <w:tabs>
                <w:tab w:val="left" w:pos="1418"/>
              </w:tabs>
              <w:ind w:right="178"/>
              <w:jc w:val="both"/>
              <w:rPr>
                <w:rFonts w:ascii="Arial" w:hAnsi="Arial" w:cs="Arial"/>
                <w:color w:val="000000" w:themeColor="text1"/>
              </w:rPr>
            </w:pPr>
            <w:proofErr w:type="spellStart"/>
            <w:r w:rsidRPr="00D15E29">
              <w:rPr>
                <w:rFonts w:ascii="Arial" w:hAnsi="Arial" w:cs="Arial"/>
                <w:color w:val="000000" w:themeColor="text1"/>
              </w:rPr>
              <w:t>Blisterado</w:t>
            </w:r>
            <w:proofErr w:type="spellEnd"/>
          </w:p>
          <w:p w:rsidR="00EC2524" w:rsidRPr="00D15E29" w:rsidRDefault="00EC2524"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Selladora</w:t>
            </w:r>
          </w:p>
          <w:p w:rsidR="00EC2524" w:rsidRPr="00D15E29" w:rsidRDefault="00EC2524"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Llenado de polvos y comprimidos</w:t>
            </w:r>
          </w:p>
          <w:p w:rsidR="00EC2524" w:rsidRPr="00D15E29" w:rsidRDefault="00EC2524" w:rsidP="00FD6818">
            <w:pPr>
              <w:pStyle w:val="Prrafodelista"/>
              <w:numPr>
                <w:ilvl w:val="0"/>
                <w:numId w:val="55"/>
              </w:numPr>
              <w:tabs>
                <w:tab w:val="left" w:pos="1418"/>
              </w:tabs>
              <w:ind w:right="178"/>
              <w:jc w:val="both"/>
              <w:rPr>
                <w:rFonts w:ascii="Arial" w:hAnsi="Arial" w:cs="Arial"/>
                <w:color w:val="000000" w:themeColor="text1"/>
              </w:rPr>
            </w:pPr>
            <w:proofErr w:type="spellStart"/>
            <w:r w:rsidRPr="00D15E29">
              <w:rPr>
                <w:rFonts w:ascii="Arial" w:hAnsi="Arial" w:cs="Arial"/>
                <w:color w:val="000000" w:themeColor="text1"/>
              </w:rPr>
              <w:t>Sacheteadora</w:t>
            </w:r>
            <w:proofErr w:type="spellEnd"/>
            <w:r w:rsidRPr="00D15E29">
              <w:rPr>
                <w:rFonts w:ascii="Arial" w:hAnsi="Arial" w:cs="Arial"/>
                <w:color w:val="000000" w:themeColor="text1"/>
              </w:rPr>
              <w:t xml:space="preserve"> </w:t>
            </w:r>
          </w:p>
          <w:p w:rsidR="00253036" w:rsidRPr="00D15E29" w:rsidRDefault="00BD77C0" w:rsidP="00FD6818">
            <w:pPr>
              <w:pStyle w:val="Prrafodelista"/>
              <w:numPr>
                <w:ilvl w:val="0"/>
                <w:numId w:val="56"/>
              </w:numPr>
              <w:tabs>
                <w:tab w:val="left" w:pos="1418"/>
              </w:tabs>
              <w:ind w:right="178"/>
              <w:jc w:val="both"/>
              <w:rPr>
                <w:rFonts w:ascii="Arial" w:hAnsi="Arial" w:cs="Arial"/>
                <w:color w:val="000000" w:themeColor="text1"/>
              </w:rPr>
            </w:pPr>
            <w:r w:rsidRPr="00D15E29">
              <w:rPr>
                <w:rFonts w:ascii="Arial" w:hAnsi="Arial" w:cs="Arial"/>
                <w:color w:val="000000" w:themeColor="text1"/>
              </w:rPr>
              <w:lastRenderedPageBreak/>
              <w:t>Presenta como evidencia el archivo digital “Calendario de Planificación 2016” y la carpeta del producto FLEXA D que contiene la siguiente información:</w:t>
            </w:r>
          </w:p>
          <w:p w:rsidR="00BD77C0" w:rsidRPr="00D15E29" w:rsidRDefault="00BD77C0"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Índice de Documentos/Historia de Lote</w:t>
            </w:r>
            <w:r w:rsidR="0087423F" w:rsidRPr="00D15E29">
              <w:rPr>
                <w:rFonts w:ascii="Arial" w:hAnsi="Arial" w:cs="Arial"/>
                <w:color w:val="000000" w:themeColor="text1"/>
              </w:rPr>
              <w:t>, código PR-GE-POE-0045-R30</w:t>
            </w:r>
          </w:p>
          <w:p w:rsidR="00BD77C0" w:rsidRPr="00D15E29" w:rsidRDefault="00BD77C0"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Forma Farmacéutica: Sólidos</w:t>
            </w:r>
          </w:p>
          <w:p w:rsidR="00BD77C0" w:rsidRPr="00D15E29" w:rsidRDefault="00BD77C0"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Lote: 256156</w:t>
            </w:r>
          </w:p>
          <w:p w:rsidR="00AB48DF" w:rsidRPr="00D15E29" w:rsidRDefault="00AB48DF" w:rsidP="00FD6818">
            <w:pPr>
              <w:pStyle w:val="Prrafodelista"/>
              <w:numPr>
                <w:ilvl w:val="0"/>
                <w:numId w:val="56"/>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como </w:t>
            </w:r>
            <w:r w:rsidR="0087423F" w:rsidRPr="00D15E29">
              <w:rPr>
                <w:rFonts w:ascii="Arial" w:hAnsi="Arial" w:cs="Arial"/>
                <w:color w:val="000000" w:themeColor="text1"/>
              </w:rPr>
              <w:t>evidencia</w:t>
            </w:r>
            <w:r w:rsidRPr="00D15E29">
              <w:rPr>
                <w:rFonts w:ascii="Arial" w:hAnsi="Arial" w:cs="Arial"/>
                <w:color w:val="000000" w:themeColor="text1"/>
              </w:rPr>
              <w:t xml:space="preserve"> el </w:t>
            </w:r>
            <w:proofErr w:type="spellStart"/>
            <w:r w:rsidRPr="00D15E29">
              <w:rPr>
                <w:rFonts w:ascii="Arial" w:hAnsi="Arial" w:cs="Arial"/>
                <w:color w:val="000000" w:themeColor="text1"/>
              </w:rPr>
              <w:t>Flujograma</w:t>
            </w:r>
            <w:proofErr w:type="spellEnd"/>
            <w:r w:rsidRPr="00D15E29">
              <w:rPr>
                <w:rFonts w:ascii="Arial" w:hAnsi="Arial" w:cs="Arial"/>
                <w:color w:val="000000" w:themeColor="text1"/>
              </w:rPr>
              <w:t xml:space="preserve"> de Fabricación de Medicamentos, código PR-GN-FLU-0003.</w:t>
            </w:r>
          </w:p>
          <w:p w:rsidR="00DC1488" w:rsidRPr="00D15E29" w:rsidRDefault="00DC1488" w:rsidP="00FD6818">
            <w:pPr>
              <w:pStyle w:val="Prrafodelista"/>
              <w:numPr>
                <w:ilvl w:val="0"/>
                <w:numId w:val="56"/>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como evidencia el Protocolo de Fabricación/Proceso, código               PR-GN-FOM-0156 </w:t>
            </w:r>
            <w:r w:rsidR="00CB7B37" w:rsidRPr="00D15E29">
              <w:rPr>
                <w:rFonts w:ascii="Arial" w:hAnsi="Arial" w:cs="Arial"/>
                <w:color w:val="000000" w:themeColor="text1"/>
              </w:rPr>
              <w:t xml:space="preserve">y el Plan de Trabajo. En este último se </w:t>
            </w:r>
            <w:r w:rsidRPr="00D15E29">
              <w:rPr>
                <w:rFonts w:ascii="Arial" w:hAnsi="Arial" w:cs="Arial"/>
                <w:color w:val="000000" w:themeColor="text1"/>
              </w:rPr>
              <w:t>observa una disminución en el número de limpiezas</w:t>
            </w:r>
            <w:r w:rsidR="00CB7B37" w:rsidRPr="00D15E29">
              <w:rPr>
                <w:rFonts w:ascii="Arial" w:hAnsi="Arial" w:cs="Arial"/>
                <w:color w:val="000000" w:themeColor="text1"/>
              </w:rPr>
              <w:t xml:space="preserve"> realizadas entre procesos, generando un ahorro de </w:t>
            </w:r>
            <w:r w:rsidRPr="00D15E29">
              <w:rPr>
                <w:rFonts w:ascii="Arial" w:hAnsi="Arial" w:cs="Arial"/>
                <w:color w:val="000000" w:themeColor="text1"/>
              </w:rPr>
              <w:t xml:space="preserve">insumos en </w:t>
            </w:r>
            <w:r w:rsidR="00CB7B37" w:rsidRPr="00D15E29">
              <w:rPr>
                <w:rFonts w:ascii="Arial" w:hAnsi="Arial" w:cs="Arial"/>
                <w:color w:val="000000" w:themeColor="text1"/>
              </w:rPr>
              <w:t>la</w:t>
            </w:r>
            <w:r w:rsidRPr="00D15E29">
              <w:rPr>
                <w:rFonts w:ascii="Arial" w:hAnsi="Arial" w:cs="Arial"/>
                <w:color w:val="000000" w:themeColor="text1"/>
              </w:rPr>
              <w:t xml:space="preserve"> fabricación.</w:t>
            </w:r>
          </w:p>
          <w:p w:rsidR="005A566B" w:rsidRPr="00D15E29" w:rsidRDefault="005A566B" w:rsidP="00FD6818">
            <w:pPr>
              <w:pStyle w:val="Prrafodelista"/>
              <w:numPr>
                <w:ilvl w:val="0"/>
                <w:numId w:val="56"/>
              </w:numPr>
              <w:jc w:val="both"/>
              <w:rPr>
                <w:rFonts w:ascii="Arial" w:hAnsi="Arial" w:cs="Arial"/>
                <w:color w:val="000000" w:themeColor="text1"/>
              </w:rPr>
            </w:pPr>
            <w:r w:rsidRPr="00D15E29">
              <w:rPr>
                <w:rFonts w:ascii="Arial" w:hAnsi="Arial" w:cs="Arial"/>
                <w:color w:val="000000" w:themeColor="text1"/>
              </w:rPr>
              <w:t>Presenta como evidencia</w:t>
            </w:r>
            <w:r w:rsidR="00C944A1" w:rsidRPr="00D15E29">
              <w:rPr>
                <w:rFonts w:ascii="Arial" w:hAnsi="Arial" w:cs="Arial"/>
                <w:color w:val="000000" w:themeColor="text1"/>
              </w:rPr>
              <w:t xml:space="preserve"> el Calendario de Planificación 2016,</w:t>
            </w:r>
            <w:r w:rsidRPr="00D15E29">
              <w:rPr>
                <w:rFonts w:ascii="Arial" w:hAnsi="Arial" w:cs="Arial"/>
                <w:color w:val="000000" w:themeColor="text1"/>
              </w:rPr>
              <w:t xml:space="preserve"> la carpeta del producto FLEXA D, y el registro del Índice de Documentos/Historia de Lote, código PR-GE-POE-0045-R30</w:t>
            </w:r>
            <w:r w:rsidR="00C944A1" w:rsidRPr="00D15E29">
              <w:rPr>
                <w:rFonts w:ascii="Arial" w:hAnsi="Arial" w:cs="Arial"/>
                <w:color w:val="000000" w:themeColor="text1"/>
              </w:rPr>
              <w:t>.</w:t>
            </w:r>
          </w:p>
          <w:p w:rsidR="0089246C" w:rsidRPr="00D15E29" w:rsidRDefault="0089246C" w:rsidP="00FD6818">
            <w:pPr>
              <w:pStyle w:val="Prrafodelista"/>
              <w:numPr>
                <w:ilvl w:val="0"/>
                <w:numId w:val="56"/>
              </w:numPr>
              <w:tabs>
                <w:tab w:val="left" w:pos="1418"/>
              </w:tabs>
              <w:ind w:right="178"/>
              <w:jc w:val="both"/>
              <w:rPr>
                <w:rFonts w:ascii="Arial" w:hAnsi="Arial" w:cs="Arial"/>
                <w:color w:val="000000" w:themeColor="text1"/>
              </w:rPr>
            </w:pPr>
            <w:r w:rsidRPr="00D15E29">
              <w:rPr>
                <w:rFonts w:ascii="Arial" w:hAnsi="Arial" w:cs="Arial"/>
                <w:color w:val="000000" w:themeColor="text1"/>
              </w:rPr>
              <w:t>Se evidencia el Plan Semanal del Lote Primario, código PR-GN-PTO-0001-R2</w:t>
            </w:r>
          </w:p>
          <w:p w:rsidR="006D086C" w:rsidRPr="00D15E29" w:rsidRDefault="00AB7AF9" w:rsidP="00FD6818">
            <w:pPr>
              <w:pStyle w:val="Prrafodelista"/>
              <w:numPr>
                <w:ilvl w:val="0"/>
                <w:numId w:val="56"/>
              </w:numPr>
              <w:tabs>
                <w:tab w:val="left" w:pos="1418"/>
              </w:tabs>
              <w:ind w:right="178"/>
              <w:jc w:val="both"/>
              <w:rPr>
                <w:rFonts w:ascii="Arial" w:hAnsi="Arial" w:cs="Arial"/>
                <w:color w:val="000000" w:themeColor="text1"/>
              </w:rPr>
            </w:pPr>
            <w:r w:rsidRPr="00D15E29">
              <w:rPr>
                <w:rFonts w:ascii="Arial" w:hAnsi="Arial" w:cs="Arial"/>
                <w:color w:val="000000" w:themeColor="text1"/>
              </w:rPr>
              <w:t>Evidencia la orden de pedido N. 158, emitidas el 25 de julio del 2016 por el Sr. Henry Criollo.</w:t>
            </w:r>
          </w:p>
          <w:p w:rsidR="00A81AC9" w:rsidRPr="00D15E29" w:rsidRDefault="00A81AC9" w:rsidP="00FD6818">
            <w:pPr>
              <w:pStyle w:val="Prrafodelista"/>
              <w:numPr>
                <w:ilvl w:val="0"/>
                <w:numId w:val="56"/>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el registro de Hoja de C</w:t>
            </w:r>
            <w:r w:rsidR="00C632AE" w:rsidRPr="00D15E29">
              <w:rPr>
                <w:rFonts w:ascii="Arial" w:hAnsi="Arial" w:cs="Arial"/>
                <w:color w:val="000000" w:themeColor="text1"/>
              </w:rPr>
              <w:t>álculo para el Llenado de formas F</w:t>
            </w:r>
            <w:r w:rsidRPr="00D15E29">
              <w:rPr>
                <w:rFonts w:ascii="Arial" w:hAnsi="Arial" w:cs="Arial"/>
                <w:color w:val="000000" w:themeColor="text1"/>
              </w:rPr>
              <w:t xml:space="preserve">armacéuticas </w:t>
            </w:r>
            <w:r w:rsidR="00C632AE" w:rsidRPr="00D15E29">
              <w:rPr>
                <w:rFonts w:ascii="Arial" w:hAnsi="Arial" w:cs="Arial"/>
                <w:color w:val="000000" w:themeColor="text1"/>
              </w:rPr>
              <w:t>L</w:t>
            </w:r>
            <w:r w:rsidRPr="00D15E29">
              <w:rPr>
                <w:rFonts w:ascii="Arial" w:hAnsi="Arial" w:cs="Arial"/>
                <w:color w:val="000000" w:themeColor="text1"/>
              </w:rPr>
              <w:t xml:space="preserve">íquidas, código GC-FQ-POE-0002-R1 y el registro de Control de Torque y </w:t>
            </w:r>
            <w:r w:rsidR="00C632AE" w:rsidRPr="00D15E29">
              <w:rPr>
                <w:rFonts w:ascii="Arial" w:hAnsi="Arial" w:cs="Arial"/>
                <w:color w:val="000000" w:themeColor="text1"/>
              </w:rPr>
              <w:t>Llenado de Formas Farmacéuticas Líquidas / Hoja de Control de Volumen/Peso Operarios con código GC-CP-POE-0001-R4.</w:t>
            </w:r>
          </w:p>
          <w:p w:rsidR="006D086C" w:rsidRPr="00D15E29" w:rsidRDefault="006D086C" w:rsidP="006D086C">
            <w:pPr>
              <w:pStyle w:val="Prrafodelista"/>
              <w:tabs>
                <w:tab w:val="left" w:pos="1418"/>
              </w:tabs>
              <w:ind w:left="1570" w:right="178"/>
              <w:jc w:val="both"/>
              <w:rPr>
                <w:rFonts w:ascii="Arial" w:hAnsi="Arial" w:cs="Arial"/>
                <w:color w:val="000000" w:themeColor="text1"/>
              </w:rPr>
            </w:pPr>
          </w:p>
          <w:p w:rsidR="00253036" w:rsidRPr="00D15E29" w:rsidRDefault="00253036" w:rsidP="007D3441">
            <w:pPr>
              <w:tabs>
                <w:tab w:val="left" w:pos="1418"/>
              </w:tabs>
              <w:ind w:right="178"/>
              <w:jc w:val="both"/>
              <w:rPr>
                <w:rFonts w:ascii="Arial" w:hAnsi="Arial" w:cs="Arial"/>
                <w:b/>
                <w:color w:val="000000" w:themeColor="text1"/>
              </w:rPr>
            </w:pPr>
          </w:p>
          <w:p w:rsidR="00CA6177" w:rsidRPr="00D15E29" w:rsidRDefault="00CA6177" w:rsidP="002E36BA">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528"/>
              <w:gridCol w:w="1811"/>
              <w:gridCol w:w="350"/>
            </w:tblGrid>
            <w:tr w:rsidR="00CA6177" w:rsidRPr="00D15E29" w:rsidTr="00245158">
              <w:trPr>
                <w:jc w:val="center"/>
              </w:trPr>
              <w:tc>
                <w:tcPr>
                  <w:tcW w:w="1731" w:type="dxa"/>
                </w:tcPr>
                <w:p w:rsidR="00CA6177" w:rsidRPr="00D15E29" w:rsidRDefault="00CA6177" w:rsidP="00962C3B">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528" w:type="dxa"/>
                </w:tcPr>
                <w:p w:rsidR="00CA6177" w:rsidRPr="00D15E29" w:rsidRDefault="00CA6177" w:rsidP="00962C3B">
                  <w:pPr>
                    <w:tabs>
                      <w:tab w:val="left" w:pos="1418"/>
                    </w:tabs>
                    <w:ind w:right="178"/>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CA6177" w:rsidRPr="00D15E29" w:rsidRDefault="00CA6177" w:rsidP="00962C3B">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350" w:type="dxa"/>
                </w:tcPr>
                <w:p w:rsidR="00CA6177" w:rsidRPr="00D15E29" w:rsidRDefault="00CA6177" w:rsidP="00C27400">
                  <w:pPr>
                    <w:tabs>
                      <w:tab w:val="left" w:pos="1418"/>
                    </w:tabs>
                    <w:jc w:val="both"/>
                    <w:rPr>
                      <w:rFonts w:ascii="Arial" w:hAnsi="Arial" w:cs="Arial"/>
                      <w:b/>
                      <w:color w:val="000000" w:themeColor="text1"/>
                    </w:rPr>
                  </w:pPr>
                </w:p>
              </w:tc>
            </w:tr>
          </w:tbl>
          <w:p w:rsidR="00CA6177" w:rsidRPr="00D15E29" w:rsidRDefault="00CA6177" w:rsidP="00E05DA9">
            <w:pPr>
              <w:tabs>
                <w:tab w:val="left" w:pos="1418"/>
              </w:tabs>
              <w:ind w:right="178"/>
              <w:jc w:val="both"/>
              <w:rPr>
                <w:rFonts w:ascii="Arial" w:hAnsi="Arial" w:cs="Arial"/>
                <w:b/>
                <w:color w:val="000000" w:themeColor="text1"/>
              </w:rPr>
            </w:pPr>
          </w:p>
        </w:tc>
      </w:tr>
      <w:tr w:rsidR="00CA6177" w:rsidRPr="00D15E29" w:rsidTr="00013A73">
        <w:trPr>
          <w:trHeight w:val="4807"/>
        </w:trPr>
        <w:tc>
          <w:tcPr>
            <w:tcW w:w="689" w:type="pct"/>
          </w:tcPr>
          <w:p w:rsidR="00CA6177" w:rsidRPr="00D15E29" w:rsidRDefault="00CA6177" w:rsidP="00CA6177">
            <w:pPr>
              <w:tabs>
                <w:tab w:val="left" w:pos="1418"/>
              </w:tabs>
              <w:ind w:right="178"/>
              <w:rPr>
                <w:rFonts w:ascii="Arial" w:hAnsi="Arial" w:cs="Arial"/>
                <w:b/>
                <w:color w:val="000000" w:themeColor="text1"/>
              </w:rPr>
            </w:pPr>
            <w:r w:rsidRPr="00D15E29">
              <w:rPr>
                <w:rFonts w:ascii="Arial" w:hAnsi="Arial" w:cs="Arial"/>
                <w:b/>
                <w:color w:val="000000" w:themeColor="text1"/>
              </w:rPr>
              <w:lastRenderedPageBreak/>
              <w:t>7.5.1</w:t>
            </w:r>
          </w:p>
        </w:tc>
        <w:tc>
          <w:tcPr>
            <w:tcW w:w="4311" w:type="pct"/>
          </w:tcPr>
          <w:p w:rsidR="00CA6177" w:rsidRPr="00D15E29" w:rsidRDefault="00CA6177" w:rsidP="00825AEF">
            <w:pPr>
              <w:tabs>
                <w:tab w:val="left" w:pos="1418"/>
              </w:tabs>
              <w:ind w:right="178"/>
              <w:jc w:val="both"/>
              <w:rPr>
                <w:rFonts w:ascii="Arial" w:hAnsi="Arial" w:cs="Arial"/>
                <w:b/>
                <w:color w:val="000000" w:themeColor="text1"/>
              </w:rPr>
            </w:pPr>
          </w:p>
          <w:p w:rsidR="00CA6177" w:rsidRPr="00D15E29" w:rsidRDefault="00CA6177" w:rsidP="00825AEF">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CA6177" w:rsidRPr="00D15E29" w:rsidRDefault="00CA6177" w:rsidP="00327CD4">
            <w:pPr>
              <w:numPr>
                <w:ilvl w:val="0"/>
                <w:numId w:val="6"/>
              </w:numPr>
              <w:jc w:val="both"/>
              <w:rPr>
                <w:rFonts w:ascii="Arial" w:hAnsi="Arial" w:cs="Arial"/>
                <w:color w:val="000000" w:themeColor="text1"/>
              </w:rPr>
            </w:pPr>
            <w:r w:rsidRPr="00D15E29">
              <w:rPr>
                <w:rFonts w:ascii="Arial" w:hAnsi="Arial" w:cs="Arial"/>
                <w:color w:val="000000" w:themeColor="text1"/>
              </w:rPr>
              <w:t>Se solicita la descripción de las características del producto GLUCOVIT ARISTON.</w:t>
            </w:r>
          </w:p>
          <w:p w:rsidR="00CA6177" w:rsidRPr="00D15E29" w:rsidRDefault="00CA6177" w:rsidP="00327CD4">
            <w:pPr>
              <w:numPr>
                <w:ilvl w:val="0"/>
                <w:numId w:val="6"/>
              </w:numPr>
              <w:jc w:val="both"/>
              <w:rPr>
                <w:rFonts w:ascii="Arial" w:hAnsi="Arial" w:cs="Arial"/>
                <w:color w:val="000000" w:themeColor="text1"/>
              </w:rPr>
            </w:pPr>
            <w:r w:rsidRPr="00D15E29">
              <w:rPr>
                <w:rFonts w:ascii="Arial" w:hAnsi="Arial" w:cs="Arial"/>
                <w:color w:val="000000" w:themeColor="text1"/>
              </w:rPr>
              <w:t>Se solicita las instrucciones para la elaboración del producto FERRUMKLINGE COMPRIMIDOS.</w:t>
            </w:r>
          </w:p>
          <w:p w:rsidR="00CA6177" w:rsidRPr="00D15E29" w:rsidRDefault="00CA6177" w:rsidP="00327CD4">
            <w:pPr>
              <w:numPr>
                <w:ilvl w:val="0"/>
                <w:numId w:val="6"/>
              </w:numPr>
              <w:jc w:val="both"/>
              <w:rPr>
                <w:rFonts w:ascii="Arial" w:hAnsi="Arial" w:cs="Arial"/>
                <w:color w:val="000000" w:themeColor="text1"/>
              </w:rPr>
            </w:pPr>
            <w:r w:rsidRPr="00D15E29">
              <w:rPr>
                <w:rFonts w:ascii="Arial" w:hAnsi="Arial" w:cs="Arial"/>
                <w:color w:val="000000" w:themeColor="text1"/>
              </w:rPr>
              <w:t xml:space="preserve">Se solicita el listado de maquinaria y equipos del área de producción. </w:t>
            </w:r>
          </w:p>
          <w:p w:rsidR="00CA6177" w:rsidRPr="00D15E29" w:rsidRDefault="00CA6177" w:rsidP="00327CD4">
            <w:pPr>
              <w:numPr>
                <w:ilvl w:val="0"/>
                <w:numId w:val="6"/>
              </w:numPr>
              <w:jc w:val="both"/>
              <w:rPr>
                <w:rFonts w:ascii="Arial" w:hAnsi="Arial" w:cs="Arial"/>
                <w:color w:val="000000" w:themeColor="text1"/>
              </w:rPr>
            </w:pPr>
            <w:r w:rsidRPr="00D15E29">
              <w:rPr>
                <w:rFonts w:ascii="Arial" w:hAnsi="Arial" w:cs="Arial"/>
                <w:color w:val="000000" w:themeColor="text1"/>
              </w:rPr>
              <w:t xml:space="preserve">Se solicita registro de la liberación del último lote </w:t>
            </w:r>
            <w:r w:rsidR="00CB306C" w:rsidRPr="00D15E29">
              <w:rPr>
                <w:rFonts w:ascii="Arial" w:hAnsi="Arial" w:cs="Arial"/>
                <w:color w:val="000000" w:themeColor="text1"/>
              </w:rPr>
              <w:t>terminado del producto</w:t>
            </w:r>
            <w:r w:rsidRPr="00D15E29">
              <w:rPr>
                <w:rFonts w:ascii="Arial" w:hAnsi="Arial" w:cs="Arial"/>
                <w:color w:val="000000" w:themeColor="text1"/>
              </w:rPr>
              <w:t xml:space="preserve"> VENOSTASIN GEL.</w:t>
            </w:r>
          </w:p>
          <w:p w:rsidR="00CA6177" w:rsidRPr="00D15E29" w:rsidRDefault="00CA6177" w:rsidP="00327CD4">
            <w:pPr>
              <w:pStyle w:val="Prrafodelista"/>
              <w:numPr>
                <w:ilvl w:val="0"/>
                <w:numId w:val="6"/>
              </w:numPr>
              <w:jc w:val="both"/>
              <w:rPr>
                <w:rFonts w:ascii="Arial" w:eastAsiaTheme="minorHAnsi" w:hAnsi="Arial" w:cs="Arial"/>
                <w:color w:val="000000" w:themeColor="text1"/>
                <w:lang w:val="es-ES" w:eastAsia="en-US"/>
              </w:rPr>
            </w:pPr>
            <w:r w:rsidRPr="00D15E29">
              <w:rPr>
                <w:rFonts w:ascii="Arial" w:eastAsiaTheme="minorHAnsi" w:hAnsi="Arial" w:cs="Arial"/>
                <w:color w:val="000000" w:themeColor="text1"/>
                <w:lang w:val="es-ES" w:eastAsia="en-US"/>
              </w:rPr>
              <w:t>Se solicita evidencia sobre las actividades que se realizan antes y después de entregar el producto.</w:t>
            </w:r>
            <w:r w:rsidRPr="00D15E29">
              <w:rPr>
                <w:rFonts w:ascii="Arial" w:hAnsi="Arial" w:cs="Arial"/>
                <w:color w:val="000000" w:themeColor="text1"/>
              </w:rPr>
              <w:t xml:space="preserve"> </w:t>
            </w:r>
          </w:p>
          <w:p w:rsidR="00CA6177" w:rsidRPr="00D15E29" w:rsidRDefault="00CA6177" w:rsidP="00825AEF">
            <w:pPr>
              <w:tabs>
                <w:tab w:val="left" w:pos="1418"/>
              </w:tabs>
              <w:ind w:right="178"/>
              <w:jc w:val="both"/>
              <w:rPr>
                <w:rFonts w:ascii="Arial" w:hAnsi="Arial" w:cs="Arial"/>
                <w:b/>
                <w:color w:val="000000" w:themeColor="text1"/>
              </w:rPr>
            </w:pPr>
          </w:p>
          <w:p w:rsidR="00CA6177" w:rsidRPr="00D15E29" w:rsidRDefault="00CA6177" w:rsidP="00825AEF">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0374CD" w:rsidRPr="00D15E29" w:rsidRDefault="009C26B4" w:rsidP="00FD6818">
            <w:pPr>
              <w:pStyle w:val="Prrafodelista"/>
              <w:numPr>
                <w:ilvl w:val="0"/>
                <w:numId w:val="81"/>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Se presenta como evidencia el </w:t>
            </w:r>
            <w:r w:rsidR="00395CC2" w:rsidRPr="00D15E29">
              <w:rPr>
                <w:rFonts w:ascii="Arial" w:hAnsi="Arial" w:cs="Arial"/>
                <w:color w:val="000000" w:themeColor="text1"/>
              </w:rPr>
              <w:t xml:space="preserve">Certificado del Registro Sanitario </w:t>
            </w:r>
            <w:r w:rsidR="00812FC1" w:rsidRPr="00D15E29">
              <w:rPr>
                <w:rFonts w:ascii="Arial" w:hAnsi="Arial" w:cs="Arial"/>
                <w:color w:val="000000" w:themeColor="text1"/>
              </w:rPr>
              <w:t xml:space="preserve">emitido por el Sistema Nacional de Vigilancia y Control - Instituto Nacional de Higiene y Medicina Tropical “Leopoldo </w:t>
            </w:r>
            <w:proofErr w:type="spellStart"/>
            <w:r w:rsidR="00812FC1" w:rsidRPr="00D15E29">
              <w:rPr>
                <w:rFonts w:ascii="Arial" w:hAnsi="Arial" w:cs="Arial"/>
                <w:color w:val="000000" w:themeColor="text1"/>
              </w:rPr>
              <w:t>Izquieta</w:t>
            </w:r>
            <w:proofErr w:type="spellEnd"/>
            <w:r w:rsidR="00812FC1" w:rsidRPr="00D15E29">
              <w:rPr>
                <w:rFonts w:ascii="Arial" w:hAnsi="Arial" w:cs="Arial"/>
                <w:color w:val="000000" w:themeColor="text1"/>
              </w:rPr>
              <w:t xml:space="preserve"> Pérez” </w:t>
            </w:r>
            <w:r w:rsidR="00395CC2" w:rsidRPr="00D15E29">
              <w:rPr>
                <w:rFonts w:ascii="Arial" w:hAnsi="Arial" w:cs="Arial"/>
                <w:color w:val="000000" w:themeColor="text1"/>
              </w:rPr>
              <w:t xml:space="preserve">que contiene la siguiente información: </w:t>
            </w:r>
          </w:p>
          <w:p w:rsidR="00812FC1" w:rsidRPr="00D15E29" w:rsidRDefault="00812FC1"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Producto denominado: GLUCOVIT ARISTON COMPRIMIDOS RECUBIERTOS</w:t>
            </w:r>
          </w:p>
          <w:p w:rsidR="00812FC1" w:rsidRPr="00D15E29" w:rsidRDefault="00812FC1"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Elaborado por: QUÍMICA ARISTON ECUADOR C. LTDA.</w:t>
            </w:r>
          </w:p>
          <w:p w:rsidR="00812FC1" w:rsidRPr="00D15E29" w:rsidRDefault="00812FC1"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Origen del fabricante:</w:t>
            </w:r>
            <w:r w:rsidR="00D77BCA" w:rsidRPr="00D15E29">
              <w:rPr>
                <w:rFonts w:ascii="Arial" w:hAnsi="Arial" w:cs="Arial"/>
                <w:color w:val="000000" w:themeColor="text1"/>
              </w:rPr>
              <w:t xml:space="preserve"> ECUADOR</w:t>
            </w:r>
          </w:p>
          <w:p w:rsidR="00812FC1" w:rsidRPr="00D15E29" w:rsidRDefault="00812FC1"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Titular: QUÍMICA ARISTON ECUADOR C. LTDA.</w:t>
            </w:r>
          </w:p>
          <w:p w:rsidR="00812FC1" w:rsidRPr="00D15E29" w:rsidRDefault="00812FC1"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A solicitud de: QUÍMICA ARISTON ECUADOR C. LTDA.</w:t>
            </w:r>
          </w:p>
          <w:p w:rsidR="00812FC1" w:rsidRPr="00D15E29" w:rsidRDefault="00812FC1"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Cuya forma farmacéutica: COMPRIMIDOS RECUBIERTOS</w:t>
            </w:r>
          </w:p>
          <w:p w:rsidR="00812FC1" w:rsidRPr="00D15E29" w:rsidRDefault="00812FC1"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Envase: EXTERNO-INTERNO</w:t>
            </w:r>
          </w:p>
          <w:p w:rsidR="00812FC1" w:rsidRPr="00D15E29" w:rsidRDefault="00812FC1"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Presentación Comercial:</w:t>
            </w:r>
          </w:p>
          <w:p w:rsidR="00812FC1" w:rsidRPr="00D15E29" w:rsidRDefault="00812FC1"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Fórmula de composición: </w:t>
            </w:r>
          </w:p>
          <w:p w:rsidR="00D77BCA" w:rsidRPr="00D15E29" w:rsidRDefault="009C26B4" w:rsidP="00FD6818">
            <w:pPr>
              <w:pStyle w:val="Prrafodelista"/>
              <w:numPr>
                <w:ilvl w:val="0"/>
                <w:numId w:val="81"/>
              </w:numPr>
              <w:jc w:val="both"/>
              <w:rPr>
                <w:rFonts w:ascii="Arial" w:hAnsi="Arial" w:cs="Arial"/>
                <w:color w:val="000000" w:themeColor="text1"/>
              </w:rPr>
            </w:pPr>
            <w:r w:rsidRPr="00D15E29">
              <w:rPr>
                <w:rFonts w:ascii="Arial" w:hAnsi="Arial" w:cs="Arial"/>
                <w:color w:val="000000" w:themeColor="text1"/>
              </w:rPr>
              <w:t xml:space="preserve">Se presenta como evidencia el </w:t>
            </w:r>
            <w:r w:rsidR="00D77BCA" w:rsidRPr="00D15E29">
              <w:rPr>
                <w:rFonts w:ascii="Arial" w:hAnsi="Arial" w:cs="Arial"/>
                <w:color w:val="000000" w:themeColor="text1"/>
              </w:rPr>
              <w:t>Protocolo de Elaboración del producto FERRUMKLINGE COMPRIMIDOS RECUBIERTOS.</w:t>
            </w:r>
          </w:p>
          <w:p w:rsidR="00D77BCA" w:rsidRPr="00D15E29" w:rsidRDefault="009C26B4"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E</w:t>
            </w:r>
            <w:r w:rsidR="00D77BCA" w:rsidRPr="00D15E29">
              <w:rPr>
                <w:rFonts w:ascii="Arial" w:hAnsi="Arial" w:cs="Arial"/>
                <w:color w:val="000000" w:themeColor="text1"/>
              </w:rPr>
              <w:t>mitido por:</w:t>
            </w:r>
            <w:r w:rsidR="005D6998" w:rsidRPr="00D15E29">
              <w:rPr>
                <w:rFonts w:ascii="Arial" w:hAnsi="Arial" w:cs="Arial"/>
                <w:color w:val="000000" w:themeColor="text1"/>
              </w:rPr>
              <w:t xml:space="preserve"> </w:t>
            </w:r>
            <w:r w:rsidR="00636B3D" w:rsidRPr="00D15E29">
              <w:rPr>
                <w:rFonts w:ascii="Arial" w:hAnsi="Arial" w:cs="Arial"/>
                <w:color w:val="000000" w:themeColor="text1"/>
              </w:rPr>
              <w:t>JESSICA ROMÁN</w:t>
            </w:r>
          </w:p>
          <w:p w:rsidR="00D77BCA" w:rsidRPr="00D15E29" w:rsidRDefault="00D77BCA"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Aprobado por:</w:t>
            </w:r>
            <w:r w:rsidR="005D6998" w:rsidRPr="00D15E29">
              <w:rPr>
                <w:rFonts w:ascii="Arial" w:hAnsi="Arial" w:cs="Arial"/>
                <w:color w:val="000000" w:themeColor="text1"/>
              </w:rPr>
              <w:t xml:space="preserve"> </w:t>
            </w:r>
            <w:r w:rsidR="00636B3D" w:rsidRPr="00D15E29">
              <w:rPr>
                <w:rFonts w:ascii="Arial" w:hAnsi="Arial" w:cs="Arial"/>
                <w:color w:val="000000" w:themeColor="text1"/>
              </w:rPr>
              <w:t>CONTROL DE CALIDAD</w:t>
            </w:r>
          </w:p>
          <w:p w:rsidR="00D77BCA" w:rsidRPr="00D15E29" w:rsidRDefault="00D77BCA"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Revisado por:</w:t>
            </w:r>
            <w:r w:rsidR="005D6998" w:rsidRPr="00D15E29">
              <w:rPr>
                <w:rFonts w:ascii="Arial" w:hAnsi="Arial" w:cs="Arial"/>
                <w:color w:val="000000" w:themeColor="text1"/>
              </w:rPr>
              <w:t xml:space="preserve"> </w:t>
            </w:r>
            <w:r w:rsidR="00636B3D" w:rsidRPr="00D15E29">
              <w:rPr>
                <w:rFonts w:ascii="Arial" w:hAnsi="Arial" w:cs="Arial"/>
                <w:color w:val="000000" w:themeColor="text1"/>
              </w:rPr>
              <w:t xml:space="preserve">DEPARTAMENTO DE PRODUCCIÓN </w:t>
            </w:r>
          </w:p>
          <w:p w:rsidR="00504F2F" w:rsidRPr="00D15E29" w:rsidRDefault="00504F2F" w:rsidP="00504F2F">
            <w:pPr>
              <w:pStyle w:val="Prrafodelista"/>
              <w:tabs>
                <w:tab w:val="left" w:pos="1418"/>
              </w:tabs>
              <w:ind w:left="1210" w:right="178"/>
              <w:jc w:val="both"/>
              <w:rPr>
                <w:rFonts w:ascii="Arial" w:hAnsi="Arial" w:cs="Arial"/>
                <w:color w:val="000000" w:themeColor="text1"/>
              </w:rPr>
            </w:pPr>
          </w:p>
          <w:p w:rsidR="00D77BCA" w:rsidRPr="00D15E29" w:rsidRDefault="00105F96" w:rsidP="00FD6818">
            <w:pPr>
              <w:pStyle w:val="Prrafodelista"/>
              <w:numPr>
                <w:ilvl w:val="0"/>
                <w:numId w:val="81"/>
              </w:numPr>
              <w:tabs>
                <w:tab w:val="left" w:pos="1418"/>
              </w:tabs>
              <w:ind w:right="178"/>
              <w:jc w:val="both"/>
              <w:rPr>
                <w:rFonts w:ascii="Arial" w:hAnsi="Arial" w:cs="Arial"/>
                <w:color w:val="000000" w:themeColor="text1"/>
              </w:rPr>
            </w:pPr>
            <w:r w:rsidRPr="00D15E29">
              <w:rPr>
                <w:rFonts w:ascii="Arial" w:hAnsi="Arial" w:cs="Arial"/>
                <w:color w:val="000000" w:themeColor="text1"/>
              </w:rPr>
              <w:lastRenderedPageBreak/>
              <w:t xml:space="preserve">Presenta como evidencia el archivo digital “Matriz Equipos, Cabinas y Formatos” en el cual se encuentran los equipos clasificados por áreas: </w:t>
            </w:r>
          </w:p>
          <w:p w:rsidR="00105F96" w:rsidRPr="00D15E29" w:rsidRDefault="00105F96"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Líquidos</w:t>
            </w:r>
          </w:p>
          <w:p w:rsidR="00105F96" w:rsidRPr="00D15E29" w:rsidRDefault="00105F96"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Sólidos</w:t>
            </w:r>
          </w:p>
          <w:p w:rsidR="00105F96" w:rsidRPr="00D15E29" w:rsidRDefault="00105F96"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Semisólidos </w:t>
            </w:r>
          </w:p>
          <w:p w:rsidR="00626EEB" w:rsidRPr="00D15E29" w:rsidRDefault="00105F96" w:rsidP="00FD6818">
            <w:pPr>
              <w:pStyle w:val="Prrafodelista"/>
              <w:numPr>
                <w:ilvl w:val="0"/>
                <w:numId w:val="81"/>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como evidencia </w:t>
            </w:r>
            <w:r w:rsidR="00626EEB" w:rsidRPr="00D15E29">
              <w:rPr>
                <w:rFonts w:ascii="Arial" w:hAnsi="Arial" w:cs="Arial"/>
                <w:color w:val="000000" w:themeColor="text1"/>
              </w:rPr>
              <w:t>el Ingreso a Bodega de Productos Terminados Originales N. 0044075</w:t>
            </w:r>
            <w:r w:rsidR="00B84BC3" w:rsidRPr="00D15E29">
              <w:rPr>
                <w:rFonts w:ascii="Arial" w:hAnsi="Arial" w:cs="Arial"/>
                <w:color w:val="000000" w:themeColor="text1"/>
              </w:rPr>
              <w:t xml:space="preserve">, </w:t>
            </w:r>
            <w:r w:rsidR="00626EEB" w:rsidRPr="00D15E29">
              <w:rPr>
                <w:rFonts w:ascii="Arial" w:hAnsi="Arial" w:cs="Arial"/>
                <w:color w:val="000000" w:themeColor="text1"/>
              </w:rPr>
              <w:t xml:space="preserve">con fecha 27 de junio de 2016. También se evidencia el registro de Conciliación de </w:t>
            </w:r>
            <w:r w:rsidR="00B84BC3" w:rsidRPr="00D15E29">
              <w:rPr>
                <w:rFonts w:ascii="Arial" w:hAnsi="Arial" w:cs="Arial"/>
                <w:color w:val="000000" w:themeColor="text1"/>
              </w:rPr>
              <w:t>Materiales de Empaque y Envase con estos d</w:t>
            </w:r>
            <w:r w:rsidR="00626EEB" w:rsidRPr="00D15E29">
              <w:rPr>
                <w:rFonts w:ascii="Arial" w:hAnsi="Arial" w:cs="Arial"/>
                <w:color w:val="000000" w:themeColor="text1"/>
              </w:rPr>
              <w:t xml:space="preserve">atos: </w:t>
            </w:r>
          </w:p>
          <w:p w:rsidR="00626EEB" w:rsidRPr="00D15E29" w:rsidRDefault="00626EEB"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Lote: 231623</w:t>
            </w:r>
          </w:p>
          <w:p w:rsidR="00626EEB" w:rsidRPr="00D15E29" w:rsidRDefault="00626EEB"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Tamaño de lote: 2500 TUBOS</w:t>
            </w:r>
          </w:p>
          <w:p w:rsidR="00105F96" w:rsidRPr="00D15E29" w:rsidRDefault="00626EEB" w:rsidP="00FD6818">
            <w:pPr>
              <w:pStyle w:val="Prrafodelista"/>
              <w:numPr>
                <w:ilvl w:val="0"/>
                <w:numId w:val="55"/>
              </w:numPr>
              <w:tabs>
                <w:tab w:val="left" w:pos="1418"/>
              </w:tabs>
              <w:ind w:right="178"/>
              <w:jc w:val="both"/>
              <w:rPr>
                <w:rFonts w:ascii="Arial" w:hAnsi="Arial" w:cs="Arial"/>
                <w:color w:val="000000" w:themeColor="text1"/>
              </w:rPr>
            </w:pPr>
            <w:r w:rsidRPr="00D15E29">
              <w:rPr>
                <w:rFonts w:ascii="Arial" w:hAnsi="Arial" w:cs="Arial"/>
                <w:color w:val="000000" w:themeColor="text1"/>
              </w:rPr>
              <w:t>Producto: VENOSTASIN GEL</w:t>
            </w:r>
          </w:p>
          <w:p w:rsidR="008D16D8" w:rsidRPr="00D15E29" w:rsidRDefault="0051204E" w:rsidP="00FD6818">
            <w:pPr>
              <w:pStyle w:val="Prrafodelista"/>
              <w:numPr>
                <w:ilvl w:val="0"/>
                <w:numId w:val="81"/>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como evidencia el Procedimiento </w:t>
            </w:r>
            <w:r w:rsidR="003C23AB" w:rsidRPr="00D15E29">
              <w:rPr>
                <w:rFonts w:ascii="Arial" w:hAnsi="Arial" w:cs="Arial"/>
                <w:color w:val="000000" w:themeColor="text1"/>
              </w:rPr>
              <w:t>para R</w:t>
            </w:r>
            <w:r w:rsidRPr="00D15E29">
              <w:rPr>
                <w:rFonts w:ascii="Arial" w:hAnsi="Arial" w:cs="Arial"/>
                <w:color w:val="000000" w:themeColor="text1"/>
              </w:rPr>
              <w:t xml:space="preserve">ealizar </w:t>
            </w:r>
            <w:proofErr w:type="gramStart"/>
            <w:r w:rsidRPr="00D15E29">
              <w:rPr>
                <w:rFonts w:ascii="Arial" w:hAnsi="Arial" w:cs="Arial"/>
                <w:color w:val="000000" w:themeColor="text1"/>
              </w:rPr>
              <w:t>la</w:t>
            </w:r>
            <w:proofErr w:type="gramEnd"/>
            <w:r w:rsidRPr="00D15E29">
              <w:rPr>
                <w:rFonts w:ascii="Arial" w:hAnsi="Arial" w:cs="Arial"/>
                <w:color w:val="000000" w:themeColor="text1"/>
              </w:rPr>
              <w:t xml:space="preserve"> pre liberación y liberación de producto terminado, código PR-EM-POE-0031</w:t>
            </w:r>
            <w:r w:rsidR="003C23AB" w:rsidRPr="00D15E29">
              <w:rPr>
                <w:rFonts w:ascii="Arial" w:hAnsi="Arial" w:cs="Arial"/>
                <w:color w:val="000000" w:themeColor="text1"/>
              </w:rPr>
              <w:t>; el Registro de Liberación de Productos Terminados</w:t>
            </w:r>
            <w:r w:rsidR="00FC53E1" w:rsidRPr="00D15E29">
              <w:rPr>
                <w:rFonts w:ascii="Arial" w:hAnsi="Arial" w:cs="Arial"/>
                <w:color w:val="000000" w:themeColor="text1"/>
              </w:rPr>
              <w:t xml:space="preserve">, código </w:t>
            </w:r>
            <w:r w:rsidR="003C23AB" w:rsidRPr="00D15E29">
              <w:rPr>
                <w:rFonts w:ascii="Arial" w:hAnsi="Arial" w:cs="Arial"/>
                <w:color w:val="000000" w:themeColor="text1"/>
              </w:rPr>
              <w:t xml:space="preserve">PR-EM-POE-0031-R1 y el Registro de Salidas de Producción para entregar a Bodega de </w:t>
            </w:r>
            <w:r w:rsidR="002F0DFE" w:rsidRPr="00D15E29">
              <w:rPr>
                <w:rFonts w:ascii="Arial" w:hAnsi="Arial" w:cs="Arial"/>
                <w:color w:val="000000" w:themeColor="text1"/>
              </w:rPr>
              <w:t>Producto Terminado, código PR-GN</w:t>
            </w:r>
            <w:r w:rsidR="003C23AB" w:rsidRPr="00D15E29">
              <w:rPr>
                <w:rFonts w:ascii="Arial" w:hAnsi="Arial" w:cs="Arial"/>
                <w:color w:val="000000" w:themeColor="text1"/>
              </w:rPr>
              <w:t>-POE-0048-R3.</w:t>
            </w:r>
          </w:p>
          <w:p w:rsidR="00CA6177" w:rsidRPr="00D15E29" w:rsidRDefault="00CA6177" w:rsidP="00327CD4">
            <w:pPr>
              <w:tabs>
                <w:tab w:val="left" w:pos="742"/>
                <w:tab w:val="left" w:pos="1418"/>
              </w:tabs>
              <w:ind w:right="178"/>
              <w:jc w:val="both"/>
              <w:rPr>
                <w:rFonts w:ascii="Arial" w:hAnsi="Arial" w:cs="Arial"/>
                <w:b/>
                <w:color w:val="000000" w:themeColor="text1"/>
              </w:rPr>
            </w:pPr>
          </w:p>
          <w:p w:rsidR="00CA6177" w:rsidRPr="00D15E29" w:rsidRDefault="00CA6177" w:rsidP="00825AEF">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p w:rsidR="00CA6177" w:rsidRPr="00D15E29" w:rsidRDefault="00CA6177" w:rsidP="00E2767C">
            <w:pPr>
              <w:pStyle w:val="Prrafodelista"/>
              <w:tabs>
                <w:tab w:val="left" w:pos="1418"/>
              </w:tabs>
              <w:ind w:left="720" w:right="178"/>
              <w:jc w:val="both"/>
              <w:rPr>
                <w:rFonts w:ascii="Arial" w:hAnsi="Arial" w:cs="Arial"/>
                <w:b/>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528"/>
              <w:gridCol w:w="1811"/>
              <w:gridCol w:w="241"/>
            </w:tblGrid>
            <w:tr w:rsidR="005B6E2E" w:rsidRPr="00D15E29" w:rsidTr="00F57B1C">
              <w:trPr>
                <w:jc w:val="center"/>
              </w:trPr>
              <w:tc>
                <w:tcPr>
                  <w:tcW w:w="1731" w:type="dxa"/>
                </w:tcPr>
                <w:p w:rsidR="00CA6177" w:rsidRPr="00D15E29" w:rsidRDefault="00CA6177" w:rsidP="00962C3B">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528" w:type="dxa"/>
                </w:tcPr>
                <w:p w:rsidR="00CA6177" w:rsidRPr="00D15E29" w:rsidRDefault="00CA6177" w:rsidP="00962C3B">
                  <w:pPr>
                    <w:tabs>
                      <w:tab w:val="left" w:pos="1418"/>
                    </w:tabs>
                    <w:ind w:right="178"/>
                    <w:jc w:val="both"/>
                    <w:rPr>
                      <w:rFonts w:ascii="Arial" w:hAnsi="Arial" w:cs="Arial"/>
                      <w:color w:val="000000" w:themeColor="text1"/>
                    </w:rPr>
                  </w:pPr>
                  <w:r w:rsidRPr="00D15E29">
                    <w:rPr>
                      <w:rFonts w:ascii="Arial" w:hAnsi="Arial" w:cs="Arial"/>
                      <w:b/>
                      <w:color w:val="000000" w:themeColor="text1"/>
                    </w:rPr>
                    <w:t>X</w:t>
                  </w:r>
                </w:p>
              </w:tc>
              <w:tc>
                <w:tcPr>
                  <w:tcW w:w="1811" w:type="dxa"/>
                </w:tcPr>
                <w:p w:rsidR="00CA6177" w:rsidRPr="00D15E29" w:rsidRDefault="00CA6177" w:rsidP="00962C3B">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CA6177" w:rsidRPr="00D15E29" w:rsidRDefault="00CA6177" w:rsidP="002907A9">
                  <w:pPr>
                    <w:tabs>
                      <w:tab w:val="left" w:pos="1418"/>
                    </w:tabs>
                    <w:jc w:val="both"/>
                    <w:rPr>
                      <w:rFonts w:ascii="Arial" w:hAnsi="Arial" w:cs="Arial"/>
                      <w:b/>
                      <w:color w:val="000000" w:themeColor="text1"/>
                    </w:rPr>
                  </w:pPr>
                </w:p>
              </w:tc>
            </w:tr>
          </w:tbl>
          <w:p w:rsidR="00CA6177" w:rsidRPr="00D15E29" w:rsidRDefault="00CA6177" w:rsidP="00E05DA9">
            <w:pPr>
              <w:tabs>
                <w:tab w:val="left" w:pos="1418"/>
              </w:tabs>
              <w:ind w:right="178"/>
              <w:jc w:val="both"/>
              <w:rPr>
                <w:rFonts w:ascii="Arial" w:hAnsi="Arial" w:cs="Arial"/>
                <w:b/>
                <w:color w:val="000000" w:themeColor="text1"/>
              </w:rPr>
            </w:pPr>
          </w:p>
        </w:tc>
      </w:tr>
      <w:tr w:rsidR="00CA6177" w:rsidRPr="00D15E29" w:rsidTr="00E3480B">
        <w:trPr>
          <w:trHeight w:val="3543"/>
        </w:trPr>
        <w:tc>
          <w:tcPr>
            <w:tcW w:w="689" w:type="pct"/>
          </w:tcPr>
          <w:p w:rsidR="00CA6177" w:rsidRPr="00D15E29" w:rsidRDefault="006124CB" w:rsidP="00E05DA9">
            <w:pPr>
              <w:tabs>
                <w:tab w:val="left" w:pos="1418"/>
              </w:tabs>
              <w:ind w:right="178"/>
              <w:jc w:val="both"/>
              <w:rPr>
                <w:rFonts w:ascii="Arial" w:hAnsi="Arial" w:cs="Arial"/>
                <w:b/>
                <w:color w:val="000000" w:themeColor="text1"/>
              </w:rPr>
            </w:pPr>
            <w:r w:rsidRPr="00D15E29">
              <w:rPr>
                <w:rFonts w:ascii="Arial" w:hAnsi="Arial" w:cs="Arial"/>
                <w:b/>
                <w:color w:val="000000" w:themeColor="text1"/>
              </w:rPr>
              <w:lastRenderedPageBreak/>
              <w:t>8.2.3</w:t>
            </w:r>
          </w:p>
        </w:tc>
        <w:tc>
          <w:tcPr>
            <w:tcW w:w="4311" w:type="pct"/>
          </w:tcPr>
          <w:p w:rsidR="00CA6177" w:rsidRPr="00D15E29" w:rsidRDefault="00CA6177" w:rsidP="004D3EC1">
            <w:pPr>
              <w:tabs>
                <w:tab w:val="left" w:pos="1418"/>
              </w:tabs>
              <w:ind w:right="178"/>
              <w:jc w:val="both"/>
              <w:rPr>
                <w:rFonts w:ascii="Arial" w:hAnsi="Arial" w:cs="Arial"/>
                <w:b/>
                <w:color w:val="000000" w:themeColor="text1"/>
              </w:rPr>
            </w:pPr>
          </w:p>
          <w:p w:rsidR="00CA6177" w:rsidRPr="00D15E29" w:rsidRDefault="00CA6177" w:rsidP="004D3EC1">
            <w:pPr>
              <w:tabs>
                <w:tab w:val="left" w:pos="1418"/>
              </w:tabs>
              <w:ind w:right="178"/>
              <w:jc w:val="both"/>
              <w:rPr>
                <w:rFonts w:ascii="Arial" w:hAnsi="Arial" w:cs="Arial"/>
                <w:color w:val="000000" w:themeColor="text1"/>
              </w:rPr>
            </w:pPr>
            <w:r w:rsidRPr="00D15E29">
              <w:rPr>
                <w:rFonts w:ascii="Arial" w:hAnsi="Arial" w:cs="Arial"/>
                <w:b/>
                <w:color w:val="000000" w:themeColor="text1"/>
              </w:rPr>
              <w:t>Información Solicitada:</w:t>
            </w:r>
          </w:p>
          <w:p w:rsidR="006124CB" w:rsidRPr="00D15E29" w:rsidRDefault="006124CB" w:rsidP="00FD6818">
            <w:pPr>
              <w:pStyle w:val="Prrafodelista"/>
              <w:numPr>
                <w:ilvl w:val="0"/>
                <w:numId w:val="82"/>
              </w:numPr>
              <w:jc w:val="both"/>
              <w:rPr>
                <w:rFonts w:ascii="Arial" w:eastAsiaTheme="minorHAnsi" w:hAnsi="Arial" w:cs="Arial"/>
                <w:color w:val="000000" w:themeColor="text1"/>
                <w:lang w:val="es-ES" w:eastAsia="en-US"/>
              </w:rPr>
            </w:pPr>
            <w:r w:rsidRPr="00D15E29">
              <w:rPr>
                <w:rFonts w:ascii="Arial" w:eastAsiaTheme="minorHAnsi" w:hAnsi="Arial" w:cs="Arial"/>
                <w:color w:val="000000" w:themeColor="text1"/>
                <w:lang w:val="es-ES" w:eastAsia="en-US"/>
              </w:rPr>
              <w:t>Se solicita evidencia de realizar el seguimiento y medición de los procesos del Sistema de Gestión de Calidad.</w:t>
            </w:r>
          </w:p>
          <w:p w:rsidR="006124CB" w:rsidRPr="00D15E29" w:rsidRDefault="006124CB" w:rsidP="00FD6818">
            <w:pPr>
              <w:numPr>
                <w:ilvl w:val="0"/>
                <w:numId w:val="82"/>
              </w:numPr>
              <w:jc w:val="both"/>
              <w:rPr>
                <w:rFonts w:ascii="Arial" w:hAnsi="Arial" w:cs="Arial"/>
                <w:color w:val="000000" w:themeColor="text1"/>
              </w:rPr>
            </w:pPr>
            <w:r w:rsidRPr="00D15E29">
              <w:rPr>
                <w:rFonts w:ascii="Arial" w:hAnsi="Arial" w:cs="Arial"/>
                <w:color w:val="000000" w:themeColor="text1"/>
              </w:rPr>
              <w:t>Se solicita registro de firmas del personal de Producción.</w:t>
            </w:r>
          </w:p>
          <w:p w:rsidR="00CA6177" w:rsidRPr="00D15E29" w:rsidRDefault="00CA6177" w:rsidP="006124CB">
            <w:pPr>
              <w:ind w:right="178"/>
              <w:jc w:val="both"/>
              <w:rPr>
                <w:rFonts w:ascii="Arial" w:hAnsi="Arial" w:cs="Arial"/>
                <w:color w:val="000000" w:themeColor="text1"/>
              </w:rPr>
            </w:pPr>
          </w:p>
          <w:p w:rsidR="00CA6177" w:rsidRPr="00D15E29" w:rsidRDefault="00CA6177" w:rsidP="004D3EC1">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CA6177" w:rsidRPr="00D15E29" w:rsidRDefault="00CA6177" w:rsidP="00FD6818">
            <w:pPr>
              <w:pStyle w:val="Prrafodelista"/>
              <w:numPr>
                <w:ilvl w:val="0"/>
                <w:numId w:val="57"/>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w:t>
            </w:r>
            <w:r w:rsidR="001D1E91" w:rsidRPr="00D15E29">
              <w:rPr>
                <w:rFonts w:ascii="Arial" w:hAnsi="Arial" w:cs="Arial"/>
                <w:color w:val="000000" w:themeColor="text1"/>
              </w:rPr>
              <w:t>como evidencia el archivo digital con nombre “Indicadores de Gestión”, código IF-R-021.</w:t>
            </w:r>
          </w:p>
          <w:p w:rsidR="005B6E2E" w:rsidRPr="00D15E29" w:rsidRDefault="005B6E2E" w:rsidP="00FD6818">
            <w:pPr>
              <w:pStyle w:val="Prrafodelista"/>
              <w:numPr>
                <w:ilvl w:val="0"/>
                <w:numId w:val="57"/>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w:t>
            </w:r>
            <w:r w:rsidR="00BB6EE3" w:rsidRPr="00D15E29">
              <w:rPr>
                <w:rFonts w:ascii="Arial" w:hAnsi="Arial" w:cs="Arial"/>
                <w:color w:val="000000" w:themeColor="text1"/>
              </w:rPr>
              <w:t>como evidencia el registro de firmas del personal de</w:t>
            </w:r>
            <w:r w:rsidR="00750770" w:rsidRPr="00D15E29">
              <w:rPr>
                <w:rFonts w:ascii="Arial" w:hAnsi="Arial" w:cs="Arial"/>
                <w:color w:val="000000" w:themeColor="text1"/>
              </w:rPr>
              <w:t xml:space="preserve">l departamento de producción, código PR-GN-POE-0012-R1. </w:t>
            </w:r>
            <w:r w:rsidR="00BB6EE3" w:rsidRPr="00D15E29">
              <w:rPr>
                <w:rFonts w:ascii="Arial" w:hAnsi="Arial" w:cs="Arial"/>
                <w:color w:val="000000" w:themeColor="text1"/>
              </w:rPr>
              <w:t xml:space="preserve"> </w:t>
            </w:r>
          </w:p>
          <w:p w:rsidR="00CA6177" w:rsidRPr="00D15E29" w:rsidRDefault="00CA6177" w:rsidP="004D3EC1">
            <w:pPr>
              <w:tabs>
                <w:tab w:val="left" w:pos="1418"/>
              </w:tabs>
              <w:ind w:right="178"/>
              <w:jc w:val="both"/>
              <w:rPr>
                <w:rFonts w:ascii="Arial" w:hAnsi="Arial" w:cs="Arial"/>
                <w:b/>
                <w:color w:val="000000" w:themeColor="text1"/>
              </w:rPr>
            </w:pPr>
          </w:p>
          <w:p w:rsidR="00CA6177" w:rsidRPr="00D15E29" w:rsidRDefault="00CA6177" w:rsidP="004D3EC1">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p w:rsidR="00CA6177" w:rsidRPr="00D15E29" w:rsidRDefault="00CA6177" w:rsidP="002E36BA">
            <w:pPr>
              <w:tabs>
                <w:tab w:val="left" w:pos="1418"/>
              </w:tabs>
              <w:ind w:right="178"/>
              <w:jc w:val="both"/>
              <w:rPr>
                <w:rFonts w:ascii="Arial" w:hAnsi="Arial" w:cs="Arial"/>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83"/>
              <w:gridCol w:w="241"/>
            </w:tblGrid>
            <w:tr w:rsidR="00E3480B" w:rsidRPr="00D15E29" w:rsidTr="008D6077">
              <w:trPr>
                <w:jc w:val="center"/>
              </w:trPr>
              <w:tc>
                <w:tcPr>
                  <w:tcW w:w="1731" w:type="dxa"/>
                </w:tcPr>
                <w:p w:rsidR="00CA6177" w:rsidRPr="00D15E29" w:rsidRDefault="00CA6177" w:rsidP="00962C3B">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CA6177" w:rsidRPr="00D15E29" w:rsidRDefault="00CA6177" w:rsidP="00660952">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83" w:type="dxa"/>
                </w:tcPr>
                <w:p w:rsidR="00CA6177" w:rsidRPr="00D15E29" w:rsidRDefault="00CA6177" w:rsidP="00962C3B">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CA6177" w:rsidRPr="00D15E29" w:rsidRDefault="00CA6177" w:rsidP="00962C3B">
                  <w:pPr>
                    <w:tabs>
                      <w:tab w:val="left" w:pos="1418"/>
                    </w:tabs>
                    <w:ind w:right="178"/>
                    <w:jc w:val="both"/>
                    <w:rPr>
                      <w:rFonts w:ascii="Arial" w:hAnsi="Arial" w:cs="Arial"/>
                      <w:color w:val="000000" w:themeColor="text1"/>
                    </w:rPr>
                  </w:pPr>
                </w:p>
              </w:tc>
            </w:tr>
          </w:tbl>
          <w:p w:rsidR="00CA6177" w:rsidRPr="00D15E29" w:rsidRDefault="00CA6177" w:rsidP="004F3068">
            <w:pPr>
              <w:tabs>
                <w:tab w:val="left" w:pos="1418"/>
              </w:tabs>
              <w:ind w:right="178"/>
              <w:jc w:val="both"/>
              <w:rPr>
                <w:rFonts w:ascii="Arial" w:hAnsi="Arial" w:cs="Arial"/>
                <w:b/>
                <w:color w:val="000000" w:themeColor="text1"/>
              </w:rPr>
            </w:pPr>
          </w:p>
        </w:tc>
      </w:tr>
    </w:tbl>
    <w:p w:rsidR="001557CC" w:rsidRPr="00D15E29" w:rsidRDefault="001557CC"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p w:rsidR="00EE7638" w:rsidRPr="00D15E29" w:rsidRDefault="00EE7638" w:rsidP="00A8065A">
      <w:pPr>
        <w:tabs>
          <w:tab w:val="left" w:pos="1418"/>
        </w:tabs>
        <w:ind w:left="540" w:right="178" w:hanging="180"/>
        <w:jc w:val="both"/>
        <w:rPr>
          <w:rFonts w:ascii="Arial" w:hAnsi="Arial" w:cs="Arial"/>
          <w:b/>
          <w:color w:val="000000" w:themeColor="text1"/>
        </w:rPr>
      </w:pPr>
    </w:p>
    <w:tbl>
      <w:tblPr>
        <w:tblW w:w="5000" w:type="pct"/>
        <w:tblBorders>
          <w:top w:val="single" w:sz="4" w:space="0" w:color="auto"/>
          <w:left w:val="single" w:sz="4" w:space="0" w:color="auto"/>
          <w:bottom w:val="threeDEngrave" w:sz="24" w:space="0" w:color="auto"/>
          <w:right w:val="threeDEngrave" w:sz="24" w:space="0" w:color="auto"/>
          <w:insideH w:val="dotted" w:sz="4" w:space="0" w:color="auto"/>
          <w:insideV w:val="single" w:sz="4" w:space="0" w:color="auto"/>
        </w:tblBorders>
        <w:tblLook w:val="01E0" w:firstRow="1" w:lastRow="1" w:firstColumn="1" w:lastColumn="1" w:noHBand="0" w:noVBand="0"/>
      </w:tblPr>
      <w:tblGrid>
        <w:gridCol w:w="4918"/>
        <w:gridCol w:w="4937"/>
      </w:tblGrid>
      <w:tr w:rsidR="00DC02AD" w:rsidRPr="00D15E29" w:rsidTr="009906CA">
        <w:tc>
          <w:tcPr>
            <w:tcW w:w="5000" w:type="pct"/>
            <w:gridSpan w:val="2"/>
          </w:tcPr>
          <w:p w:rsidR="001D467C" w:rsidRPr="00D15E29" w:rsidRDefault="001D467C" w:rsidP="00D57266">
            <w:pPr>
              <w:tabs>
                <w:tab w:val="left" w:pos="3647"/>
              </w:tabs>
              <w:rPr>
                <w:rFonts w:ascii="Arial" w:hAnsi="Arial" w:cs="Arial"/>
                <w:color w:val="000000" w:themeColor="text1"/>
              </w:rPr>
            </w:pPr>
            <w:r w:rsidRPr="00D15E29">
              <w:rPr>
                <w:rFonts w:ascii="Arial" w:hAnsi="Arial" w:cs="Arial"/>
                <w:color w:val="000000" w:themeColor="text1"/>
              </w:rPr>
              <w:lastRenderedPageBreak/>
              <w:t xml:space="preserve">Proceso: 7.2 Procesos relacionados con el cliente – 8.2.1 Satisfacción del cliente </w:t>
            </w:r>
          </w:p>
        </w:tc>
      </w:tr>
      <w:tr w:rsidR="00DC02AD" w:rsidRPr="00D15E29" w:rsidTr="009906CA">
        <w:tc>
          <w:tcPr>
            <w:tcW w:w="2495" w:type="pct"/>
          </w:tcPr>
          <w:p w:rsidR="001D467C" w:rsidRPr="00D15E29" w:rsidRDefault="001D467C" w:rsidP="009C2118">
            <w:pPr>
              <w:rPr>
                <w:rFonts w:ascii="Arial" w:hAnsi="Arial" w:cs="Arial"/>
                <w:color w:val="000000" w:themeColor="text1"/>
              </w:rPr>
            </w:pPr>
            <w:r w:rsidRPr="00D15E29">
              <w:rPr>
                <w:rFonts w:ascii="Arial" w:hAnsi="Arial" w:cs="Arial"/>
                <w:color w:val="000000" w:themeColor="text1"/>
              </w:rPr>
              <w:t xml:space="preserve">Responsable: Ing. </w:t>
            </w:r>
            <w:r w:rsidR="002C4AEF" w:rsidRPr="00D15E29">
              <w:rPr>
                <w:rFonts w:ascii="Arial" w:hAnsi="Arial" w:cs="Arial"/>
                <w:color w:val="000000" w:themeColor="text1"/>
              </w:rPr>
              <w:t>C</w:t>
            </w:r>
            <w:r w:rsidR="009C2118" w:rsidRPr="00D15E29">
              <w:rPr>
                <w:rFonts w:ascii="Arial" w:hAnsi="Arial" w:cs="Arial"/>
                <w:color w:val="000000" w:themeColor="text1"/>
              </w:rPr>
              <w:t>h</w:t>
            </w:r>
            <w:r w:rsidRPr="00D15E29">
              <w:rPr>
                <w:rFonts w:ascii="Arial" w:hAnsi="Arial" w:cs="Arial"/>
                <w:color w:val="000000" w:themeColor="text1"/>
              </w:rPr>
              <w:t>ris</w:t>
            </w:r>
            <w:r w:rsidR="002C4AEF" w:rsidRPr="00D15E29">
              <w:rPr>
                <w:rFonts w:ascii="Arial" w:hAnsi="Arial" w:cs="Arial"/>
                <w:color w:val="000000" w:themeColor="text1"/>
              </w:rPr>
              <w:t>t</w:t>
            </w:r>
            <w:r w:rsidRPr="00D15E29">
              <w:rPr>
                <w:rFonts w:ascii="Arial" w:hAnsi="Arial" w:cs="Arial"/>
                <w:color w:val="000000" w:themeColor="text1"/>
              </w:rPr>
              <w:t xml:space="preserve">ian </w:t>
            </w:r>
            <w:proofErr w:type="spellStart"/>
            <w:r w:rsidRPr="00D15E29">
              <w:rPr>
                <w:rFonts w:ascii="Arial" w:hAnsi="Arial" w:cs="Arial"/>
                <w:color w:val="000000" w:themeColor="text1"/>
              </w:rPr>
              <w:t>Merizalde</w:t>
            </w:r>
            <w:proofErr w:type="spellEnd"/>
          </w:p>
        </w:tc>
        <w:tc>
          <w:tcPr>
            <w:tcW w:w="2505" w:type="pct"/>
          </w:tcPr>
          <w:p w:rsidR="001D467C" w:rsidRPr="00D15E29" w:rsidRDefault="001D467C" w:rsidP="00D57266">
            <w:pPr>
              <w:rPr>
                <w:rFonts w:ascii="Arial" w:hAnsi="Arial" w:cs="Arial"/>
                <w:color w:val="000000" w:themeColor="text1"/>
              </w:rPr>
            </w:pPr>
            <w:r w:rsidRPr="00D15E29">
              <w:rPr>
                <w:rFonts w:ascii="Arial" w:hAnsi="Arial" w:cs="Arial"/>
                <w:color w:val="000000" w:themeColor="text1"/>
              </w:rPr>
              <w:t>Área: Comercial</w:t>
            </w:r>
          </w:p>
        </w:tc>
      </w:tr>
      <w:tr w:rsidR="00DC02AD" w:rsidRPr="00D15E29" w:rsidTr="009906CA">
        <w:tc>
          <w:tcPr>
            <w:tcW w:w="2495" w:type="pct"/>
          </w:tcPr>
          <w:p w:rsidR="001D467C" w:rsidRPr="00D15E29" w:rsidRDefault="001D467C" w:rsidP="00D57266">
            <w:pPr>
              <w:rPr>
                <w:rFonts w:ascii="Arial" w:hAnsi="Arial" w:cs="Arial"/>
                <w:color w:val="000000" w:themeColor="text1"/>
              </w:rPr>
            </w:pPr>
            <w:r w:rsidRPr="00D15E29">
              <w:rPr>
                <w:rFonts w:ascii="Arial" w:hAnsi="Arial" w:cs="Arial"/>
                <w:color w:val="000000" w:themeColor="text1"/>
              </w:rPr>
              <w:t>Auditor: Ing. Hernán Paz</w:t>
            </w:r>
          </w:p>
        </w:tc>
        <w:tc>
          <w:tcPr>
            <w:tcW w:w="2505" w:type="pct"/>
          </w:tcPr>
          <w:p w:rsidR="001D467C" w:rsidRPr="00D15E29" w:rsidRDefault="001D467C" w:rsidP="00DC02AD">
            <w:pPr>
              <w:rPr>
                <w:rFonts w:ascii="Arial" w:hAnsi="Arial" w:cs="Arial"/>
                <w:color w:val="000000" w:themeColor="text1"/>
              </w:rPr>
            </w:pPr>
            <w:r w:rsidRPr="00D15E29">
              <w:rPr>
                <w:rFonts w:ascii="Arial" w:hAnsi="Arial" w:cs="Arial"/>
                <w:color w:val="000000" w:themeColor="text1"/>
              </w:rPr>
              <w:t xml:space="preserve">Fecha: </w:t>
            </w:r>
            <w:r w:rsidR="00DC02AD" w:rsidRPr="00D15E29">
              <w:rPr>
                <w:rFonts w:ascii="Arial" w:hAnsi="Arial" w:cs="Arial"/>
                <w:color w:val="000000" w:themeColor="text1"/>
              </w:rPr>
              <w:t>4 de julio de 2016</w:t>
            </w:r>
          </w:p>
        </w:tc>
      </w:tr>
    </w:tbl>
    <w:p w:rsidR="00A553E8" w:rsidRPr="00D15E29" w:rsidRDefault="00A553E8" w:rsidP="00A553E8">
      <w:pPr>
        <w:tabs>
          <w:tab w:val="left" w:pos="1418"/>
        </w:tabs>
        <w:ind w:right="178"/>
        <w:jc w:val="both"/>
        <w:rPr>
          <w:rFonts w:ascii="Arial" w:hAnsi="Arial" w:cs="Arial"/>
          <w:b/>
          <w:color w:val="000000" w:themeColor="text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8"/>
        <w:gridCol w:w="8497"/>
      </w:tblGrid>
      <w:tr w:rsidR="00D15E29" w:rsidRPr="00D15E29" w:rsidTr="00504F2F">
        <w:trPr>
          <w:trHeight w:val="2695"/>
        </w:trPr>
        <w:tc>
          <w:tcPr>
            <w:tcW w:w="689" w:type="pct"/>
          </w:tcPr>
          <w:p w:rsidR="001D3444" w:rsidRPr="00D15E29" w:rsidRDefault="001D3444" w:rsidP="001D3444">
            <w:pPr>
              <w:tabs>
                <w:tab w:val="left" w:pos="1418"/>
              </w:tabs>
              <w:ind w:right="178"/>
              <w:rPr>
                <w:rFonts w:ascii="Arial" w:hAnsi="Arial" w:cs="Arial"/>
                <w:b/>
                <w:color w:val="000000" w:themeColor="text1"/>
              </w:rPr>
            </w:pPr>
            <w:r w:rsidRPr="00D15E29">
              <w:rPr>
                <w:rFonts w:ascii="Arial" w:hAnsi="Arial" w:cs="Arial"/>
                <w:b/>
                <w:color w:val="000000" w:themeColor="text1"/>
              </w:rPr>
              <w:t>7.2</w:t>
            </w: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p>
        </w:tc>
        <w:tc>
          <w:tcPr>
            <w:tcW w:w="4311" w:type="pct"/>
          </w:tcPr>
          <w:p w:rsidR="001D3444" w:rsidRPr="00D15E29" w:rsidRDefault="001D3444" w:rsidP="007730C8">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1D3444" w:rsidRPr="00D15E29" w:rsidRDefault="001D3444" w:rsidP="00A16997">
            <w:pPr>
              <w:pStyle w:val="Prrafodelista"/>
              <w:numPr>
                <w:ilvl w:val="0"/>
                <w:numId w:val="10"/>
              </w:numPr>
              <w:ind w:right="178"/>
              <w:jc w:val="both"/>
              <w:rPr>
                <w:rFonts w:ascii="Arial" w:hAnsi="Arial" w:cs="Arial"/>
                <w:color w:val="000000" w:themeColor="text1"/>
              </w:rPr>
            </w:pPr>
            <w:r w:rsidRPr="00D15E29">
              <w:rPr>
                <w:rFonts w:ascii="Arial" w:hAnsi="Arial" w:cs="Arial"/>
                <w:color w:val="000000" w:themeColor="text1"/>
              </w:rPr>
              <w:t>Se  solicita evidencia los requisitos especificados por el cliente.</w:t>
            </w:r>
          </w:p>
          <w:p w:rsidR="001D3444" w:rsidRPr="00D15E29" w:rsidRDefault="001D3444" w:rsidP="00A16997">
            <w:pPr>
              <w:pStyle w:val="Prrafodelista"/>
              <w:numPr>
                <w:ilvl w:val="0"/>
                <w:numId w:val="10"/>
              </w:numPr>
              <w:ind w:right="178"/>
              <w:jc w:val="both"/>
              <w:rPr>
                <w:rFonts w:ascii="Arial" w:hAnsi="Arial" w:cs="Arial"/>
                <w:color w:val="000000" w:themeColor="text1"/>
              </w:rPr>
            </w:pPr>
            <w:r w:rsidRPr="00D15E29">
              <w:rPr>
                <w:rFonts w:ascii="Arial" w:hAnsi="Arial" w:cs="Arial"/>
                <w:color w:val="000000" w:themeColor="text1"/>
              </w:rPr>
              <w:t>Se solicita los requisitos legales y reglamentarios aplicables al producto.</w:t>
            </w:r>
          </w:p>
          <w:p w:rsidR="001D3444" w:rsidRPr="00D15E29" w:rsidRDefault="001D3444" w:rsidP="00A16997">
            <w:pPr>
              <w:pStyle w:val="Prrafodelista"/>
              <w:numPr>
                <w:ilvl w:val="0"/>
                <w:numId w:val="10"/>
              </w:numPr>
              <w:ind w:right="178"/>
              <w:jc w:val="both"/>
              <w:rPr>
                <w:rFonts w:ascii="Arial" w:hAnsi="Arial" w:cs="Arial"/>
                <w:color w:val="000000" w:themeColor="text1"/>
              </w:rPr>
            </w:pPr>
            <w:r w:rsidRPr="00D15E29">
              <w:rPr>
                <w:rFonts w:ascii="Arial" w:hAnsi="Arial" w:cs="Arial"/>
                <w:color w:val="000000" w:themeColor="text1"/>
              </w:rPr>
              <w:t xml:space="preserve">Se solicita la orden de compra de </w:t>
            </w:r>
            <w:proofErr w:type="spellStart"/>
            <w:r w:rsidRPr="00D15E29">
              <w:rPr>
                <w:rFonts w:ascii="Arial" w:hAnsi="Arial" w:cs="Arial"/>
                <w:color w:val="000000" w:themeColor="text1"/>
              </w:rPr>
              <w:t>Leterago</w:t>
            </w:r>
            <w:proofErr w:type="spellEnd"/>
            <w:r w:rsidRPr="00D15E29">
              <w:rPr>
                <w:rFonts w:ascii="Arial" w:hAnsi="Arial" w:cs="Arial"/>
                <w:color w:val="000000" w:themeColor="text1"/>
              </w:rPr>
              <w:t xml:space="preserve"> de la semana 26 del año 2016.</w:t>
            </w:r>
          </w:p>
          <w:p w:rsidR="001D3444" w:rsidRPr="00D15E29" w:rsidRDefault="001D3444" w:rsidP="00A16997">
            <w:pPr>
              <w:pStyle w:val="Prrafodelista"/>
              <w:numPr>
                <w:ilvl w:val="0"/>
                <w:numId w:val="10"/>
              </w:numPr>
              <w:ind w:right="178"/>
              <w:jc w:val="both"/>
              <w:rPr>
                <w:rFonts w:ascii="Arial" w:hAnsi="Arial" w:cs="Arial"/>
                <w:color w:val="000000" w:themeColor="text1"/>
              </w:rPr>
            </w:pPr>
            <w:r w:rsidRPr="00D15E29">
              <w:rPr>
                <w:rFonts w:ascii="Arial" w:hAnsi="Arial" w:cs="Arial"/>
                <w:color w:val="000000" w:themeColor="text1"/>
              </w:rPr>
              <w:t xml:space="preserve">Se solicita evidencia de la disponibilidad del producto en bodega de producto terminado y/o producción. </w:t>
            </w:r>
          </w:p>
          <w:p w:rsidR="001D3444" w:rsidRPr="00D15E29" w:rsidRDefault="001D3444" w:rsidP="00A16997">
            <w:pPr>
              <w:pStyle w:val="Prrafodelista"/>
              <w:numPr>
                <w:ilvl w:val="0"/>
                <w:numId w:val="10"/>
              </w:numPr>
              <w:ind w:right="178"/>
              <w:jc w:val="both"/>
              <w:rPr>
                <w:rFonts w:ascii="Arial" w:hAnsi="Arial" w:cs="Arial"/>
                <w:color w:val="000000" w:themeColor="text1"/>
              </w:rPr>
            </w:pPr>
            <w:r w:rsidRPr="00D15E29">
              <w:rPr>
                <w:rFonts w:ascii="Arial" w:hAnsi="Arial" w:cs="Arial"/>
                <w:color w:val="000000" w:themeColor="text1"/>
              </w:rPr>
              <w:t>Se solicita Lista de precios.</w:t>
            </w:r>
          </w:p>
          <w:p w:rsidR="001D3444" w:rsidRPr="00D15E29" w:rsidRDefault="001D3444" w:rsidP="00A16997">
            <w:pPr>
              <w:pStyle w:val="Prrafodelista"/>
              <w:numPr>
                <w:ilvl w:val="0"/>
                <w:numId w:val="10"/>
              </w:numPr>
              <w:ind w:right="178"/>
              <w:jc w:val="both"/>
              <w:rPr>
                <w:rFonts w:ascii="Arial" w:hAnsi="Arial" w:cs="Arial"/>
                <w:color w:val="000000" w:themeColor="text1"/>
              </w:rPr>
            </w:pPr>
            <w:r w:rsidRPr="00D15E29">
              <w:rPr>
                <w:rFonts w:ascii="Arial" w:hAnsi="Arial" w:cs="Arial"/>
                <w:color w:val="000000" w:themeColor="text1"/>
              </w:rPr>
              <w:t>Solicita Inventarios de baja rotación.</w:t>
            </w:r>
          </w:p>
          <w:p w:rsidR="001D3444" w:rsidRPr="00D15E29" w:rsidRDefault="001D3444" w:rsidP="00A16997">
            <w:pPr>
              <w:pStyle w:val="Prrafodelista"/>
              <w:numPr>
                <w:ilvl w:val="0"/>
                <w:numId w:val="10"/>
              </w:numPr>
              <w:ind w:right="178"/>
              <w:jc w:val="both"/>
              <w:rPr>
                <w:rFonts w:ascii="Arial" w:hAnsi="Arial" w:cs="Arial"/>
                <w:color w:val="000000" w:themeColor="text1"/>
              </w:rPr>
            </w:pPr>
            <w:r w:rsidRPr="00D15E29">
              <w:rPr>
                <w:rFonts w:ascii="Arial" w:hAnsi="Arial" w:cs="Arial"/>
                <w:color w:val="000000" w:themeColor="text1"/>
              </w:rPr>
              <w:t>Se pide evidencia del cuadro de Bonificaciones.</w:t>
            </w:r>
          </w:p>
          <w:p w:rsidR="001D3444" w:rsidRPr="00D15E29" w:rsidRDefault="001D3444" w:rsidP="00A16997">
            <w:pPr>
              <w:pStyle w:val="Prrafodelista"/>
              <w:numPr>
                <w:ilvl w:val="0"/>
                <w:numId w:val="10"/>
              </w:numPr>
              <w:ind w:right="178"/>
              <w:jc w:val="both"/>
              <w:rPr>
                <w:rFonts w:ascii="Arial" w:hAnsi="Arial" w:cs="Arial"/>
                <w:color w:val="000000" w:themeColor="text1"/>
              </w:rPr>
            </w:pPr>
            <w:r w:rsidRPr="00D15E29">
              <w:rPr>
                <w:rFonts w:ascii="Arial" w:hAnsi="Arial" w:cs="Arial"/>
                <w:color w:val="000000" w:themeColor="text1"/>
              </w:rPr>
              <w:t>Se solicita evidencia de información sobre dos productos.</w:t>
            </w:r>
          </w:p>
          <w:p w:rsidR="001D3444" w:rsidRPr="00D15E29" w:rsidRDefault="001D3444" w:rsidP="007730C8">
            <w:pPr>
              <w:tabs>
                <w:tab w:val="left" w:pos="1418"/>
              </w:tabs>
              <w:ind w:left="360" w:right="178"/>
              <w:jc w:val="both"/>
              <w:rPr>
                <w:rFonts w:ascii="Arial" w:hAnsi="Arial" w:cs="Arial"/>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1D3444" w:rsidRPr="00D15E29" w:rsidRDefault="001D3444" w:rsidP="00FD6818">
            <w:pPr>
              <w:pStyle w:val="Prrafodelista"/>
              <w:numPr>
                <w:ilvl w:val="0"/>
                <w:numId w:val="39"/>
              </w:numPr>
              <w:tabs>
                <w:tab w:val="left" w:pos="1418"/>
              </w:tabs>
              <w:ind w:right="178"/>
              <w:jc w:val="both"/>
              <w:rPr>
                <w:rFonts w:ascii="Arial" w:hAnsi="Arial" w:cs="Arial"/>
                <w:color w:val="000000" w:themeColor="text1"/>
              </w:rPr>
            </w:pPr>
            <w:r w:rsidRPr="00D15E29">
              <w:rPr>
                <w:rFonts w:ascii="Arial" w:hAnsi="Arial" w:cs="Arial"/>
                <w:color w:val="000000" w:themeColor="text1"/>
              </w:rPr>
              <w:t>Presenta Requisitos legales y reglamentarios, código DC-PTO-0001-R10, donde se evidencian los requisitos solicitados por los clientes que son:</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Frecuencia de visita </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Tiempo de entrega del pedido</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Promociones </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Condición de los medicamentos </w:t>
            </w:r>
          </w:p>
          <w:p w:rsidR="001D3444" w:rsidRPr="00D15E29" w:rsidRDefault="001D3444" w:rsidP="00FD6818">
            <w:pPr>
              <w:pStyle w:val="Prrafodelista"/>
              <w:numPr>
                <w:ilvl w:val="0"/>
                <w:numId w:val="39"/>
              </w:numPr>
              <w:tabs>
                <w:tab w:val="left" w:pos="1418"/>
              </w:tabs>
              <w:ind w:right="178"/>
              <w:jc w:val="both"/>
              <w:rPr>
                <w:rFonts w:ascii="Arial" w:hAnsi="Arial" w:cs="Arial"/>
                <w:color w:val="000000" w:themeColor="text1"/>
              </w:rPr>
            </w:pPr>
            <w:r w:rsidRPr="00D15E29">
              <w:rPr>
                <w:rFonts w:ascii="Arial" w:hAnsi="Arial" w:cs="Arial"/>
                <w:color w:val="000000" w:themeColor="text1"/>
              </w:rPr>
              <w:t>Presenta Requisitos legales y reglamentarios, código DC-PTO-0001-R10, donde se evidencian los requisitos legales y reglamentarios aplicables al producto que son:</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Constitución de la empresa.</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Reformas estatutos y/o aumento de capital.</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Nombramiento de representante legal.</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Permiso de funcionamiento.</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Certificado de cumplimento de obligaciones Superintendencia de Compañías.</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RUC actualizado – Impuesto a la renta. </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Pago de Obligaciones Patronales del IESS.</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Pago de impuesto municipales.</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Permiso de bomberos</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Reglamento interno de trabajo.</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Reglamento interno de seguridad y salud</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Impuesto anual a la Junta de Beneficencia de Guayaquil.</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Licencias de software.</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Discapacitados</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Licencia ambiental.</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Registros sanitarios.</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Registros ante el Ministerio de Salud- Carnets de Salud</w:t>
            </w:r>
          </w:p>
          <w:p w:rsidR="001D3444" w:rsidRPr="00D15E29" w:rsidRDefault="001D3444" w:rsidP="00FD6818">
            <w:pPr>
              <w:pStyle w:val="Prrafodelista"/>
              <w:numPr>
                <w:ilvl w:val="0"/>
                <w:numId w:val="47"/>
              </w:numPr>
              <w:tabs>
                <w:tab w:val="left" w:pos="1418"/>
              </w:tabs>
              <w:ind w:right="178"/>
              <w:jc w:val="both"/>
              <w:rPr>
                <w:rFonts w:ascii="Arial" w:hAnsi="Arial" w:cs="Arial"/>
                <w:color w:val="000000" w:themeColor="text1"/>
              </w:rPr>
            </w:pPr>
            <w:r w:rsidRPr="00D15E29">
              <w:rPr>
                <w:rFonts w:ascii="Arial" w:hAnsi="Arial" w:cs="Arial"/>
                <w:color w:val="000000" w:themeColor="text1"/>
              </w:rPr>
              <w:t>CONSEP</w:t>
            </w:r>
          </w:p>
          <w:p w:rsidR="001D3444" w:rsidRPr="00D15E29" w:rsidRDefault="001D3444" w:rsidP="001D3444">
            <w:pPr>
              <w:tabs>
                <w:tab w:val="left" w:pos="1418"/>
              </w:tabs>
              <w:ind w:right="178"/>
              <w:jc w:val="both"/>
              <w:rPr>
                <w:rFonts w:ascii="Arial" w:hAnsi="Arial" w:cs="Arial"/>
                <w:color w:val="000000" w:themeColor="text1"/>
              </w:rPr>
            </w:pPr>
          </w:p>
          <w:p w:rsidR="001D3444" w:rsidRPr="00D15E29" w:rsidRDefault="001D3444" w:rsidP="00FD6818">
            <w:pPr>
              <w:pStyle w:val="Prrafodelista"/>
              <w:numPr>
                <w:ilvl w:val="0"/>
                <w:numId w:val="39"/>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correo “ORDEN DE COMPRA QUÍMICA ARISTON N. 152”, enviado por Henry Criollo (representante de </w:t>
            </w:r>
            <w:proofErr w:type="spellStart"/>
            <w:r w:rsidRPr="00D15E29">
              <w:rPr>
                <w:rFonts w:ascii="Arial" w:hAnsi="Arial" w:cs="Arial"/>
                <w:color w:val="000000" w:themeColor="text1"/>
              </w:rPr>
              <w:t>Leterago</w:t>
            </w:r>
            <w:proofErr w:type="spellEnd"/>
            <w:r w:rsidRPr="00D15E29">
              <w:rPr>
                <w:rFonts w:ascii="Arial" w:hAnsi="Arial" w:cs="Arial"/>
                <w:color w:val="000000" w:themeColor="text1"/>
              </w:rPr>
              <w:t>) el día 28 de junio del 2016 a las 15:18 horas, por un monto total de $100.005,10.</w:t>
            </w:r>
          </w:p>
          <w:p w:rsidR="001D3444" w:rsidRPr="00D15E29" w:rsidRDefault="001D3444" w:rsidP="00FD6818">
            <w:pPr>
              <w:pStyle w:val="Prrafodelista"/>
              <w:numPr>
                <w:ilvl w:val="0"/>
                <w:numId w:val="39"/>
              </w:numPr>
              <w:tabs>
                <w:tab w:val="left" w:pos="1418"/>
              </w:tabs>
              <w:ind w:right="178"/>
              <w:jc w:val="both"/>
              <w:rPr>
                <w:rFonts w:ascii="Arial" w:hAnsi="Arial" w:cs="Arial"/>
                <w:color w:val="000000" w:themeColor="text1"/>
              </w:rPr>
            </w:pPr>
            <w:r w:rsidRPr="00D15E29">
              <w:rPr>
                <w:rFonts w:ascii="Arial" w:hAnsi="Arial" w:cs="Arial"/>
                <w:color w:val="000000" w:themeColor="text1"/>
              </w:rPr>
              <w:t>Presenta Acta de Informe Semanal con código DO-PTO-0002-R2, con fecha 27 de junio de 2016.</w:t>
            </w:r>
          </w:p>
          <w:p w:rsidR="001D3444" w:rsidRPr="00D15E29" w:rsidRDefault="001D3444" w:rsidP="00FD6818">
            <w:pPr>
              <w:pStyle w:val="Prrafodelista"/>
              <w:numPr>
                <w:ilvl w:val="0"/>
                <w:numId w:val="39"/>
              </w:numPr>
              <w:tabs>
                <w:tab w:val="left" w:pos="1418"/>
              </w:tabs>
              <w:ind w:right="178"/>
              <w:jc w:val="both"/>
              <w:rPr>
                <w:rFonts w:ascii="Arial" w:hAnsi="Arial" w:cs="Arial"/>
                <w:color w:val="000000" w:themeColor="text1"/>
              </w:rPr>
            </w:pPr>
            <w:r w:rsidRPr="00D15E29">
              <w:rPr>
                <w:rFonts w:ascii="Arial" w:hAnsi="Arial" w:cs="Arial"/>
                <w:color w:val="000000" w:themeColor="text1"/>
              </w:rPr>
              <w:t>Presenta lista de precios, código DC-PTO-0001-R4, del mes de mayo y junio.</w:t>
            </w:r>
          </w:p>
          <w:p w:rsidR="001D3444" w:rsidRPr="00D15E29" w:rsidRDefault="001D3444" w:rsidP="00FD6818">
            <w:pPr>
              <w:pStyle w:val="Prrafodelista"/>
              <w:numPr>
                <w:ilvl w:val="0"/>
                <w:numId w:val="39"/>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correo “VENTA PROMEDIO SEMESTRAL Y STOCK”, enviado por </w:t>
            </w:r>
            <w:proofErr w:type="spellStart"/>
            <w:r w:rsidRPr="00D15E29">
              <w:rPr>
                <w:rFonts w:ascii="Arial" w:hAnsi="Arial" w:cs="Arial"/>
                <w:color w:val="000000" w:themeColor="text1"/>
              </w:rPr>
              <w:t>Conzuelo</w:t>
            </w:r>
            <w:proofErr w:type="spellEnd"/>
            <w:r w:rsidRPr="00D15E29">
              <w:rPr>
                <w:rFonts w:ascii="Arial" w:hAnsi="Arial" w:cs="Arial"/>
                <w:color w:val="000000" w:themeColor="text1"/>
              </w:rPr>
              <w:t xml:space="preserve"> Chávez.</w:t>
            </w:r>
          </w:p>
          <w:p w:rsidR="001D3444" w:rsidRPr="00D15E29" w:rsidRDefault="001D3444" w:rsidP="00FD6818">
            <w:pPr>
              <w:pStyle w:val="Prrafodelista"/>
              <w:numPr>
                <w:ilvl w:val="0"/>
                <w:numId w:val="39"/>
              </w:numPr>
              <w:rPr>
                <w:rFonts w:ascii="Arial" w:hAnsi="Arial" w:cs="Arial"/>
                <w:color w:val="000000" w:themeColor="text1"/>
              </w:rPr>
            </w:pPr>
            <w:r w:rsidRPr="00D15E29">
              <w:rPr>
                <w:rFonts w:ascii="Arial" w:hAnsi="Arial" w:cs="Arial"/>
                <w:color w:val="000000" w:themeColor="text1"/>
              </w:rPr>
              <w:t>Se presenta como evidencia Plan comercial 2016, impreso y en formato digital. La fecha es señalada en cada correo electrónico donde se envía el Plan actualizado según necesidades, a cada visitador médico.</w:t>
            </w:r>
          </w:p>
          <w:p w:rsidR="00504F2F" w:rsidRPr="00D15E29" w:rsidRDefault="00504F2F" w:rsidP="00504F2F">
            <w:pPr>
              <w:rPr>
                <w:rFonts w:ascii="Arial" w:hAnsi="Arial" w:cs="Arial"/>
                <w:color w:val="000000" w:themeColor="text1"/>
              </w:rPr>
            </w:pPr>
          </w:p>
          <w:p w:rsidR="00504F2F" w:rsidRPr="00D15E29" w:rsidRDefault="00504F2F" w:rsidP="00504F2F">
            <w:pPr>
              <w:rPr>
                <w:rFonts w:ascii="Arial" w:hAnsi="Arial" w:cs="Arial"/>
                <w:color w:val="000000" w:themeColor="text1"/>
              </w:rPr>
            </w:pPr>
          </w:p>
          <w:p w:rsidR="001D3444" w:rsidRPr="00D15E29" w:rsidRDefault="001D3444" w:rsidP="00FD6818">
            <w:pPr>
              <w:pStyle w:val="Prrafodelista"/>
              <w:numPr>
                <w:ilvl w:val="0"/>
                <w:numId w:val="39"/>
              </w:numPr>
              <w:rPr>
                <w:rFonts w:ascii="Arial" w:hAnsi="Arial" w:cs="Arial"/>
                <w:color w:val="000000" w:themeColor="text1"/>
              </w:rPr>
            </w:pPr>
            <w:r w:rsidRPr="00D15E29">
              <w:rPr>
                <w:rFonts w:ascii="Arial" w:hAnsi="Arial" w:cs="Arial"/>
                <w:color w:val="000000" w:themeColor="text1"/>
              </w:rPr>
              <w:lastRenderedPageBreak/>
              <w:t>Presenta:</w:t>
            </w:r>
          </w:p>
          <w:p w:rsidR="001D3444" w:rsidRPr="00D15E29" w:rsidRDefault="001D3444" w:rsidP="00FD6818">
            <w:pPr>
              <w:pStyle w:val="Prrafodelista"/>
              <w:numPr>
                <w:ilvl w:val="0"/>
                <w:numId w:val="51"/>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Literatura de </w:t>
            </w:r>
            <w:proofErr w:type="spellStart"/>
            <w:r w:rsidRPr="00D15E29">
              <w:rPr>
                <w:rFonts w:ascii="Arial" w:hAnsi="Arial" w:cs="Arial"/>
                <w:color w:val="000000" w:themeColor="text1"/>
              </w:rPr>
              <w:t>Amevan</w:t>
            </w:r>
            <w:proofErr w:type="spellEnd"/>
            <w:r w:rsidRPr="00D15E29">
              <w:rPr>
                <w:rFonts w:ascii="Arial" w:hAnsi="Arial" w:cs="Arial"/>
                <w:color w:val="000000" w:themeColor="text1"/>
              </w:rPr>
              <w:t xml:space="preserve">, donde se especifica la composición, propiedades, farmacocinéticas, indicaciones, contraindicaciones, </w:t>
            </w:r>
          </w:p>
          <w:p w:rsidR="001D3444" w:rsidRPr="00D15E29" w:rsidRDefault="001D3444" w:rsidP="00FD6818">
            <w:pPr>
              <w:pStyle w:val="Prrafodelista"/>
              <w:numPr>
                <w:ilvl w:val="0"/>
                <w:numId w:val="51"/>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Literatura de </w:t>
            </w:r>
            <w:proofErr w:type="spellStart"/>
            <w:r w:rsidRPr="00D15E29">
              <w:rPr>
                <w:rFonts w:ascii="Arial" w:hAnsi="Arial" w:cs="Arial"/>
                <w:color w:val="000000" w:themeColor="text1"/>
              </w:rPr>
              <w:t>Lipex</w:t>
            </w:r>
            <w:proofErr w:type="spellEnd"/>
            <w:r w:rsidRPr="00D15E29">
              <w:rPr>
                <w:rFonts w:ascii="Arial" w:hAnsi="Arial" w:cs="Arial"/>
                <w:color w:val="000000" w:themeColor="text1"/>
              </w:rPr>
              <w:t xml:space="preserve"> 40 donde se establece las dosis, contraindicaciones, advertencias, precauciones, reacciones adversas.</w:t>
            </w:r>
          </w:p>
          <w:p w:rsidR="001D3444" w:rsidRPr="00D15E29" w:rsidRDefault="001D3444" w:rsidP="007730C8">
            <w:pPr>
              <w:tabs>
                <w:tab w:val="left" w:pos="1418"/>
              </w:tabs>
              <w:ind w:right="178"/>
              <w:jc w:val="both"/>
              <w:rPr>
                <w:rFonts w:ascii="Arial" w:hAnsi="Arial" w:cs="Arial"/>
                <w:b/>
                <w:color w:val="000000" w:themeColor="text1"/>
              </w:rPr>
            </w:pPr>
          </w:p>
          <w:p w:rsidR="001D3444" w:rsidRPr="00D15E29" w:rsidRDefault="001D3444" w:rsidP="007730C8">
            <w:pPr>
              <w:tabs>
                <w:tab w:val="left" w:pos="1418"/>
              </w:tabs>
              <w:ind w:right="178"/>
              <w:jc w:val="both"/>
              <w:rPr>
                <w:rFonts w:ascii="Arial" w:hAnsi="Arial" w:cs="Arial"/>
                <w:b/>
                <w:color w:val="000000" w:themeColor="text1"/>
              </w:rPr>
            </w:pPr>
            <w:r w:rsidRPr="00D15E29">
              <w:rPr>
                <w:rFonts w:ascii="Arial" w:hAnsi="Arial" w:cs="Arial"/>
                <w:b/>
                <w:color w:val="000000" w:themeColor="text1"/>
              </w:rPr>
              <w:t>Hallazgos:</w:t>
            </w:r>
          </w:p>
          <w:p w:rsidR="00E700AD" w:rsidRPr="00D15E29" w:rsidRDefault="00E700AD" w:rsidP="00FD6818">
            <w:pPr>
              <w:pStyle w:val="Prrafodelista"/>
              <w:numPr>
                <w:ilvl w:val="0"/>
                <w:numId w:val="48"/>
              </w:numPr>
              <w:tabs>
                <w:tab w:val="left" w:pos="1418"/>
              </w:tabs>
              <w:ind w:right="178"/>
              <w:jc w:val="both"/>
              <w:rPr>
                <w:rFonts w:ascii="Arial" w:hAnsi="Arial" w:cs="Arial"/>
                <w:color w:val="000000" w:themeColor="text1"/>
              </w:rPr>
            </w:pPr>
            <w:r w:rsidRPr="00D15E29">
              <w:rPr>
                <w:rFonts w:ascii="Arial" w:hAnsi="Arial" w:cs="Arial"/>
                <w:color w:val="000000" w:themeColor="text1"/>
              </w:rPr>
              <w:t>Se detectó que la lista de precios, código DC-PTO-0001-R4 y el registro de bonificaciones, código DC-PTO-0001-R11, no tienen membrete de identificación.</w:t>
            </w:r>
          </w:p>
          <w:p w:rsidR="001D3444" w:rsidRPr="00D15E29" w:rsidRDefault="002760E3" w:rsidP="002760E3">
            <w:pPr>
              <w:tabs>
                <w:tab w:val="left" w:pos="1788"/>
              </w:tabs>
              <w:ind w:right="178"/>
              <w:jc w:val="both"/>
              <w:rPr>
                <w:rFonts w:ascii="Arial" w:hAnsi="Arial" w:cs="Arial"/>
                <w:color w:val="000000" w:themeColor="text1"/>
              </w:rPr>
            </w:pPr>
            <w:r w:rsidRPr="00D15E29">
              <w:rPr>
                <w:rFonts w:ascii="Arial" w:hAnsi="Arial" w:cs="Arial"/>
                <w:color w:val="000000" w:themeColor="text1"/>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240"/>
              <w:gridCol w:w="1731"/>
              <w:gridCol w:w="350"/>
              <w:gridCol w:w="1811"/>
              <w:gridCol w:w="241"/>
            </w:tblGrid>
            <w:tr w:rsidR="008F76A1" w:rsidRPr="00D15E29" w:rsidTr="007730C8">
              <w:trPr>
                <w:jc w:val="center"/>
              </w:trPr>
              <w:tc>
                <w:tcPr>
                  <w:tcW w:w="1372" w:type="dxa"/>
                </w:tcPr>
                <w:p w:rsidR="00A25727" w:rsidRPr="00D15E29" w:rsidRDefault="00A25727" w:rsidP="007730C8">
                  <w:pPr>
                    <w:tabs>
                      <w:tab w:val="left" w:pos="1418"/>
                    </w:tabs>
                    <w:ind w:right="178"/>
                    <w:jc w:val="both"/>
                    <w:rPr>
                      <w:rFonts w:ascii="Arial" w:hAnsi="Arial" w:cs="Arial"/>
                      <w:color w:val="000000" w:themeColor="text1"/>
                    </w:rPr>
                  </w:pPr>
                  <w:r w:rsidRPr="00D15E29">
                    <w:rPr>
                      <w:rFonts w:ascii="Arial" w:hAnsi="Arial" w:cs="Arial"/>
                      <w:color w:val="000000" w:themeColor="text1"/>
                    </w:rPr>
                    <w:t>Ninguno</w:t>
                  </w:r>
                </w:p>
              </w:tc>
              <w:tc>
                <w:tcPr>
                  <w:tcW w:w="240" w:type="dxa"/>
                </w:tcPr>
                <w:p w:rsidR="00A25727" w:rsidRPr="00D15E29" w:rsidRDefault="00A25727" w:rsidP="007730C8">
                  <w:pPr>
                    <w:tabs>
                      <w:tab w:val="left" w:pos="1418"/>
                    </w:tabs>
                    <w:ind w:right="178"/>
                    <w:jc w:val="both"/>
                    <w:rPr>
                      <w:rFonts w:ascii="Arial" w:hAnsi="Arial" w:cs="Arial"/>
                      <w:color w:val="000000" w:themeColor="text1"/>
                    </w:rPr>
                  </w:pPr>
                </w:p>
              </w:tc>
              <w:tc>
                <w:tcPr>
                  <w:tcW w:w="1731" w:type="dxa"/>
                </w:tcPr>
                <w:p w:rsidR="00A25727" w:rsidRPr="00D15E29" w:rsidRDefault="00A25727" w:rsidP="007730C8">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237" w:type="dxa"/>
                </w:tcPr>
                <w:p w:rsidR="00A25727" w:rsidRPr="00D15E29" w:rsidRDefault="00A25727" w:rsidP="007730C8">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A25727" w:rsidRPr="00D15E29" w:rsidRDefault="00A25727" w:rsidP="007730C8">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A25727" w:rsidRPr="00D15E29" w:rsidRDefault="00A25727" w:rsidP="007730C8">
                  <w:pPr>
                    <w:tabs>
                      <w:tab w:val="left" w:pos="1418"/>
                    </w:tabs>
                    <w:ind w:right="178"/>
                    <w:jc w:val="both"/>
                    <w:rPr>
                      <w:rFonts w:ascii="Arial" w:hAnsi="Arial" w:cs="Arial"/>
                      <w:color w:val="000000" w:themeColor="text1"/>
                    </w:rPr>
                  </w:pPr>
                </w:p>
              </w:tc>
            </w:tr>
          </w:tbl>
          <w:p w:rsidR="00B86193" w:rsidRPr="00D15E29" w:rsidRDefault="00B86193" w:rsidP="007730C8">
            <w:pPr>
              <w:tabs>
                <w:tab w:val="left" w:pos="1418"/>
              </w:tabs>
              <w:ind w:right="178"/>
              <w:jc w:val="both"/>
              <w:rPr>
                <w:rFonts w:ascii="Arial" w:hAnsi="Arial" w:cs="Arial"/>
                <w:b/>
                <w:color w:val="000000" w:themeColor="text1"/>
              </w:rPr>
            </w:pPr>
          </w:p>
        </w:tc>
      </w:tr>
      <w:tr w:rsidR="00A25727" w:rsidRPr="00D15E29" w:rsidTr="00A37F49">
        <w:trPr>
          <w:trHeight w:val="4109"/>
        </w:trPr>
        <w:tc>
          <w:tcPr>
            <w:tcW w:w="689" w:type="pct"/>
          </w:tcPr>
          <w:p w:rsidR="00A25727" w:rsidRPr="00D15E29" w:rsidRDefault="00A25727" w:rsidP="007730C8">
            <w:pPr>
              <w:tabs>
                <w:tab w:val="left" w:pos="1418"/>
              </w:tabs>
              <w:ind w:right="178"/>
              <w:jc w:val="both"/>
              <w:rPr>
                <w:rFonts w:ascii="Arial" w:hAnsi="Arial" w:cs="Arial"/>
                <w:b/>
                <w:color w:val="000000" w:themeColor="text1"/>
              </w:rPr>
            </w:pPr>
            <w:r w:rsidRPr="00D15E29">
              <w:rPr>
                <w:rFonts w:ascii="Arial" w:hAnsi="Arial" w:cs="Arial"/>
                <w:b/>
                <w:color w:val="000000" w:themeColor="text1"/>
              </w:rPr>
              <w:lastRenderedPageBreak/>
              <w:t>8.2.1</w:t>
            </w:r>
          </w:p>
        </w:tc>
        <w:tc>
          <w:tcPr>
            <w:tcW w:w="4311" w:type="pct"/>
          </w:tcPr>
          <w:p w:rsidR="00A25727" w:rsidRPr="00D15E29" w:rsidRDefault="00A25727" w:rsidP="00A25727">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A25727" w:rsidRPr="00D15E29" w:rsidRDefault="00A25727" w:rsidP="00A16997">
            <w:pPr>
              <w:numPr>
                <w:ilvl w:val="0"/>
                <w:numId w:val="8"/>
              </w:numPr>
              <w:rPr>
                <w:rFonts w:ascii="Arial" w:hAnsi="Arial" w:cs="Arial"/>
                <w:color w:val="000000" w:themeColor="text1"/>
              </w:rPr>
            </w:pPr>
            <w:r w:rsidRPr="00D15E29">
              <w:rPr>
                <w:rFonts w:ascii="Arial" w:hAnsi="Arial" w:cs="Arial"/>
                <w:color w:val="000000" w:themeColor="text1"/>
              </w:rPr>
              <w:t>Evidencia de la medición de Satisfacción de Clientes.</w:t>
            </w:r>
          </w:p>
          <w:p w:rsidR="00A25727" w:rsidRPr="00D15E29" w:rsidRDefault="00A25727" w:rsidP="00A16997">
            <w:pPr>
              <w:pStyle w:val="Prrafodelista"/>
              <w:numPr>
                <w:ilvl w:val="0"/>
                <w:numId w:val="8"/>
              </w:numPr>
              <w:rPr>
                <w:rFonts w:ascii="Arial" w:hAnsi="Arial" w:cs="Arial"/>
                <w:color w:val="000000" w:themeColor="text1"/>
              </w:rPr>
            </w:pPr>
            <w:r w:rsidRPr="00D15E29">
              <w:rPr>
                <w:rFonts w:ascii="Arial" w:hAnsi="Arial" w:cs="Arial"/>
                <w:color w:val="000000" w:themeColor="text1"/>
              </w:rPr>
              <w:t xml:space="preserve">Se solicita evidencia de la percepción del cliente con respecto al cumplimiento de sus requisitos por parte de la organización. </w:t>
            </w:r>
          </w:p>
          <w:p w:rsidR="00A25727" w:rsidRPr="00D15E29" w:rsidRDefault="00A25727" w:rsidP="00A25727">
            <w:pPr>
              <w:ind w:left="720"/>
              <w:rPr>
                <w:rFonts w:ascii="Arial" w:hAnsi="Arial" w:cs="Arial"/>
                <w:color w:val="000000" w:themeColor="text1"/>
              </w:rPr>
            </w:pPr>
          </w:p>
          <w:p w:rsidR="00A25727" w:rsidRPr="00D15E29" w:rsidRDefault="00A25727" w:rsidP="00A25727">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A25727" w:rsidRPr="00D15E29" w:rsidRDefault="00A25727" w:rsidP="00FD6818">
            <w:pPr>
              <w:pStyle w:val="Prrafodelista"/>
              <w:numPr>
                <w:ilvl w:val="0"/>
                <w:numId w:val="49"/>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lo siguiente:</w:t>
            </w:r>
          </w:p>
          <w:p w:rsidR="00A25727" w:rsidRPr="00D15E29" w:rsidRDefault="00A25727" w:rsidP="00FD6818">
            <w:pPr>
              <w:pStyle w:val="Prrafodelista"/>
              <w:numPr>
                <w:ilvl w:val="0"/>
                <w:numId w:val="50"/>
              </w:numPr>
              <w:tabs>
                <w:tab w:val="left" w:pos="1418"/>
              </w:tabs>
              <w:ind w:right="178"/>
              <w:jc w:val="both"/>
              <w:rPr>
                <w:rFonts w:ascii="Arial" w:hAnsi="Arial" w:cs="Arial"/>
                <w:color w:val="000000" w:themeColor="text1"/>
              </w:rPr>
            </w:pPr>
            <w:r w:rsidRPr="00D15E29">
              <w:rPr>
                <w:rFonts w:ascii="Arial" w:hAnsi="Arial" w:cs="Arial"/>
                <w:color w:val="000000" w:themeColor="text1"/>
              </w:rPr>
              <w:t>Procedimiento de recepción y seguimiento de Quejas de Clientes, con código DC-PTO-0002.</w:t>
            </w:r>
          </w:p>
          <w:p w:rsidR="00A25727" w:rsidRPr="00D15E29" w:rsidRDefault="00A25727" w:rsidP="00FD6818">
            <w:pPr>
              <w:pStyle w:val="Prrafodelista"/>
              <w:numPr>
                <w:ilvl w:val="0"/>
                <w:numId w:val="50"/>
              </w:numPr>
              <w:tabs>
                <w:tab w:val="left" w:pos="1418"/>
              </w:tabs>
              <w:ind w:right="178"/>
              <w:jc w:val="both"/>
              <w:rPr>
                <w:rFonts w:ascii="Arial" w:hAnsi="Arial" w:cs="Arial"/>
                <w:color w:val="000000" w:themeColor="text1"/>
              </w:rPr>
            </w:pPr>
            <w:r w:rsidRPr="00D15E29">
              <w:rPr>
                <w:rFonts w:ascii="Arial" w:hAnsi="Arial" w:cs="Arial"/>
                <w:color w:val="000000" w:themeColor="text1"/>
              </w:rPr>
              <w:t>Procedimiento para realizar la medición de Satisfacción de Clientes.</w:t>
            </w:r>
          </w:p>
          <w:p w:rsidR="00A25727" w:rsidRPr="00D15E29" w:rsidRDefault="00A25727" w:rsidP="00A25727">
            <w:pPr>
              <w:pStyle w:val="Prrafodelista"/>
              <w:tabs>
                <w:tab w:val="left" w:pos="1418"/>
              </w:tabs>
              <w:ind w:left="1080" w:right="178"/>
              <w:jc w:val="both"/>
              <w:rPr>
                <w:rFonts w:ascii="Arial" w:hAnsi="Arial" w:cs="Arial"/>
                <w:color w:val="000000" w:themeColor="text1"/>
              </w:rPr>
            </w:pPr>
          </w:p>
          <w:p w:rsidR="00A25727" w:rsidRPr="00D15E29" w:rsidRDefault="00A25727" w:rsidP="00FD6818">
            <w:pPr>
              <w:pStyle w:val="Prrafodelista"/>
              <w:numPr>
                <w:ilvl w:val="0"/>
                <w:numId w:val="49"/>
              </w:numPr>
              <w:jc w:val="both"/>
              <w:rPr>
                <w:rFonts w:ascii="Arial" w:hAnsi="Arial" w:cs="Arial"/>
                <w:color w:val="000000" w:themeColor="text1"/>
              </w:rPr>
            </w:pPr>
            <w:r w:rsidRPr="00D15E29">
              <w:rPr>
                <w:rFonts w:ascii="Arial" w:hAnsi="Arial" w:cs="Arial"/>
                <w:color w:val="000000" w:themeColor="text1"/>
              </w:rPr>
              <w:t xml:space="preserve">Presenta registros de encuestas a médicos, código DC-PTO-0003-R4 del mes de abril del año 2016 y el registro de encuestas a </w:t>
            </w:r>
            <w:proofErr w:type="spellStart"/>
            <w:r w:rsidRPr="00D15E29">
              <w:rPr>
                <w:rFonts w:ascii="Arial" w:hAnsi="Arial" w:cs="Arial"/>
                <w:color w:val="000000" w:themeColor="text1"/>
              </w:rPr>
              <w:t>Leterago</w:t>
            </w:r>
            <w:proofErr w:type="spellEnd"/>
            <w:r w:rsidRPr="00D15E29">
              <w:rPr>
                <w:rFonts w:ascii="Arial" w:hAnsi="Arial" w:cs="Arial"/>
                <w:color w:val="000000" w:themeColor="text1"/>
              </w:rPr>
              <w:t>, código DC-PTO-0003-R5.</w:t>
            </w:r>
          </w:p>
          <w:p w:rsidR="00A25727" w:rsidRPr="00D15E29" w:rsidRDefault="00A25727" w:rsidP="00A25727">
            <w:pPr>
              <w:tabs>
                <w:tab w:val="left" w:pos="1418"/>
              </w:tabs>
              <w:ind w:right="178"/>
              <w:jc w:val="both"/>
              <w:rPr>
                <w:rFonts w:ascii="Arial" w:hAnsi="Arial" w:cs="Arial"/>
                <w:b/>
                <w:color w:val="000000" w:themeColor="text1"/>
              </w:rPr>
            </w:pPr>
          </w:p>
          <w:p w:rsidR="00A25727" w:rsidRPr="00D15E29" w:rsidRDefault="00A25727" w:rsidP="00A25727">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p w:rsidR="00A25727" w:rsidRPr="00D15E29" w:rsidRDefault="00A25727" w:rsidP="00A25727">
            <w:pPr>
              <w:tabs>
                <w:tab w:val="left" w:pos="1418"/>
              </w:tabs>
              <w:ind w:right="178"/>
              <w:jc w:val="both"/>
              <w:rPr>
                <w:rFonts w:ascii="Arial" w:hAnsi="Arial" w:cs="Arial"/>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334"/>
            </w:tblGrid>
            <w:tr w:rsidR="002760E3" w:rsidRPr="00D15E29" w:rsidTr="007730C8">
              <w:trPr>
                <w:jc w:val="center"/>
              </w:trPr>
              <w:tc>
                <w:tcPr>
                  <w:tcW w:w="1731" w:type="dxa"/>
                </w:tcPr>
                <w:p w:rsidR="00A25727" w:rsidRPr="00D15E29" w:rsidRDefault="00A25727" w:rsidP="007730C8">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A25727" w:rsidRPr="00D15E29" w:rsidRDefault="00A25727" w:rsidP="007730C8">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A25727" w:rsidRPr="00D15E29" w:rsidRDefault="00A25727" w:rsidP="007730C8">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334" w:type="dxa"/>
                </w:tcPr>
                <w:p w:rsidR="00A25727" w:rsidRPr="00D15E29" w:rsidRDefault="00A25727" w:rsidP="007730C8">
                  <w:pPr>
                    <w:tabs>
                      <w:tab w:val="left" w:pos="1418"/>
                    </w:tabs>
                    <w:jc w:val="both"/>
                    <w:rPr>
                      <w:rFonts w:ascii="Arial" w:hAnsi="Arial" w:cs="Arial"/>
                      <w:b/>
                      <w:color w:val="000000" w:themeColor="text1"/>
                    </w:rPr>
                  </w:pPr>
                </w:p>
              </w:tc>
            </w:tr>
          </w:tbl>
          <w:p w:rsidR="00A25727" w:rsidRPr="00D15E29" w:rsidRDefault="00A25727" w:rsidP="007730C8">
            <w:pPr>
              <w:tabs>
                <w:tab w:val="left" w:pos="1418"/>
              </w:tabs>
              <w:ind w:right="178"/>
              <w:jc w:val="both"/>
              <w:rPr>
                <w:rFonts w:ascii="Arial" w:hAnsi="Arial" w:cs="Arial"/>
                <w:b/>
                <w:color w:val="000000" w:themeColor="text1"/>
              </w:rPr>
            </w:pPr>
          </w:p>
        </w:tc>
      </w:tr>
    </w:tbl>
    <w:p w:rsidR="001D3444" w:rsidRPr="00D15E29" w:rsidRDefault="001D3444" w:rsidP="00A553E8">
      <w:pPr>
        <w:tabs>
          <w:tab w:val="left" w:pos="1418"/>
        </w:tabs>
        <w:ind w:right="178"/>
        <w:jc w:val="both"/>
        <w:rPr>
          <w:rFonts w:ascii="Arial" w:hAnsi="Arial" w:cs="Arial"/>
          <w:b/>
          <w:color w:val="000000" w:themeColor="text1"/>
        </w:rPr>
      </w:pPr>
    </w:p>
    <w:p w:rsidR="001D3444" w:rsidRPr="00D15E29" w:rsidRDefault="001D3444"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p w:rsidR="00EE7638" w:rsidRPr="00D15E29" w:rsidRDefault="00EE7638" w:rsidP="00A553E8">
      <w:pPr>
        <w:tabs>
          <w:tab w:val="left" w:pos="1418"/>
        </w:tabs>
        <w:ind w:right="178"/>
        <w:jc w:val="both"/>
        <w:rPr>
          <w:rFonts w:ascii="Arial" w:hAnsi="Arial" w:cs="Arial"/>
          <w:b/>
          <w:color w:val="000000" w:themeColor="text1"/>
        </w:rPr>
      </w:pPr>
    </w:p>
    <w:tbl>
      <w:tblPr>
        <w:tblW w:w="5000" w:type="pct"/>
        <w:tblBorders>
          <w:top w:val="single" w:sz="4" w:space="0" w:color="auto"/>
          <w:left w:val="single" w:sz="4" w:space="0" w:color="auto"/>
          <w:bottom w:val="threeDEngrave" w:sz="24" w:space="0" w:color="auto"/>
          <w:right w:val="threeDEngrave" w:sz="24" w:space="0" w:color="auto"/>
          <w:insideH w:val="dotted" w:sz="4" w:space="0" w:color="auto"/>
          <w:insideV w:val="single" w:sz="4" w:space="0" w:color="auto"/>
        </w:tblBorders>
        <w:tblLook w:val="01E0" w:firstRow="1" w:lastRow="1" w:firstColumn="1" w:lastColumn="1" w:noHBand="0" w:noVBand="0"/>
      </w:tblPr>
      <w:tblGrid>
        <w:gridCol w:w="4918"/>
        <w:gridCol w:w="4937"/>
      </w:tblGrid>
      <w:tr w:rsidR="001D467C" w:rsidRPr="00D15E29" w:rsidTr="009A380B">
        <w:tc>
          <w:tcPr>
            <w:tcW w:w="5000" w:type="pct"/>
            <w:gridSpan w:val="2"/>
          </w:tcPr>
          <w:p w:rsidR="001D467C" w:rsidRPr="00D15E29" w:rsidRDefault="001D467C" w:rsidP="006E0F8F">
            <w:pPr>
              <w:tabs>
                <w:tab w:val="left" w:pos="3647"/>
              </w:tabs>
              <w:jc w:val="both"/>
              <w:rPr>
                <w:rFonts w:ascii="Arial" w:hAnsi="Arial" w:cs="Arial"/>
                <w:color w:val="000000" w:themeColor="text1"/>
              </w:rPr>
            </w:pPr>
            <w:r w:rsidRPr="00D15E29">
              <w:rPr>
                <w:rFonts w:ascii="Arial" w:hAnsi="Arial" w:cs="Arial"/>
                <w:color w:val="000000" w:themeColor="text1"/>
              </w:rPr>
              <w:lastRenderedPageBreak/>
              <w:t xml:space="preserve">Proceso: </w:t>
            </w:r>
            <w:r w:rsidR="00394851" w:rsidRPr="00D15E29">
              <w:rPr>
                <w:rFonts w:ascii="Arial" w:hAnsi="Arial" w:cs="Arial"/>
                <w:color w:val="000000" w:themeColor="text1"/>
              </w:rPr>
              <w:t>5.5.1  Responsabilidad</w:t>
            </w:r>
            <w:r w:rsidR="006E0F8F" w:rsidRPr="00D15E29">
              <w:rPr>
                <w:rFonts w:ascii="Arial" w:hAnsi="Arial" w:cs="Arial"/>
                <w:color w:val="000000" w:themeColor="text1"/>
              </w:rPr>
              <w:t xml:space="preserve"> y </w:t>
            </w:r>
            <w:r w:rsidR="00394851" w:rsidRPr="00D15E29">
              <w:rPr>
                <w:rFonts w:ascii="Arial" w:hAnsi="Arial" w:cs="Arial"/>
                <w:color w:val="000000" w:themeColor="text1"/>
              </w:rPr>
              <w:t xml:space="preserve">autoridad </w:t>
            </w:r>
            <w:r w:rsidR="006E0F8F" w:rsidRPr="00D15E29">
              <w:rPr>
                <w:rFonts w:ascii="Arial" w:hAnsi="Arial" w:cs="Arial"/>
                <w:color w:val="000000" w:themeColor="text1"/>
              </w:rPr>
              <w:t>-</w:t>
            </w:r>
            <w:r w:rsidR="00394851" w:rsidRPr="00D15E29">
              <w:rPr>
                <w:rFonts w:ascii="Arial" w:hAnsi="Arial" w:cs="Arial"/>
                <w:color w:val="000000" w:themeColor="text1"/>
              </w:rPr>
              <w:t xml:space="preserve"> </w:t>
            </w:r>
            <w:r w:rsidRPr="00D15E29">
              <w:rPr>
                <w:rFonts w:ascii="Arial" w:hAnsi="Arial" w:cs="Arial"/>
                <w:color w:val="000000" w:themeColor="text1"/>
              </w:rPr>
              <w:t xml:space="preserve">6.2.1 Generalidades </w:t>
            </w:r>
            <w:r w:rsidR="00E43A1E" w:rsidRPr="00D15E29">
              <w:rPr>
                <w:rFonts w:ascii="Arial" w:hAnsi="Arial" w:cs="Arial"/>
                <w:color w:val="000000" w:themeColor="text1"/>
              </w:rPr>
              <w:t xml:space="preserve">- </w:t>
            </w:r>
            <w:r w:rsidRPr="00D15E29">
              <w:rPr>
                <w:rFonts w:ascii="Arial" w:hAnsi="Arial" w:cs="Arial"/>
                <w:color w:val="000000" w:themeColor="text1"/>
              </w:rPr>
              <w:t>6.2.2 Competencia, formación y toma de conciencia</w:t>
            </w:r>
          </w:p>
        </w:tc>
      </w:tr>
      <w:tr w:rsidR="001D467C" w:rsidRPr="00D15E29" w:rsidTr="009A380B">
        <w:tc>
          <w:tcPr>
            <w:tcW w:w="2495" w:type="pct"/>
          </w:tcPr>
          <w:p w:rsidR="001D467C" w:rsidRPr="00D15E29" w:rsidRDefault="001D467C" w:rsidP="00D57266">
            <w:pPr>
              <w:rPr>
                <w:rFonts w:ascii="Arial" w:hAnsi="Arial" w:cs="Arial"/>
                <w:color w:val="000000" w:themeColor="text1"/>
              </w:rPr>
            </w:pPr>
            <w:r w:rsidRPr="00D15E29">
              <w:rPr>
                <w:rFonts w:ascii="Arial" w:hAnsi="Arial" w:cs="Arial"/>
                <w:color w:val="000000" w:themeColor="text1"/>
              </w:rPr>
              <w:t>Responsable: Gabriel Mera</w:t>
            </w:r>
          </w:p>
        </w:tc>
        <w:tc>
          <w:tcPr>
            <w:tcW w:w="2505" w:type="pct"/>
          </w:tcPr>
          <w:p w:rsidR="001D467C" w:rsidRPr="00D15E29" w:rsidRDefault="001D467C" w:rsidP="00D57266">
            <w:pPr>
              <w:rPr>
                <w:rFonts w:ascii="Arial" w:hAnsi="Arial" w:cs="Arial"/>
                <w:color w:val="000000" w:themeColor="text1"/>
              </w:rPr>
            </w:pPr>
            <w:r w:rsidRPr="00D15E29">
              <w:rPr>
                <w:rFonts w:ascii="Arial" w:hAnsi="Arial" w:cs="Arial"/>
                <w:color w:val="000000" w:themeColor="text1"/>
              </w:rPr>
              <w:t>Área: Recursos Humanos</w:t>
            </w:r>
          </w:p>
        </w:tc>
      </w:tr>
      <w:tr w:rsidR="00394851" w:rsidRPr="00D15E29" w:rsidTr="009A380B">
        <w:tc>
          <w:tcPr>
            <w:tcW w:w="2495" w:type="pct"/>
          </w:tcPr>
          <w:p w:rsidR="001D467C" w:rsidRPr="00D15E29" w:rsidRDefault="001D467C" w:rsidP="00D57266">
            <w:pPr>
              <w:rPr>
                <w:rFonts w:ascii="Arial" w:hAnsi="Arial" w:cs="Arial"/>
                <w:color w:val="000000" w:themeColor="text1"/>
              </w:rPr>
            </w:pPr>
            <w:r w:rsidRPr="00D15E29">
              <w:rPr>
                <w:rFonts w:ascii="Arial" w:hAnsi="Arial" w:cs="Arial"/>
                <w:color w:val="000000" w:themeColor="text1"/>
              </w:rPr>
              <w:t xml:space="preserve">Auditor: Ing. Hernán Paz </w:t>
            </w:r>
          </w:p>
        </w:tc>
        <w:tc>
          <w:tcPr>
            <w:tcW w:w="2505" w:type="pct"/>
          </w:tcPr>
          <w:p w:rsidR="001D467C" w:rsidRPr="00D15E29" w:rsidRDefault="001D467C" w:rsidP="00394851">
            <w:pPr>
              <w:rPr>
                <w:rFonts w:ascii="Arial" w:hAnsi="Arial" w:cs="Arial"/>
                <w:color w:val="000000" w:themeColor="text1"/>
              </w:rPr>
            </w:pPr>
            <w:r w:rsidRPr="00D15E29">
              <w:rPr>
                <w:rFonts w:ascii="Arial" w:hAnsi="Arial" w:cs="Arial"/>
                <w:color w:val="000000" w:themeColor="text1"/>
              </w:rPr>
              <w:t xml:space="preserve">Fecha: </w:t>
            </w:r>
            <w:r w:rsidR="00394851" w:rsidRPr="00D15E29">
              <w:rPr>
                <w:rFonts w:ascii="Arial" w:hAnsi="Arial" w:cs="Arial"/>
                <w:color w:val="000000" w:themeColor="text1"/>
              </w:rPr>
              <w:t>25 de julio de 2016</w:t>
            </w:r>
          </w:p>
        </w:tc>
      </w:tr>
    </w:tbl>
    <w:p w:rsidR="001D467C" w:rsidRPr="00D15E29" w:rsidRDefault="001D467C" w:rsidP="001D467C">
      <w:pPr>
        <w:tabs>
          <w:tab w:val="left" w:pos="1418"/>
        </w:tabs>
        <w:ind w:left="540" w:right="178" w:hanging="180"/>
        <w:jc w:val="both"/>
        <w:rPr>
          <w:rFonts w:ascii="Arial" w:hAnsi="Arial" w:cs="Arial"/>
          <w:b/>
          <w:color w:val="000000" w:themeColor="text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8"/>
        <w:gridCol w:w="8497"/>
      </w:tblGrid>
      <w:tr w:rsidR="001D467C" w:rsidRPr="00D15E29" w:rsidTr="00FA2682">
        <w:trPr>
          <w:trHeight w:val="3649"/>
        </w:trPr>
        <w:tc>
          <w:tcPr>
            <w:tcW w:w="689" w:type="pct"/>
          </w:tcPr>
          <w:p w:rsidR="008E7FFA" w:rsidRPr="00D15E29" w:rsidRDefault="003E74B0" w:rsidP="008E7FFA">
            <w:pPr>
              <w:tabs>
                <w:tab w:val="left" w:pos="1418"/>
              </w:tabs>
              <w:ind w:right="178"/>
              <w:jc w:val="both"/>
              <w:rPr>
                <w:rFonts w:ascii="Arial" w:hAnsi="Arial" w:cs="Arial"/>
                <w:b/>
                <w:color w:val="000000" w:themeColor="text1"/>
              </w:rPr>
            </w:pPr>
            <w:r w:rsidRPr="00D15E29">
              <w:rPr>
                <w:rFonts w:ascii="Arial" w:hAnsi="Arial" w:cs="Arial"/>
                <w:b/>
                <w:color w:val="000000" w:themeColor="text1"/>
              </w:rPr>
              <w:t>5.5.1</w:t>
            </w:r>
          </w:p>
          <w:p w:rsidR="001D467C" w:rsidRPr="00D15E29" w:rsidRDefault="001D467C" w:rsidP="00D57266">
            <w:pPr>
              <w:tabs>
                <w:tab w:val="left" w:pos="1418"/>
              </w:tabs>
              <w:ind w:right="178"/>
              <w:jc w:val="both"/>
              <w:rPr>
                <w:rFonts w:ascii="Arial" w:hAnsi="Arial" w:cs="Arial"/>
                <w:b/>
                <w:color w:val="000000" w:themeColor="text1"/>
              </w:rPr>
            </w:pPr>
          </w:p>
        </w:tc>
        <w:tc>
          <w:tcPr>
            <w:tcW w:w="4311" w:type="pct"/>
          </w:tcPr>
          <w:p w:rsidR="003E74B0" w:rsidRPr="00D15E29" w:rsidRDefault="003E74B0" w:rsidP="003E74B0">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3E74B0" w:rsidRPr="00D15E29" w:rsidRDefault="003E74B0" w:rsidP="00FD6818">
            <w:pPr>
              <w:pStyle w:val="Prrafodelista"/>
              <w:numPr>
                <w:ilvl w:val="0"/>
                <w:numId w:val="77"/>
              </w:numPr>
              <w:rPr>
                <w:rFonts w:ascii="Arial" w:hAnsi="Arial" w:cs="Arial"/>
                <w:color w:val="000000" w:themeColor="text1"/>
              </w:rPr>
            </w:pPr>
            <w:r w:rsidRPr="00D15E29">
              <w:rPr>
                <w:rFonts w:ascii="Arial" w:hAnsi="Arial" w:cs="Arial"/>
                <w:color w:val="000000" w:themeColor="text1"/>
              </w:rPr>
              <w:t>Se solicita evidencia de la definición de las autoridades y responsabilidades.</w:t>
            </w:r>
          </w:p>
          <w:p w:rsidR="003E74B0" w:rsidRPr="00D15E29" w:rsidRDefault="003E74B0" w:rsidP="003E74B0">
            <w:pPr>
              <w:ind w:left="360" w:right="178"/>
              <w:jc w:val="both"/>
              <w:rPr>
                <w:rFonts w:ascii="Arial" w:hAnsi="Arial" w:cs="Arial"/>
                <w:color w:val="000000" w:themeColor="text1"/>
              </w:rPr>
            </w:pPr>
          </w:p>
          <w:p w:rsidR="003E74B0" w:rsidRPr="00D15E29" w:rsidRDefault="003E74B0" w:rsidP="003E74B0">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3E74B0" w:rsidRPr="00D15E29" w:rsidRDefault="003E74B0" w:rsidP="00FD6818">
            <w:pPr>
              <w:pStyle w:val="Prrafodelista"/>
              <w:numPr>
                <w:ilvl w:val="0"/>
                <w:numId w:val="78"/>
              </w:numPr>
              <w:jc w:val="both"/>
              <w:rPr>
                <w:rFonts w:ascii="Arial" w:hAnsi="Arial" w:cs="Arial"/>
                <w:color w:val="000000" w:themeColor="text1"/>
              </w:rPr>
            </w:pPr>
            <w:r w:rsidRPr="00D15E29">
              <w:rPr>
                <w:rFonts w:ascii="Arial" w:hAnsi="Arial" w:cs="Arial"/>
                <w:color w:val="000000" w:themeColor="text1"/>
              </w:rPr>
              <w:t>Presenta como evidencia el Organigrama Estructural de la organización y el Manual de Organización y Funciones, código: RH-AD-MNU-0001, en el cual se establecen los cargos y responsabilidades de todos los integrantes de la compañía, entre los cuales están:</w:t>
            </w:r>
          </w:p>
          <w:p w:rsidR="003E74B0" w:rsidRPr="00D15E29" w:rsidRDefault="003E74B0"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Junta General de Accionistas</w:t>
            </w:r>
          </w:p>
          <w:p w:rsidR="003E74B0" w:rsidRPr="00D15E29" w:rsidRDefault="003E74B0"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Presidente Ejecutivo</w:t>
            </w:r>
          </w:p>
          <w:p w:rsidR="003E74B0" w:rsidRPr="00D15E29" w:rsidRDefault="003E74B0"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Gerente General</w:t>
            </w:r>
          </w:p>
          <w:p w:rsidR="003E74B0" w:rsidRPr="00D15E29" w:rsidRDefault="003E74B0"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Otros cargos</w:t>
            </w:r>
          </w:p>
          <w:p w:rsidR="003E74B0" w:rsidRPr="00D15E29" w:rsidRDefault="003E74B0" w:rsidP="00D57266">
            <w:pPr>
              <w:tabs>
                <w:tab w:val="left" w:pos="1418"/>
              </w:tabs>
              <w:ind w:right="178"/>
              <w:jc w:val="both"/>
              <w:rPr>
                <w:rFonts w:ascii="Arial" w:hAnsi="Arial" w:cs="Arial"/>
                <w:b/>
                <w:color w:val="000000" w:themeColor="text1"/>
              </w:rPr>
            </w:pPr>
          </w:p>
          <w:p w:rsidR="001D467C" w:rsidRPr="00D15E29" w:rsidRDefault="001D467C" w:rsidP="00D57266">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EE359D" w:rsidRPr="00D15E29" w:rsidTr="000918D8">
              <w:trPr>
                <w:jc w:val="center"/>
              </w:trPr>
              <w:tc>
                <w:tcPr>
                  <w:tcW w:w="1731" w:type="dxa"/>
                </w:tcPr>
                <w:p w:rsidR="000918D8" w:rsidRPr="00D15E29" w:rsidRDefault="000918D8" w:rsidP="00D57266">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0918D8" w:rsidRPr="00D15E29" w:rsidRDefault="00B12319" w:rsidP="005A1CAF">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0918D8" w:rsidRPr="00D15E29" w:rsidRDefault="000918D8" w:rsidP="00D57266">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0918D8" w:rsidRPr="00D15E29" w:rsidRDefault="000918D8" w:rsidP="00D57266">
                  <w:pPr>
                    <w:tabs>
                      <w:tab w:val="left" w:pos="1418"/>
                    </w:tabs>
                    <w:ind w:right="178"/>
                    <w:jc w:val="both"/>
                    <w:rPr>
                      <w:rFonts w:ascii="Arial" w:hAnsi="Arial" w:cs="Arial"/>
                      <w:color w:val="000000" w:themeColor="text1"/>
                    </w:rPr>
                  </w:pPr>
                </w:p>
              </w:tc>
            </w:tr>
          </w:tbl>
          <w:p w:rsidR="001D467C" w:rsidRPr="00D15E29" w:rsidRDefault="001D467C" w:rsidP="00D57266">
            <w:pPr>
              <w:tabs>
                <w:tab w:val="left" w:pos="1418"/>
              </w:tabs>
              <w:ind w:right="178"/>
              <w:jc w:val="both"/>
              <w:rPr>
                <w:rFonts w:ascii="Arial" w:hAnsi="Arial" w:cs="Arial"/>
                <w:color w:val="000000" w:themeColor="text1"/>
              </w:rPr>
            </w:pPr>
          </w:p>
        </w:tc>
      </w:tr>
      <w:tr w:rsidR="00A36A1F" w:rsidRPr="00D15E29" w:rsidTr="00FA2682">
        <w:trPr>
          <w:trHeight w:val="5672"/>
        </w:trPr>
        <w:tc>
          <w:tcPr>
            <w:tcW w:w="689" w:type="pct"/>
          </w:tcPr>
          <w:p w:rsidR="00A36A1F" w:rsidRPr="00D15E29" w:rsidRDefault="003E74B0" w:rsidP="003E74B0">
            <w:pPr>
              <w:tabs>
                <w:tab w:val="left" w:pos="1418"/>
              </w:tabs>
              <w:ind w:right="178"/>
              <w:jc w:val="both"/>
              <w:rPr>
                <w:rFonts w:ascii="Arial" w:hAnsi="Arial" w:cs="Arial"/>
                <w:b/>
                <w:color w:val="000000" w:themeColor="text1"/>
              </w:rPr>
            </w:pPr>
            <w:r w:rsidRPr="00D15E29">
              <w:rPr>
                <w:rFonts w:ascii="Arial" w:hAnsi="Arial" w:cs="Arial"/>
                <w:b/>
                <w:color w:val="000000" w:themeColor="text1"/>
              </w:rPr>
              <w:t>6.2.1</w:t>
            </w:r>
          </w:p>
        </w:tc>
        <w:tc>
          <w:tcPr>
            <w:tcW w:w="4311" w:type="pct"/>
          </w:tcPr>
          <w:p w:rsidR="003E74B0" w:rsidRPr="00D15E29" w:rsidRDefault="003E74B0" w:rsidP="003E74B0">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3E74B0" w:rsidRPr="00D15E29" w:rsidRDefault="003E74B0" w:rsidP="003E74B0">
            <w:pPr>
              <w:numPr>
                <w:ilvl w:val="0"/>
                <w:numId w:val="7"/>
              </w:numPr>
              <w:jc w:val="both"/>
              <w:rPr>
                <w:rFonts w:ascii="Arial" w:hAnsi="Arial" w:cs="Arial"/>
                <w:color w:val="000000" w:themeColor="text1"/>
              </w:rPr>
            </w:pPr>
            <w:r w:rsidRPr="00D15E29">
              <w:rPr>
                <w:rFonts w:ascii="Arial" w:hAnsi="Arial" w:cs="Arial"/>
                <w:color w:val="000000" w:themeColor="text1"/>
              </w:rPr>
              <w:t xml:space="preserve">Se solicita los perfiles de cargo. </w:t>
            </w:r>
          </w:p>
          <w:p w:rsidR="003E74B0" w:rsidRPr="00D15E29" w:rsidRDefault="003E74B0" w:rsidP="003E74B0">
            <w:pPr>
              <w:numPr>
                <w:ilvl w:val="0"/>
                <w:numId w:val="7"/>
              </w:numPr>
              <w:jc w:val="both"/>
              <w:rPr>
                <w:rFonts w:ascii="Arial" w:hAnsi="Arial" w:cs="Arial"/>
                <w:color w:val="000000" w:themeColor="text1"/>
              </w:rPr>
            </w:pPr>
            <w:r w:rsidRPr="00D15E29">
              <w:rPr>
                <w:rFonts w:ascii="Arial" w:hAnsi="Arial" w:cs="Arial"/>
                <w:color w:val="000000" w:themeColor="text1"/>
              </w:rPr>
              <w:t xml:space="preserve">Se solicita evidencia de que el Jefe de Control de Calidad cumple con la formación, habilidades y experiencia requerida para el cargo.  </w:t>
            </w:r>
          </w:p>
          <w:p w:rsidR="003E74B0" w:rsidRPr="00D15E29" w:rsidRDefault="003E74B0" w:rsidP="003E74B0">
            <w:pPr>
              <w:tabs>
                <w:tab w:val="left" w:pos="1418"/>
              </w:tabs>
              <w:ind w:right="178"/>
              <w:jc w:val="both"/>
              <w:rPr>
                <w:rFonts w:ascii="Arial" w:hAnsi="Arial" w:cs="Arial"/>
                <w:color w:val="000000" w:themeColor="text1"/>
              </w:rPr>
            </w:pPr>
          </w:p>
          <w:p w:rsidR="003E74B0" w:rsidRPr="00D15E29" w:rsidRDefault="003E74B0" w:rsidP="003E74B0">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3E74B0" w:rsidRPr="00D15E29" w:rsidRDefault="003E74B0" w:rsidP="00FD6818">
            <w:pPr>
              <w:pStyle w:val="Prrafodelista"/>
              <w:numPr>
                <w:ilvl w:val="0"/>
                <w:numId w:val="43"/>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el Manual de Organización y Funciones, código:                  RH-AD-MNU-0001.</w:t>
            </w:r>
          </w:p>
          <w:p w:rsidR="003E74B0" w:rsidRPr="00D15E29" w:rsidRDefault="003E74B0" w:rsidP="00FD6818">
            <w:pPr>
              <w:pStyle w:val="Prrafodelista"/>
              <w:numPr>
                <w:ilvl w:val="0"/>
                <w:numId w:val="43"/>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la carpeta del Jefe de Control de Calidad, Alex Rentería, en la cual se encuentran los siguientes registros:</w:t>
            </w:r>
          </w:p>
          <w:p w:rsidR="003E74B0" w:rsidRPr="00D15E29" w:rsidRDefault="003E74B0"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Valoración de Perfil Duro, código RH-AD-POE-0001-R5</w:t>
            </w:r>
          </w:p>
          <w:p w:rsidR="003E74B0" w:rsidRPr="00D15E29" w:rsidRDefault="003E74B0"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Informe De entrevista de Perfil Duro, código RH-AD-POE-0001-R6</w:t>
            </w:r>
          </w:p>
          <w:p w:rsidR="003E74B0" w:rsidRPr="00D15E29" w:rsidRDefault="003E74B0"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Evaluación de conocimientos de candidatos, código RH-AD-POE-0007-R7 </w:t>
            </w:r>
          </w:p>
          <w:p w:rsidR="003E74B0" w:rsidRPr="00D15E29" w:rsidRDefault="003E74B0"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Informe de entrevistas de conocimientos de candidatos, código                     RH-AD-POE-0007-R8</w:t>
            </w:r>
          </w:p>
          <w:p w:rsidR="003E74B0" w:rsidRPr="00D15E29" w:rsidRDefault="003E74B0"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Informe de Recomendaciones, código RH-AD-POE-0007-R11</w:t>
            </w:r>
          </w:p>
          <w:p w:rsidR="003E74B0" w:rsidRPr="00D15E29" w:rsidRDefault="003E74B0"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Informe de Entrevista Final, código RH-AD-POE-0007-R12</w:t>
            </w:r>
          </w:p>
          <w:p w:rsidR="003E74B0" w:rsidRPr="00D15E29" w:rsidRDefault="003E74B0"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Brecha de competencia, código RH-AD-INS-0002-R48</w:t>
            </w:r>
          </w:p>
          <w:p w:rsidR="003E74B0" w:rsidRPr="00D15E29" w:rsidRDefault="003E74B0"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Título de Químico Farmacéutico de la Universidad Central del Ecuador. </w:t>
            </w:r>
          </w:p>
          <w:p w:rsidR="003E74B0" w:rsidRPr="00D15E29" w:rsidRDefault="003E74B0"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Certificados de capacitaciones en </w:t>
            </w:r>
            <w:proofErr w:type="spellStart"/>
            <w:r w:rsidRPr="00D15E29">
              <w:rPr>
                <w:rFonts w:ascii="Arial" w:hAnsi="Arial" w:cs="Arial"/>
                <w:color w:val="000000" w:themeColor="text1"/>
              </w:rPr>
              <w:t>BPMs</w:t>
            </w:r>
            <w:proofErr w:type="spellEnd"/>
            <w:r w:rsidRPr="00D15E29">
              <w:rPr>
                <w:rFonts w:ascii="Arial" w:hAnsi="Arial" w:cs="Arial"/>
                <w:color w:val="000000" w:themeColor="text1"/>
              </w:rPr>
              <w:t xml:space="preserve">, </w:t>
            </w:r>
            <w:proofErr w:type="spellStart"/>
            <w:r w:rsidRPr="00D15E29">
              <w:rPr>
                <w:rFonts w:ascii="Arial" w:hAnsi="Arial" w:cs="Arial"/>
                <w:color w:val="000000" w:themeColor="text1"/>
              </w:rPr>
              <w:t>BPLs</w:t>
            </w:r>
            <w:proofErr w:type="spellEnd"/>
            <w:r w:rsidRPr="00D15E29">
              <w:rPr>
                <w:rFonts w:ascii="Arial" w:hAnsi="Arial" w:cs="Arial"/>
                <w:color w:val="000000" w:themeColor="text1"/>
              </w:rPr>
              <w:t xml:space="preserve"> y otros.</w:t>
            </w:r>
          </w:p>
          <w:p w:rsidR="003E74B0" w:rsidRPr="00D15E29" w:rsidRDefault="003E74B0" w:rsidP="003E74B0">
            <w:pPr>
              <w:pStyle w:val="Prrafodelista"/>
              <w:tabs>
                <w:tab w:val="left" w:pos="1418"/>
              </w:tabs>
              <w:ind w:left="1080" w:right="178"/>
              <w:jc w:val="both"/>
              <w:rPr>
                <w:rFonts w:ascii="Arial" w:hAnsi="Arial" w:cs="Arial"/>
                <w:color w:val="000000" w:themeColor="text1"/>
              </w:rPr>
            </w:pPr>
          </w:p>
          <w:p w:rsidR="00A609E8" w:rsidRPr="00D15E29" w:rsidRDefault="00A609E8" w:rsidP="00A609E8">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EE359D" w:rsidRPr="00D15E29" w:rsidTr="002F62E1">
              <w:trPr>
                <w:jc w:val="center"/>
              </w:trPr>
              <w:tc>
                <w:tcPr>
                  <w:tcW w:w="1731" w:type="dxa"/>
                </w:tcPr>
                <w:p w:rsidR="00A609E8" w:rsidRPr="00D15E29" w:rsidRDefault="00A609E8" w:rsidP="002F62E1">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A609E8" w:rsidRPr="00D15E29" w:rsidRDefault="00A609E8" w:rsidP="002F62E1">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A609E8" w:rsidRPr="00D15E29" w:rsidRDefault="00A609E8" w:rsidP="002F62E1">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A609E8" w:rsidRPr="00D15E29" w:rsidRDefault="00A609E8" w:rsidP="002F62E1">
                  <w:pPr>
                    <w:tabs>
                      <w:tab w:val="left" w:pos="1418"/>
                    </w:tabs>
                    <w:ind w:right="178"/>
                    <w:jc w:val="both"/>
                    <w:rPr>
                      <w:rFonts w:ascii="Arial" w:hAnsi="Arial" w:cs="Arial"/>
                      <w:color w:val="000000" w:themeColor="text1"/>
                    </w:rPr>
                  </w:pPr>
                </w:p>
              </w:tc>
            </w:tr>
          </w:tbl>
          <w:p w:rsidR="00A36A1F" w:rsidRPr="00D15E29" w:rsidRDefault="00A36A1F" w:rsidP="00D57266">
            <w:pPr>
              <w:tabs>
                <w:tab w:val="left" w:pos="1418"/>
              </w:tabs>
              <w:ind w:right="178"/>
              <w:jc w:val="both"/>
              <w:rPr>
                <w:rFonts w:ascii="Arial" w:hAnsi="Arial" w:cs="Arial"/>
                <w:b/>
                <w:color w:val="000000" w:themeColor="text1"/>
              </w:rPr>
            </w:pPr>
          </w:p>
        </w:tc>
      </w:tr>
      <w:tr w:rsidR="00A36A1F" w:rsidRPr="00D15E29" w:rsidTr="00296445">
        <w:trPr>
          <w:trHeight w:val="8067"/>
        </w:trPr>
        <w:tc>
          <w:tcPr>
            <w:tcW w:w="689" w:type="pct"/>
          </w:tcPr>
          <w:p w:rsidR="00A36A1F" w:rsidRPr="00D15E29" w:rsidRDefault="00A609E8" w:rsidP="008E7FFA">
            <w:pPr>
              <w:tabs>
                <w:tab w:val="left" w:pos="1418"/>
              </w:tabs>
              <w:ind w:right="178"/>
              <w:jc w:val="both"/>
              <w:rPr>
                <w:rFonts w:ascii="Arial" w:hAnsi="Arial" w:cs="Arial"/>
                <w:b/>
                <w:color w:val="000000" w:themeColor="text1"/>
              </w:rPr>
            </w:pPr>
            <w:r w:rsidRPr="00D15E29">
              <w:rPr>
                <w:rFonts w:ascii="Arial" w:hAnsi="Arial" w:cs="Arial"/>
                <w:b/>
                <w:color w:val="000000" w:themeColor="text1"/>
              </w:rPr>
              <w:lastRenderedPageBreak/>
              <w:t>6.2.2</w:t>
            </w:r>
          </w:p>
        </w:tc>
        <w:tc>
          <w:tcPr>
            <w:tcW w:w="4311" w:type="pct"/>
          </w:tcPr>
          <w:p w:rsidR="00A609E8" w:rsidRPr="00D15E29" w:rsidRDefault="00A609E8" w:rsidP="00A609E8">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B53A9A" w:rsidRPr="00D15E29" w:rsidRDefault="00B53A9A" w:rsidP="00FD6818">
            <w:pPr>
              <w:numPr>
                <w:ilvl w:val="0"/>
                <w:numId w:val="79"/>
              </w:numPr>
              <w:ind w:right="178"/>
              <w:jc w:val="both"/>
              <w:rPr>
                <w:rFonts w:ascii="Arial" w:hAnsi="Arial" w:cs="Arial"/>
                <w:color w:val="000000" w:themeColor="text1"/>
              </w:rPr>
            </w:pPr>
            <w:r w:rsidRPr="00D15E29">
              <w:rPr>
                <w:rFonts w:ascii="Arial" w:hAnsi="Arial" w:cs="Arial"/>
                <w:color w:val="000000" w:themeColor="text1"/>
              </w:rPr>
              <w:t>Se solicitan registros de la formación, educación, habilidades y experiencia del Jefe de Producción</w:t>
            </w:r>
          </w:p>
          <w:p w:rsidR="005B78FD" w:rsidRPr="00D15E29" w:rsidRDefault="00B53A9A" w:rsidP="00FD6818">
            <w:pPr>
              <w:numPr>
                <w:ilvl w:val="0"/>
                <w:numId w:val="79"/>
              </w:numPr>
              <w:ind w:right="178"/>
              <w:jc w:val="both"/>
              <w:rPr>
                <w:rFonts w:ascii="Arial" w:hAnsi="Arial" w:cs="Arial"/>
                <w:color w:val="000000" w:themeColor="text1"/>
              </w:rPr>
            </w:pPr>
            <w:r w:rsidRPr="00D15E29">
              <w:rPr>
                <w:rFonts w:ascii="Arial" w:hAnsi="Arial" w:cs="Arial"/>
                <w:color w:val="000000" w:themeColor="text1"/>
              </w:rPr>
              <w:t xml:space="preserve">Se solicita evidencia de que el personal conoce su contribución en el logro de los objetivos de calidad.  </w:t>
            </w:r>
          </w:p>
          <w:p w:rsidR="00ED0D98" w:rsidRPr="00D15E29" w:rsidRDefault="00ED0D98" w:rsidP="00ED0D98">
            <w:pPr>
              <w:ind w:left="360" w:right="178"/>
              <w:jc w:val="both"/>
              <w:rPr>
                <w:rFonts w:ascii="Arial" w:hAnsi="Arial" w:cs="Arial"/>
                <w:color w:val="000000" w:themeColor="text1"/>
              </w:rPr>
            </w:pPr>
          </w:p>
          <w:p w:rsidR="00A609E8" w:rsidRPr="00D15E29" w:rsidRDefault="00A609E8" w:rsidP="00A609E8">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C974B4" w:rsidRPr="00D15E29" w:rsidRDefault="00C974B4" w:rsidP="00FD6818">
            <w:pPr>
              <w:pStyle w:val="Prrafodelista"/>
              <w:numPr>
                <w:ilvl w:val="0"/>
                <w:numId w:val="80"/>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como evidencia la carpeta del Jefe de Producción Marco </w:t>
            </w:r>
            <w:proofErr w:type="spellStart"/>
            <w:r w:rsidRPr="00D15E29">
              <w:rPr>
                <w:rFonts w:ascii="Arial" w:hAnsi="Arial" w:cs="Arial"/>
                <w:color w:val="000000" w:themeColor="text1"/>
              </w:rPr>
              <w:t>Andrango</w:t>
            </w:r>
            <w:proofErr w:type="spellEnd"/>
            <w:r w:rsidRPr="00D15E29">
              <w:rPr>
                <w:rFonts w:ascii="Arial" w:hAnsi="Arial" w:cs="Arial"/>
                <w:color w:val="000000" w:themeColor="text1"/>
              </w:rPr>
              <w:t>, en la cual se encuentran los siguientes registros:</w:t>
            </w:r>
          </w:p>
          <w:p w:rsidR="00C974B4" w:rsidRPr="00D15E29" w:rsidRDefault="00C974B4"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Valoración de Perfil Duro, código RH-AD-POE-0001-R5</w:t>
            </w:r>
          </w:p>
          <w:p w:rsidR="00840BF8" w:rsidRPr="00D15E29" w:rsidRDefault="00840BF8"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Solicitud de aplicación a posición vacante, código: RH-AD-POE-0001-R3 </w:t>
            </w:r>
          </w:p>
          <w:p w:rsidR="00C974B4" w:rsidRPr="00D15E29" w:rsidRDefault="005D28F4"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Informe de </w:t>
            </w:r>
            <w:r w:rsidR="00C974B4" w:rsidRPr="00D15E29">
              <w:rPr>
                <w:rFonts w:ascii="Arial" w:hAnsi="Arial" w:cs="Arial"/>
                <w:color w:val="000000" w:themeColor="text1"/>
              </w:rPr>
              <w:t>entrevista de Perfil Duro, código RH-AD-POE-0001-R6</w:t>
            </w:r>
          </w:p>
          <w:p w:rsidR="00C974B4" w:rsidRPr="00D15E29" w:rsidRDefault="00C974B4"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Evaluación de conocimientos de candidatos, código RH-AD-POE-0007-R7 </w:t>
            </w:r>
          </w:p>
          <w:p w:rsidR="00C974B4" w:rsidRPr="00D15E29" w:rsidRDefault="00C974B4"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Informe de entrevistas de conocimientos de candidatos, código                     RH-AD-POE-0007-R8</w:t>
            </w:r>
          </w:p>
          <w:p w:rsidR="00C974B4" w:rsidRPr="00D15E29" w:rsidRDefault="00C974B4"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Informe de Recomendaciones, código RH-AD-POE-0007-R11</w:t>
            </w:r>
          </w:p>
          <w:p w:rsidR="00C974B4" w:rsidRPr="00D15E29" w:rsidRDefault="00C974B4"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Informe de Entrevista Final, código RH-AD-POE-0007-R12</w:t>
            </w:r>
          </w:p>
          <w:p w:rsidR="00B27445" w:rsidRPr="00D15E29" w:rsidRDefault="00B27445"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Evaluación Período de prueba, códigoRH-AD-INS-0002-R48</w:t>
            </w:r>
          </w:p>
          <w:p w:rsidR="00C974B4" w:rsidRPr="00D15E29" w:rsidRDefault="00C974B4"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Brecha de competencia, código RH-AD-INS-0002-R48</w:t>
            </w:r>
          </w:p>
          <w:p w:rsidR="00C974B4" w:rsidRPr="00D15E29" w:rsidRDefault="00C974B4"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Título de Químico Farmacéutico de la </w:t>
            </w:r>
            <w:r w:rsidR="00B27445" w:rsidRPr="00D15E29">
              <w:rPr>
                <w:rFonts w:ascii="Arial" w:hAnsi="Arial" w:cs="Arial"/>
                <w:color w:val="000000" w:themeColor="text1"/>
              </w:rPr>
              <w:t>Universidad Central del Ecuador</w:t>
            </w:r>
            <w:r w:rsidRPr="00D15E29">
              <w:rPr>
                <w:rFonts w:ascii="Arial" w:hAnsi="Arial" w:cs="Arial"/>
                <w:color w:val="000000" w:themeColor="text1"/>
              </w:rPr>
              <w:t xml:space="preserve"> </w:t>
            </w:r>
          </w:p>
          <w:p w:rsidR="00C974B4" w:rsidRPr="00D15E29" w:rsidRDefault="00C974B4"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Certificados de capacitaciones </w:t>
            </w:r>
            <w:r w:rsidR="00B27445" w:rsidRPr="00D15E29">
              <w:rPr>
                <w:rFonts w:ascii="Arial" w:hAnsi="Arial" w:cs="Arial"/>
                <w:color w:val="000000" w:themeColor="text1"/>
              </w:rPr>
              <w:t>en áreas de interés</w:t>
            </w:r>
          </w:p>
          <w:p w:rsidR="0079061C" w:rsidRPr="00D15E29" w:rsidRDefault="0079061C" w:rsidP="00FD6818">
            <w:pPr>
              <w:pStyle w:val="Prrafodelista"/>
              <w:numPr>
                <w:ilvl w:val="0"/>
                <w:numId w:val="80"/>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como evidencia </w:t>
            </w:r>
            <w:r w:rsidR="00662F1F" w:rsidRPr="00D15E29">
              <w:rPr>
                <w:rFonts w:ascii="Arial" w:hAnsi="Arial" w:cs="Arial"/>
                <w:color w:val="000000" w:themeColor="text1"/>
              </w:rPr>
              <w:t xml:space="preserve">registros de capacitaciones: </w:t>
            </w:r>
            <w:r w:rsidRPr="00D15E29">
              <w:rPr>
                <w:rFonts w:ascii="Arial" w:hAnsi="Arial" w:cs="Arial"/>
                <w:color w:val="000000" w:themeColor="text1"/>
              </w:rPr>
              <w:t xml:space="preserve"> </w:t>
            </w:r>
          </w:p>
          <w:p w:rsidR="00662F1F" w:rsidRPr="00D15E29" w:rsidRDefault="00662F1F"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Registro de asistencia a capacitación , código RH-AD-INS-0004-R40</w:t>
            </w:r>
            <w:r w:rsidRPr="00D15E29">
              <w:rPr>
                <w:rFonts w:ascii="Arial" w:hAnsi="Arial" w:cs="Arial"/>
                <w:color w:val="000000" w:themeColor="text1"/>
              </w:rPr>
              <w:tab/>
            </w:r>
          </w:p>
          <w:p w:rsidR="00662F1F" w:rsidRPr="00D15E29" w:rsidRDefault="00662F1F"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Evaluación de capacitación / aprendizaje , código RH-AD-INS-0004-R41</w:t>
            </w:r>
            <w:r w:rsidRPr="00D15E29">
              <w:rPr>
                <w:rFonts w:ascii="Arial" w:hAnsi="Arial" w:cs="Arial"/>
                <w:color w:val="000000" w:themeColor="text1"/>
              </w:rPr>
              <w:tab/>
              <w:t xml:space="preserve"> </w:t>
            </w:r>
          </w:p>
          <w:p w:rsidR="00662F1F" w:rsidRPr="00D15E29" w:rsidRDefault="00662F1F"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Evaluación de capacitación / curso , código RH-AD-INS-0004-R42</w:t>
            </w:r>
            <w:r w:rsidRPr="00D15E29">
              <w:rPr>
                <w:rFonts w:ascii="Arial" w:hAnsi="Arial" w:cs="Arial"/>
                <w:color w:val="000000" w:themeColor="text1"/>
              </w:rPr>
              <w:tab/>
              <w:t xml:space="preserve"> </w:t>
            </w:r>
          </w:p>
          <w:p w:rsidR="005F4502" w:rsidRPr="00D15E29" w:rsidRDefault="00662F1F"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Evaluación de capacitación / eficacia, código RH-AD-INS-0004-R44</w:t>
            </w:r>
            <w:r w:rsidRPr="00D15E29">
              <w:rPr>
                <w:rFonts w:ascii="Arial" w:hAnsi="Arial" w:cs="Arial"/>
                <w:color w:val="000000" w:themeColor="text1"/>
              </w:rPr>
              <w:tab/>
            </w:r>
          </w:p>
          <w:p w:rsidR="005F4502" w:rsidRPr="00D15E29" w:rsidRDefault="005F4502"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Infor</w:t>
            </w:r>
            <w:r w:rsidR="000B105E" w:rsidRPr="00D15E29">
              <w:rPr>
                <w:rFonts w:ascii="Arial" w:hAnsi="Arial" w:cs="Arial"/>
                <w:color w:val="000000" w:themeColor="text1"/>
              </w:rPr>
              <w:t>me de capacitación/evaluación</w:t>
            </w:r>
            <w:r w:rsidRPr="00D15E29">
              <w:rPr>
                <w:rFonts w:ascii="Arial" w:hAnsi="Arial" w:cs="Arial"/>
                <w:color w:val="000000" w:themeColor="text1"/>
              </w:rPr>
              <w:t xml:space="preserve"> aprendizaje, código RH-AD-INS-0004-R50</w:t>
            </w:r>
          </w:p>
          <w:p w:rsidR="005F4502" w:rsidRPr="00D15E29" w:rsidRDefault="005F4502"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Informe de capacitación / evaluación curso, código RH-AD-INS-0004-R51</w:t>
            </w:r>
          </w:p>
          <w:p w:rsidR="00A609E8" w:rsidRPr="00D15E29" w:rsidRDefault="005F4502"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Informe de capacitación / evaluación de eficacia, código</w:t>
            </w:r>
            <w:r w:rsidR="00662F1F" w:rsidRPr="00D15E29">
              <w:rPr>
                <w:rFonts w:ascii="Arial" w:hAnsi="Arial" w:cs="Arial"/>
                <w:color w:val="000000" w:themeColor="text1"/>
              </w:rPr>
              <w:t xml:space="preserve"> </w:t>
            </w:r>
            <w:r w:rsidRPr="00D15E29">
              <w:rPr>
                <w:rFonts w:ascii="Arial" w:hAnsi="Arial" w:cs="Arial"/>
                <w:color w:val="000000" w:themeColor="text1"/>
              </w:rPr>
              <w:t>RH-AD-INS-0004-R52</w:t>
            </w:r>
          </w:p>
          <w:p w:rsidR="00A609E8" w:rsidRPr="00D15E29" w:rsidRDefault="00A609E8" w:rsidP="00A609E8">
            <w:pPr>
              <w:pStyle w:val="Prrafodelista"/>
              <w:tabs>
                <w:tab w:val="left" w:pos="1418"/>
              </w:tabs>
              <w:ind w:left="720" w:right="178"/>
              <w:jc w:val="both"/>
              <w:rPr>
                <w:rFonts w:ascii="Arial" w:hAnsi="Arial" w:cs="Arial"/>
                <w:color w:val="000000" w:themeColor="text1"/>
              </w:rPr>
            </w:pPr>
          </w:p>
          <w:p w:rsidR="00A609E8" w:rsidRPr="00D15E29" w:rsidRDefault="00A609E8" w:rsidP="00A609E8">
            <w:pPr>
              <w:tabs>
                <w:tab w:val="left" w:pos="1418"/>
              </w:tabs>
              <w:ind w:right="178"/>
              <w:jc w:val="both"/>
              <w:rPr>
                <w:rFonts w:ascii="Arial" w:hAnsi="Arial" w:cs="Arial"/>
                <w:b/>
                <w:color w:val="000000" w:themeColor="text1"/>
              </w:rPr>
            </w:pPr>
            <w:r w:rsidRPr="00D15E29">
              <w:rPr>
                <w:rFonts w:ascii="Arial" w:hAnsi="Arial" w:cs="Arial"/>
                <w:b/>
                <w:color w:val="000000" w:themeColor="text1"/>
              </w:rPr>
              <w:t>Hallazgos:</w:t>
            </w:r>
          </w:p>
          <w:p w:rsidR="007C2303" w:rsidRPr="00D15E29" w:rsidRDefault="007C2303" w:rsidP="00A609E8">
            <w:pPr>
              <w:tabs>
                <w:tab w:val="left" w:pos="1418"/>
              </w:tabs>
              <w:ind w:right="178"/>
              <w:jc w:val="both"/>
              <w:rPr>
                <w:rFonts w:ascii="Arial" w:hAnsi="Arial" w:cs="Arial"/>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15210D" w:rsidRPr="00D15E29" w:rsidTr="002F62E1">
              <w:trPr>
                <w:jc w:val="center"/>
              </w:trPr>
              <w:tc>
                <w:tcPr>
                  <w:tcW w:w="1731" w:type="dxa"/>
                </w:tcPr>
                <w:p w:rsidR="00A609E8" w:rsidRPr="00D15E29" w:rsidRDefault="00A609E8" w:rsidP="002F62E1">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A609E8" w:rsidRPr="00D15E29" w:rsidRDefault="00A609E8" w:rsidP="002F62E1">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A609E8" w:rsidRPr="00D15E29" w:rsidRDefault="00A609E8" w:rsidP="002F62E1">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A609E8" w:rsidRPr="00D15E29" w:rsidRDefault="00A609E8" w:rsidP="002F62E1">
                  <w:pPr>
                    <w:tabs>
                      <w:tab w:val="left" w:pos="1418"/>
                    </w:tabs>
                    <w:ind w:right="178"/>
                    <w:jc w:val="both"/>
                    <w:rPr>
                      <w:rFonts w:ascii="Arial" w:hAnsi="Arial" w:cs="Arial"/>
                      <w:color w:val="000000" w:themeColor="text1"/>
                    </w:rPr>
                  </w:pPr>
                </w:p>
              </w:tc>
            </w:tr>
          </w:tbl>
          <w:p w:rsidR="00A36A1F" w:rsidRPr="00D15E29" w:rsidRDefault="00A36A1F" w:rsidP="00D57266">
            <w:pPr>
              <w:tabs>
                <w:tab w:val="left" w:pos="1418"/>
              </w:tabs>
              <w:ind w:right="178"/>
              <w:jc w:val="both"/>
              <w:rPr>
                <w:rFonts w:ascii="Arial" w:hAnsi="Arial" w:cs="Arial"/>
                <w:b/>
                <w:color w:val="000000" w:themeColor="text1"/>
              </w:rPr>
            </w:pPr>
          </w:p>
        </w:tc>
      </w:tr>
    </w:tbl>
    <w:p w:rsidR="001D467C" w:rsidRPr="00D15E29" w:rsidRDefault="001D467C" w:rsidP="001D467C">
      <w:pPr>
        <w:tabs>
          <w:tab w:val="left" w:pos="1418"/>
        </w:tabs>
        <w:ind w:left="540" w:right="178" w:hanging="180"/>
        <w:jc w:val="both"/>
        <w:rPr>
          <w:rFonts w:ascii="Arial" w:hAnsi="Arial" w:cs="Arial"/>
          <w:b/>
          <w:color w:val="000000" w:themeColor="text1"/>
        </w:rPr>
      </w:pPr>
    </w:p>
    <w:p w:rsidR="001D467C" w:rsidRPr="00D15E29" w:rsidRDefault="001D467C" w:rsidP="001D467C">
      <w:pPr>
        <w:tabs>
          <w:tab w:val="left" w:pos="1418"/>
        </w:tabs>
        <w:ind w:left="540" w:right="178" w:hanging="180"/>
        <w:jc w:val="both"/>
        <w:rPr>
          <w:rFonts w:ascii="Arial" w:hAnsi="Arial" w:cs="Arial"/>
          <w:b/>
          <w:color w:val="000000" w:themeColor="text1"/>
        </w:rPr>
      </w:pPr>
    </w:p>
    <w:p w:rsidR="001D467C" w:rsidRPr="00D15E29" w:rsidRDefault="001D467C" w:rsidP="001D467C">
      <w:pPr>
        <w:tabs>
          <w:tab w:val="left" w:pos="1418"/>
        </w:tabs>
        <w:ind w:left="540" w:right="178" w:hanging="180"/>
        <w:jc w:val="both"/>
        <w:rPr>
          <w:rFonts w:ascii="Arial" w:hAnsi="Arial" w:cs="Arial"/>
          <w:b/>
          <w:color w:val="000000" w:themeColor="text1"/>
        </w:rPr>
      </w:pPr>
    </w:p>
    <w:p w:rsidR="001D467C" w:rsidRPr="00D15E29" w:rsidRDefault="001D467C" w:rsidP="001D467C">
      <w:pPr>
        <w:tabs>
          <w:tab w:val="left" w:pos="1418"/>
        </w:tabs>
        <w:ind w:left="540" w:right="178" w:hanging="180"/>
        <w:jc w:val="both"/>
        <w:rPr>
          <w:rFonts w:ascii="Arial" w:hAnsi="Arial" w:cs="Arial"/>
          <w:b/>
          <w:color w:val="000000" w:themeColor="text1"/>
        </w:rPr>
      </w:pPr>
    </w:p>
    <w:p w:rsidR="001D467C" w:rsidRPr="00D15E29" w:rsidRDefault="001D467C" w:rsidP="001D467C">
      <w:pPr>
        <w:tabs>
          <w:tab w:val="left" w:pos="1418"/>
        </w:tabs>
        <w:ind w:left="540" w:right="178" w:hanging="180"/>
        <w:jc w:val="both"/>
        <w:rPr>
          <w:rFonts w:ascii="Arial" w:hAnsi="Arial" w:cs="Arial"/>
          <w:b/>
          <w:color w:val="000000" w:themeColor="text1"/>
        </w:rPr>
        <w:sectPr w:rsidR="001D467C" w:rsidRPr="00D15E29" w:rsidSect="008232BF">
          <w:headerReference w:type="default" r:id="rId15"/>
          <w:pgSz w:w="11907" w:h="16840" w:code="9"/>
          <w:pgMar w:top="851" w:right="1134" w:bottom="851" w:left="1134" w:header="709" w:footer="709" w:gutter="0"/>
          <w:cols w:space="708"/>
          <w:docGrid w:linePitch="360"/>
        </w:sectPr>
      </w:pPr>
    </w:p>
    <w:tbl>
      <w:tblPr>
        <w:tblW w:w="5000" w:type="pct"/>
        <w:tblBorders>
          <w:top w:val="single" w:sz="4" w:space="0" w:color="auto"/>
          <w:left w:val="single" w:sz="4" w:space="0" w:color="auto"/>
          <w:bottom w:val="threeDEngrave" w:sz="24" w:space="0" w:color="auto"/>
          <w:right w:val="threeDEngrave" w:sz="24" w:space="0" w:color="auto"/>
          <w:insideH w:val="dotted" w:sz="4" w:space="0" w:color="auto"/>
          <w:insideV w:val="single" w:sz="4" w:space="0" w:color="auto"/>
        </w:tblBorders>
        <w:tblLook w:val="01E0" w:firstRow="1" w:lastRow="1" w:firstColumn="1" w:lastColumn="1" w:noHBand="0" w:noVBand="0"/>
      </w:tblPr>
      <w:tblGrid>
        <w:gridCol w:w="4918"/>
        <w:gridCol w:w="4937"/>
      </w:tblGrid>
      <w:tr w:rsidR="001D467C" w:rsidRPr="00D15E29" w:rsidTr="00F0318B">
        <w:tc>
          <w:tcPr>
            <w:tcW w:w="5000" w:type="pct"/>
            <w:gridSpan w:val="2"/>
          </w:tcPr>
          <w:p w:rsidR="001D467C" w:rsidRPr="00D15E29" w:rsidRDefault="001D467C" w:rsidP="005A6312">
            <w:pPr>
              <w:tabs>
                <w:tab w:val="left" w:pos="3647"/>
              </w:tabs>
              <w:rPr>
                <w:rFonts w:ascii="Arial" w:hAnsi="Arial" w:cs="Arial"/>
                <w:color w:val="000000" w:themeColor="text1"/>
              </w:rPr>
            </w:pPr>
            <w:r w:rsidRPr="00D15E29">
              <w:rPr>
                <w:rFonts w:ascii="Arial" w:hAnsi="Arial" w:cs="Arial"/>
                <w:color w:val="000000" w:themeColor="text1"/>
              </w:rPr>
              <w:lastRenderedPageBreak/>
              <w:t>Proceso: 8.2.4 Seguimiento y medición del producto – 8.3 Control del producto no conforme - 7.6 Control de los equipos de seguimiento y de medición</w:t>
            </w:r>
            <w:r w:rsidR="005A6312" w:rsidRPr="00D15E29">
              <w:rPr>
                <w:rFonts w:ascii="Arial" w:hAnsi="Arial" w:cs="Arial"/>
                <w:color w:val="000000" w:themeColor="text1"/>
              </w:rPr>
              <w:t xml:space="preserve"> - 7.5.3 Identificación y Trazabilidad</w:t>
            </w:r>
          </w:p>
        </w:tc>
      </w:tr>
      <w:tr w:rsidR="001D467C" w:rsidRPr="00D15E29" w:rsidTr="00F0318B">
        <w:tc>
          <w:tcPr>
            <w:tcW w:w="2495" w:type="pct"/>
          </w:tcPr>
          <w:p w:rsidR="001D467C" w:rsidRPr="00D15E29" w:rsidRDefault="001D467C" w:rsidP="00E54287">
            <w:pPr>
              <w:rPr>
                <w:rFonts w:ascii="Arial" w:hAnsi="Arial" w:cs="Arial"/>
                <w:color w:val="000000" w:themeColor="text1"/>
              </w:rPr>
            </w:pPr>
            <w:r w:rsidRPr="00D15E29">
              <w:rPr>
                <w:rFonts w:ascii="Arial" w:hAnsi="Arial" w:cs="Arial"/>
                <w:color w:val="000000" w:themeColor="text1"/>
              </w:rPr>
              <w:t xml:space="preserve">Responsable: </w:t>
            </w:r>
            <w:r w:rsidR="00E54287" w:rsidRPr="00D15E29">
              <w:rPr>
                <w:rFonts w:ascii="Arial" w:hAnsi="Arial" w:cs="Arial"/>
                <w:color w:val="000000" w:themeColor="text1"/>
              </w:rPr>
              <w:t>Q.F. Alex Rentería</w:t>
            </w:r>
          </w:p>
        </w:tc>
        <w:tc>
          <w:tcPr>
            <w:tcW w:w="2505" w:type="pct"/>
          </w:tcPr>
          <w:p w:rsidR="001D467C" w:rsidRPr="00D15E29" w:rsidRDefault="001D467C" w:rsidP="00D57266">
            <w:pPr>
              <w:rPr>
                <w:rFonts w:ascii="Arial" w:hAnsi="Arial" w:cs="Arial"/>
                <w:color w:val="000000" w:themeColor="text1"/>
              </w:rPr>
            </w:pPr>
            <w:r w:rsidRPr="00D15E29">
              <w:rPr>
                <w:rFonts w:ascii="Arial" w:hAnsi="Arial" w:cs="Arial"/>
                <w:color w:val="000000" w:themeColor="text1"/>
              </w:rPr>
              <w:t>Área: Control de Calidad</w:t>
            </w:r>
          </w:p>
        </w:tc>
      </w:tr>
      <w:tr w:rsidR="00B54473" w:rsidRPr="00D15E29" w:rsidTr="00F0318B">
        <w:tc>
          <w:tcPr>
            <w:tcW w:w="2495" w:type="pct"/>
          </w:tcPr>
          <w:p w:rsidR="001D467C" w:rsidRPr="00D15E29" w:rsidRDefault="001D467C" w:rsidP="00D57266">
            <w:pPr>
              <w:rPr>
                <w:rFonts w:ascii="Arial" w:hAnsi="Arial" w:cs="Arial"/>
                <w:color w:val="000000" w:themeColor="text1"/>
              </w:rPr>
            </w:pPr>
            <w:r w:rsidRPr="00D15E29">
              <w:rPr>
                <w:rFonts w:ascii="Arial" w:hAnsi="Arial" w:cs="Arial"/>
                <w:color w:val="000000" w:themeColor="text1"/>
              </w:rPr>
              <w:t>Auditor:  Ing. Hernán Paz</w:t>
            </w:r>
          </w:p>
        </w:tc>
        <w:tc>
          <w:tcPr>
            <w:tcW w:w="2505" w:type="pct"/>
          </w:tcPr>
          <w:p w:rsidR="001D467C" w:rsidRPr="00D15E29" w:rsidRDefault="001D467C" w:rsidP="00B54473">
            <w:pPr>
              <w:rPr>
                <w:rFonts w:ascii="Arial" w:hAnsi="Arial" w:cs="Arial"/>
                <w:color w:val="000000" w:themeColor="text1"/>
              </w:rPr>
            </w:pPr>
            <w:r w:rsidRPr="00D15E29">
              <w:rPr>
                <w:rFonts w:ascii="Arial" w:hAnsi="Arial" w:cs="Arial"/>
                <w:color w:val="000000" w:themeColor="text1"/>
              </w:rPr>
              <w:t xml:space="preserve">Fecha: </w:t>
            </w:r>
            <w:r w:rsidR="00B54473" w:rsidRPr="00D15E29">
              <w:rPr>
                <w:rFonts w:ascii="Arial" w:hAnsi="Arial" w:cs="Arial"/>
                <w:color w:val="000000" w:themeColor="text1"/>
              </w:rPr>
              <w:t>22 de julio de 2016</w:t>
            </w:r>
          </w:p>
        </w:tc>
      </w:tr>
    </w:tbl>
    <w:p w:rsidR="001D467C" w:rsidRPr="00D15E29" w:rsidRDefault="001D467C" w:rsidP="001D467C">
      <w:pPr>
        <w:tabs>
          <w:tab w:val="left" w:pos="1418"/>
        </w:tabs>
        <w:ind w:left="540" w:right="178" w:hanging="180"/>
        <w:jc w:val="both"/>
        <w:rPr>
          <w:rFonts w:ascii="Arial" w:hAnsi="Arial" w:cs="Arial"/>
          <w:b/>
          <w:color w:val="000000" w:themeColor="text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8"/>
        <w:gridCol w:w="8497"/>
      </w:tblGrid>
      <w:tr w:rsidR="001D467C" w:rsidRPr="00D15E29" w:rsidTr="00601D6E">
        <w:trPr>
          <w:trHeight w:val="9319"/>
        </w:trPr>
        <w:tc>
          <w:tcPr>
            <w:tcW w:w="689" w:type="pct"/>
          </w:tcPr>
          <w:p w:rsidR="001D467C" w:rsidRPr="00D15E29" w:rsidRDefault="001D467C" w:rsidP="00D57266">
            <w:pPr>
              <w:tabs>
                <w:tab w:val="left" w:pos="1418"/>
              </w:tabs>
              <w:ind w:right="178"/>
              <w:jc w:val="both"/>
              <w:rPr>
                <w:rFonts w:ascii="Arial" w:hAnsi="Arial" w:cs="Arial"/>
                <w:b/>
                <w:color w:val="000000" w:themeColor="text1"/>
              </w:rPr>
            </w:pPr>
          </w:p>
          <w:p w:rsidR="001D467C" w:rsidRPr="00D15E29" w:rsidRDefault="001D467C"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8.2.4</w:t>
            </w:r>
          </w:p>
          <w:p w:rsidR="001D467C" w:rsidRPr="00D15E29" w:rsidRDefault="001D467C" w:rsidP="00D57266">
            <w:pPr>
              <w:tabs>
                <w:tab w:val="left" w:pos="1418"/>
              </w:tabs>
              <w:ind w:right="178"/>
              <w:jc w:val="both"/>
              <w:rPr>
                <w:rFonts w:ascii="Arial" w:hAnsi="Arial" w:cs="Arial"/>
                <w:b/>
                <w:color w:val="000000" w:themeColor="text1"/>
              </w:rPr>
            </w:pPr>
          </w:p>
        </w:tc>
        <w:tc>
          <w:tcPr>
            <w:tcW w:w="4311" w:type="pct"/>
          </w:tcPr>
          <w:p w:rsidR="001D467C" w:rsidRPr="00D15E29" w:rsidRDefault="001D467C"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91135E" w:rsidRPr="00D15E29" w:rsidRDefault="0091135E" w:rsidP="00FD6818">
            <w:pPr>
              <w:numPr>
                <w:ilvl w:val="0"/>
                <w:numId w:val="32"/>
              </w:numPr>
              <w:tabs>
                <w:tab w:val="left" w:pos="742"/>
              </w:tabs>
              <w:ind w:right="178"/>
              <w:jc w:val="both"/>
              <w:rPr>
                <w:rFonts w:ascii="Arial" w:hAnsi="Arial" w:cs="Arial"/>
                <w:color w:val="000000" w:themeColor="text1"/>
              </w:rPr>
            </w:pPr>
            <w:r w:rsidRPr="00D15E29">
              <w:rPr>
                <w:rFonts w:ascii="Arial" w:hAnsi="Arial" w:cs="Arial"/>
                <w:color w:val="000000" w:themeColor="text1"/>
              </w:rPr>
              <w:t>Se solicita las especificaciones del producto TETRACICLINA 500 MG.</w:t>
            </w:r>
          </w:p>
          <w:p w:rsidR="0091135E" w:rsidRPr="00D15E29" w:rsidRDefault="0091135E" w:rsidP="00FD6818">
            <w:pPr>
              <w:numPr>
                <w:ilvl w:val="0"/>
                <w:numId w:val="32"/>
              </w:numPr>
              <w:tabs>
                <w:tab w:val="left" w:pos="742"/>
              </w:tabs>
              <w:ind w:right="178"/>
              <w:jc w:val="both"/>
              <w:rPr>
                <w:rFonts w:ascii="Arial" w:hAnsi="Arial" w:cs="Arial"/>
                <w:color w:val="000000" w:themeColor="text1"/>
              </w:rPr>
            </w:pPr>
            <w:r w:rsidRPr="00D15E29">
              <w:rPr>
                <w:rFonts w:ascii="Arial" w:hAnsi="Arial" w:cs="Arial"/>
                <w:color w:val="000000" w:themeColor="text1"/>
              </w:rPr>
              <w:t>Se solicita el registro de firmas.</w:t>
            </w:r>
          </w:p>
          <w:p w:rsidR="0091135E" w:rsidRPr="00D15E29" w:rsidRDefault="0091135E" w:rsidP="00FD6818">
            <w:pPr>
              <w:numPr>
                <w:ilvl w:val="0"/>
                <w:numId w:val="32"/>
              </w:numPr>
              <w:tabs>
                <w:tab w:val="left" w:pos="742"/>
              </w:tabs>
              <w:ind w:right="178"/>
              <w:jc w:val="both"/>
              <w:rPr>
                <w:rFonts w:ascii="Arial" w:hAnsi="Arial" w:cs="Arial"/>
                <w:color w:val="000000" w:themeColor="text1"/>
              </w:rPr>
            </w:pPr>
            <w:r w:rsidRPr="00D15E29">
              <w:rPr>
                <w:rFonts w:ascii="Arial" w:hAnsi="Arial" w:cs="Arial"/>
                <w:color w:val="000000" w:themeColor="text1"/>
              </w:rPr>
              <w:t>Se solicita evidencia del control de producto no conforme.</w:t>
            </w:r>
          </w:p>
          <w:p w:rsidR="0091135E" w:rsidRPr="00D15E29" w:rsidRDefault="0091135E" w:rsidP="00FD6818">
            <w:pPr>
              <w:numPr>
                <w:ilvl w:val="0"/>
                <w:numId w:val="32"/>
              </w:numPr>
              <w:tabs>
                <w:tab w:val="left" w:pos="742"/>
              </w:tabs>
              <w:ind w:right="178"/>
              <w:jc w:val="both"/>
              <w:rPr>
                <w:rFonts w:ascii="Arial" w:hAnsi="Arial" w:cs="Arial"/>
                <w:color w:val="000000" w:themeColor="text1"/>
              </w:rPr>
            </w:pPr>
            <w:r w:rsidRPr="00D15E29">
              <w:rPr>
                <w:rFonts w:ascii="Arial" w:hAnsi="Arial" w:cs="Arial"/>
                <w:color w:val="000000" w:themeColor="text1"/>
              </w:rPr>
              <w:t>Se solicita documentos que evidencien el cumplimiento de las características del producto KATRINA LOCIÓN CAPILAR.</w:t>
            </w:r>
          </w:p>
          <w:p w:rsidR="0091135E" w:rsidRPr="00D15E29" w:rsidRDefault="0091135E" w:rsidP="00FD6818">
            <w:pPr>
              <w:numPr>
                <w:ilvl w:val="0"/>
                <w:numId w:val="32"/>
              </w:numPr>
              <w:tabs>
                <w:tab w:val="left" w:pos="742"/>
              </w:tabs>
              <w:ind w:right="178"/>
              <w:jc w:val="both"/>
              <w:rPr>
                <w:rFonts w:ascii="Arial" w:hAnsi="Arial" w:cs="Arial"/>
                <w:color w:val="000000" w:themeColor="text1"/>
              </w:rPr>
            </w:pPr>
            <w:r w:rsidRPr="00D15E29">
              <w:rPr>
                <w:rFonts w:ascii="Arial" w:hAnsi="Arial" w:cs="Arial"/>
                <w:color w:val="000000" w:themeColor="text1"/>
              </w:rPr>
              <w:t>Se solicita evidencia de los registros para la liberación de producto.</w:t>
            </w:r>
          </w:p>
          <w:p w:rsidR="0091135E" w:rsidRPr="00D15E29" w:rsidRDefault="0091135E" w:rsidP="00FD6818">
            <w:pPr>
              <w:numPr>
                <w:ilvl w:val="0"/>
                <w:numId w:val="32"/>
              </w:num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Se solicita registros para la liberación de producto FLEXA D COMPRIMIDOS RECUBIERTOS. </w:t>
            </w:r>
          </w:p>
          <w:p w:rsidR="002E3868" w:rsidRPr="00D15E29" w:rsidRDefault="002E3868" w:rsidP="002E3868">
            <w:pPr>
              <w:tabs>
                <w:tab w:val="left" w:pos="742"/>
              </w:tabs>
              <w:ind w:left="720" w:right="178"/>
              <w:jc w:val="both"/>
              <w:rPr>
                <w:rFonts w:ascii="Arial" w:hAnsi="Arial" w:cs="Arial"/>
                <w:color w:val="000000" w:themeColor="text1"/>
              </w:rPr>
            </w:pPr>
          </w:p>
          <w:p w:rsidR="001D467C" w:rsidRPr="00D15E29" w:rsidRDefault="001D467C"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D30B24" w:rsidRPr="00D15E29" w:rsidRDefault="00DA7E0E" w:rsidP="00FD6818">
            <w:pPr>
              <w:pStyle w:val="Prrafodelista"/>
              <w:numPr>
                <w:ilvl w:val="0"/>
                <w:numId w:val="42"/>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w:t>
            </w:r>
            <w:r w:rsidR="003F1A52" w:rsidRPr="00D15E29">
              <w:rPr>
                <w:rFonts w:ascii="Arial" w:hAnsi="Arial" w:cs="Arial"/>
                <w:color w:val="000000" w:themeColor="text1"/>
              </w:rPr>
              <w:t>como evidencia el documento Método Analítico TETRACICLINA CÁPSULAS, código ID-MAN-0088.</w:t>
            </w:r>
            <w:r w:rsidR="00D30B24" w:rsidRPr="00D15E29">
              <w:rPr>
                <w:rFonts w:ascii="Arial" w:hAnsi="Arial" w:cs="Arial"/>
                <w:color w:val="000000" w:themeColor="text1"/>
              </w:rPr>
              <w:t xml:space="preserve"> </w:t>
            </w:r>
          </w:p>
          <w:p w:rsidR="00D30B24" w:rsidRPr="00D15E29" w:rsidRDefault="00D30B24" w:rsidP="00FD6818">
            <w:pPr>
              <w:pStyle w:val="Prrafodelista"/>
              <w:numPr>
                <w:ilvl w:val="0"/>
                <w:numId w:val="42"/>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el Regist</w:t>
            </w:r>
            <w:r w:rsidR="00B94713" w:rsidRPr="00D15E29">
              <w:rPr>
                <w:rFonts w:ascii="Arial" w:hAnsi="Arial" w:cs="Arial"/>
                <w:color w:val="000000" w:themeColor="text1"/>
              </w:rPr>
              <w:t>ro de Firmas e Iniciales de P</w:t>
            </w:r>
            <w:r w:rsidRPr="00D15E29">
              <w:rPr>
                <w:rFonts w:ascii="Arial" w:hAnsi="Arial" w:cs="Arial"/>
                <w:color w:val="000000" w:themeColor="text1"/>
              </w:rPr>
              <w:t>ersonal Departamento Control y Garant</w:t>
            </w:r>
            <w:r w:rsidR="00B94713" w:rsidRPr="00D15E29">
              <w:rPr>
                <w:rFonts w:ascii="Arial" w:hAnsi="Arial" w:cs="Arial"/>
                <w:color w:val="000000" w:themeColor="text1"/>
              </w:rPr>
              <w:t>ía de Calidad</w:t>
            </w:r>
            <w:r w:rsidRPr="00D15E29">
              <w:rPr>
                <w:rFonts w:ascii="Arial" w:hAnsi="Arial" w:cs="Arial"/>
                <w:color w:val="000000" w:themeColor="text1"/>
              </w:rPr>
              <w:t xml:space="preserve">, código </w:t>
            </w:r>
            <w:r w:rsidR="00B94713" w:rsidRPr="00D15E29">
              <w:rPr>
                <w:rFonts w:ascii="Arial" w:hAnsi="Arial" w:cs="Arial"/>
                <w:color w:val="000000" w:themeColor="text1"/>
              </w:rPr>
              <w:t>GC-CAP-POE- 0001-R4.</w:t>
            </w:r>
          </w:p>
          <w:p w:rsidR="00EE4E79" w:rsidRPr="00D15E29" w:rsidRDefault="00EE4E79" w:rsidP="00FD6818">
            <w:pPr>
              <w:pStyle w:val="Prrafodelista"/>
              <w:numPr>
                <w:ilvl w:val="0"/>
                <w:numId w:val="42"/>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el documento Procedimiento de Control del Producto No Conforme, código GC-GN-POE-0005.</w:t>
            </w:r>
          </w:p>
          <w:p w:rsidR="002410AE" w:rsidRPr="00D15E29" w:rsidRDefault="002410AE" w:rsidP="00FD6818">
            <w:pPr>
              <w:pStyle w:val="Prrafodelista"/>
              <w:numPr>
                <w:ilvl w:val="0"/>
                <w:numId w:val="42"/>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como evidencia el documento Especificaciones y Método Analítico KATRINA LOCIÓN CAPILAR, código ID-MAN-0064 y </w:t>
            </w:r>
            <w:r w:rsidR="00846430" w:rsidRPr="00D15E29">
              <w:rPr>
                <w:rFonts w:ascii="Arial" w:hAnsi="Arial" w:cs="Arial"/>
                <w:color w:val="000000" w:themeColor="text1"/>
              </w:rPr>
              <w:t>el documento Certificado de Análisis de Producto Terminado, código GC-FQ-POE-0002-R1.</w:t>
            </w:r>
          </w:p>
          <w:p w:rsidR="00540645" w:rsidRPr="00D15E29" w:rsidRDefault="00D663F1" w:rsidP="00FD6818">
            <w:pPr>
              <w:pStyle w:val="Prrafodelista"/>
              <w:numPr>
                <w:ilvl w:val="0"/>
                <w:numId w:val="42"/>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el documento Procedimiento para Análisis de Materias Primas, código GC-AP-POE-0002</w:t>
            </w:r>
            <w:r w:rsidR="003011A8" w:rsidRPr="00D15E29">
              <w:rPr>
                <w:rFonts w:ascii="Arial" w:hAnsi="Arial" w:cs="Arial"/>
                <w:color w:val="000000" w:themeColor="text1"/>
              </w:rPr>
              <w:t xml:space="preserve"> que contiene los siguientes registros: </w:t>
            </w:r>
          </w:p>
          <w:p w:rsidR="003011A8" w:rsidRPr="00D15E29" w:rsidRDefault="003011A8"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Registro </w:t>
            </w:r>
            <w:r w:rsidR="0004468D" w:rsidRPr="00D15E29">
              <w:rPr>
                <w:rFonts w:ascii="Arial" w:hAnsi="Arial" w:cs="Arial"/>
                <w:color w:val="000000" w:themeColor="text1"/>
              </w:rPr>
              <w:t>Primario</w:t>
            </w:r>
            <w:r w:rsidRPr="00D15E29">
              <w:rPr>
                <w:rFonts w:ascii="Arial" w:hAnsi="Arial" w:cs="Arial"/>
                <w:color w:val="000000" w:themeColor="text1"/>
              </w:rPr>
              <w:t xml:space="preserve"> de </w:t>
            </w:r>
            <w:r w:rsidR="0004468D" w:rsidRPr="00D15E29">
              <w:rPr>
                <w:rFonts w:ascii="Arial" w:hAnsi="Arial" w:cs="Arial"/>
                <w:color w:val="000000" w:themeColor="text1"/>
              </w:rPr>
              <w:t>Análisis</w:t>
            </w:r>
            <w:r w:rsidRPr="00D15E29">
              <w:rPr>
                <w:rFonts w:ascii="Arial" w:hAnsi="Arial" w:cs="Arial"/>
                <w:color w:val="000000" w:themeColor="text1"/>
              </w:rPr>
              <w:t xml:space="preserve"> de </w:t>
            </w:r>
            <w:r w:rsidR="0004468D" w:rsidRPr="00D15E29">
              <w:rPr>
                <w:rFonts w:ascii="Arial" w:hAnsi="Arial" w:cs="Arial"/>
                <w:color w:val="000000" w:themeColor="text1"/>
              </w:rPr>
              <w:t xml:space="preserve">Materias </w:t>
            </w:r>
            <w:proofErr w:type="spellStart"/>
            <w:r w:rsidR="0004468D" w:rsidRPr="00D15E29">
              <w:rPr>
                <w:rFonts w:ascii="Arial" w:hAnsi="Arial" w:cs="Arial"/>
                <w:color w:val="000000" w:themeColor="text1"/>
              </w:rPr>
              <w:t>Primas,</w:t>
            </w:r>
            <w:r w:rsidR="001F0AB3" w:rsidRPr="00D15E29">
              <w:rPr>
                <w:rFonts w:ascii="Arial" w:hAnsi="Arial" w:cs="Arial"/>
                <w:color w:val="000000" w:themeColor="text1"/>
              </w:rPr>
              <w:t>código</w:t>
            </w:r>
            <w:proofErr w:type="spellEnd"/>
            <w:r w:rsidR="001F0AB3" w:rsidRPr="00D15E29">
              <w:rPr>
                <w:rFonts w:ascii="Arial" w:hAnsi="Arial" w:cs="Arial"/>
                <w:color w:val="000000" w:themeColor="text1"/>
              </w:rPr>
              <w:t xml:space="preserve"> GC-AP-POE-0002-R1</w:t>
            </w:r>
          </w:p>
          <w:p w:rsidR="003011A8" w:rsidRPr="00D15E29" w:rsidRDefault="003011A8"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Etiqueta de </w:t>
            </w:r>
            <w:r w:rsidR="0004468D" w:rsidRPr="00D15E29">
              <w:rPr>
                <w:rFonts w:ascii="Arial" w:hAnsi="Arial" w:cs="Arial"/>
                <w:color w:val="000000" w:themeColor="text1"/>
              </w:rPr>
              <w:t>Aprobado</w:t>
            </w:r>
            <w:r w:rsidRPr="00D15E29">
              <w:rPr>
                <w:rFonts w:ascii="Arial" w:hAnsi="Arial" w:cs="Arial"/>
                <w:color w:val="000000" w:themeColor="text1"/>
              </w:rPr>
              <w:t xml:space="preserve"> de </w:t>
            </w:r>
            <w:r w:rsidR="0004468D" w:rsidRPr="00D15E29">
              <w:rPr>
                <w:rFonts w:ascii="Arial" w:hAnsi="Arial" w:cs="Arial"/>
                <w:color w:val="000000" w:themeColor="text1"/>
              </w:rPr>
              <w:t>Materias Primas</w:t>
            </w:r>
            <w:r w:rsidR="001F0AB3" w:rsidRPr="00D15E29">
              <w:rPr>
                <w:rFonts w:ascii="Arial" w:hAnsi="Arial" w:cs="Arial"/>
                <w:color w:val="000000" w:themeColor="text1"/>
              </w:rPr>
              <w:t>, código GC-AP-POE-0002-R2</w:t>
            </w:r>
          </w:p>
          <w:p w:rsidR="003011A8" w:rsidRPr="00D15E29" w:rsidRDefault="003011A8"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Etiqueta de </w:t>
            </w:r>
            <w:r w:rsidR="0004468D" w:rsidRPr="00D15E29">
              <w:rPr>
                <w:rFonts w:ascii="Arial" w:hAnsi="Arial" w:cs="Arial"/>
                <w:color w:val="000000" w:themeColor="text1"/>
              </w:rPr>
              <w:t>Rechazado</w:t>
            </w:r>
            <w:r w:rsidRPr="00D15E29">
              <w:rPr>
                <w:rFonts w:ascii="Arial" w:hAnsi="Arial" w:cs="Arial"/>
                <w:color w:val="000000" w:themeColor="text1"/>
              </w:rPr>
              <w:t xml:space="preserve"> de </w:t>
            </w:r>
            <w:r w:rsidR="0004468D" w:rsidRPr="00D15E29">
              <w:rPr>
                <w:rFonts w:ascii="Arial" w:hAnsi="Arial" w:cs="Arial"/>
                <w:color w:val="000000" w:themeColor="text1"/>
              </w:rPr>
              <w:t>Materias Primas</w:t>
            </w:r>
            <w:r w:rsidR="001F0AB3" w:rsidRPr="00D15E29">
              <w:rPr>
                <w:rFonts w:ascii="Arial" w:hAnsi="Arial" w:cs="Arial"/>
                <w:color w:val="000000" w:themeColor="text1"/>
              </w:rPr>
              <w:t>, código GC-AP-POE-0002-R3</w:t>
            </w:r>
          </w:p>
          <w:p w:rsidR="003011A8" w:rsidRPr="00D15E29" w:rsidRDefault="003011A8"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Etiqueta de </w:t>
            </w:r>
            <w:r w:rsidR="0004468D" w:rsidRPr="00D15E29">
              <w:rPr>
                <w:rFonts w:ascii="Arial" w:hAnsi="Arial" w:cs="Arial"/>
                <w:color w:val="000000" w:themeColor="text1"/>
              </w:rPr>
              <w:t>Cuarentena</w:t>
            </w:r>
            <w:r w:rsidRPr="00D15E29">
              <w:rPr>
                <w:rFonts w:ascii="Arial" w:hAnsi="Arial" w:cs="Arial"/>
                <w:color w:val="000000" w:themeColor="text1"/>
              </w:rPr>
              <w:t xml:space="preserve"> de </w:t>
            </w:r>
            <w:r w:rsidR="0004468D" w:rsidRPr="00D15E29">
              <w:rPr>
                <w:rFonts w:ascii="Arial" w:hAnsi="Arial" w:cs="Arial"/>
                <w:color w:val="000000" w:themeColor="text1"/>
              </w:rPr>
              <w:t>Materias Primas</w:t>
            </w:r>
            <w:r w:rsidR="001F0AB3" w:rsidRPr="00D15E29">
              <w:rPr>
                <w:rFonts w:ascii="Arial" w:hAnsi="Arial" w:cs="Arial"/>
                <w:color w:val="000000" w:themeColor="text1"/>
              </w:rPr>
              <w:t>, código GC-AP-POE-0002-R4</w:t>
            </w:r>
          </w:p>
          <w:p w:rsidR="003011A8" w:rsidRPr="00D15E29" w:rsidRDefault="003011A8"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Registro de </w:t>
            </w:r>
            <w:r w:rsidR="0004468D" w:rsidRPr="00D15E29">
              <w:rPr>
                <w:rFonts w:ascii="Arial" w:hAnsi="Arial" w:cs="Arial"/>
                <w:color w:val="000000" w:themeColor="text1"/>
              </w:rPr>
              <w:t xml:space="preserve">Materias Primas Con Número </w:t>
            </w:r>
            <w:r w:rsidRPr="00D15E29">
              <w:rPr>
                <w:rFonts w:ascii="Arial" w:hAnsi="Arial" w:cs="Arial"/>
                <w:color w:val="000000" w:themeColor="text1"/>
              </w:rPr>
              <w:t xml:space="preserve">de </w:t>
            </w:r>
            <w:r w:rsidR="0004468D" w:rsidRPr="00D15E29">
              <w:rPr>
                <w:rFonts w:ascii="Arial" w:hAnsi="Arial" w:cs="Arial"/>
                <w:color w:val="000000" w:themeColor="text1"/>
              </w:rPr>
              <w:t>Análisi</w:t>
            </w:r>
            <w:r w:rsidRPr="00D15E29">
              <w:rPr>
                <w:rFonts w:ascii="Arial" w:hAnsi="Arial" w:cs="Arial"/>
                <w:color w:val="000000" w:themeColor="text1"/>
              </w:rPr>
              <w:t>s</w:t>
            </w:r>
            <w:r w:rsidR="001F0AB3" w:rsidRPr="00D15E29">
              <w:rPr>
                <w:rFonts w:ascii="Arial" w:hAnsi="Arial" w:cs="Arial"/>
                <w:color w:val="000000" w:themeColor="text1"/>
              </w:rPr>
              <w:t>, código</w:t>
            </w:r>
            <w:r w:rsidR="0004468D" w:rsidRPr="00D15E29">
              <w:rPr>
                <w:rFonts w:ascii="Arial" w:hAnsi="Arial" w:cs="Arial"/>
                <w:color w:val="000000" w:themeColor="text1"/>
              </w:rPr>
              <w:t xml:space="preserve">                      </w:t>
            </w:r>
            <w:r w:rsidR="001F0AB3" w:rsidRPr="00D15E29">
              <w:rPr>
                <w:rFonts w:ascii="Arial" w:hAnsi="Arial" w:cs="Arial"/>
                <w:color w:val="000000" w:themeColor="text1"/>
              </w:rPr>
              <w:t xml:space="preserve"> GC-AP-POE-0002-R5</w:t>
            </w:r>
          </w:p>
          <w:p w:rsidR="003011A8" w:rsidRPr="00D15E29" w:rsidRDefault="003011A8"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Registro de </w:t>
            </w:r>
            <w:r w:rsidR="0004468D" w:rsidRPr="00D15E29">
              <w:rPr>
                <w:rFonts w:ascii="Arial" w:hAnsi="Arial" w:cs="Arial"/>
                <w:color w:val="000000" w:themeColor="text1"/>
              </w:rPr>
              <w:t>Entrenamiento</w:t>
            </w:r>
            <w:r w:rsidRPr="00D15E29">
              <w:rPr>
                <w:rFonts w:ascii="Arial" w:hAnsi="Arial" w:cs="Arial"/>
                <w:color w:val="000000" w:themeColor="text1"/>
              </w:rPr>
              <w:t xml:space="preserve"> para el </w:t>
            </w:r>
            <w:r w:rsidR="0004468D" w:rsidRPr="00D15E29">
              <w:rPr>
                <w:rFonts w:ascii="Arial" w:hAnsi="Arial" w:cs="Arial"/>
                <w:color w:val="000000" w:themeColor="text1"/>
              </w:rPr>
              <w:t>Procedimiento</w:t>
            </w:r>
            <w:r w:rsidRPr="00D15E29">
              <w:rPr>
                <w:rFonts w:ascii="Arial" w:hAnsi="Arial" w:cs="Arial"/>
                <w:color w:val="000000" w:themeColor="text1"/>
              </w:rPr>
              <w:t xml:space="preserve"> de </w:t>
            </w:r>
            <w:r w:rsidR="0004468D" w:rsidRPr="00D15E29">
              <w:rPr>
                <w:rFonts w:ascii="Arial" w:hAnsi="Arial" w:cs="Arial"/>
                <w:color w:val="000000" w:themeColor="text1"/>
              </w:rPr>
              <w:t>Muestreo</w:t>
            </w:r>
            <w:r w:rsidRPr="00D15E29">
              <w:rPr>
                <w:rFonts w:ascii="Arial" w:hAnsi="Arial" w:cs="Arial"/>
                <w:color w:val="000000" w:themeColor="text1"/>
              </w:rPr>
              <w:t xml:space="preserve"> de </w:t>
            </w:r>
            <w:r w:rsidR="0004468D" w:rsidRPr="00D15E29">
              <w:rPr>
                <w:rFonts w:ascii="Arial" w:hAnsi="Arial" w:cs="Arial"/>
                <w:color w:val="000000" w:themeColor="text1"/>
              </w:rPr>
              <w:t>Materi</w:t>
            </w:r>
            <w:r w:rsidRPr="00D15E29">
              <w:rPr>
                <w:rFonts w:ascii="Arial" w:hAnsi="Arial" w:cs="Arial"/>
                <w:color w:val="000000" w:themeColor="text1"/>
              </w:rPr>
              <w:t xml:space="preserve">as </w:t>
            </w:r>
            <w:r w:rsidR="0004468D" w:rsidRPr="00D15E29">
              <w:rPr>
                <w:rFonts w:ascii="Arial" w:hAnsi="Arial" w:cs="Arial"/>
                <w:color w:val="000000" w:themeColor="text1"/>
              </w:rPr>
              <w:t>Prima</w:t>
            </w:r>
            <w:r w:rsidRPr="00D15E29">
              <w:rPr>
                <w:rFonts w:ascii="Arial" w:hAnsi="Arial" w:cs="Arial"/>
                <w:color w:val="000000" w:themeColor="text1"/>
              </w:rPr>
              <w:t>s</w:t>
            </w:r>
            <w:r w:rsidR="001F0AB3" w:rsidRPr="00D15E29">
              <w:rPr>
                <w:rFonts w:ascii="Arial" w:hAnsi="Arial" w:cs="Arial"/>
                <w:color w:val="000000" w:themeColor="text1"/>
              </w:rPr>
              <w:t>, código GC-AP-POE-0002-R6</w:t>
            </w:r>
          </w:p>
          <w:p w:rsidR="003011A8" w:rsidRPr="00D15E29" w:rsidRDefault="003011A8"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Registro de </w:t>
            </w:r>
            <w:r w:rsidR="0004468D" w:rsidRPr="00D15E29">
              <w:rPr>
                <w:rFonts w:ascii="Arial" w:hAnsi="Arial" w:cs="Arial"/>
                <w:color w:val="000000" w:themeColor="text1"/>
              </w:rPr>
              <w:t>Ingreso</w:t>
            </w:r>
            <w:r w:rsidRPr="00D15E29">
              <w:rPr>
                <w:rFonts w:ascii="Arial" w:hAnsi="Arial" w:cs="Arial"/>
                <w:color w:val="000000" w:themeColor="text1"/>
              </w:rPr>
              <w:t xml:space="preserve"> </w:t>
            </w:r>
            <w:r w:rsidR="0004468D" w:rsidRPr="00D15E29">
              <w:rPr>
                <w:rFonts w:ascii="Arial" w:hAnsi="Arial" w:cs="Arial"/>
                <w:color w:val="000000" w:themeColor="text1"/>
              </w:rPr>
              <w:t>Materias Primas</w:t>
            </w:r>
            <w:r w:rsidR="001F0AB3" w:rsidRPr="00D15E29">
              <w:rPr>
                <w:rFonts w:ascii="Arial" w:hAnsi="Arial" w:cs="Arial"/>
                <w:color w:val="000000" w:themeColor="text1"/>
              </w:rPr>
              <w:t>, código GC-AP-POE-0002-R7</w:t>
            </w:r>
            <w:r w:rsidRPr="00D15E29">
              <w:rPr>
                <w:rFonts w:ascii="Arial" w:hAnsi="Arial" w:cs="Arial"/>
                <w:color w:val="000000" w:themeColor="text1"/>
              </w:rPr>
              <w:t xml:space="preserve"> </w:t>
            </w:r>
          </w:p>
          <w:p w:rsidR="007D1A20" w:rsidRPr="00D15E29" w:rsidRDefault="003011A8" w:rsidP="00FD6818">
            <w:pPr>
              <w:pStyle w:val="Prrafodelista"/>
              <w:numPr>
                <w:ilvl w:val="0"/>
                <w:numId w:val="4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Registro de </w:t>
            </w:r>
            <w:r w:rsidR="0004468D" w:rsidRPr="00D15E29">
              <w:rPr>
                <w:rFonts w:ascii="Arial" w:hAnsi="Arial" w:cs="Arial"/>
                <w:color w:val="000000" w:themeColor="text1"/>
              </w:rPr>
              <w:t xml:space="preserve">Ingreso Materias Primas </w:t>
            </w:r>
            <w:r w:rsidRPr="00D15E29">
              <w:rPr>
                <w:rFonts w:ascii="Arial" w:hAnsi="Arial" w:cs="Arial"/>
                <w:color w:val="000000" w:themeColor="text1"/>
              </w:rPr>
              <w:t xml:space="preserve">para </w:t>
            </w:r>
            <w:r w:rsidR="0004468D" w:rsidRPr="00D15E29">
              <w:rPr>
                <w:rFonts w:ascii="Arial" w:hAnsi="Arial" w:cs="Arial"/>
                <w:color w:val="000000" w:themeColor="text1"/>
              </w:rPr>
              <w:t>Microbi</w:t>
            </w:r>
            <w:r w:rsidRPr="00D15E29">
              <w:rPr>
                <w:rFonts w:ascii="Arial" w:hAnsi="Arial" w:cs="Arial"/>
                <w:color w:val="000000" w:themeColor="text1"/>
              </w:rPr>
              <w:t>ología</w:t>
            </w:r>
            <w:r w:rsidR="001F0AB3" w:rsidRPr="00D15E29">
              <w:rPr>
                <w:rFonts w:ascii="Arial" w:hAnsi="Arial" w:cs="Arial"/>
                <w:color w:val="000000" w:themeColor="text1"/>
              </w:rPr>
              <w:t xml:space="preserve">, código </w:t>
            </w:r>
            <w:r w:rsidR="0004468D" w:rsidRPr="00D15E29">
              <w:rPr>
                <w:rFonts w:ascii="Arial" w:hAnsi="Arial" w:cs="Arial"/>
                <w:color w:val="000000" w:themeColor="text1"/>
              </w:rPr>
              <w:t xml:space="preserve">                       </w:t>
            </w:r>
            <w:r w:rsidR="001F0AB3" w:rsidRPr="00D15E29">
              <w:rPr>
                <w:rFonts w:ascii="Arial" w:hAnsi="Arial" w:cs="Arial"/>
                <w:color w:val="000000" w:themeColor="text1"/>
              </w:rPr>
              <w:t>GC-AP-POE-0002-R1</w:t>
            </w:r>
          </w:p>
          <w:p w:rsidR="00115BDA" w:rsidRPr="00D15E29" w:rsidRDefault="00115BDA" w:rsidP="00FD6818">
            <w:pPr>
              <w:pStyle w:val="Prrafodelista"/>
              <w:numPr>
                <w:ilvl w:val="0"/>
                <w:numId w:val="42"/>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el Registro Certificado de Análisis de Producto Terminado del producto FLEXA D</w:t>
            </w:r>
            <w:r w:rsidR="00A12B61" w:rsidRPr="00D15E29">
              <w:rPr>
                <w:rFonts w:ascii="Arial" w:hAnsi="Arial" w:cs="Arial"/>
                <w:color w:val="000000" w:themeColor="text1"/>
              </w:rPr>
              <w:t xml:space="preserve"> COMPRIMIDOS RECUBIERTOS,</w:t>
            </w:r>
            <w:r w:rsidRPr="00D15E29">
              <w:rPr>
                <w:rFonts w:ascii="Arial" w:hAnsi="Arial" w:cs="Arial"/>
                <w:color w:val="000000" w:themeColor="text1"/>
              </w:rPr>
              <w:t xml:space="preserve"> código </w:t>
            </w:r>
            <w:r w:rsidR="00A12B61" w:rsidRPr="00D15E29">
              <w:rPr>
                <w:rFonts w:ascii="Arial" w:hAnsi="Arial" w:cs="Arial"/>
                <w:color w:val="000000" w:themeColor="text1"/>
              </w:rPr>
              <w:t xml:space="preserve">          </w:t>
            </w:r>
            <w:r w:rsidRPr="00D15E29">
              <w:rPr>
                <w:rFonts w:ascii="Arial" w:hAnsi="Arial" w:cs="Arial"/>
                <w:color w:val="000000" w:themeColor="text1"/>
              </w:rPr>
              <w:t>GC-FQ-POE-0002-R1</w:t>
            </w:r>
          </w:p>
          <w:p w:rsidR="00223657" w:rsidRPr="00D15E29" w:rsidRDefault="00223657" w:rsidP="00D57266">
            <w:pPr>
              <w:tabs>
                <w:tab w:val="left" w:pos="1418"/>
              </w:tabs>
              <w:ind w:right="178"/>
              <w:jc w:val="both"/>
              <w:rPr>
                <w:rFonts w:ascii="Arial" w:hAnsi="Arial" w:cs="Arial"/>
                <w:b/>
                <w:color w:val="000000" w:themeColor="text1"/>
              </w:rPr>
            </w:pPr>
          </w:p>
          <w:p w:rsidR="001D467C" w:rsidRPr="00D15E29" w:rsidRDefault="001D467C" w:rsidP="00D57266">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528"/>
              <w:gridCol w:w="1811"/>
              <w:gridCol w:w="300"/>
            </w:tblGrid>
            <w:tr w:rsidR="00057487" w:rsidRPr="00D15E29" w:rsidTr="009A79DE">
              <w:trPr>
                <w:jc w:val="center"/>
              </w:trPr>
              <w:tc>
                <w:tcPr>
                  <w:tcW w:w="1731" w:type="dxa"/>
                </w:tcPr>
                <w:p w:rsidR="00B12319" w:rsidRPr="00D15E29" w:rsidRDefault="00B12319" w:rsidP="00D57266">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528" w:type="dxa"/>
                </w:tcPr>
                <w:p w:rsidR="00B12319" w:rsidRPr="00D15E29" w:rsidRDefault="00A231F1"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B12319" w:rsidRPr="00D15E29" w:rsidRDefault="00B12319" w:rsidP="00D57266">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300" w:type="dxa"/>
                </w:tcPr>
                <w:p w:rsidR="00B12319" w:rsidRPr="00D15E29" w:rsidRDefault="00B12319" w:rsidP="00A12D27">
                  <w:pPr>
                    <w:tabs>
                      <w:tab w:val="left" w:pos="1418"/>
                    </w:tabs>
                    <w:jc w:val="both"/>
                    <w:rPr>
                      <w:rFonts w:ascii="Arial" w:hAnsi="Arial" w:cs="Arial"/>
                      <w:b/>
                      <w:color w:val="000000" w:themeColor="text1"/>
                    </w:rPr>
                  </w:pPr>
                </w:p>
              </w:tc>
            </w:tr>
          </w:tbl>
          <w:p w:rsidR="001D467C" w:rsidRPr="00D15E29" w:rsidRDefault="001D467C" w:rsidP="00D57266">
            <w:pPr>
              <w:tabs>
                <w:tab w:val="left" w:pos="1418"/>
              </w:tabs>
              <w:ind w:right="178"/>
              <w:jc w:val="both"/>
              <w:rPr>
                <w:rFonts w:ascii="Arial" w:hAnsi="Arial" w:cs="Arial"/>
                <w:b/>
                <w:color w:val="000000" w:themeColor="text1"/>
              </w:rPr>
            </w:pPr>
          </w:p>
        </w:tc>
      </w:tr>
      <w:tr w:rsidR="00A231F1" w:rsidRPr="00D15E29" w:rsidTr="00A231F1">
        <w:trPr>
          <w:trHeight w:val="1830"/>
        </w:trPr>
        <w:tc>
          <w:tcPr>
            <w:tcW w:w="689" w:type="pct"/>
          </w:tcPr>
          <w:p w:rsidR="00A231F1" w:rsidRPr="00D15E29" w:rsidRDefault="00A231F1" w:rsidP="00EE7638">
            <w:pPr>
              <w:tabs>
                <w:tab w:val="left" w:pos="1418"/>
              </w:tabs>
              <w:ind w:right="178"/>
              <w:rPr>
                <w:rFonts w:ascii="Arial" w:hAnsi="Arial" w:cs="Arial"/>
                <w:b/>
                <w:color w:val="000000" w:themeColor="text1"/>
              </w:rPr>
            </w:pPr>
            <w:r w:rsidRPr="00D15E29">
              <w:rPr>
                <w:rFonts w:ascii="Arial" w:hAnsi="Arial" w:cs="Arial"/>
                <w:b/>
                <w:color w:val="000000" w:themeColor="text1"/>
              </w:rPr>
              <w:t>7.5.3</w:t>
            </w:r>
          </w:p>
        </w:tc>
        <w:tc>
          <w:tcPr>
            <w:tcW w:w="4311" w:type="pct"/>
          </w:tcPr>
          <w:p w:rsidR="00A231F1" w:rsidRPr="00D15E29" w:rsidRDefault="00A231F1" w:rsidP="006B5665">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A231F1" w:rsidRPr="00D15E29" w:rsidRDefault="00A231F1" w:rsidP="00FD6818">
            <w:pPr>
              <w:pStyle w:val="Prrafodelista"/>
              <w:numPr>
                <w:ilvl w:val="0"/>
                <w:numId w:val="44"/>
              </w:numPr>
              <w:tabs>
                <w:tab w:val="left" w:pos="742"/>
              </w:tabs>
              <w:ind w:right="178"/>
              <w:jc w:val="both"/>
              <w:rPr>
                <w:rFonts w:ascii="Arial" w:hAnsi="Arial" w:cs="Arial"/>
                <w:color w:val="000000" w:themeColor="text1"/>
              </w:rPr>
            </w:pPr>
            <w:r w:rsidRPr="00D15E29">
              <w:rPr>
                <w:rFonts w:ascii="Arial" w:hAnsi="Arial" w:cs="Arial"/>
                <w:color w:val="000000" w:themeColor="text1"/>
              </w:rPr>
              <w:t>Se solicita el Registro de Ingreso Materias Primas.</w:t>
            </w:r>
          </w:p>
          <w:p w:rsidR="00A231F1" w:rsidRPr="00D15E29" w:rsidRDefault="00A231F1" w:rsidP="006B5665">
            <w:pPr>
              <w:tabs>
                <w:tab w:val="left" w:pos="1418"/>
              </w:tabs>
              <w:ind w:left="360" w:right="178"/>
              <w:jc w:val="both"/>
              <w:rPr>
                <w:rFonts w:ascii="Arial" w:hAnsi="Arial" w:cs="Arial"/>
                <w:color w:val="000000" w:themeColor="text1"/>
              </w:rPr>
            </w:pPr>
          </w:p>
          <w:p w:rsidR="00A231F1" w:rsidRPr="00D15E29" w:rsidRDefault="00A231F1" w:rsidP="006B5665">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A231F1" w:rsidRPr="00D15E29" w:rsidRDefault="00A231F1" w:rsidP="00FD6818">
            <w:pPr>
              <w:pStyle w:val="Prrafodelista"/>
              <w:numPr>
                <w:ilvl w:val="0"/>
                <w:numId w:val="89"/>
              </w:numPr>
              <w:tabs>
                <w:tab w:val="left" w:pos="1418"/>
              </w:tabs>
              <w:ind w:right="178"/>
              <w:jc w:val="both"/>
              <w:rPr>
                <w:rFonts w:ascii="Arial" w:hAnsi="Arial" w:cs="Arial"/>
                <w:color w:val="000000" w:themeColor="text1"/>
              </w:rPr>
            </w:pPr>
            <w:r w:rsidRPr="00D15E29">
              <w:rPr>
                <w:rFonts w:ascii="Arial" w:hAnsi="Arial" w:cs="Arial"/>
                <w:color w:val="000000" w:themeColor="text1"/>
              </w:rPr>
              <w:t>Presenta el Registro de Ingreso Materias Primas, código GC-AP-POE-0002-R7.</w:t>
            </w:r>
          </w:p>
          <w:p w:rsidR="00A231F1" w:rsidRPr="00D15E29" w:rsidRDefault="00A231F1" w:rsidP="006B5665">
            <w:pPr>
              <w:tabs>
                <w:tab w:val="left" w:pos="1418"/>
              </w:tabs>
              <w:ind w:right="178"/>
              <w:jc w:val="both"/>
              <w:rPr>
                <w:rFonts w:ascii="Arial" w:hAnsi="Arial" w:cs="Arial"/>
                <w:color w:val="000000" w:themeColor="text1"/>
              </w:rPr>
            </w:pPr>
          </w:p>
          <w:p w:rsidR="00A231F1" w:rsidRPr="00D15E29" w:rsidRDefault="00A231F1" w:rsidP="006B5665">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A231F1" w:rsidRPr="00D15E29" w:rsidTr="007730C8">
              <w:trPr>
                <w:jc w:val="center"/>
              </w:trPr>
              <w:tc>
                <w:tcPr>
                  <w:tcW w:w="1731" w:type="dxa"/>
                </w:tcPr>
                <w:p w:rsidR="00A231F1" w:rsidRPr="00D15E29" w:rsidRDefault="00A231F1" w:rsidP="007730C8">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A231F1" w:rsidRPr="00D15E29" w:rsidRDefault="00A231F1" w:rsidP="007730C8">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A231F1" w:rsidRPr="00D15E29" w:rsidRDefault="00A231F1" w:rsidP="007730C8">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A231F1" w:rsidRPr="00D15E29" w:rsidRDefault="00A231F1" w:rsidP="007730C8">
                  <w:pPr>
                    <w:tabs>
                      <w:tab w:val="left" w:pos="1418"/>
                    </w:tabs>
                    <w:ind w:right="178"/>
                    <w:jc w:val="both"/>
                    <w:rPr>
                      <w:rFonts w:ascii="Arial" w:hAnsi="Arial" w:cs="Arial"/>
                      <w:color w:val="000000" w:themeColor="text1"/>
                    </w:rPr>
                  </w:pPr>
                </w:p>
              </w:tc>
            </w:tr>
          </w:tbl>
          <w:p w:rsidR="00A231F1" w:rsidRPr="00D15E29" w:rsidRDefault="00A231F1" w:rsidP="00303867">
            <w:pPr>
              <w:pStyle w:val="Prrafodelista"/>
              <w:tabs>
                <w:tab w:val="left" w:pos="1418"/>
              </w:tabs>
              <w:ind w:left="720" w:right="178"/>
              <w:jc w:val="both"/>
              <w:rPr>
                <w:rFonts w:ascii="Arial" w:hAnsi="Arial" w:cs="Arial"/>
                <w:b/>
                <w:color w:val="000000" w:themeColor="text1"/>
              </w:rPr>
            </w:pPr>
          </w:p>
        </w:tc>
      </w:tr>
      <w:tr w:rsidR="00A231F1" w:rsidRPr="00D15E29" w:rsidTr="009A79DE">
        <w:trPr>
          <w:trHeight w:val="4382"/>
        </w:trPr>
        <w:tc>
          <w:tcPr>
            <w:tcW w:w="689" w:type="pct"/>
          </w:tcPr>
          <w:p w:rsidR="00A231F1" w:rsidRPr="00D15E29" w:rsidRDefault="00A231F1" w:rsidP="007730C8">
            <w:pPr>
              <w:tabs>
                <w:tab w:val="left" w:pos="1418"/>
              </w:tabs>
              <w:ind w:right="178"/>
              <w:jc w:val="both"/>
              <w:rPr>
                <w:rFonts w:ascii="Arial" w:hAnsi="Arial" w:cs="Arial"/>
                <w:b/>
                <w:color w:val="000000" w:themeColor="text1"/>
              </w:rPr>
            </w:pPr>
          </w:p>
          <w:p w:rsidR="00A231F1" w:rsidRPr="00D15E29" w:rsidRDefault="00A231F1" w:rsidP="007730C8">
            <w:pPr>
              <w:tabs>
                <w:tab w:val="left" w:pos="1418"/>
              </w:tabs>
              <w:ind w:right="178"/>
              <w:jc w:val="both"/>
              <w:rPr>
                <w:rFonts w:ascii="Arial" w:hAnsi="Arial" w:cs="Arial"/>
                <w:b/>
                <w:color w:val="000000" w:themeColor="text1"/>
              </w:rPr>
            </w:pPr>
            <w:r w:rsidRPr="00D15E29">
              <w:rPr>
                <w:rFonts w:ascii="Arial" w:hAnsi="Arial" w:cs="Arial"/>
                <w:b/>
                <w:color w:val="000000" w:themeColor="text1"/>
              </w:rPr>
              <w:t>8.3</w:t>
            </w:r>
          </w:p>
          <w:p w:rsidR="00A231F1" w:rsidRPr="00D15E29" w:rsidRDefault="00A231F1" w:rsidP="00D57266">
            <w:pPr>
              <w:tabs>
                <w:tab w:val="left" w:pos="1418"/>
              </w:tabs>
              <w:ind w:right="178"/>
              <w:jc w:val="both"/>
              <w:rPr>
                <w:rFonts w:ascii="Arial" w:hAnsi="Arial" w:cs="Arial"/>
                <w:b/>
                <w:color w:val="000000" w:themeColor="text1"/>
              </w:rPr>
            </w:pPr>
          </w:p>
        </w:tc>
        <w:tc>
          <w:tcPr>
            <w:tcW w:w="4311" w:type="pct"/>
          </w:tcPr>
          <w:p w:rsidR="00A231F1" w:rsidRPr="00D15E29" w:rsidRDefault="00A231F1" w:rsidP="007730C8">
            <w:pPr>
              <w:tabs>
                <w:tab w:val="left" w:pos="1418"/>
              </w:tabs>
              <w:ind w:right="178"/>
              <w:jc w:val="both"/>
              <w:rPr>
                <w:rFonts w:ascii="Arial" w:hAnsi="Arial" w:cs="Arial"/>
                <w:b/>
                <w:color w:val="000000" w:themeColor="text1"/>
              </w:rPr>
            </w:pPr>
          </w:p>
          <w:p w:rsidR="00A231F1" w:rsidRPr="00D15E29" w:rsidRDefault="00A231F1" w:rsidP="007730C8">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A231F1" w:rsidRPr="00D15E29" w:rsidRDefault="00A231F1" w:rsidP="00FD6818">
            <w:pPr>
              <w:numPr>
                <w:ilvl w:val="0"/>
                <w:numId w:val="88"/>
              </w:numPr>
              <w:jc w:val="both"/>
              <w:rPr>
                <w:rFonts w:ascii="Arial" w:hAnsi="Arial" w:cs="Arial"/>
                <w:color w:val="000000" w:themeColor="text1"/>
              </w:rPr>
            </w:pPr>
            <w:r w:rsidRPr="00D15E29">
              <w:rPr>
                <w:rFonts w:ascii="Arial" w:hAnsi="Arial" w:cs="Arial"/>
                <w:color w:val="000000" w:themeColor="text1"/>
              </w:rPr>
              <w:t>Se solicita el Procedimiento para Controlar el Producto No Conforme.</w:t>
            </w:r>
          </w:p>
          <w:p w:rsidR="00A231F1" w:rsidRPr="00D15E29" w:rsidRDefault="00A231F1" w:rsidP="00FD6818">
            <w:pPr>
              <w:numPr>
                <w:ilvl w:val="0"/>
                <w:numId w:val="88"/>
              </w:numPr>
              <w:jc w:val="both"/>
              <w:rPr>
                <w:rFonts w:ascii="Arial" w:hAnsi="Arial" w:cs="Arial"/>
                <w:color w:val="000000" w:themeColor="text1"/>
              </w:rPr>
            </w:pPr>
            <w:r w:rsidRPr="00D15E29">
              <w:rPr>
                <w:rFonts w:ascii="Arial" w:hAnsi="Arial" w:cs="Arial"/>
                <w:color w:val="000000" w:themeColor="text1"/>
              </w:rPr>
              <w:t>Se solicita evidencia de las acciones tomadas al encontrar un producto no conforme.</w:t>
            </w:r>
          </w:p>
          <w:p w:rsidR="00A231F1" w:rsidRPr="00D15E29" w:rsidRDefault="00A231F1" w:rsidP="00A83E6D">
            <w:pPr>
              <w:pStyle w:val="Prrafodelista"/>
              <w:tabs>
                <w:tab w:val="left" w:pos="742"/>
              </w:tabs>
              <w:ind w:left="720" w:right="178"/>
              <w:jc w:val="both"/>
              <w:rPr>
                <w:rFonts w:ascii="Arial" w:hAnsi="Arial" w:cs="Arial"/>
                <w:color w:val="000000" w:themeColor="text1"/>
              </w:rPr>
            </w:pPr>
          </w:p>
          <w:p w:rsidR="00A231F1" w:rsidRPr="00D15E29" w:rsidRDefault="00A231F1" w:rsidP="007730C8">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A231F1" w:rsidRPr="00D15E29" w:rsidRDefault="00A231F1" w:rsidP="00FD6818">
            <w:pPr>
              <w:pStyle w:val="Prrafodelista"/>
              <w:numPr>
                <w:ilvl w:val="0"/>
                <w:numId w:val="91"/>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el Procedimiento Control Del Producto No Conforme, código GC-GN-POE-0005.</w:t>
            </w:r>
          </w:p>
          <w:p w:rsidR="00A231F1" w:rsidRPr="00D15E29" w:rsidRDefault="00A231F1" w:rsidP="00FD6818">
            <w:pPr>
              <w:pStyle w:val="Prrafodelista"/>
              <w:numPr>
                <w:ilvl w:val="0"/>
                <w:numId w:val="91"/>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las cartas enviadas a la Jefe de Compras de los productos no conformes recibidos de las siguientes empresas:</w:t>
            </w:r>
          </w:p>
          <w:p w:rsidR="00A231F1" w:rsidRPr="00D15E29" w:rsidRDefault="00A231F1" w:rsidP="00FD6818">
            <w:pPr>
              <w:pStyle w:val="Prrafodelista"/>
              <w:numPr>
                <w:ilvl w:val="0"/>
                <w:numId w:val="46"/>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W.A ETIQUETAS con fecha: 20 de mayo de 2016 </w:t>
            </w:r>
          </w:p>
          <w:p w:rsidR="00A231F1" w:rsidRPr="00D15E29" w:rsidRDefault="00A231F1" w:rsidP="00FD6818">
            <w:pPr>
              <w:pStyle w:val="Prrafodelista"/>
              <w:numPr>
                <w:ilvl w:val="0"/>
                <w:numId w:val="46"/>
              </w:numPr>
              <w:tabs>
                <w:tab w:val="left" w:pos="1418"/>
              </w:tabs>
              <w:ind w:right="178"/>
              <w:jc w:val="both"/>
              <w:rPr>
                <w:rFonts w:ascii="Arial" w:hAnsi="Arial" w:cs="Arial"/>
                <w:color w:val="000000" w:themeColor="text1"/>
              </w:rPr>
            </w:pPr>
            <w:r w:rsidRPr="00D15E29">
              <w:rPr>
                <w:rFonts w:ascii="Arial" w:hAnsi="Arial" w:cs="Arial"/>
                <w:color w:val="000000" w:themeColor="text1"/>
              </w:rPr>
              <w:t>CORDILLERA con fecha: 14 de junio de 2016</w:t>
            </w:r>
          </w:p>
          <w:p w:rsidR="00A231F1" w:rsidRPr="00D15E29" w:rsidRDefault="00A231F1" w:rsidP="00FD6818">
            <w:pPr>
              <w:pStyle w:val="Prrafodelista"/>
              <w:numPr>
                <w:ilvl w:val="0"/>
                <w:numId w:val="46"/>
              </w:numPr>
              <w:tabs>
                <w:tab w:val="left" w:pos="1418"/>
              </w:tabs>
              <w:ind w:right="178"/>
              <w:jc w:val="both"/>
              <w:rPr>
                <w:rFonts w:ascii="Arial" w:hAnsi="Arial" w:cs="Arial"/>
                <w:color w:val="000000" w:themeColor="text1"/>
              </w:rPr>
            </w:pPr>
            <w:r w:rsidRPr="00D15E29">
              <w:rPr>
                <w:rFonts w:ascii="Arial" w:hAnsi="Arial" w:cs="Arial"/>
                <w:color w:val="000000" w:themeColor="text1"/>
              </w:rPr>
              <w:t>VINUEGRAF con fecha: 8 de julio de 2016</w:t>
            </w:r>
          </w:p>
          <w:p w:rsidR="00A231F1" w:rsidRPr="00D15E29" w:rsidRDefault="00A231F1" w:rsidP="00FD6818">
            <w:pPr>
              <w:pStyle w:val="Prrafodelista"/>
              <w:numPr>
                <w:ilvl w:val="0"/>
                <w:numId w:val="46"/>
              </w:numPr>
              <w:tabs>
                <w:tab w:val="left" w:pos="1418"/>
              </w:tabs>
              <w:ind w:right="178"/>
              <w:jc w:val="both"/>
              <w:rPr>
                <w:rFonts w:ascii="Arial" w:hAnsi="Arial" w:cs="Arial"/>
                <w:color w:val="000000" w:themeColor="text1"/>
              </w:rPr>
            </w:pPr>
            <w:r w:rsidRPr="00D15E29">
              <w:rPr>
                <w:rFonts w:ascii="Arial" w:hAnsi="Arial" w:cs="Arial"/>
                <w:color w:val="000000" w:themeColor="text1"/>
              </w:rPr>
              <w:t>CELOPLAST con fecha: 25 de julio de 2016</w:t>
            </w:r>
          </w:p>
          <w:p w:rsidR="00A231F1" w:rsidRPr="00D15E29" w:rsidRDefault="00A231F1" w:rsidP="00FD6818">
            <w:pPr>
              <w:pStyle w:val="Prrafodelista"/>
              <w:numPr>
                <w:ilvl w:val="0"/>
                <w:numId w:val="46"/>
              </w:numPr>
              <w:tabs>
                <w:tab w:val="left" w:pos="1418"/>
              </w:tabs>
              <w:ind w:right="178"/>
              <w:jc w:val="both"/>
              <w:rPr>
                <w:rFonts w:ascii="Arial" w:hAnsi="Arial" w:cs="Arial"/>
                <w:color w:val="000000" w:themeColor="text1"/>
              </w:rPr>
            </w:pPr>
            <w:r w:rsidRPr="00D15E29">
              <w:rPr>
                <w:rFonts w:ascii="Arial" w:hAnsi="Arial" w:cs="Arial"/>
                <w:color w:val="000000" w:themeColor="text1"/>
              </w:rPr>
              <w:t>VINUEGRAF con fecha: 1 de agosto de 2016</w:t>
            </w:r>
          </w:p>
          <w:p w:rsidR="00A231F1" w:rsidRPr="00D15E29" w:rsidRDefault="00A231F1" w:rsidP="007730C8">
            <w:pPr>
              <w:tabs>
                <w:tab w:val="left" w:pos="1418"/>
              </w:tabs>
              <w:ind w:right="178"/>
              <w:jc w:val="both"/>
              <w:rPr>
                <w:rFonts w:ascii="Arial" w:hAnsi="Arial" w:cs="Arial"/>
                <w:color w:val="000000" w:themeColor="text1"/>
              </w:rPr>
            </w:pPr>
          </w:p>
          <w:p w:rsidR="00A231F1" w:rsidRPr="00D15E29" w:rsidRDefault="00A231F1" w:rsidP="007730C8">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A231F1" w:rsidRPr="00D15E29" w:rsidTr="007730C8">
              <w:trPr>
                <w:jc w:val="center"/>
              </w:trPr>
              <w:tc>
                <w:tcPr>
                  <w:tcW w:w="1731" w:type="dxa"/>
                </w:tcPr>
                <w:p w:rsidR="00A231F1" w:rsidRPr="00D15E29" w:rsidRDefault="00A231F1" w:rsidP="007730C8">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A231F1" w:rsidRPr="00D15E29" w:rsidRDefault="00A231F1" w:rsidP="007730C8">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A231F1" w:rsidRPr="00D15E29" w:rsidRDefault="00A231F1" w:rsidP="007730C8">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A231F1" w:rsidRPr="00D15E29" w:rsidRDefault="00A231F1" w:rsidP="007730C8">
                  <w:pPr>
                    <w:tabs>
                      <w:tab w:val="left" w:pos="1418"/>
                    </w:tabs>
                    <w:ind w:right="178"/>
                    <w:jc w:val="both"/>
                    <w:rPr>
                      <w:rFonts w:ascii="Arial" w:hAnsi="Arial" w:cs="Arial"/>
                      <w:color w:val="000000" w:themeColor="text1"/>
                    </w:rPr>
                  </w:pPr>
                </w:p>
              </w:tc>
            </w:tr>
          </w:tbl>
          <w:p w:rsidR="00A231F1" w:rsidRPr="00D15E29" w:rsidRDefault="00A231F1" w:rsidP="00D57266">
            <w:pPr>
              <w:tabs>
                <w:tab w:val="left" w:pos="1418"/>
              </w:tabs>
              <w:ind w:right="178"/>
              <w:jc w:val="both"/>
              <w:rPr>
                <w:rFonts w:ascii="Arial" w:hAnsi="Arial" w:cs="Arial"/>
                <w:b/>
                <w:color w:val="000000" w:themeColor="text1"/>
              </w:rPr>
            </w:pPr>
          </w:p>
        </w:tc>
      </w:tr>
      <w:tr w:rsidR="007659AD" w:rsidRPr="00D15E29" w:rsidTr="007659AD">
        <w:trPr>
          <w:trHeight w:val="2417"/>
        </w:trPr>
        <w:tc>
          <w:tcPr>
            <w:tcW w:w="689" w:type="pct"/>
          </w:tcPr>
          <w:p w:rsidR="007659AD" w:rsidRPr="00D15E29" w:rsidRDefault="007659AD" w:rsidP="007730C8">
            <w:pPr>
              <w:tabs>
                <w:tab w:val="left" w:pos="1418"/>
              </w:tabs>
              <w:ind w:right="178"/>
              <w:jc w:val="both"/>
              <w:rPr>
                <w:rFonts w:ascii="Arial" w:hAnsi="Arial" w:cs="Arial"/>
                <w:b/>
                <w:color w:val="000000" w:themeColor="text1"/>
              </w:rPr>
            </w:pPr>
            <w:r w:rsidRPr="00D15E29">
              <w:rPr>
                <w:rFonts w:ascii="Arial" w:hAnsi="Arial" w:cs="Arial"/>
                <w:b/>
                <w:color w:val="000000" w:themeColor="text1"/>
              </w:rPr>
              <w:t>7.6</w:t>
            </w:r>
          </w:p>
        </w:tc>
        <w:tc>
          <w:tcPr>
            <w:tcW w:w="4311" w:type="pct"/>
          </w:tcPr>
          <w:p w:rsidR="007659AD" w:rsidRPr="00D15E29" w:rsidRDefault="007659AD" w:rsidP="007659AD">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7659AD" w:rsidRPr="00D15E29" w:rsidRDefault="007659AD" w:rsidP="007659AD">
            <w:pPr>
              <w:pStyle w:val="Prrafodelista"/>
              <w:numPr>
                <w:ilvl w:val="0"/>
                <w:numId w:val="1"/>
              </w:numPr>
              <w:tabs>
                <w:tab w:val="left" w:pos="1418"/>
              </w:tabs>
              <w:ind w:right="178"/>
              <w:jc w:val="both"/>
              <w:rPr>
                <w:rFonts w:ascii="Arial" w:hAnsi="Arial" w:cs="Arial"/>
                <w:b/>
                <w:color w:val="000000" w:themeColor="text1"/>
              </w:rPr>
            </w:pPr>
            <w:r w:rsidRPr="00D15E29">
              <w:rPr>
                <w:rFonts w:ascii="Arial" w:hAnsi="Arial" w:cs="Arial"/>
                <w:color w:val="000000" w:themeColor="text1"/>
              </w:rPr>
              <w:t xml:space="preserve">Se solicita evidencia del Cronograma de Calibración, Calificación y Mantenimiento de Instrumentos de Medición. </w:t>
            </w:r>
          </w:p>
          <w:p w:rsidR="007659AD" w:rsidRPr="00D15E29" w:rsidRDefault="007659AD" w:rsidP="00F81B72">
            <w:pPr>
              <w:tabs>
                <w:tab w:val="left" w:pos="1418"/>
              </w:tabs>
              <w:ind w:right="178"/>
              <w:jc w:val="both"/>
              <w:rPr>
                <w:rFonts w:ascii="Arial" w:hAnsi="Arial" w:cs="Arial"/>
                <w:b/>
                <w:color w:val="000000" w:themeColor="text1"/>
              </w:rPr>
            </w:pPr>
          </w:p>
          <w:p w:rsidR="007659AD" w:rsidRPr="00D15E29" w:rsidRDefault="007659AD" w:rsidP="007659AD">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7659AD" w:rsidRPr="00D15E29" w:rsidRDefault="007659AD" w:rsidP="00FD6818">
            <w:pPr>
              <w:pStyle w:val="Prrafodelista"/>
              <w:numPr>
                <w:ilvl w:val="0"/>
                <w:numId w:val="67"/>
              </w:num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Se presenta </w:t>
            </w:r>
            <w:r w:rsidR="00513944" w:rsidRPr="00D15E29">
              <w:rPr>
                <w:rFonts w:ascii="Arial" w:hAnsi="Arial" w:cs="Arial"/>
                <w:color w:val="000000" w:themeColor="text1"/>
              </w:rPr>
              <w:t>el Cronograma de Calibración, Calificación y Mantenimiento de Instrumentos de Medición, código GC-GN-POE-0008-R1.</w:t>
            </w:r>
          </w:p>
          <w:p w:rsidR="007659AD" w:rsidRPr="00D15E29" w:rsidRDefault="007659AD" w:rsidP="007659AD">
            <w:pPr>
              <w:tabs>
                <w:tab w:val="left" w:pos="1418"/>
              </w:tabs>
              <w:ind w:right="178"/>
              <w:jc w:val="both"/>
              <w:rPr>
                <w:rFonts w:ascii="Arial" w:hAnsi="Arial" w:cs="Arial"/>
                <w:color w:val="000000" w:themeColor="text1"/>
              </w:rPr>
            </w:pPr>
          </w:p>
          <w:p w:rsidR="007659AD" w:rsidRPr="00D15E29" w:rsidRDefault="007659AD" w:rsidP="007659AD">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513944" w:rsidRPr="00D15E29" w:rsidTr="0041583B">
              <w:trPr>
                <w:jc w:val="center"/>
              </w:trPr>
              <w:tc>
                <w:tcPr>
                  <w:tcW w:w="1731" w:type="dxa"/>
                </w:tcPr>
                <w:p w:rsidR="007659AD" w:rsidRPr="00D15E29" w:rsidRDefault="007659AD" w:rsidP="0041583B">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7659AD" w:rsidRPr="00D15E29" w:rsidRDefault="007659AD" w:rsidP="0041583B">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7659AD" w:rsidRPr="00D15E29" w:rsidRDefault="007659AD" w:rsidP="0041583B">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7659AD" w:rsidRPr="00D15E29" w:rsidRDefault="007659AD" w:rsidP="0041583B">
                  <w:pPr>
                    <w:tabs>
                      <w:tab w:val="left" w:pos="1418"/>
                    </w:tabs>
                    <w:ind w:right="178"/>
                    <w:jc w:val="both"/>
                    <w:rPr>
                      <w:rFonts w:ascii="Arial" w:hAnsi="Arial" w:cs="Arial"/>
                      <w:color w:val="000000" w:themeColor="text1"/>
                    </w:rPr>
                  </w:pPr>
                </w:p>
              </w:tc>
            </w:tr>
          </w:tbl>
          <w:p w:rsidR="007659AD" w:rsidRPr="00D15E29" w:rsidRDefault="007659AD" w:rsidP="007730C8">
            <w:pPr>
              <w:tabs>
                <w:tab w:val="left" w:pos="1418"/>
              </w:tabs>
              <w:ind w:right="178"/>
              <w:jc w:val="both"/>
              <w:rPr>
                <w:rFonts w:ascii="Arial" w:hAnsi="Arial" w:cs="Arial"/>
                <w:b/>
                <w:color w:val="000000" w:themeColor="text1"/>
              </w:rPr>
            </w:pPr>
          </w:p>
        </w:tc>
      </w:tr>
    </w:tbl>
    <w:p w:rsidR="001D467C" w:rsidRPr="00D15E29" w:rsidRDefault="001D467C" w:rsidP="001D467C">
      <w:pPr>
        <w:tabs>
          <w:tab w:val="left" w:pos="1418"/>
        </w:tabs>
        <w:ind w:left="540" w:right="178" w:hanging="180"/>
        <w:jc w:val="both"/>
        <w:rPr>
          <w:rFonts w:ascii="Arial" w:hAnsi="Arial" w:cs="Arial"/>
          <w:b/>
          <w:color w:val="000000" w:themeColor="text1"/>
        </w:rPr>
      </w:pPr>
    </w:p>
    <w:p w:rsidR="00B279AE" w:rsidRPr="00D15E29" w:rsidRDefault="00B279AE" w:rsidP="001D467C">
      <w:pPr>
        <w:tabs>
          <w:tab w:val="left" w:pos="1418"/>
        </w:tabs>
        <w:ind w:left="540" w:right="178" w:hanging="180"/>
        <w:jc w:val="both"/>
        <w:rPr>
          <w:rFonts w:ascii="Arial" w:hAnsi="Arial" w:cs="Arial"/>
          <w:b/>
          <w:color w:val="000000" w:themeColor="text1"/>
        </w:rPr>
      </w:pPr>
    </w:p>
    <w:p w:rsidR="00EA588F" w:rsidRPr="00D15E29" w:rsidRDefault="00EA588F" w:rsidP="00EA588F">
      <w:pPr>
        <w:tabs>
          <w:tab w:val="left" w:pos="1418"/>
        </w:tabs>
        <w:ind w:left="540" w:right="178" w:hanging="180"/>
        <w:jc w:val="both"/>
        <w:rPr>
          <w:rFonts w:ascii="Arial" w:hAnsi="Arial" w:cs="Arial"/>
          <w:b/>
          <w:color w:val="000000" w:themeColor="text1"/>
        </w:rPr>
      </w:pPr>
    </w:p>
    <w:tbl>
      <w:tblPr>
        <w:tblW w:w="5000" w:type="pct"/>
        <w:tblBorders>
          <w:top w:val="single" w:sz="4" w:space="0" w:color="auto"/>
          <w:left w:val="single" w:sz="4" w:space="0" w:color="auto"/>
          <w:bottom w:val="threeDEngrave" w:sz="24" w:space="0" w:color="auto"/>
          <w:right w:val="threeDEngrave" w:sz="24" w:space="0" w:color="auto"/>
          <w:insideH w:val="dotted" w:sz="4" w:space="0" w:color="auto"/>
          <w:insideV w:val="single" w:sz="4" w:space="0" w:color="auto"/>
        </w:tblBorders>
        <w:tblLook w:val="01E0" w:firstRow="1" w:lastRow="1" w:firstColumn="1" w:lastColumn="1" w:noHBand="0" w:noVBand="0"/>
      </w:tblPr>
      <w:tblGrid>
        <w:gridCol w:w="4918"/>
        <w:gridCol w:w="4937"/>
      </w:tblGrid>
      <w:tr w:rsidR="00EA588F" w:rsidRPr="00D15E29" w:rsidTr="0041583B">
        <w:tc>
          <w:tcPr>
            <w:tcW w:w="5000" w:type="pct"/>
            <w:gridSpan w:val="2"/>
          </w:tcPr>
          <w:p w:rsidR="00EA588F" w:rsidRPr="00D15E29" w:rsidRDefault="00EA588F" w:rsidP="0041583B">
            <w:pPr>
              <w:tabs>
                <w:tab w:val="left" w:pos="3647"/>
              </w:tabs>
              <w:rPr>
                <w:rFonts w:ascii="Arial" w:hAnsi="Arial" w:cs="Arial"/>
                <w:color w:val="000000" w:themeColor="text1"/>
              </w:rPr>
            </w:pPr>
            <w:r w:rsidRPr="00D15E29">
              <w:rPr>
                <w:rFonts w:ascii="Arial" w:hAnsi="Arial" w:cs="Arial"/>
                <w:color w:val="000000" w:themeColor="text1"/>
              </w:rPr>
              <w:t>Proceso: 6.1. Gestión de recursos</w:t>
            </w:r>
            <w:r w:rsidRPr="00D15E29">
              <w:rPr>
                <w:rFonts w:ascii="Arial" w:hAnsi="Arial" w:cs="Arial"/>
                <w:color w:val="000000" w:themeColor="text1"/>
              </w:rPr>
              <w:tab/>
            </w:r>
          </w:p>
        </w:tc>
      </w:tr>
      <w:tr w:rsidR="00EA588F" w:rsidRPr="00D15E29" w:rsidTr="0041583B">
        <w:tc>
          <w:tcPr>
            <w:tcW w:w="2495" w:type="pct"/>
          </w:tcPr>
          <w:p w:rsidR="00EA588F" w:rsidRPr="00D15E29" w:rsidRDefault="00EA588F" w:rsidP="0041583B">
            <w:pPr>
              <w:rPr>
                <w:rFonts w:ascii="Arial" w:hAnsi="Arial" w:cs="Arial"/>
                <w:color w:val="000000" w:themeColor="text1"/>
              </w:rPr>
            </w:pPr>
            <w:r w:rsidRPr="00D15E29">
              <w:rPr>
                <w:rFonts w:ascii="Arial" w:hAnsi="Arial" w:cs="Arial"/>
                <w:color w:val="000000" w:themeColor="text1"/>
              </w:rPr>
              <w:t xml:space="preserve">Responsable: Oscar </w:t>
            </w:r>
            <w:proofErr w:type="spellStart"/>
            <w:r w:rsidRPr="00D15E29">
              <w:rPr>
                <w:rFonts w:ascii="Arial" w:hAnsi="Arial" w:cs="Arial"/>
                <w:color w:val="000000" w:themeColor="text1"/>
              </w:rPr>
              <w:t>Chiriboga</w:t>
            </w:r>
            <w:proofErr w:type="spellEnd"/>
          </w:p>
        </w:tc>
        <w:tc>
          <w:tcPr>
            <w:tcW w:w="2505" w:type="pct"/>
          </w:tcPr>
          <w:p w:rsidR="00EA588F" w:rsidRPr="00D15E29" w:rsidRDefault="00EA588F" w:rsidP="0041583B">
            <w:pPr>
              <w:rPr>
                <w:rFonts w:ascii="Arial" w:hAnsi="Arial" w:cs="Arial"/>
                <w:color w:val="000000" w:themeColor="text1"/>
              </w:rPr>
            </w:pPr>
            <w:r w:rsidRPr="00D15E29">
              <w:rPr>
                <w:rFonts w:ascii="Arial" w:hAnsi="Arial" w:cs="Arial"/>
                <w:color w:val="000000" w:themeColor="text1"/>
              </w:rPr>
              <w:t>Área: Contabilidad</w:t>
            </w:r>
          </w:p>
        </w:tc>
      </w:tr>
      <w:tr w:rsidR="00EA588F" w:rsidRPr="00D15E29" w:rsidTr="0041583B">
        <w:tc>
          <w:tcPr>
            <w:tcW w:w="2495" w:type="pct"/>
          </w:tcPr>
          <w:p w:rsidR="00EA588F" w:rsidRPr="00D15E29" w:rsidRDefault="00EA588F" w:rsidP="0041583B">
            <w:pPr>
              <w:rPr>
                <w:rFonts w:ascii="Arial" w:hAnsi="Arial" w:cs="Arial"/>
                <w:color w:val="000000" w:themeColor="text1"/>
              </w:rPr>
            </w:pPr>
            <w:r w:rsidRPr="00D15E29">
              <w:rPr>
                <w:rFonts w:ascii="Arial" w:hAnsi="Arial" w:cs="Arial"/>
                <w:color w:val="000000" w:themeColor="text1"/>
              </w:rPr>
              <w:t>Auditor: Ing. Hernán Paz</w:t>
            </w:r>
          </w:p>
        </w:tc>
        <w:tc>
          <w:tcPr>
            <w:tcW w:w="2505" w:type="pct"/>
          </w:tcPr>
          <w:p w:rsidR="00EA588F" w:rsidRPr="00D15E29" w:rsidRDefault="00EA588F" w:rsidP="0041583B">
            <w:pPr>
              <w:rPr>
                <w:rFonts w:ascii="Arial" w:hAnsi="Arial" w:cs="Arial"/>
                <w:color w:val="000000" w:themeColor="text1"/>
              </w:rPr>
            </w:pPr>
            <w:r w:rsidRPr="00D15E29">
              <w:rPr>
                <w:rFonts w:ascii="Arial" w:hAnsi="Arial" w:cs="Arial"/>
                <w:color w:val="000000" w:themeColor="text1"/>
              </w:rPr>
              <w:t>Fecha: 13 de julio de 2016</w:t>
            </w:r>
          </w:p>
        </w:tc>
      </w:tr>
    </w:tbl>
    <w:p w:rsidR="00EA588F" w:rsidRPr="00D15E29" w:rsidRDefault="00EA588F" w:rsidP="00EA588F">
      <w:pPr>
        <w:tabs>
          <w:tab w:val="left" w:pos="1418"/>
        </w:tabs>
        <w:ind w:left="540" w:right="178" w:hanging="180"/>
        <w:jc w:val="both"/>
        <w:rPr>
          <w:rFonts w:ascii="Arial" w:hAnsi="Arial" w:cs="Arial"/>
          <w:color w:val="000000" w:themeColor="text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8"/>
        <w:gridCol w:w="8497"/>
      </w:tblGrid>
      <w:tr w:rsidR="00EA588F" w:rsidRPr="00D15E29" w:rsidTr="0041583B">
        <w:trPr>
          <w:trHeight w:val="3915"/>
        </w:trPr>
        <w:tc>
          <w:tcPr>
            <w:tcW w:w="689" w:type="pct"/>
          </w:tcPr>
          <w:p w:rsidR="00EA588F" w:rsidRPr="00D15E29" w:rsidRDefault="00EA588F" w:rsidP="0041583B">
            <w:pPr>
              <w:tabs>
                <w:tab w:val="left" w:pos="1418"/>
              </w:tabs>
              <w:ind w:right="178"/>
              <w:jc w:val="both"/>
              <w:rPr>
                <w:rFonts w:ascii="Arial" w:hAnsi="Arial" w:cs="Arial"/>
                <w:b/>
                <w:color w:val="000000" w:themeColor="text1"/>
              </w:rPr>
            </w:pPr>
            <w:r w:rsidRPr="00D15E29">
              <w:rPr>
                <w:rFonts w:ascii="Arial" w:hAnsi="Arial" w:cs="Arial"/>
                <w:b/>
                <w:color w:val="000000" w:themeColor="text1"/>
              </w:rPr>
              <w:t>6.1</w:t>
            </w:r>
          </w:p>
        </w:tc>
        <w:tc>
          <w:tcPr>
            <w:tcW w:w="4311" w:type="pct"/>
          </w:tcPr>
          <w:p w:rsidR="00EA588F" w:rsidRPr="00D15E29" w:rsidRDefault="00EA588F" w:rsidP="0041583B">
            <w:pPr>
              <w:tabs>
                <w:tab w:val="left" w:pos="1418"/>
              </w:tabs>
              <w:ind w:right="178"/>
              <w:jc w:val="both"/>
              <w:rPr>
                <w:rFonts w:ascii="Arial" w:hAnsi="Arial" w:cs="Arial"/>
                <w:b/>
                <w:color w:val="000000" w:themeColor="text1"/>
              </w:rPr>
            </w:pPr>
          </w:p>
          <w:p w:rsidR="00EA588F" w:rsidRPr="00D15E29" w:rsidRDefault="00EA588F" w:rsidP="0041583B">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EA588F" w:rsidRPr="00D15E29" w:rsidRDefault="00EA588F" w:rsidP="00FD6818">
            <w:pPr>
              <w:pStyle w:val="Prrafodelista"/>
              <w:numPr>
                <w:ilvl w:val="0"/>
                <w:numId w:val="76"/>
              </w:numPr>
              <w:jc w:val="both"/>
              <w:rPr>
                <w:rFonts w:ascii="Arial" w:hAnsi="Arial" w:cs="Arial"/>
                <w:color w:val="000000" w:themeColor="text1"/>
              </w:rPr>
            </w:pPr>
            <w:r w:rsidRPr="00D15E29">
              <w:rPr>
                <w:rFonts w:ascii="Arial" w:hAnsi="Arial" w:cs="Arial"/>
                <w:color w:val="000000" w:themeColor="text1"/>
              </w:rPr>
              <w:t>Se solicita el Procedimiento para el Ingreso de Documentación.</w:t>
            </w:r>
          </w:p>
          <w:p w:rsidR="00EA588F" w:rsidRPr="00D15E29" w:rsidRDefault="00EA588F" w:rsidP="00FD6818">
            <w:pPr>
              <w:pStyle w:val="Prrafodelista"/>
              <w:numPr>
                <w:ilvl w:val="0"/>
                <w:numId w:val="76"/>
              </w:numPr>
              <w:jc w:val="both"/>
              <w:rPr>
                <w:rFonts w:ascii="Arial" w:hAnsi="Arial" w:cs="Arial"/>
                <w:color w:val="000000" w:themeColor="text1"/>
              </w:rPr>
            </w:pPr>
            <w:r w:rsidRPr="00D15E29">
              <w:rPr>
                <w:rFonts w:ascii="Arial" w:hAnsi="Arial" w:cs="Arial"/>
                <w:color w:val="000000" w:themeColor="text1"/>
              </w:rPr>
              <w:t>Se solicita el Procedimiento para realizar las Conciliaciones Bancarias.</w:t>
            </w:r>
          </w:p>
          <w:p w:rsidR="00EA588F" w:rsidRPr="00D15E29" w:rsidRDefault="00EA588F" w:rsidP="00FD6818">
            <w:pPr>
              <w:pStyle w:val="Prrafodelista"/>
              <w:numPr>
                <w:ilvl w:val="0"/>
                <w:numId w:val="76"/>
              </w:numPr>
              <w:jc w:val="both"/>
              <w:rPr>
                <w:rFonts w:ascii="Arial" w:hAnsi="Arial" w:cs="Arial"/>
                <w:color w:val="000000" w:themeColor="text1"/>
              </w:rPr>
            </w:pPr>
            <w:r w:rsidRPr="00D15E29">
              <w:rPr>
                <w:rFonts w:ascii="Arial" w:hAnsi="Arial" w:cs="Arial"/>
                <w:color w:val="000000" w:themeColor="text1"/>
              </w:rPr>
              <w:t>Se solicita el Procedimiento para la revisión de Cajas Chicas.</w:t>
            </w:r>
          </w:p>
          <w:p w:rsidR="00EA588F" w:rsidRPr="00D15E29" w:rsidRDefault="00EA588F" w:rsidP="0041583B">
            <w:pPr>
              <w:pStyle w:val="Prrafodelista"/>
              <w:ind w:left="720"/>
              <w:rPr>
                <w:rFonts w:ascii="Arial" w:hAnsi="Arial" w:cs="Arial"/>
                <w:color w:val="000000" w:themeColor="text1"/>
              </w:rPr>
            </w:pPr>
          </w:p>
          <w:p w:rsidR="00EA588F" w:rsidRPr="00D15E29" w:rsidRDefault="00EA588F" w:rsidP="0041583B">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EA588F" w:rsidRPr="00D15E29" w:rsidRDefault="00EA588F" w:rsidP="00FD6818">
            <w:pPr>
              <w:pStyle w:val="Prrafodelista"/>
              <w:numPr>
                <w:ilvl w:val="0"/>
                <w:numId w:val="83"/>
              </w:numPr>
              <w:jc w:val="both"/>
              <w:rPr>
                <w:rFonts w:ascii="Arial" w:hAnsi="Arial" w:cs="Arial"/>
                <w:color w:val="000000" w:themeColor="text1"/>
              </w:rPr>
            </w:pPr>
            <w:r w:rsidRPr="00D15E29">
              <w:rPr>
                <w:rFonts w:ascii="Arial" w:hAnsi="Arial" w:cs="Arial"/>
                <w:color w:val="000000" w:themeColor="text1"/>
              </w:rPr>
              <w:t>Presenta el Procedimiento para el Ingreso de Documentación, código                              FI-CG-POE-0002.</w:t>
            </w:r>
          </w:p>
          <w:p w:rsidR="00EA588F" w:rsidRPr="00D15E29" w:rsidRDefault="00EA588F" w:rsidP="00FD6818">
            <w:pPr>
              <w:pStyle w:val="Prrafodelista"/>
              <w:numPr>
                <w:ilvl w:val="0"/>
                <w:numId w:val="83"/>
              </w:numPr>
              <w:jc w:val="both"/>
              <w:rPr>
                <w:rFonts w:ascii="Arial" w:hAnsi="Arial" w:cs="Arial"/>
                <w:color w:val="000000" w:themeColor="text1"/>
              </w:rPr>
            </w:pPr>
            <w:r w:rsidRPr="00D15E29">
              <w:rPr>
                <w:rFonts w:ascii="Arial" w:hAnsi="Arial" w:cs="Arial"/>
                <w:color w:val="000000" w:themeColor="text1"/>
              </w:rPr>
              <w:t>Presenta el Procedimiento para realizar las Conciliaciones Bancarias, código                              FI-CG-POE-0003.</w:t>
            </w:r>
          </w:p>
          <w:p w:rsidR="00EA588F" w:rsidRPr="00D15E29" w:rsidRDefault="00EA588F" w:rsidP="00FD6818">
            <w:pPr>
              <w:pStyle w:val="Prrafodelista"/>
              <w:numPr>
                <w:ilvl w:val="0"/>
                <w:numId w:val="83"/>
              </w:numPr>
              <w:jc w:val="both"/>
              <w:rPr>
                <w:rFonts w:ascii="Arial" w:hAnsi="Arial" w:cs="Arial"/>
                <w:color w:val="000000" w:themeColor="text1"/>
              </w:rPr>
            </w:pPr>
            <w:r w:rsidRPr="00D15E29">
              <w:rPr>
                <w:rFonts w:ascii="Arial" w:hAnsi="Arial" w:cs="Arial"/>
                <w:color w:val="000000" w:themeColor="text1"/>
              </w:rPr>
              <w:t>Presenta el Procedimiento para Revisión de Cajas Chicas, código FI-CG-POE-0004.</w:t>
            </w:r>
          </w:p>
          <w:p w:rsidR="00EA588F" w:rsidRPr="00D15E29" w:rsidRDefault="00EA588F" w:rsidP="0041583B">
            <w:pPr>
              <w:tabs>
                <w:tab w:val="left" w:pos="1418"/>
              </w:tabs>
              <w:ind w:right="178"/>
              <w:jc w:val="both"/>
              <w:rPr>
                <w:rFonts w:ascii="Arial" w:hAnsi="Arial" w:cs="Arial"/>
                <w:b/>
                <w:color w:val="000000" w:themeColor="text1"/>
              </w:rPr>
            </w:pPr>
          </w:p>
          <w:p w:rsidR="00EA588F" w:rsidRPr="00D15E29" w:rsidRDefault="00EA588F" w:rsidP="0041583B">
            <w:pPr>
              <w:tabs>
                <w:tab w:val="left" w:pos="1418"/>
              </w:tabs>
              <w:ind w:right="178"/>
              <w:jc w:val="both"/>
              <w:rPr>
                <w:rFonts w:ascii="Arial" w:hAnsi="Arial" w:cs="Arial"/>
                <w:b/>
                <w:color w:val="000000" w:themeColor="text1"/>
              </w:rPr>
            </w:pPr>
            <w:r w:rsidRPr="00D15E29">
              <w:rPr>
                <w:rFonts w:ascii="Arial" w:hAnsi="Arial" w:cs="Arial"/>
                <w:b/>
                <w:color w:val="000000" w:themeColor="text1"/>
              </w:rPr>
              <w:t>Hallazgos:</w:t>
            </w:r>
          </w:p>
          <w:p w:rsidR="00EA588F" w:rsidRPr="00D15E29" w:rsidRDefault="00EA588F" w:rsidP="0041583B">
            <w:pPr>
              <w:tabs>
                <w:tab w:val="left" w:pos="1418"/>
              </w:tabs>
              <w:ind w:right="178"/>
              <w:jc w:val="both"/>
              <w:rPr>
                <w:rFonts w:ascii="Arial" w:hAnsi="Arial" w:cs="Arial"/>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EA588F" w:rsidRPr="00D15E29" w:rsidTr="0041583B">
              <w:trPr>
                <w:jc w:val="center"/>
              </w:trPr>
              <w:tc>
                <w:tcPr>
                  <w:tcW w:w="1731" w:type="dxa"/>
                </w:tcPr>
                <w:p w:rsidR="00EA588F" w:rsidRPr="00D15E29" w:rsidRDefault="00EA588F" w:rsidP="0041583B">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EA588F" w:rsidRPr="00D15E29" w:rsidRDefault="00EA588F" w:rsidP="0041583B">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EA588F" w:rsidRPr="00D15E29" w:rsidRDefault="00EA588F" w:rsidP="0041583B">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EA588F" w:rsidRPr="00D15E29" w:rsidRDefault="00EA588F" w:rsidP="0041583B">
                  <w:pPr>
                    <w:tabs>
                      <w:tab w:val="left" w:pos="1418"/>
                    </w:tabs>
                    <w:ind w:right="178"/>
                    <w:jc w:val="both"/>
                    <w:rPr>
                      <w:rFonts w:ascii="Arial" w:hAnsi="Arial" w:cs="Arial"/>
                      <w:color w:val="000000" w:themeColor="text1"/>
                    </w:rPr>
                  </w:pPr>
                </w:p>
              </w:tc>
            </w:tr>
          </w:tbl>
          <w:p w:rsidR="00EA588F" w:rsidRPr="00D15E29" w:rsidRDefault="00EA588F" w:rsidP="0041583B">
            <w:pPr>
              <w:tabs>
                <w:tab w:val="left" w:pos="1418"/>
              </w:tabs>
              <w:ind w:right="178"/>
              <w:jc w:val="both"/>
              <w:rPr>
                <w:rFonts w:ascii="Arial" w:hAnsi="Arial" w:cs="Arial"/>
                <w:b/>
                <w:color w:val="000000" w:themeColor="text1"/>
              </w:rPr>
            </w:pPr>
          </w:p>
        </w:tc>
      </w:tr>
    </w:tbl>
    <w:p w:rsidR="00B279AE" w:rsidRPr="00D15E29" w:rsidRDefault="00B279AE" w:rsidP="001D467C">
      <w:pPr>
        <w:tabs>
          <w:tab w:val="left" w:pos="1418"/>
        </w:tabs>
        <w:ind w:left="540" w:right="178" w:hanging="180"/>
        <w:jc w:val="both"/>
        <w:rPr>
          <w:rFonts w:ascii="Arial" w:hAnsi="Arial" w:cs="Arial"/>
          <w:b/>
          <w:color w:val="000000" w:themeColor="text1"/>
        </w:rPr>
      </w:pPr>
    </w:p>
    <w:p w:rsidR="00B279AE" w:rsidRPr="00D15E29" w:rsidRDefault="00B279AE" w:rsidP="001D467C">
      <w:pPr>
        <w:tabs>
          <w:tab w:val="left" w:pos="1418"/>
        </w:tabs>
        <w:ind w:left="540" w:right="178" w:hanging="180"/>
        <w:jc w:val="both"/>
        <w:rPr>
          <w:rFonts w:ascii="Arial" w:hAnsi="Arial" w:cs="Arial"/>
          <w:b/>
          <w:color w:val="000000" w:themeColor="text1"/>
        </w:rPr>
      </w:pPr>
    </w:p>
    <w:p w:rsidR="00B279AE" w:rsidRPr="00D15E29" w:rsidRDefault="00B279AE" w:rsidP="001D467C">
      <w:pPr>
        <w:tabs>
          <w:tab w:val="left" w:pos="1418"/>
        </w:tabs>
        <w:ind w:left="540" w:right="178" w:hanging="180"/>
        <w:jc w:val="both"/>
        <w:rPr>
          <w:rFonts w:ascii="Arial" w:hAnsi="Arial" w:cs="Arial"/>
          <w:b/>
          <w:color w:val="000000" w:themeColor="text1"/>
        </w:rPr>
      </w:pPr>
    </w:p>
    <w:p w:rsidR="00E43391" w:rsidRPr="00D15E29" w:rsidRDefault="00E43391" w:rsidP="001D467C">
      <w:pPr>
        <w:tabs>
          <w:tab w:val="left" w:pos="1418"/>
        </w:tabs>
        <w:ind w:left="540" w:right="178" w:hanging="180"/>
        <w:jc w:val="both"/>
        <w:rPr>
          <w:rFonts w:ascii="Arial" w:hAnsi="Arial" w:cs="Arial"/>
          <w:b/>
          <w:color w:val="000000" w:themeColor="text1"/>
        </w:rPr>
      </w:pPr>
    </w:p>
    <w:p w:rsidR="00E43391" w:rsidRPr="00D15E29" w:rsidRDefault="00E43391" w:rsidP="001D467C">
      <w:pPr>
        <w:tabs>
          <w:tab w:val="left" w:pos="1418"/>
        </w:tabs>
        <w:ind w:left="540" w:right="178" w:hanging="180"/>
        <w:jc w:val="both"/>
        <w:rPr>
          <w:rFonts w:ascii="Arial" w:hAnsi="Arial" w:cs="Arial"/>
          <w:b/>
          <w:color w:val="000000" w:themeColor="text1"/>
        </w:rPr>
      </w:pPr>
    </w:p>
    <w:tbl>
      <w:tblPr>
        <w:tblW w:w="5000" w:type="pct"/>
        <w:tblBorders>
          <w:top w:val="single" w:sz="4" w:space="0" w:color="auto"/>
          <w:left w:val="single" w:sz="4" w:space="0" w:color="auto"/>
          <w:bottom w:val="threeDEngrave" w:sz="24" w:space="0" w:color="auto"/>
          <w:right w:val="threeDEngrave" w:sz="24" w:space="0" w:color="auto"/>
          <w:insideH w:val="dotted" w:sz="4" w:space="0" w:color="auto"/>
          <w:insideV w:val="single" w:sz="4" w:space="0" w:color="auto"/>
        </w:tblBorders>
        <w:tblLook w:val="01E0" w:firstRow="1" w:lastRow="1" w:firstColumn="1" w:lastColumn="1" w:noHBand="0" w:noVBand="0"/>
      </w:tblPr>
      <w:tblGrid>
        <w:gridCol w:w="4918"/>
        <w:gridCol w:w="4937"/>
      </w:tblGrid>
      <w:tr w:rsidR="00C45AF6" w:rsidRPr="00D15E29" w:rsidTr="00AD32F0">
        <w:tc>
          <w:tcPr>
            <w:tcW w:w="5000" w:type="pct"/>
            <w:gridSpan w:val="2"/>
          </w:tcPr>
          <w:p w:rsidR="00C45AF6" w:rsidRPr="00D15E29" w:rsidRDefault="00C45AF6" w:rsidP="00D57266">
            <w:pPr>
              <w:tabs>
                <w:tab w:val="left" w:pos="3647"/>
              </w:tabs>
              <w:rPr>
                <w:rFonts w:ascii="Arial" w:hAnsi="Arial" w:cs="Arial"/>
                <w:color w:val="000000" w:themeColor="text1"/>
              </w:rPr>
            </w:pPr>
            <w:r w:rsidRPr="00D15E29">
              <w:rPr>
                <w:rFonts w:ascii="Arial" w:hAnsi="Arial" w:cs="Arial"/>
                <w:color w:val="000000" w:themeColor="text1"/>
              </w:rPr>
              <w:t>Proceso: 7.5.5 Preservación del Producto</w:t>
            </w:r>
            <w:r w:rsidRPr="00D15E29">
              <w:rPr>
                <w:rFonts w:ascii="Arial" w:hAnsi="Arial" w:cs="Arial"/>
                <w:color w:val="000000" w:themeColor="text1"/>
              </w:rPr>
              <w:tab/>
            </w:r>
          </w:p>
        </w:tc>
      </w:tr>
      <w:tr w:rsidR="00C45AF6" w:rsidRPr="00D15E29" w:rsidTr="00AD32F0">
        <w:tc>
          <w:tcPr>
            <w:tcW w:w="2495" w:type="pct"/>
          </w:tcPr>
          <w:p w:rsidR="00C45AF6" w:rsidRPr="00D15E29" w:rsidRDefault="00C45AF6" w:rsidP="0027752E">
            <w:pPr>
              <w:rPr>
                <w:rFonts w:ascii="Arial" w:hAnsi="Arial" w:cs="Arial"/>
                <w:color w:val="000000" w:themeColor="text1"/>
              </w:rPr>
            </w:pPr>
            <w:r w:rsidRPr="00D15E29">
              <w:rPr>
                <w:rFonts w:ascii="Arial" w:hAnsi="Arial" w:cs="Arial"/>
                <w:color w:val="000000" w:themeColor="text1"/>
              </w:rPr>
              <w:t xml:space="preserve">Responsable: </w:t>
            </w:r>
            <w:r w:rsidR="00EC3555" w:rsidRPr="00D15E29">
              <w:rPr>
                <w:rFonts w:ascii="Arial" w:hAnsi="Arial" w:cs="Arial"/>
                <w:color w:val="000000" w:themeColor="text1"/>
              </w:rPr>
              <w:t>William</w:t>
            </w:r>
            <w:r w:rsidR="0027752E" w:rsidRPr="00D15E29">
              <w:rPr>
                <w:rFonts w:ascii="Arial" w:hAnsi="Arial" w:cs="Arial"/>
                <w:color w:val="000000" w:themeColor="text1"/>
              </w:rPr>
              <w:t xml:space="preserve">s </w:t>
            </w:r>
            <w:r w:rsidR="00EC3555" w:rsidRPr="00D15E29">
              <w:rPr>
                <w:rFonts w:ascii="Arial" w:hAnsi="Arial" w:cs="Arial"/>
                <w:color w:val="000000" w:themeColor="text1"/>
              </w:rPr>
              <w:t>Cabezas</w:t>
            </w:r>
            <w:r w:rsidR="0044435D" w:rsidRPr="00D15E29">
              <w:rPr>
                <w:rFonts w:ascii="Arial" w:hAnsi="Arial" w:cs="Arial"/>
                <w:color w:val="000000" w:themeColor="text1"/>
              </w:rPr>
              <w:t xml:space="preserve"> </w:t>
            </w:r>
          </w:p>
        </w:tc>
        <w:tc>
          <w:tcPr>
            <w:tcW w:w="2505" w:type="pct"/>
          </w:tcPr>
          <w:p w:rsidR="00C45AF6" w:rsidRPr="00D15E29" w:rsidRDefault="00C45AF6" w:rsidP="00D57266">
            <w:pPr>
              <w:rPr>
                <w:rFonts w:ascii="Arial" w:hAnsi="Arial" w:cs="Arial"/>
                <w:color w:val="000000" w:themeColor="text1"/>
              </w:rPr>
            </w:pPr>
            <w:r w:rsidRPr="00D15E29">
              <w:rPr>
                <w:rFonts w:ascii="Arial" w:hAnsi="Arial" w:cs="Arial"/>
                <w:color w:val="000000" w:themeColor="text1"/>
              </w:rPr>
              <w:t>Área: Bodega de Materiales y empaque</w:t>
            </w:r>
          </w:p>
        </w:tc>
      </w:tr>
      <w:tr w:rsidR="00C45AF6" w:rsidRPr="00D15E29" w:rsidTr="00AD32F0">
        <w:tc>
          <w:tcPr>
            <w:tcW w:w="2495" w:type="pct"/>
          </w:tcPr>
          <w:p w:rsidR="00C45AF6" w:rsidRPr="00D15E29" w:rsidRDefault="00C45AF6" w:rsidP="00D57266">
            <w:pPr>
              <w:rPr>
                <w:rFonts w:ascii="Arial" w:hAnsi="Arial" w:cs="Arial"/>
                <w:color w:val="000000" w:themeColor="text1"/>
              </w:rPr>
            </w:pPr>
            <w:r w:rsidRPr="00D15E29">
              <w:rPr>
                <w:rFonts w:ascii="Arial" w:hAnsi="Arial" w:cs="Arial"/>
                <w:color w:val="000000" w:themeColor="text1"/>
              </w:rPr>
              <w:t>Auditor:  Ing. Hernán Paz</w:t>
            </w:r>
          </w:p>
        </w:tc>
        <w:tc>
          <w:tcPr>
            <w:tcW w:w="2505" w:type="pct"/>
          </w:tcPr>
          <w:p w:rsidR="00C45AF6" w:rsidRPr="00D15E29" w:rsidRDefault="00C45AF6" w:rsidP="009F006C">
            <w:pPr>
              <w:rPr>
                <w:rFonts w:ascii="Arial" w:hAnsi="Arial" w:cs="Arial"/>
                <w:color w:val="000000" w:themeColor="text1"/>
              </w:rPr>
            </w:pPr>
            <w:r w:rsidRPr="00D15E29">
              <w:rPr>
                <w:rFonts w:ascii="Arial" w:hAnsi="Arial" w:cs="Arial"/>
                <w:color w:val="000000" w:themeColor="text1"/>
              </w:rPr>
              <w:t xml:space="preserve">Fecha:  </w:t>
            </w:r>
            <w:r w:rsidR="00EB05FB" w:rsidRPr="00D15E29">
              <w:rPr>
                <w:rFonts w:ascii="Arial" w:hAnsi="Arial" w:cs="Arial"/>
                <w:color w:val="000000" w:themeColor="text1"/>
              </w:rPr>
              <w:t>11 de ju</w:t>
            </w:r>
            <w:r w:rsidR="009F006C" w:rsidRPr="00D15E29">
              <w:rPr>
                <w:rFonts w:ascii="Arial" w:hAnsi="Arial" w:cs="Arial"/>
                <w:color w:val="000000" w:themeColor="text1"/>
              </w:rPr>
              <w:t>l</w:t>
            </w:r>
            <w:r w:rsidR="00EB05FB" w:rsidRPr="00D15E29">
              <w:rPr>
                <w:rFonts w:ascii="Arial" w:hAnsi="Arial" w:cs="Arial"/>
                <w:color w:val="000000" w:themeColor="text1"/>
              </w:rPr>
              <w:t xml:space="preserve">io de </w:t>
            </w:r>
            <w:r w:rsidRPr="00D15E29">
              <w:rPr>
                <w:rFonts w:ascii="Arial" w:hAnsi="Arial" w:cs="Arial"/>
                <w:color w:val="000000" w:themeColor="text1"/>
              </w:rPr>
              <w:t>201</w:t>
            </w:r>
            <w:r w:rsidR="00EC3555" w:rsidRPr="00D15E29">
              <w:rPr>
                <w:rFonts w:ascii="Arial" w:hAnsi="Arial" w:cs="Arial"/>
                <w:color w:val="000000" w:themeColor="text1"/>
              </w:rPr>
              <w:t>6</w:t>
            </w:r>
          </w:p>
        </w:tc>
      </w:tr>
    </w:tbl>
    <w:p w:rsidR="00C45AF6" w:rsidRPr="00D15E29" w:rsidRDefault="00C45AF6" w:rsidP="00C45AF6">
      <w:pPr>
        <w:tabs>
          <w:tab w:val="left" w:pos="1418"/>
        </w:tabs>
        <w:ind w:left="540" w:right="178" w:hanging="180"/>
        <w:jc w:val="both"/>
        <w:rPr>
          <w:rFonts w:ascii="Arial" w:hAnsi="Arial" w:cs="Arial"/>
          <w:b/>
          <w:color w:val="000000" w:themeColor="text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8"/>
        <w:gridCol w:w="8497"/>
      </w:tblGrid>
      <w:tr w:rsidR="00D15E29" w:rsidRPr="00D15E29" w:rsidTr="001946F0">
        <w:trPr>
          <w:trHeight w:val="2964"/>
        </w:trPr>
        <w:tc>
          <w:tcPr>
            <w:tcW w:w="689" w:type="pct"/>
          </w:tcPr>
          <w:p w:rsidR="00C2554F" w:rsidRPr="00D15E29" w:rsidRDefault="00EE7638"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7.5.5</w:t>
            </w:r>
          </w:p>
        </w:tc>
        <w:tc>
          <w:tcPr>
            <w:tcW w:w="4311" w:type="pct"/>
          </w:tcPr>
          <w:p w:rsidR="00C2554F" w:rsidRPr="00D15E29" w:rsidRDefault="00C2554F" w:rsidP="00D57266">
            <w:pPr>
              <w:tabs>
                <w:tab w:val="left" w:pos="1418"/>
              </w:tabs>
              <w:ind w:right="178"/>
              <w:jc w:val="both"/>
              <w:rPr>
                <w:rFonts w:ascii="Arial" w:hAnsi="Arial" w:cs="Arial"/>
                <w:b/>
                <w:color w:val="000000" w:themeColor="text1"/>
              </w:rPr>
            </w:pPr>
          </w:p>
          <w:p w:rsidR="00C2554F" w:rsidRPr="00D15E29" w:rsidRDefault="00C2554F" w:rsidP="009444AC">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C2554F" w:rsidRPr="00D15E29" w:rsidRDefault="00C2554F"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Se solicita procedimiento para realizar la compra de materiales de empaque y envase.</w:t>
            </w:r>
          </w:p>
          <w:p w:rsidR="00C2554F" w:rsidRPr="00D15E29" w:rsidRDefault="00C2554F"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Se solicita la revisión de la planificación de Producción del mes de junio.</w:t>
            </w:r>
          </w:p>
          <w:p w:rsidR="00C2554F" w:rsidRPr="00D15E29" w:rsidRDefault="00C2554F"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Se solicita la requisición de compra de la segunda semana del mes de junio.</w:t>
            </w:r>
          </w:p>
          <w:p w:rsidR="00C2554F" w:rsidRPr="00D15E29" w:rsidRDefault="00C2554F"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Se solicita el Registro Actualizado de la Solicitud de Compras.</w:t>
            </w:r>
          </w:p>
          <w:p w:rsidR="00100459" w:rsidRPr="00D15E29" w:rsidRDefault="00100459"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Se solicita el Diagrama de Flujo de ingreso de material de empaque y envase.</w:t>
            </w:r>
          </w:p>
          <w:p w:rsidR="00C2554F" w:rsidRPr="00D15E29" w:rsidRDefault="00C2554F"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Se solicita evidencia de la recepción de la factura del proveedor.</w:t>
            </w:r>
          </w:p>
          <w:p w:rsidR="00C2554F" w:rsidRPr="00D15E29" w:rsidRDefault="00C2554F"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Se solicita la solicitud de compras del Inserto del producto FLEXA D. </w:t>
            </w:r>
          </w:p>
          <w:p w:rsidR="00C2554F" w:rsidRPr="00D15E29" w:rsidRDefault="00C2554F"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Se solicita evidencia de la recepción de Inserto del producto FLEXA D. </w:t>
            </w:r>
          </w:p>
          <w:p w:rsidR="00C2554F" w:rsidRPr="00D15E29" w:rsidRDefault="00C2554F"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Se solicita evidencia de la realización y colocación de la etiqueta de identificación del Inserto del producto FLEXA D.</w:t>
            </w:r>
          </w:p>
          <w:p w:rsidR="00C2554F" w:rsidRPr="00D15E29" w:rsidRDefault="00C2554F"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Se solicita el procedimiento para el fraccionamiento y entrega de material de empaque y envase para lotes de producción. </w:t>
            </w:r>
          </w:p>
          <w:p w:rsidR="002862E2" w:rsidRPr="00D15E29" w:rsidRDefault="002862E2"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Se solicita el diagrama de fraccionamiento de materiales de empaque y envase para lotes de producción. </w:t>
            </w:r>
          </w:p>
          <w:p w:rsidR="002862E2" w:rsidRPr="00D15E29" w:rsidRDefault="00515D21"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Se </w:t>
            </w:r>
            <w:r w:rsidR="00E20785" w:rsidRPr="00D15E29">
              <w:rPr>
                <w:rFonts w:ascii="Arial" w:hAnsi="Arial" w:cs="Arial"/>
                <w:color w:val="000000" w:themeColor="text1"/>
              </w:rPr>
              <w:t>solicit</w:t>
            </w:r>
            <w:r w:rsidRPr="00D15E29">
              <w:rPr>
                <w:rFonts w:ascii="Arial" w:hAnsi="Arial" w:cs="Arial"/>
                <w:color w:val="000000" w:themeColor="text1"/>
              </w:rPr>
              <w:t xml:space="preserve">a evidencia de la </w:t>
            </w:r>
            <w:r w:rsidR="00E20785" w:rsidRPr="00D15E29">
              <w:rPr>
                <w:rFonts w:ascii="Arial" w:hAnsi="Arial" w:cs="Arial"/>
                <w:color w:val="000000" w:themeColor="text1"/>
              </w:rPr>
              <w:t>orden de empaque de las cajas de FLEXA D comprimidos recubiertos.</w:t>
            </w:r>
          </w:p>
          <w:p w:rsidR="00EB33EA" w:rsidRPr="00D15E29" w:rsidRDefault="00EB33EA"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Se solicita el Plan Semanal de Envase Primario de la semana 25 del año 2016. </w:t>
            </w:r>
          </w:p>
          <w:p w:rsidR="005E213B" w:rsidRPr="00D15E29" w:rsidRDefault="005E213B"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Se solicita evidenciar que el número de secuencia de Lote de Producto, </w:t>
            </w:r>
            <w:r w:rsidR="00613EA6" w:rsidRPr="00D15E29">
              <w:rPr>
                <w:rFonts w:ascii="Arial" w:hAnsi="Arial" w:cs="Arial"/>
                <w:color w:val="000000" w:themeColor="text1"/>
              </w:rPr>
              <w:t xml:space="preserve">sea el correcto en el Reporte de </w:t>
            </w:r>
            <w:r w:rsidR="00726D78" w:rsidRPr="00D15E29">
              <w:rPr>
                <w:rFonts w:ascii="Arial" w:hAnsi="Arial" w:cs="Arial"/>
                <w:color w:val="000000" w:themeColor="text1"/>
              </w:rPr>
              <w:t>M</w:t>
            </w:r>
            <w:r w:rsidR="00613EA6" w:rsidRPr="00D15E29">
              <w:rPr>
                <w:rFonts w:ascii="Arial" w:hAnsi="Arial" w:cs="Arial"/>
                <w:color w:val="000000" w:themeColor="text1"/>
              </w:rPr>
              <w:t xml:space="preserve">ateriales para Lotes. </w:t>
            </w:r>
          </w:p>
          <w:p w:rsidR="00237D75" w:rsidRPr="00D15E29" w:rsidRDefault="00237D75"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Se solicita el </w:t>
            </w:r>
            <w:proofErr w:type="spellStart"/>
            <w:r w:rsidRPr="00D15E29">
              <w:rPr>
                <w:rFonts w:ascii="Arial" w:hAnsi="Arial" w:cs="Arial"/>
                <w:color w:val="000000" w:themeColor="text1"/>
              </w:rPr>
              <w:t>Kárdex</w:t>
            </w:r>
            <w:proofErr w:type="spellEnd"/>
            <w:r w:rsidRPr="00D15E29">
              <w:rPr>
                <w:rFonts w:ascii="Arial" w:hAnsi="Arial" w:cs="Arial"/>
                <w:color w:val="000000" w:themeColor="text1"/>
              </w:rPr>
              <w:t xml:space="preserve"> del Inserto del producto FLEXA D. </w:t>
            </w:r>
          </w:p>
          <w:p w:rsidR="002E4AB7" w:rsidRPr="00D15E29" w:rsidRDefault="00237D75"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Se solicita el B</w:t>
            </w:r>
            <w:r w:rsidR="002E4AB7" w:rsidRPr="00D15E29">
              <w:rPr>
                <w:rFonts w:ascii="Arial" w:hAnsi="Arial" w:cs="Arial"/>
                <w:color w:val="000000" w:themeColor="text1"/>
              </w:rPr>
              <w:t>orrador de la Orden de Empaque del producto FLEXA D Comprimidos recubiertos.</w:t>
            </w:r>
          </w:p>
          <w:p w:rsidR="00746746" w:rsidRPr="00D15E29" w:rsidRDefault="00746746" w:rsidP="00FD6818">
            <w:pPr>
              <w:pStyle w:val="Prrafodelista"/>
              <w:numPr>
                <w:ilvl w:val="0"/>
                <w:numId w:val="7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Se solicita la Identificación de material de Acondicionamiento </w:t>
            </w:r>
            <w:r w:rsidR="00517BE2" w:rsidRPr="00D15E29">
              <w:rPr>
                <w:rFonts w:ascii="Arial" w:hAnsi="Arial" w:cs="Arial"/>
                <w:color w:val="000000" w:themeColor="text1"/>
              </w:rPr>
              <w:t xml:space="preserve">de las </w:t>
            </w:r>
            <w:r w:rsidR="002F5ABF" w:rsidRPr="00D15E29">
              <w:rPr>
                <w:rFonts w:ascii="Arial" w:hAnsi="Arial" w:cs="Arial"/>
                <w:color w:val="000000" w:themeColor="text1"/>
              </w:rPr>
              <w:t>Cajas de A</w:t>
            </w:r>
            <w:r w:rsidR="001B6D4A" w:rsidRPr="00D15E29">
              <w:rPr>
                <w:rFonts w:ascii="Arial" w:hAnsi="Arial" w:cs="Arial"/>
                <w:color w:val="000000" w:themeColor="text1"/>
              </w:rPr>
              <w:t xml:space="preserve">MEVAN </w:t>
            </w:r>
            <w:r w:rsidR="002F5ABF" w:rsidRPr="00D15E29">
              <w:rPr>
                <w:rFonts w:ascii="Arial" w:hAnsi="Arial" w:cs="Arial"/>
                <w:color w:val="000000" w:themeColor="text1"/>
              </w:rPr>
              <w:t>250mg Suspensión.</w:t>
            </w:r>
          </w:p>
          <w:p w:rsidR="00C2554F" w:rsidRPr="00D15E29" w:rsidRDefault="00C2554F" w:rsidP="00560716">
            <w:pPr>
              <w:pStyle w:val="Prrafodelista"/>
              <w:tabs>
                <w:tab w:val="left" w:pos="1418"/>
              </w:tabs>
              <w:ind w:left="720" w:right="178"/>
              <w:jc w:val="both"/>
              <w:rPr>
                <w:rFonts w:ascii="Arial" w:hAnsi="Arial" w:cs="Arial"/>
                <w:color w:val="000000" w:themeColor="text1"/>
              </w:rPr>
            </w:pPr>
          </w:p>
          <w:p w:rsidR="00C2554F" w:rsidRPr="00D15E29" w:rsidRDefault="00C2554F"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C2554F" w:rsidRPr="00D15E29" w:rsidRDefault="00C2554F" w:rsidP="00FD6818">
            <w:pPr>
              <w:pStyle w:val="Prrafodelista"/>
              <w:numPr>
                <w:ilvl w:val="0"/>
                <w:numId w:val="33"/>
              </w:numPr>
              <w:tabs>
                <w:tab w:val="left" w:pos="1418"/>
              </w:tabs>
              <w:ind w:right="178"/>
              <w:jc w:val="both"/>
              <w:rPr>
                <w:rFonts w:ascii="Arial" w:hAnsi="Arial" w:cs="Arial"/>
                <w:color w:val="000000" w:themeColor="text1"/>
              </w:rPr>
            </w:pPr>
            <w:r w:rsidRPr="00D15E29">
              <w:rPr>
                <w:rFonts w:ascii="Arial" w:hAnsi="Arial" w:cs="Arial"/>
                <w:color w:val="000000" w:themeColor="text1"/>
              </w:rPr>
              <w:t>Presenta procedimiento para solicitud de compra de materiales de empaque y envase, código B—ME-POE-0002.</w:t>
            </w:r>
          </w:p>
          <w:p w:rsidR="00C2554F" w:rsidRPr="00D15E29" w:rsidRDefault="00C2554F" w:rsidP="00FD6818">
            <w:pPr>
              <w:pStyle w:val="Prrafodelista"/>
              <w:numPr>
                <w:ilvl w:val="0"/>
                <w:numId w:val="33"/>
              </w:numPr>
              <w:tabs>
                <w:tab w:val="left" w:pos="1418"/>
              </w:tabs>
              <w:ind w:right="178"/>
              <w:jc w:val="both"/>
              <w:rPr>
                <w:rFonts w:ascii="Arial" w:hAnsi="Arial" w:cs="Arial"/>
                <w:color w:val="000000" w:themeColor="text1"/>
              </w:rPr>
            </w:pPr>
            <w:r w:rsidRPr="00D15E29">
              <w:rPr>
                <w:rFonts w:ascii="Arial" w:hAnsi="Arial" w:cs="Arial"/>
                <w:color w:val="000000" w:themeColor="text1"/>
              </w:rPr>
              <w:t>Presenta el Plan Maestro de Producción del mes de junio del año 2016.</w:t>
            </w:r>
          </w:p>
          <w:p w:rsidR="00C2554F" w:rsidRPr="00D15E29" w:rsidRDefault="00C2554F" w:rsidP="00FD6818">
            <w:pPr>
              <w:pStyle w:val="Prrafodelista"/>
              <w:numPr>
                <w:ilvl w:val="0"/>
                <w:numId w:val="33"/>
              </w:numPr>
              <w:tabs>
                <w:tab w:val="left" w:pos="1418"/>
              </w:tabs>
              <w:ind w:right="178"/>
              <w:jc w:val="both"/>
              <w:rPr>
                <w:rFonts w:ascii="Arial" w:hAnsi="Arial" w:cs="Arial"/>
                <w:color w:val="000000" w:themeColor="text1"/>
              </w:rPr>
            </w:pPr>
            <w:r w:rsidRPr="00D15E29">
              <w:rPr>
                <w:rFonts w:ascii="Arial" w:hAnsi="Arial" w:cs="Arial"/>
                <w:color w:val="000000" w:themeColor="text1"/>
              </w:rPr>
              <w:t>Presenta la requisición de compra código CO-IM-POE-0001-R1.</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Departamento: Bodega Material de empaque y envase</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Solicitante: </w:t>
            </w:r>
            <w:proofErr w:type="spellStart"/>
            <w:r w:rsidRPr="00D15E29">
              <w:rPr>
                <w:rFonts w:ascii="Arial" w:hAnsi="Arial" w:cs="Arial"/>
                <w:color w:val="000000" w:themeColor="text1"/>
              </w:rPr>
              <w:t>Freed</w:t>
            </w:r>
            <w:proofErr w:type="spellEnd"/>
            <w:r w:rsidRPr="00D15E29">
              <w:rPr>
                <w:rFonts w:ascii="Arial" w:hAnsi="Arial" w:cs="Arial"/>
                <w:color w:val="000000" w:themeColor="text1"/>
              </w:rPr>
              <w:t xml:space="preserve"> Cabezas</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Fecha: 08/06/2016</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Requisición N.: 509 </w:t>
            </w:r>
          </w:p>
          <w:p w:rsidR="00100459" w:rsidRPr="00D15E29" w:rsidRDefault="00C2554F" w:rsidP="00FD6818">
            <w:pPr>
              <w:pStyle w:val="Prrafodelista"/>
              <w:numPr>
                <w:ilvl w:val="0"/>
                <w:numId w:val="33"/>
              </w:numPr>
              <w:rPr>
                <w:rFonts w:ascii="Arial" w:hAnsi="Arial" w:cs="Arial"/>
                <w:color w:val="000000" w:themeColor="text1"/>
              </w:rPr>
            </w:pPr>
            <w:r w:rsidRPr="00D15E29">
              <w:rPr>
                <w:rFonts w:ascii="Arial" w:hAnsi="Arial" w:cs="Arial"/>
                <w:color w:val="000000" w:themeColor="text1"/>
              </w:rPr>
              <w:t>Presenta el registro de Solicitud de Compras de Materiales de Empaque y Envase, código B-ME-POE-0002-R4.</w:t>
            </w:r>
            <w:r w:rsidR="00100459" w:rsidRPr="00D15E29">
              <w:rPr>
                <w:rFonts w:ascii="Arial" w:hAnsi="Arial" w:cs="Arial"/>
                <w:color w:val="000000" w:themeColor="text1"/>
              </w:rPr>
              <w:t xml:space="preserve"> </w:t>
            </w:r>
          </w:p>
          <w:p w:rsidR="00100459" w:rsidRPr="00D15E29" w:rsidRDefault="00100459" w:rsidP="00FD6818">
            <w:pPr>
              <w:pStyle w:val="Prrafodelista"/>
              <w:numPr>
                <w:ilvl w:val="0"/>
                <w:numId w:val="33"/>
              </w:numPr>
              <w:rPr>
                <w:rFonts w:ascii="Arial" w:hAnsi="Arial" w:cs="Arial"/>
                <w:color w:val="000000" w:themeColor="text1"/>
              </w:rPr>
            </w:pPr>
            <w:r w:rsidRPr="00D15E29">
              <w:rPr>
                <w:rFonts w:ascii="Arial" w:hAnsi="Arial" w:cs="Arial"/>
                <w:color w:val="000000" w:themeColor="text1"/>
              </w:rPr>
              <w:t>Presenta el Diagrama de Flujo de ingreso de material de empaque y envase, código: B-ME-FLU-0001.</w:t>
            </w:r>
          </w:p>
          <w:p w:rsidR="00C2554F" w:rsidRPr="00D15E29" w:rsidRDefault="00C2554F" w:rsidP="00FD6818">
            <w:pPr>
              <w:pStyle w:val="Prrafodelista"/>
              <w:numPr>
                <w:ilvl w:val="0"/>
                <w:numId w:val="33"/>
              </w:numPr>
              <w:tabs>
                <w:tab w:val="left" w:pos="1418"/>
              </w:tabs>
              <w:ind w:right="178"/>
              <w:jc w:val="both"/>
              <w:rPr>
                <w:rFonts w:ascii="Arial" w:hAnsi="Arial" w:cs="Arial"/>
                <w:color w:val="000000" w:themeColor="text1"/>
              </w:rPr>
            </w:pPr>
            <w:r w:rsidRPr="00D15E29">
              <w:rPr>
                <w:rFonts w:ascii="Arial" w:hAnsi="Arial" w:cs="Arial"/>
                <w:color w:val="000000" w:themeColor="text1"/>
              </w:rPr>
              <w:t>Se evidencia registro de movimientos de la bodega de material de empaque y envase, código B-ME-POE-0003-R6.</w:t>
            </w:r>
          </w:p>
          <w:p w:rsidR="00C2554F" w:rsidRPr="00D15E29" w:rsidRDefault="00C2554F" w:rsidP="00FD6818">
            <w:pPr>
              <w:pStyle w:val="Prrafodelista"/>
              <w:numPr>
                <w:ilvl w:val="0"/>
                <w:numId w:val="33"/>
              </w:numPr>
              <w:tabs>
                <w:tab w:val="left" w:pos="1418"/>
              </w:tabs>
              <w:ind w:right="178"/>
              <w:jc w:val="both"/>
              <w:rPr>
                <w:rFonts w:ascii="Arial" w:hAnsi="Arial" w:cs="Arial"/>
                <w:color w:val="000000" w:themeColor="text1"/>
              </w:rPr>
            </w:pPr>
            <w:r w:rsidRPr="00D15E29">
              <w:rPr>
                <w:rFonts w:ascii="Arial" w:hAnsi="Arial" w:cs="Arial"/>
                <w:color w:val="000000" w:themeColor="text1"/>
              </w:rPr>
              <w:t>Se evidencia la requisición de compra, código CO-IM-POE-0001-R1</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Departamento: Bodega Material de empaque y envase</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Solicitante: </w:t>
            </w:r>
            <w:proofErr w:type="spellStart"/>
            <w:r w:rsidRPr="00D15E29">
              <w:rPr>
                <w:rFonts w:ascii="Arial" w:hAnsi="Arial" w:cs="Arial"/>
                <w:color w:val="000000" w:themeColor="text1"/>
              </w:rPr>
              <w:t>Freed</w:t>
            </w:r>
            <w:proofErr w:type="spellEnd"/>
            <w:r w:rsidRPr="00D15E29">
              <w:rPr>
                <w:rFonts w:ascii="Arial" w:hAnsi="Arial" w:cs="Arial"/>
                <w:color w:val="000000" w:themeColor="text1"/>
              </w:rPr>
              <w:t xml:space="preserve"> Cabezas</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Fecha: 05/05/2016</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Requisición N.: 499</w:t>
            </w:r>
          </w:p>
          <w:p w:rsidR="00C2554F" w:rsidRPr="00D15E29" w:rsidRDefault="00C2554F" w:rsidP="00FD6818">
            <w:pPr>
              <w:pStyle w:val="Prrafodelista"/>
              <w:numPr>
                <w:ilvl w:val="0"/>
                <w:numId w:val="33"/>
              </w:numPr>
              <w:tabs>
                <w:tab w:val="left" w:pos="1418"/>
              </w:tabs>
              <w:ind w:right="178"/>
              <w:jc w:val="both"/>
              <w:rPr>
                <w:rFonts w:ascii="Arial" w:hAnsi="Arial" w:cs="Arial"/>
                <w:color w:val="000000" w:themeColor="text1"/>
              </w:rPr>
            </w:pPr>
            <w:r w:rsidRPr="00D15E29">
              <w:rPr>
                <w:rFonts w:ascii="Arial" w:hAnsi="Arial" w:cs="Arial"/>
                <w:color w:val="000000" w:themeColor="text1"/>
              </w:rPr>
              <w:t>Se evidencia registro de movimientos de bodega material de empaque y envase:</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Departamento: Bodega Material de empaque y envase</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N. de ingreso: 0010183</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Fecha: 11/05/2016</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lastRenderedPageBreak/>
              <w:t>Código: 07.1.7.027</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Descripción: INSERTO FLEXA D</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Proveedor: GRÁFICA LOYOS</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Cantidad: 29 000</w:t>
            </w:r>
          </w:p>
          <w:p w:rsidR="00C2554F" w:rsidRPr="00D15E29" w:rsidRDefault="00C2554F" w:rsidP="00FD6818">
            <w:pPr>
              <w:pStyle w:val="Prrafodelista"/>
              <w:numPr>
                <w:ilvl w:val="0"/>
                <w:numId w:val="33"/>
              </w:numPr>
              <w:tabs>
                <w:tab w:val="left" w:pos="1418"/>
              </w:tabs>
              <w:ind w:right="178"/>
              <w:jc w:val="both"/>
              <w:rPr>
                <w:rFonts w:ascii="Arial" w:hAnsi="Arial" w:cs="Arial"/>
                <w:color w:val="000000" w:themeColor="text1"/>
              </w:rPr>
            </w:pPr>
            <w:r w:rsidRPr="00D15E29">
              <w:rPr>
                <w:rFonts w:ascii="Arial" w:hAnsi="Arial" w:cs="Arial"/>
                <w:color w:val="000000" w:themeColor="text1"/>
              </w:rPr>
              <w:t>Se evidencia etiqueta de identificación de material de empaque y envase:</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Material: INSERTO FLEXA D</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Código: 07.1.7.027</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Proveedor: GRÁFICA LOYOS</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N. de ingreso: 0010183</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Código del proveedor: 170067</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Cantidad Ingreso: 29 000</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Total bultos: 3</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Cantidad por bultos: 10 000</w:t>
            </w:r>
          </w:p>
          <w:p w:rsidR="00C2554F" w:rsidRPr="00D15E29" w:rsidRDefault="00C2554F"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Responsable: </w:t>
            </w:r>
            <w:proofErr w:type="spellStart"/>
            <w:r w:rsidRPr="00D15E29">
              <w:rPr>
                <w:rFonts w:ascii="Arial" w:hAnsi="Arial" w:cs="Arial"/>
                <w:color w:val="000000" w:themeColor="text1"/>
              </w:rPr>
              <w:t>Freed</w:t>
            </w:r>
            <w:proofErr w:type="spellEnd"/>
            <w:r w:rsidRPr="00D15E29">
              <w:rPr>
                <w:rFonts w:ascii="Arial" w:hAnsi="Arial" w:cs="Arial"/>
                <w:color w:val="000000" w:themeColor="text1"/>
              </w:rPr>
              <w:t xml:space="preserve"> Cabezas</w:t>
            </w:r>
          </w:p>
          <w:p w:rsidR="00C2554F" w:rsidRPr="00D15E29" w:rsidRDefault="00C2554F" w:rsidP="00FD6818">
            <w:pPr>
              <w:pStyle w:val="Prrafodelista"/>
              <w:numPr>
                <w:ilvl w:val="0"/>
                <w:numId w:val="33"/>
              </w:numPr>
              <w:rPr>
                <w:rFonts w:ascii="Arial" w:hAnsi="Arial" w:cs="Arial"/>
                <w:color w:val="000000" w:themeColor="text1"/>
              </w:rPr>
            </w:pPr>
            <w:r w:rsidRPr="00D15E29">
              <w:rPr>
                <w:rFonts w:ascii="Arial" w:hAnsi="Arial" w:cs="Arial"/>
                <w:color w:val="000000" w:themeColor="text1"/>
              </w:rPr>
              <w:t>Presenta procedimiento para el fraccionamiento y entrega de material de empaque y envase para lotes de producción, código: B-ME-POE-0005.</w:t>
            </w:r>
          </w:p>
          <w:p w:rsidR="002862E2" w:rsidRPr="00D15E29" w:rsidRDefault="002862E2" w:rsidP="00FD6818">
            <w:pPr>
              <w:pStyle w:val="Prrafodelista"/>
              <w:numPr>
                <w:ilvl w:val="0"/>
                <w:numId w:val="33"/>
              </w:numPr>
              <w:rPr>
                <w:rFonts w:ascii="Arial" w:hAnsi="Arial" w:cs="Arial"/>
                <w:color w:val="000000" w:themeColor="text1"/>
              </w:rPr>
            </w:pPr>
            <w:r w:rsidRPr="00D15E29">
              <w:rPr>
                <w:rFonts w:ascii="Arial" w:hAnsi="Arial" w:cs="Arial"/>
                <w:color w:val="000000" w:themeColor="text1"/>
              </w:rPr>
              <w:t>Presenta el diagrama de fraccionamiento de materiales de empaque y envase para lotes de producción código B-ME-FLU-0003.</w:t>
            </w:r>
          </w:p>
          <w:p w:rsidR="00E20785" w:rsidRPr="00D15E29" w:rsidRDefault="00E20785" w:rsidP="00FD6818">
            <w:pPr>
              <w:pStyle w:val="Prrafodelista"/>
              <w:numPr>
                <w:ilvl w:val="0"/>
                <w:numId w:val="33"/>
              </w:numPr>
              <w:tabs>
                <w:tab w:val="left" w:pos="1418"/>
              </w:tabs>
              <w:ind w:right="178"/>
              <w:jc w:val="both"/>
              <w:rPr>
                <w:rFonts w:ascii="Arial" w:hAnsi="Arial" w:cs="Arial"/>
                <w:color w:val="000000" w:themeColor="text1"/>
              </w:rPr>
            </w:pPr>
            <w:r w:rsidRPr="00D15E29">
              <w:rPr>
                <w:rFonts w:ascii="Arial" w:hAnsi="Arial" w:cs="Arial"/>
                <w:color w:val="000000" w:themeColor="text1"/>
              </w:rPr>
              <w:t>Evidencia la orden de empaque código: PR-GN-POE-0045-R6, de las cajas de FLEXA D comprimidos recubiertos:</w:t>
            </w:r>
          </w:p>
          <w:p w:rsidR="00E20785" w:rsidRPr="00D15E29" w:rsidRDefault="00E20785"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N. de orden de empaque: 0017377</w:t>
            </w:r>
          </w:p>
          <w:p w:rsidR="00E20785" w:rsidRPr="00D15E29" w:rsidRDefault="00E20785"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Orden de producción:</w:t>
            </w:r>
            <w:r w:rsidR="00A350D9" w:rsidRPr="00D15E29">
              <w:rPr>
                <w:rFonts w:ascii="Arial" w:hAnsi="Arial" w:cs="Arial"/>
                <w:color w:val="000000" w:themeColor="text1"/>
              </w:rPr>
              <w:t>20583</w:t>
            </w:r>
          </w:p>
          <w:p w:rsidR="00E20785" w:rsidRPr="00D15E29" w:rsidRDefault="00E20785"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Código de producción:</w:t>
            </w:r>
            <w:r w:rsidR="00A350D9" w:rsidRPr="00D15E29">
              <w:rPr>
                <w:rFonts w:ascii="Arial" w:hAnsi="Arial" w:cs="Arial"/>
                <w:color w:val="000000" w:themeColor="text1"/>
              </w:rPr>
              <w:t xml:space="preserve"> 20.01.156</w:t>
            </w:r>
          </w:p>
          <w:p w:rsidR="00E20785" w:rsidRPr="00D15E29" w:rsidRDefault="00E20785"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Fecha de emisión:</w:t>
            </w:r>
            <w:r w:rsidR="00A350D9" w:rsidRPr="00D15E29">
              <w:rPr>
                <w:rFonts w:ascii="Arial" w:hAnsi="Arial" w:cs="Arial"/>
                <w:color w:val="000000" w:themeColor="text1"/>
              </w:rPr>
              <w:t xml:space="preserve"> 01/06/2016</w:t>
            </w:r>
          </w:p>
          <w:p w:rsidR="00A350D9" w:rsidRPr="00D15E29" w:rsidRDefault="00A350D9"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Lote. N.: 256156</w:t>
            </w:r>
          </w:p>
          <w:p w:rsidR="00A350D9" w:rsidRPr="00D15E29" w:rsidRDefault="00A350D9"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Orden N.: 6</w:t>
            </w:r>
          </w:p>
          <w:p w:rsidR="00902847" w:rsidRPr="00D15E29" w:rsidRDefault="00902847"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Códigos:</w:t>
            </w:r>
          </w:p>
          <w:p w:rsidR="00902847" w:rsidRPr="00D15E29" w:rsidRDefault="00902847" w:rsidP="00FD6818">
            <w:pPr>
              <w:pStyle w:val="Prrafodelista"/>
              <w:numPr>
                <w:ilvl w:val="0"/>
                <w:numId w:val="34"/>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20.01.156 – Caja x 1 frasco pastillero x 30 comprimidos recubiertos + Inserto Original </w:t>
            </w:r>
          </w:p>
          <w:p w:rsidR="00E20785" w:rsidRPr="00D15E29" w:rsidRDefault="00902847" w:rsidP="00FD6818">
            <w:pPr>
              <w:pStyle w:val="Prrafodelista"/>
              <w:numPr>
                <w:ilvl w:val="0"/>
                <w:numId w:val="34"/>
              </w:numPr>
              <w:tabs>
                <w:tab w:val="left" w:pos="1418"/>
              </w:tabs>
              <w:ind w:right="178"/>
              <w:jc w:val="both"/>
              <w:rPr>
                <w:rFonts w:ascii="Arial" w:hAnsi="Arial" w:cs="Arial"/>
                <w:color w:val="000000" w:themeColor="text1"/>
              </w:rPr>
            </w:pPr>
            <w:r w:rsidRPr="00D15E29">
              <w:rPr>
                <w:rFonts w:ascii="Arial" w:hAnsi="Arial" w:cs="Arial"/>
                <w:color w:val="000000" w:themeColor="text1"/>
              </w:rPr>
              <w:t>40.01.155 - Caja x 1 frasco pastillero x 5 comprimidos recubiertos + Inserto Muestra Médica</w:t>
            </w:r>
          </w:p>
          <w:p w:rsidR="00F53B5D" w:rsidRPr="00D15E29" w:rsidRDefault="000B58B5" w:rsidP="00FD6818">
            <w:pPr>
              <w:pStyle w:val="Prrafodelista"/>
              <w:numPr>
                <w:ilvl w:val="0"/>
                <w:numId w:val="33"/>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el Plan Semanal de Envase Primario de la semana 25 del año </w:t>
            </w:r>
            <w:r w:rsidR="00F53B5D" w:rsidRPr="00D15E29">
              <w:rPr>
                <w:rFonts w:ascii="Arial" w:hAnsi="Arial" w:cs="Arial"/>
                <w:color w:val="000000" w:themeColor="text1"/>
              </w:rPr>
              <w:t>código: PR-GN-P</w:t>
            </w:r>
            <w:r w:rsidRPr="00D15E29">
              <w:rPr>
                <w:rFonts w:ascii="Arial" w:hAnsi="Arial" w:cs="Arial"/>
                <w:color w:val="000000" w:themeColor="text1"/>
              </w:rPr>
              <w:t>TO</w:t>
            </w:r>
            <w:r w:rsidR="00F53B5D" w:rsidRPr="00D15E29">
              <w:rPr>
                <w:rFonts w:ascii="Arial" w:hAnsi="Arial" w:cs="Arial"/>
                <w:color w:val="000000" w:themeColor="text1"/>
              </w:rPr>
              <w:t>-00</w:t>
            </w:r>
            <w:r w:rsidRPr="00D15E29">
              <w:rPr>
                <w:rFonts w:ascii="Arial" w:hAnsi="Arial" w:cs="Arial"/>
                <w:color w:val="000000" w:themeColor="text1"/>
              </w:rPr>
              <w:t>01</w:t>
            </w:r>
            <w:r w:rsidR="00F53B5D" w:rsidRPr="00D15E29">
              <w:rPr>
                <w:rFonts w:ascii="Arial" w:hAnsi="Arial" w:cs="Arial"/>
                <w:color w:val="000000" w:themeColor="text1"/>
              </w:rPr>
              <w:t>-R</w:t>
            </w:r>
            <w:r w:rsidRPr="00D15E29">
              <w:rPr>
                <w:rFonts w:ascii="Arial" w:hAnsi="Arial" w:cs="Arial"/>
                <w:color w:val="000000" w:themeColor="text1"/>
              </w:rPr>
              <w:t>2.</w:t>
            </w:r>
          </w:p>
          <w:p w:rsidR="00613EA6" w:rsidRPr="00D15E29" w:rsidRDefault="00613EA6" w:rsidP="00FD6818">
            <w:pPr>
              <w:pStyle w:val="Prrafodelista"/>
              <w:numPr>
                <w:ilvl w:val="0"/>
                <w:numId w:val="33"/>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w:t>
            </w:r>
            <w:r w:rsidR="00726D78" w:rsidRPr="00D15E29">
              <w:rPr>
                <w:rFonts w:ascii="Arial" w:hAnsi="Arial" w:cs="Arial"/>
                <w:color w:val="000000" w:themeColor="text1"/>
              </w:rPr>
              <w:t xml:space="preserve">el </w:t>
            </w:r>
            <w:r w:rsidR="00047D51" w:rsidRPr="00D15E29">
              <w:rPr>
                <w:rFonts w:ascii="Arial" w:hAnsi="Arial" w:cs="Arial"/>
                <w:color w:val="000000" w:themeColor="text1"/>
              </w:rPr>
              <w:t>Registro de Materiales para Lotes de Producci</w:t>
            </w:r>
            <w:r w:rsidR="008E3FBA" w:rsidRPr="00D15E29">
              <w:rPr>
                <w:rFonts w:ascii="Arial" w:hAnsi="Arial" w:cs="Arial"/>
                <w:color w:val="000000" w:themeColor="text1"/>
              </w:rPr>
              <w:t xml:space="preserve">ón con el </w:t>
            </w:r>
            <w:r w:rsidR="00047D51" w:rsidRPr="00D15E29">
              <w:rPr>
                <w:rFonts w:ascii="Arial" w:hAnsi="Arial" w:cs="Arial"/>
                <w:color w:val="000000" w:themeColor="text1"/>
              </w:rPr>
              <w:t xml:space="preserve">código </w:t>
            </w:r>
            <w:r w:rsidR="006F3CF9" w:rsidRPr="00D15E29">
              <w:rPr>
                <w:rFonts w:ascii="Arial" w:hAnsi="Arial" w:cs="Arial"/>
                <w:color w:val="000000" w:themeColor="text1"/>
              </w:rPr>
              <w:t xml:space="preserve">          </w:t>
            </w:r>
            <w:r w:rsidR="00047D51" w:rsidRPr="00D15E29">
              <w:rPr>
                <w:rFonts w:ascii="Arial" w:hAnsi="Arial" w:cs="Arial"/>
                <w:color w:val="000000" w:themeColor="text1"/>
              </w:rPr>
              <w:t>B-ME-POE-0005-R16.</w:t>
            </w:r>
          </w:p>
          <w:p w:rsidR="00CF6262" w:rsidRPr="00D15E29" w:rsidRDefault="003E06D3" w:rsidP="00FD6818">
            <w:pPr>
              <w:pStyle w:val="Prrafodelista"/>
              <w:numPr>
                <w:ilvl w:val="0"/>
                <w:numId w:val="33"/>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el Borrador Orden de Empaque, código </w:t>
            </w:r>
            <w:r w:rsidR="00CF6262" w:rsidRPr="00D15E29">
              <w:rPr>
                <w:rFonts w:ascii="Arial" w:hAnsi="Arial" w:cs="Arial"/>
                <w:color w:val="000000" w:themeColor="text1"/>
              </w:rPr>
              <w:t>B-ME-POE-0005-R7, del producto FLEXA D comprimidos recubiertos:</w:t>
            </w:r>
          </w:p>
          <w:p w:rsidR="00F53B5D" w:rsidRPr="00D15E29" w:rsidRDefault="00CF6262" w:rsidP="00FD6818">
            <w:pPr>
              <w:pStyle w:val="Prrafodelista"/>
              <w:numPr>
                <w:ilvl w:val="0"/>
                <w:numId w:val="35"/>
              </w:numPr>
              <w:tabs>
                <w:tab w:val="left" w:pos="1418"/>
              </w:tabs>
              <w:ind w:right="178"/>
              <w:jc w:val="both"/>
              <w:rPr>
                <w:rFonts w:ascii="Arial" w:hAnsi="Arial" w:cs="Arial"/>
                <w:b/>
                <w:color w:val="000000" w:themeColor="text1"/>
              </w:rPr>
            </w:pPr>
            <w:r w:rsidRPr="00D15E29">
              <w:rPr>
                <w:rFonts w:ascii="Arial" w:hAnsi="Arial" w:cs="Arial"/>
                <w:color w:val="000000" w:themeColor="text1"/>
              </w:rPr>
              <w:t>Tamaño del Lote: 46 753 comprimidos recubiertos</w:t>
            </w:r>
          </w:p>
          <w:p w:rsidR="00CF6262" w:rsidRPr="00D15E29" w:rsidRDefault="00CF6262" w:rsidP="00FD6818">
            <w:pPr>
              <w:pStyle w:val="Prrafodelista"/>
              <w:numPr>
                <w:ilvl w:val="0"/>
                <w:numId w:val="35"/>
              </w:numPr>
              <w:tabs>
                <w:tab w:val="left" w:pos="1418"/>
              </w:tabs>
              <w:ind w:right="178"/>
              <w:jc w:val="both"/>
              <w:rPr>
                <w:rFonts w:ascii="Arial" w:hAnsi="Arial" w:cs="Arial"/>
                <w:b/>
                <w:color w:val="000000" w:themeColor="text1"/>
              </w:rPr>
            </w:pPr>
            <w:r w:rsidRPr="00D15E29">
              <w:rPr>
                <w:rFonts w:ascii="Arial" w:hAnsi="Arial" w:cs="Arial"/>
                <w:color w:val="000000" w:themeColor="text1"/>
              </w:rPr>
              <w:t>Lote: 256156</w:t>
            </w:r>
          </w:p>
          <w:p w:rsidR="00CF6262" w:rsidRPr="00D15E29" w:rsidRDefault="00CF6262" w:rsidP="00FD6818">
            <w:pPr>
              <w:pStyle w:val="Prrafodelista"/>
              <w:numPr>
                <w:ilvl w:val="0"/>
                <w:numId w:val="35"/>
              </w:numPr>
              <w:tabs>
                <w:tab w:val="left" w:pos="1418"/>
              </w:tabs>
              <w:ind w:right="178"/>
              <w:jc w:val="both"/>
              <w:rPr>
                <w:rFonts w:ascii="Arial" w:hAnsi="Arial" w:cs="Arial"/>
                <w:b/>
                <w:color w:val="000000" w:themeColor="text1"/>
              </w:rPr>
            </w:pPr>
            <w:r w:rsidRPr="00D15E29">
              <w:rPr>
                <w:rFonts w:ascii="Arial" w:hAnsi="Arial" w:cs="Arial"/>
                <w:color w:val="000000" w:themeColor="text1"/>
              </w:rPr>
              <w:t>Orden: 6</w:t>
            </w:r>
          </w:p>
          <w:p w:rsidR="00A12A3A" w:rsidRPr="00D15E29" w:rsidRDefault="00A12A3A" w:rsidP="00CF6262">
            <w:pPr>
              <w:tabs>
                <w:tab w:val="left" w:pos="1418"/>
              </w:tabs>
              <w:ind w:right="178"/>
              <w:jc w:val="both"/>
              <w:rPr>
                <w:rFonts w:ascii="Arial" w:hAnsi="Arial" w:cs="Arial"/>
                <w:color w:val="000000" w:themeColor="text1"/>
              </w:rPr>
            </w:pPr>
          </w:p>
          <w:p w:rsidR="00A12A3A" w:rsidRPr="00D15E29" w:rsidRDefault="00057802" w:rsidP="00FD6818">
            <w:pPr>
              <w:pStyle w:val="Prrafodelista"/>
              <w:numPr>
                <w:ilvl w:val="0"/>
                <w:numId w:val="33"/>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w:t>
            </w:r>
            <w:r w:rsidR="00A12A3A" w:rsidRPr="00D15E29">
              <w:rPr>
                <w:rFonts w:ascii="Arial" w:hAnsi="Arial" w:cs="Arial"/>
                <w:color w:val="000000" w:themeColor="text1"/>
              </w:rPr>
              <w:t>la Identificación de Material de Acondicionamiento de las Cajas de A</w:t>
            </w:r>
            <w:r w:rsidR="001B6D4A" w:rsidRPr="00D15E29">
              <w:rPr>
                <w:rFonts w:ascii="Arial" w:hAnsi="Arial" w:cs="Arial"/>
                <w:color w:val="000000" w:themeColor="text1"/>
              </w:rPr>
              <w:t xml:space="preserve">MEVAN </w:t>
            </w:r>
            <w:r w:rsidR="00A12A3A" w:rsidRPr="00D15E29">
              <w:rPr>
                <w:rFonts w:ascii="Arial" w:hAnsi="Arial" w:cs="Arial"/>
                <w:color w:val="000000" w:themeColor="text1"/>
              </w:rPr>
              <w:t>250mg Suspensión</w:t>
            </w:r>
            <w:r w:rsidR="0010154C" w:rsidRPr="00D15E29">
              <w:rPr>
                <w:rFonts w:ascii="Arial" w:hAnsi="Arial" w:cs="Arial"/>
                <w:color w:val="000000" w:themeColor="text1"/>
              </w:rPr>
              <w:t xml:space="preserve">, código B-ME-POE-0005-R15, que tiene la siguiente información: </w:t>
            </w:r>
          </w:p>
          <w:p w:rsidR="00A12A3A" w:rsidRPr="00D15E29" w:rsidRDefault="0010154C"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Código: 04.1.</w:t>
            </w:r>
            <w:r w:rsidR="00A12A3A" w:rsidRPr="00D15E29">
              <w:rPr>
                <w:rFonts w:ascii="Arial" w:hAnsi="Arial" w:cs="Arial"/>
                <w:color w:val="000000" w:themeColor="text1"/>
              </w:rPr>
              <w:t>1</w:t>
            </w:r>
            <w:r w:rsidRPr="00D15E29">
              <w:rPr>
                <w:rFonts w:ascii="Arial" w:hAnsi="Arial" w:cs="Arial"/>
                <w:color w:val="000000" w:themeColor="text1"/>
              </w:rPr>
              <w:t>.</w:t>
            </w:r>
            <w:r w:rsidR="00A12A3A" w:rsidRPr="00D15E29">
              <w:rPr>
                <w:rFonts w:ascii="Arial" w:hAnsi="Arial" w:cs="Arial"/>
                <w:color w:val="000000" w:themeColor="text1"/>
              </w:rPr>
              <w:t xml:space="preserve">014 </w:t>
            </w:r>
          </w:p>
          <w:p w:rsidR="00A12A3A" w:rsidRPr="00D15E29" w:rsidRDefault="00A12A3A"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Lote:</w:t>
            </w:r>
            <w:r w:rsidR="0010154C" w:rsidRPr="00D15E29">
              <w:rPr>
                <w:rFonts w:ascii="Arial" w:hAnsi="Arial" w:cs="Arial"/>
                <w:color w:val="000000" w:themeColor="text1"/>
              </w:rPr>
              <w:t xml:space="preserve"> 231654</w:t>
            </w:r>
          </w:p>
          <w:p w:rsidR="00A12A3A" w:rsidRPr="00D15E29" w:rsidRDefault="00A12A3A"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Cantidad:</w:t>
            </w:r>
            <w:r w:rsidR="0010154C" w:rsidRPr="00D15E29">
              <w:rPr>
                <w:rFonts w:ascii="Arial" w:hAnsi="Arial" w:cs="Arial"/>
                <w:color w:val="000000" w:themeColor="text1"/>
              </w:rPr>
              <w:t xml:space="preserve"> 934 unidades</w:t>
            </w:r>
          </w:p>
          <w:p w:rsidR="00A12A3A" w:rsidRPr="00D15E29" w:rsidRDefault="00A12A3A"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N. bobinas:</w:t>
            </w:r>
            <w:r w:rsidR="0010154C" w:rsidRPr="00D15E29">
              <w:rPr>
                <w:rFonts w:ascii="Arial" w:hAnsi="Arial" w:cs="Arial"/>
                <w:color w:val="000000" w:themeColor="text1"/>
              </w:rPr>
              <w:t xml:space="preserve"> 0</w:t>
            </w:r>
          </w:p>
          <w:p w:rsidR="00A12A3A" w:rsidRPr="00D15E29" w:rsidRDefault="00A12A3A"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Aprobado N.: 20496</w:t>
            </w:r>
          </w:p>
          <w:p w:rsidR="00237D75" w:rsidRPr="00D15E29" w:rsidRDefault="00237D75" w:rsidP="00FD6818">
            <w:pPr>
              <w:pStyle w:val="Prrafodelista"/>
              <w:numPr>
                <w:ilvl w:val="0"/>
                <w:numId w:val="33"/>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el </w:t>
            </w:r>
            <w:proofErr w:type="spellStart"/>
            <w:r w:rsidRPr="00D15E29">
              <w:rPr>
                <w:rFonts w:ascii="Arial" w:hAnsi="Arial" w:cs="Arial"/>
                <w:color w:val="000000" w:themeColor="text1"/>
              </w:rPr>
              <w:t>Kárdex</w:t>
            </w:r>
            <w:proofErr w:type="spellEnd"/>
            <w:r w:rsidRPr="00D15E29">
              <w:rPr>
                <w:rFonts w:ascii="Arial" w:hAnsi="Arial" w:cs="Arial"/>
                <w:color w:val="000000" w:themeColor="text1"/>
              </w:rPr>
              <w:t xml:space="preserve"> del Inserto del producto FLEXA D: </w:t>
            </w:r>
          </w:p>
          <w:p w:rsidR="00057802" w:rsidRPr="00D15E29" w:rsidRDefault="00057802"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Bodega: 04 Material de empaque y envase</w:t>
            </w:r>
          </w:p>
          <w:p w:rsidR="00237D75" w:rsidRPr="00D15E29" w:rsidRDefault="00057802"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Último ingreso: 30/06/2016</w:t>
            </w:r>
          </w:p>
          <w:p w:rsidR="00057802" w:rsidRPr="00D15E29" w:rsidRDefault="00057802"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Última salida: 08/07/2016</w:t>
            </w:r>
          </w:p>
          <w:p w:rsidR="00057802" w:rsidRPr="00D15E29" w:rsidRDefault="00057802" w:rsidP="00FD6818">
            <w:pPr>
              <w:pStyle w:val="Prrafodelista"/>
              <w:numPr>
                <w:ilvl w:val="0"/>
                <w:numId w:val="35"/>
              </w:numPr>
              <w:tabs>
                <w:tab w:val="left" w:pos="1418"/>
              </w:tabs>
              <w:ind w:right="178"/>
              <w:jc w:val="both"/>
              <w:rPr>
                <w:rFonts w:ascii="Arial" w:hAnsi="Arial" w:cs="Arial"/>
                <w:color w:val="000000" w:themeColor="text1"/>
              </w:rPr>
            </w:pPr>
            <w:r w:rsidRPr="00D15E29">
              <w:rPr>
                <w:rFonts w:ascii="Arial" w:hAnsi="Arial" w:cs="Arial"/>
                <w:color w:val="000000" w:themeColor="text1"/>
              </w:rPr>
              <w:t>Existencia: 18,023</w:t>
            </w:r>
          </w:p>
          <w:p w:rsidR="00237D75" w:rsidRPr="00D15E29" w:rsidRDefault="00237D75" w:rsidP="00CF6262">
            <w:pPr>
              <w:tabs>
                <w:tab w:val="left" w:pos="1418"/>
              </w:tabs>
              <w:ind w:right="178"/>
              <w:jc w:val="both"/>
              <w:rPr>
                <w:rFonts w:ascii="Arial" w:hAnsi="Arial" w:cs="Arial"/>
                <w:b/>
                <w:color w:val="000000" w:themeColor="text1"/>
              </w:rPr>
            </w:pPr>
          </w:p>
          <w:p w:rsidR="00EE7638" w:rsidRPr="00D15E29" w:rsidRDefault="00EE7638" w:rsidP="00CF6262">
            <w:pPr>
              <w:tabs>
                <w:tab w:val="left" w:pos="1418"/>
              </w:tabs>
              <w:ind w:right="178"/>
              <w:jc w:val="both"/>
              <w:rPr>
                <w:rFonts w:ascii="Arial" w:hAnsi="Arial" w:cs="Arial"/>
                <w:b/>
                <w:color w:val="000000" w:themeColor="text1"/>
              </w:rPr>
            </w:pPr>
          </w:p>
          <w:p w:rsidR="00EE7638" w:rsidRPr="00D15E29" w:rsidRDefault="00EE7638" w:rsidP="00CF6262">
            <w:pPr>
              <w:tabs>
                <w:tab w:val="left" w:pos="1418"/>
              </w:tabs>
              <w:ind w:right="178"/>
              <w:jc w:val="both"/>
              <w:rPr>
                <w:rFonts w:ascii="Arial" w:hAnsi="Arial" w:cs="Arial"/>
                <w:b/>
                <w:color w:val="000000" w:themeColor="text1"/>
              </w:rPr>
            </w:pPr>
          </w:p>
          <w:p w:rsidR="00EE7638" w:rsidRPr="00D15E29" w:rsidRDefault="00EE7638" w:rsidP="00CF6262">
            <w:pPr>
              <w:tabs>
                <w:tab w:val="left" w:pos="1418"/>
              </w:tabs>
              <w:ind w:right="178"/>
              <w:jc w:val="both"/>
              <w:rPr>
                <w:rFonts w:ascii="Arial" w:hAnsi="Arial" w:cs="Arial"/>
                <w:b/>
                <w:color w:val="000000" w:themeColor="text1"/>
              </w:rPr>
            </w:pPr>
          </w:p>
          <w:p w:rsidR="00C2554F" w:rsidRPr="00D15E29" w:rsidRDefault="00C2554F" w:rsidP="007F730F">
            <w:pPr>
              <w:tabs>
                <w:tab w:val="left" w:pos="1418"/>
              </w:tabs>
              <w:jc w:val="both"/>
              <w:rPr>
                <w:rFonts w:ascii="Arial" w:hAnsi="Arial" w:cs="Arial"/>
                <w:color w:val="000000" w:themeColor="text1"/>
              </w:rPr>
            </w:pPr>
            <w:r w:rsidRPr="00D15E29">
              <w:rPr>
                <w:rFonts w:ascii="Arial" w:hAnsi="Arial" w:cs="Arial"/>
                <w:b/>
                <w:color w:val="000000" w:themeColor="text1"/>
              </w:rPr>
              <w:t>Hallazgos:</w:t>
            </w:r>
          </w:p>
          <w:p w:rsidR="00C2554F" w:rsidRPr="00D15E29" w:rsidRDefault="00C2554F" w:rsidP="00FD6818">
            <w:pPr>
              <w:pStyle w:val="Prrafodelista"/>
              <w:numPr>
                <w:ilvl w:val="0"/>
                <w:numId w:val="62"/>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Se evidencia </w:t>
            </w:r>
            <w:r w:rsidR="0015210D" w:rsidRPr="00D15E29">
              <w:rPr>
                <w:rFonts w:ascii="Arial" w:hAnsi="Arial" w:cs="Arial"/>
                <w:color w:val="000000" w:themeColor="text1"/>
              </w:rPr>
              <w:t>materiales sin identificación:</w:t>
            </w:r>
          </w:p>
          <w:p w:rsidR="008F4072" w:rsidRPr="00D15E29" w:rsidRDefault="008F4072" w:rsidP="00FD6818">
            <w:pPr>
              <w:pStyle w:val="Prrafodelista"/>
              <w:numPr>
                <w:ilvl w:val="0"/>
                <w:numId w:val="41"/>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Inserto </w:t>
            </w:r>
            <w:proofErr w:type="spellStart"/>
            <w:r w:rsidRPr="00D15E29">
              <w:rPr>
                <w:rFonts w:ascii="Arial" w:hAnsi="Arial" w:cs="Arial"/>
                <w:color w:val="000000" w:themeColor="text1"/>
              </w:rPr>
              <w:t>Helixil</w:t>
            </w:r>
            <w:proofErr w:type="spellEnd"/>
            <w:r w:rsidRPr="00D15E29">
              <w:rPr>
                <w:rFonts w:ascii="Arial" w:hAnsi="Arial" w:cs="Arial"/>
                <w:color w:val="000000" w:themeColor="text1"/>
              </w:rPr>
              <w:t>, con fecha de ingreso 23/06/2016</w:t>
            </w:r>
          </w:p>
          <w:p w:rsidR="008F4072" w:rsidRPr="00D15E29" w:rsidRDefault="008F4072" w:rsidP="00FD6818">
            <w:pPr>
              <w:pStyle w:val="Prrafodelista"/>
              <w:numPr>
                <w:ilvl w:val="0"/>
                <w:numId w:val="41"/>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Inserto </w:t>
            </w:r>
            <w:proofErr w:type="spellStart"/>
            <w:r w:rsidRPr="00D15E29">
              <w:rPr>
                <w:rFonts w:ascii="Arial" w:hAnsi="Arial" w:cs="Arial"/>
                <w:color w:val="000000" w:themeColor="text1"/>
              </w:rPr>
              <w:t>Heliclam</w:t>
            </w:r>
            <w:proofErr w:type="spellEnd"/>
            <w:r w:rsidRPr="00D15E29">
              <w:rPr>
                <w:rFonts w:ascii="Arial" w:hAnsi="Arial" w:cs="Arial"/>
                <w:color w:val="000000" w:themeColor="text1"/>
              </w:rPr>
              <w:t>, con fecha de ingreso 23/06/2016</w:t>
            </w:r>
          </w:p>
          <w:p w:rsidR="0015210D" w:rsidRPr="00D15E29" w:rsidRDefault="0015210D" w:rsidP="00FD6818">
            <w:pPr>
              <w:pStyle w:val="Prrafodelista"/>
              <w:numPr>
                <w:ilvl w:val="0"/>
                <w:numId w:val="41"/>
              </w:numPr>
              <w:tabs>
                <w:tab w:val="left" w:pos="1418"/>
              </w:tabs>
              <w:ind w:right="178"/>
              <w:jc w:val="both"/>
              <w:rPr>
                <w:rFonts w:ascii="Arial" w:hAnsi="Arial" w:cs="Arial"/>
                <w:color w:val="000000" w:themeColor="text1"/>
              </w:rPr>
            </w:pPr>
            <w:r w:rsidRPr="00D15E29">
              <w:rPr>
                <w:rFonts w:ascii="Arial" w:hAnsi="Arial" w:cs="Arial"/>
                <w:color w:val="000000" w:themeColor="text1"/>
              </w:rPr>
              <w:t>Lámina de PVC-PVDC, con fecha de ingreso 28/06/2016</w:t>
            </w:r>
          </w:p>
          <w:p w:rsidR="0015210D" w:rsidRPr="00D15E29" w:rsidRDefault="0015210D" w:rsidP="00FD6818">
            <w:pPr>
              <w:pStyle w:val="Prrafodelista"/>
              <w:numPr>
                <w:ilvl w:val="0"/>
                <w:numId w:val="41"/>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Lámina de </w:t>
            </w:r>
            <w:proofErr w:type="spellStart"/>
            <w:r w:rsidRPr="00D15E29">
              <w:rPr>
                <w:rFonts w:ascii="Arial" w:hAnsi="Arial" w:cs="Arial"/>
                <w:color w:val="000000" w:themeColor="text1"/>
              </w:rPr>
              <w:t>Ciprofloxacino</w:t>
            </w:r>
            <w:proofErr w:type="spellEnd"/>
            <w:r w:rsidRPr="00D15E29">
              <w:rPr>
                <w:rFonts w:ascii="Arial" w:hAnsi="Arial" w:cs="Arial"/>
                <w:color w:val="000000" w:themeColor="text1"/>
              </w:rPr>
              <w:t>, con fecha de ingreso 30/06/2016</w:t>
            </w:r>
          </w:p>
          <w:p w:rsidR="00C2554F" w:rsidRPr="00D15E29" w:rsidRDefault="0015210D" w:rsidP="00FD6818">
            <w:pPr>
              <w:pStyle w:val="Prrafodelista"/>
              <w:numPr>
                <w:ilvl w:val="0"/>
                <w:numId w:val="41"/>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Tubos de </w:t>
            </w:r>
            <w:proofErr w:type="spellStart"/>
            <w:r w:rsidRPr="00D15E29">
              <w:rPr>
                <w:rFonts w:ascii="Arial" w:hAnsi="Arial" w:cs="Arial"/>
                <w:color w:val="000000" w:themeColor="text1"/>
              </w:rPr>
              <w:t>Sarnol</w:t>
            </w:r>
            <w:proofErr w:type="spellEnd"/>
            <w:r w:rsidRPr="00D15E29">
              <w:rPr>
                <w:rFonts w:ascii="Arial" w:hAnsi="Arial" w:cs="Arial"/>
                <w:color w:val="000000" w:themeColor="text1"/>
              </w:rPr>
              <w:t>, con fecha de ingreso 05/07/2016</w:t>
            </w:r>
          </w:p>
          <w:p w:rsidR="0015210D" w:rsidRPr="00D15E29" w:rsidRDefault="0015210D" w:rsidP="00FD6818">
            <w:pPr>
              <w:pStyle w:val="Prrafodelista"/>
              <w:numPr>
                <w:ilvl w:val="0"/>
                <w:numId w:val="41"/>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Cajas de </w:t>
            </w:r>
            <w:proofErr w:type="spellStart"/>
            <w:r w:rsidRPr="00D15E29">
              <w:rPr>
                <w:rFonts w:ascii="Arial" w:hAnsi="Arial" w:cs="Arial"/>
                <w:color w:val="000000" w:themeColor="text1"/>
              </w:rPr>
              <w:t>Venostasin</w:t>
            </w:r>
            <w:proofErr w:type="spellEnd"/>
            <w:r w:rsidRPr="00D15E29">
              <w:rPr>
                <w:rFonts w:ascii="Arial" w:hAnsi="Arial" w:cs="Arial"/>
                <w:color w:val="000000" w:themeColor="text1"/>
              </w:rPr>
              <w:t xml:space="preserve"> Gel, con fecha de ingreso 05/07/2016 </w:t>
            </w:r>
          </w:p>
          <w:p w:rsidR="00C2554F" w:rsidRPr="00D15E29" w:rsidRDefault="008F4072" w:rsidP="00FD6818">
            <w:pPr>
              <w:pStyle w:val="Prrafodelista"/>
              <w:numPr>
                <w:ilvl w:val="0"/>
                <w:numId w:val="62"/>
              </w:numPr>
              <w:tabs>
                <w:tab w:val="left" w:pos="1418"/>
              </w:tabs>
              <w:ind w:right="178"/>
              <w:jc w:val="both"/>
              <w:rPr>
                <w:rFonts w:ascii="Arial" w:hAnsi="Arial" w:cs="Arial"/>
                <w:color w:val="000000" w:themeColor="text1"/>
              </w:rPr>
            </w:pPr>
            <w:r w:rsidRPr="00D15E29">
              <w:rPr>
                <w:rFonts w:ascii="Arial" w:hAnsi="Arial" w:cs="Arial"/>
                <w:color w:val="000000" w:themeColor="text1"/>
              </w:rPr>
              <w:t>Se evidencian 15 carpetas ubicadas en área incorrecta y sin liquidar.</w:t>
            </w:r>
          </w:p>
          <w:p w:rsidR="008F4072" w:rsidRPr="00D15E29" w:rsidRDefault="008F4072" w:rsidP="008F4072">
            <w:pPr>
              <w:tabs>
                <w:tab w:val="left" w:pos="1418"/>
              </w:tabs>
              <w:ind w:left="360" w:right="178"/>
              <w:jc w:val="both"/>
              <w:rPr>
                <w:rFonts w:ascii="Arial" w:hAnsi="Arial" w:cs="Arial"/>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237"/>
              <w:gridCol w:w="1811"/>
              <w:gridCol w:w="350"/>
            </w:tblGrid>
            <w:tr w:rsidR="008F4072" w:rsidRPr="00D15E29" w:rsidTr="00B53058">
              <w:trPr>
                <w:jc w:val="center"/>
              </w:trPr>
              <w:tc>
                <w:tcPr>
                  <w:tcW w:w="1731" w:type="dxa"/>
                </w:tcPr>
                <w:p w:rsidR="00C2554F" w:rsidRPr="00D15E29" w:rsidRDefault="00C2554F" w:rsidP="00D57266">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237" w:type="dxa"/>
                </w:tcPr>
                <w:p w:rsidR="00C2554F" w:rsidRPr="00D15E29" w:rsidRDefault="00C2554F" w:rsidP="007F730F">
                  <w:pPr>
                    <w:tabs>
                      <w:tab w:val="left" w:pos="1418"/>
                    </w:tabs>
                    <w:jc w:val="both"/>
                    <w:rPr>
                      <w:rFonts w:ascii="Arial" w:hAnsi="Arial" w:cs="Arial"/>
                      <w:b/>
                      <w:color w:val="000000" w:themeColor="text1"/>
                    </w:rPr>
                  </w:pPr>
                </w:p>
              </w:tc>
              <w:tc>
                <w:tcPr>
                  <w:tcW w:w="1811" w:type="dxa"/>
                </w:tcPr>
                <w:p w:rsidR="00C2554F" w:rsidRPr="00D15E29" w:rsidRDefault="00C2554F" w:rsidP="00D57266">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350" w:type="dxa"/>
                </w:tcPr>
                <w:p w:rsidR="00C2554F" w:rsidRPr="00D15E29" w:rsidRDefault="00C2554F" w:rsidP="00A726AB">
                  <w:pPr>
                    <w:tabs>
                      <w:tab w:val="left" w:pos="1418"/>
                    </w:tabs>
                    <w:jc w:val="both"/>
                    <w:rPr>
                      <w:rFonts w:ascii="Arial" w:hAnsi="Arial" w:cs="Arial"/>
                      <w:color w:val="000000" w:themeColor="text1"/>
                    </w:rPr>
                  </w:pPr>
                  <w:r w:rsidRPr="00D15E29">
                    <w:rPr>
                      <w:rFonts w:ascii="Arial" w:hAnsi="Arial" w:cs="Arial"/>
                      <w:b/>
                      <w:color w:val="000000" w:themeColor="text1"/>
                    </w:rPr>
                    <w:t>X</w:t>
                  </w:r>
                </w:p>
              </w:tc>
            </w:tr>
          </w:tbl>
          <w:p w:rsidR="00C2554F" w:rsidRPr="00D15E29" w:rsidRDefault="00C2554F" w:rsidP="00D57266">
            <w:pPr>
              <w:tabs>
                <w:tab w:val="left" w:pos="1418"/>
              </w:tabs>
              <w:ind w:right="178"/>
              <w:jc w:val="both"/>
              <w:rPr>
                <w:rFonts w:ascii="Arial" w:hAnsi="Arial" w:cs="Arial"/>
                <w:color w:val="000000" w:themeColor="text1"/>
              </w:rPr>
            </w:pPr>
          </w:p>
        </w:tc>
      </w:tr>
      <w:tr w:rsidR="00C2554F" w:rsidRPr="00D15E29" w:rsidTr="00D719C6">
        <w:trPr>
          <w:trHeight w:val="1706"/>
        </w:trPr>
        <w:tc>
          <w:tcPr>
            <w:tcW w:w="689" w:type="pct"/>
          </w:tcPr>
          <w:p w:rsidR="00C2554F" w:rsidRPr="00D15E29" w:rsidRDefault="00741688" w:rsidP="00EE7638">
            <w:pPr>
              <w:tabs>
                <w:tab w:val="left" w:pos="1418"/>
              </w:tabs>
              <w:ind w:right="178"/>
              <w:jc w:val="center"/>
              <w:rPr>
                <w:rFonts w:ascii="Arial" w:hAnsi="Arial" w:cs="Arial"/>
                <w:b/>
                <w:color w:val="000000" w:themeColor="text1"/>
              </w:rPr>
            </w:pPr>
            <w:r w:rsidRPr="00D15E29">
              <w:rPr>
                <w:rFonts w:ascii="Arial" w:hAnsi="Arial" w:cs="Arial"/>
                <w:b/>
                <w:color w:val="000000" w:themeColor="text1"/>
              </w:rPr>
              <w:lastRenderedPageBreak/>
              <w:t>NC-1</w:t>
            </w:r>
          </w:p>
        </w:tc>
        <w:tc>
          <w:tcPr>
            <w:tcW w:w="4311" w:type="pct"/>
          </w:tcPr>
          <w:p w:rsidR="00C2554F" w:rsidRPr="00D15E29" w:rsidRDefault="00C2554F" w:rsidP="00D57266">
            <w:pPr>
              <w:tabs>
                <w:tab w:val="left" w:pos="1418"/>
              </w:tabs>
              <w:ind w:right="178"/>
              <w:jc w:val="both"/>
              <w:rPr>
                <w:rFonts w:ascii="Arial" w:hAnsi="Arial" w:cs="Arial"/>
                <w:b/>
                <w:color w:val="000000" w:themeColor="text1"/>
              </w:rPr>
            </w:pPr>
          </w:p>
          <w:p w:rsidR="00C2554F" w:rsidRPr="00D15E29" w:rsidRDefault="00741688"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No Conformidad</w:t>
            </w:r>
          </w:p>
          <w:p w:rsidR="0027554E" w:rsidRPr="00D15E29" w:rsidRDefault="0074615A" w:rsidP="00FD6818">
            <w:pPr>
              <w:pStyle w:val="Prrafodelista"/>
              <w:numPr>
                <w:ilvl w:val="0"/>
                <w:numId w:val="62"/>
              </w:numPr>
              <w:tabs>
                <w:tab w:val="left" w:pos="1418"/>
              </w:tabs>
              <w:ind w:right="178"/>
              <w:jc w:val="both"/>
              <w:rPr>
                <w:rFonts w:ascii="Arial" w:hAnsi="Arial" w:cs="Arial"/>
                <w:color w:val="000000" w:themeColor="text1"/>
              </w:rPr>
            </w:pPr>
            <w:r w:rsidRPr="00D15E29">
              <w:rPr>
                <w:rFonts w:ascii="Arial" w:hAnsi="Arial" w:cs="Arial"/>
                <w:color w:val="000000" w:themeColor="text1"/>
                <w:lang w:val="es-ES"/>
              </w:rPr>
              <w:t xml:space="preserve">Durante la auditoría realizada al </w:t>
            </w:r>
            <w:r w:rsidR="00122666" w:rsidRPr="00D15E29">
              <w:rPr>
                <w:rFonts w:ascii="Arial" w:hAnsi="Arial" w:cs="Arial"/>
                <w:color w:val="000000" w:themeColor="text1"/>
                <w:lang w:val="es-ES"/>
              </w:rPr>
              <w:t>Jefe de Bodega de Materiales</w:t>
            </w:r>
            <w:r w:rsidR="00987543" w:rsidRPr="00D15E29">
              <w:rPr>
                <w:rFonts w:ascii="Arial" w:hAnsi="Arial" w:cs="Arial"/>
                <w:color w:val="000000" w:themeColor="text1"/>
                <w:lang w:val="es-ES"/>
              </w:rPr>
              <w:t xml:space="preserve">, se encontraron productos </w:t>
            </w:r>
            <w:r w:rsidR="00C2554F" w:rsidRPr="00D15E29">
              <w:rPr>
                <w:rFonts w:ascii="Arial" w:hAnsi="Arial" w:cs="Arial"/>
                <w:color w:val="000000" w:themeColor="text1"/>
              </w:rPr>
              <w:t>ubicados en</w:t>
            </w:r>
            <w:r w:rsidR="00987543" w:rsidRPr="00D15E29">
              <w:rPr>
                <w:rFonts w:ascii="Arial" w:hAnsi="Arial" w:cs="Arial"/>
                <w:color w:val="000000" w:themeColor="text1"/>
              </w:rPr>
              <w:t xml:space="preserve"> el</w:t>
            </w:r>
            <w:r w:rsidR="00C2554F" w:rsidRPr="00D15E29">
              <w:rPr>
                <w:rFonts w:ascii="Arial" w:hAnsi="Arial" w:cs="Arial"/>
                <w:color w:val="000000" w:themeColor="text1"/>
              </w:rPr>
              <w:t xml:space="preserve"> área</w:t>
            </w:r>
            <w:r w:rsidR="009E3F72" w:rsidRPr="00D15E29">
              <w:rPr>
                <w:rFonts w:ascii="Arial" w:hAnsi="Arial" w:cs="Arial"/>
                <w:color w:val="000000" w:themeColor="text1"/>
              </w:rPr>
              <w:t xml:space="preserve"> de cuarentena </w:t>
            </w:r>
            <w:r w:rsidR="00C2554F" w:rsidRPr="00D15E29">
              <w:rPr>
                <w:rFonts w:ascii="Arial" w:hAnsi="Arial" w:cs="Arial"/>
                <w:color w:val="000000" w:themeColor="text1"/>
              </w:rPr>
              <w:t xml:space="preserve">sin </w:t>
            </w:r>
            <w:r w:rsidR="00987543" w:rsidRPr="00D15E29">
              <w:rPr>
                <w:rFonts w:ascii="Arial" w:hAnsi="Arial" w:cs="Arial"/>
                <w:color w:val="000000" w:themeColor="text1"/>
              </w:rPr>
              <w:t xml:space="preserve">la </w:t>
            </w:r>
            <w:r w:rsidR="00C2554F" w:rsidRPr="00D15E29">
              <w:rPr>
                <w:rFonts w:ascii="Arial" w:hAnsi="Arial" w:cs="Arial"/>
                <w:color w:val="000000" w:themeColor="text1"/>
              </w:rPr>
              <w:t>identificación respectiva (no tiene etiquetas)</w:t>
            </w:r>
            <w:r w:rsidR="00D719C6" w:rsidRPr="00D15E29">
              <w:rPr>
                <w:rFonts w:ascii="Arial" w:hAnsi="Arial" w:cs="Arial"/>
                <w:color w:val="000000" w:themeColor="text1"/>
              </w:rPr>
              <w:t xml:space="preserve">, incumpliendo así el </w:t>
            </w:r>
            <w:r w:rsidR="004F3E11" w:rsidRPr="00D15E29">
              <w:rPr>
                <w:rFonts w:ascii="Arial" w:hAnsi="Arial" w:cs="Arial"/>
                <w:color w:val="000000" w:themeColor="text1"/>
              </w:rPr>
              <w:t>P</w:t>
            </w:r>
            <w:r w:rsidR="00744AAC" w:rsidRPr="00D15E29">
              <w:rPr>
                <w:rFonts w:ascii="Arial" w:hAnsi="Arial" w:cs="Arial"/>
                <w:color w:val="000000" w:themeColor="text1"/>
              </w:rPr>
              <w:t>rocedimiento</w:t>
            </w:r>
            <w:r w:rsidR="004F3E11" w:rsidRPr="00D15E29">
              <w:rPr>
                <w:rFonts w:ascii="Arial" w:hAnsi="Arial" w:cs="Arial"/>
                <w:color w:val="000000" w:themeColor="text1"/>
              </w:rPr>
              <w:t xml:space="preserve"> </w:t>
            </w:r>
            <w:r w:rsidR="0099334C" w:rsidRPr="00D15E29">
              <w:rPr>
                <w:rFonts w:ascii="Arial" w:hAnsi="Arial" w:cs="Arial"/>
                <w:color w:val="000000" w:themeColor="text1"/>
              </w:rPr>
              <w:t xml:space="preserve">para </w:t>
            </w:r>
            <w:r w:rsidR="004F3E11" w:rsidRPr="00D15E29">
              <w:rPr>
                <w:rFonts w:ascii="Arial" w:hAnsi="Arial" w:cs="Arial"/>
                <w:color w:val="000000" w:themeColor="text1"/>
              </w:rPr>
              <w:t xml:space="preserve">Ingreso </w:t>
            </w:r>
            <w:r w:rsidR="0099334C" w:rsidRPr="00D15E29">
              <w:rPr>
                <w:rFonts w:ascii="Arial" w:hAnsi="Arial" w:cs="Arial"/>
                <w:color w:val="000000" w:themeColor="text1"/>
              </w:rPr>
              <w:t xml:space="preserve">y </w:t>
            </w:r>
            <w:r w:rsidR="00B6062D" w:rsidRPr="00D15E29">
              <w:rPr>
                <w:rFonts w:ascii="Arial" w:hAnsi="Arial" w:cs="Arial"/>
                <w:color w:val="000000" w:themeColor="text1"/>
              </w:rPr>
              <w:t>Recepción de Material de Empaque</w:t>
            </w:r>
            <w:r w:rsidR="0099334C" w:rsidRPr="00D15E29">
              <w:rPr>
                <w:rFonts w:ascii="Arial" w:hAnsi="Arial" w:cs="Arial"/>
                <w:color w:val="000000" w:themeColor="text1"/>
              </w:rPr>
              <w:t xml:space="preserve"> y Envase</w:t>
            </w:r>
            <w:r w:rsidR="00D719C6" w:rsidRPr="00D15E29">
              <w:rPr>
                <w:rFonts w:ascii="Arial" w:hAnsi="Arial" w:cs="Arial"/>
                <w:color w:val="000000" w:themeColor="text1"/>
              </w:rPr>
              <w:t>, código</w:t>
            </w:r>
            <w:r w:rsidR="00B6062D" w:rsidRPr="00D15E29">
              <w:rPr>
                <w:rFonts w:ascii="Arial" w:hAnsi="Arial" w:cs="Arial"/>
                <w:color w:val="000000" w:themeColor="text1"/>
              </w:rPr>
              <w:t xml:space="preserve"> B-ME-POE-0</w:t>
            </w:r>
            <w:r w:rsidR="00EF04B8" w:rsidRPr="00D15E29">
              <w:rPr>
                <w:rFonts w:ascii="Arial" w:hAnsi="Arial" w:cs="Arial"/>
                <w:color w:val="000000" w:themeColor="text1"/>
              </w:rPr>
              <w:t>0</w:t>
            </w:r>
            <w:r w:rsidR="00B6062D" w:rsidRPr="00D15E29">
              <w:rPr>
                <w:rFonts w:ascii="Arial" w:hAnsi="Arial" w:cs="Arial"/>
                <w:color w:val="000000" w:themeColor="text1"/>
              </w:rPr>
              <w:t>3.</w:t>
            </w:r>
            <w:r w:rsidR="00C2554F" w:rsidRPr="00D15E29">
              <w:rPr>
                <w:rFonts w:ascii="Arial" w:hAnsi="Arial" w:cs="Arial"/>
                <w:color w:val="000000" w:themeColor="text1"/>
              </w:rPr>
              <w:t xml:space="preserve"> </w:t>
            </w:r>
          </w:p>
          <w:p w:rsidR="00C2554F" w:rsidRPr="00D15E29" w:rsidRDefault="00C2554F" w:rsidP="0027554E">
            <w:pPr>
              <w:pStyle w:val="Prrafodelista"/>
              <w:tabs>
                <w:tab w:val="left" w:pos="1418"/>
              </w:tabs>
              <w:ind w:left="720" w:right="178"/>
              <w:jc w:val="both"/>
              <w:rPr>
                <w:rFonts w:ascii="Arial" w:hAnsi="Arial" w:cs="Arial"/>
                <w:color w:val="000000" w:themeColor="text1"/>
              </w:rPr>
            </w:pPr>
            <w:r w:rsidRPr="00D15E29">
              <w:rPr>
                <w:rFonts w:ascii="Arial" w:hAnsi="Arial" w:cs="Arial"/>
                <w:b/>
                <w:color w:val="000000" w:themeColor="text1"/>
              </w:rPr>
              <w:t>Cláusula 7.5.5 Preservación del producto</w:t>
            </w:r>
          </w:p>
        </w:tc>
      </w:tr>
    </w:tbl>
    <w:p w:rsidR="00C45AF6" w:rsidRPr="00D15E29" w:rsidRDefault="00C45AF6"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tbl>
      <w:tblPr>
        <w:tblW w:w="5000" w:type="pct"/>
        <w:tblBorders>
          <w:top w:val="single" w:sz="4" w:space="0" w:color="auto"/>
          <w:left w:val="single" w:sz="4" w:space="0" w:color="auto"/>
          <w:bottom w:val="threeDEngrave" w:sz="24" w:space="0" w:color="auto"/>
          <w:right w:val="threeDEngrave" w:sz="24" w:space="0" w:color="auto"/>
          <w:insideH w:val="dotted" w:sz="4" w:space="0" w:color="auto"/>
          <w:insideV w:val="single" w:sz="4" w:space="0" w:color="auto"/>
        </w:tblBorders>
        <w:tblLook w:val="01E0" w:firstRow="1" w:lastRow="1" w:firstColumn="1" w:lastColumn="1" w:noHBand="0" w:noVBand="0"/>
      </w:tblPr>
      <w:tblGrid>
        <w:gridCol w:w="4918"/>
        <w:gridCol w:w="4937"/>
      </w:tblGrid>
      <w:tr w:rsidR="00C45AF6" w:rsidRPr="00D15E29" w:rsidTr="00AD32F0">
        <w:tc>
          <w:tcPr>
            <w:tcW w:w="5000" w:type="pct"/>
            <w:gridSpan w:val="2"/>
          </w:tcPr>
          <w:p w:rsidR="00C45AF6" w:rsidRPr="00D15E29" w:rsidRDefault="00C45AF6" w:rsidP="00D57266">
            <w:pPr>
              <w:tabs>
                <w:tab w:val="left" w:pos="3647"/>
              </w:tabs>
              <w:rPr>
                <w:rFonts w:ascii="Arial" w:hAnsi="Arial" w:cs="Arial"/>
                <w:color w:val="000000" w:themeColor="text1"/>
              </w:rPr>
            </w:pPr>
            <w:r w:rsidRPr="00D15E29">
              <w:rPr>
                <w:rFonts w:ascii="Arial" w:hAnsi="Arial" w:cs="Arial"/>
                <w:color w:val="000000" w:themeColor="text1"/>
              </w:rPr>
              <w:t>Proceso: 7.4 Compras</w:t>
            </w:r>
            <w:r w:rsidRPr="00D15E29">
              <w:rPr>
                <w:rFonts w:ascii="Arial" w:hAnsi="Arial" w:cs="Arial"/>
                <w:color w:val="000000" w:themeColor="text1"/>
              </w:rPr>
              <w:tab/>
            </w:r>
          </w:p>
        </w:tc>
      </w:tr>
      <w:tr w:rsidR="00C45AF6" w:rsidRPr="00D15E29" w:rsidTr="00AD32F0">
        <w:tc>
          <w:tcPr>
            <w:tcW w:w="2495" w:type="pct"/>
          </w:tcPr>
          <w:p w:rsidR="00C45AF6" w:rsidRPr="00D15E29" w:rsidRDefault="00C45AF6" w:rsidP="00D57266">
            <w:pPr>
              <w:rPr>
                <w:rFonts w:ascii="Arial" w:hAnsi="Arial" w:cs="Arial"/>
                <w:color w:val="000000" w:themeColor="text1"/>
              </w:rPr>
            </w:pPr>
            <w:r w:rsidRPr="00D15E29">
              <w:rPr>
                <w:rFonts w:ascii="Arial" w:hAnsi="Arial" w:cs="Arial"/>
                <w:color w:val="000000" w:themeColor="text1"/>
              </w:rPr>
              <w:t xml:space="preserve">Responsable: </w:t>
            </w:r>
            <w:r w:rsidR="00155B35" w:rsidRPr="00D15E29">
              <w:rPr>
                <w:rFonts w:ascii="Arial" w:hAnsi="Arial" w:cs="Arial"/>
                <w:color w:val="000000" w:themeColor="text1"/>
              </w:rPr>
              <w:t>Cecilia Ramos</w:t>
            </w:r>
          </w:p>
        </w:tc>
        <w:tc>
          <w:tcPr>
            <w:tcW w:w="2505" w:type="pct"/>
          </w:tcPr>
          <w:p w:rsidR="00C45AF6" w:rsidRPr="00D15E29" w:rsidRDefault="00C45AF6" w:rsidP="00D57266">
            <w:pPr>
              <w:rPr>
                <w:rFonts w:ascii="Arial" w:hAnsi="Arial" w:cs="Arial"/>
                <w:color w:val="000000" w:themeColor="text1"/>
              </w:rPr>
            </w:pPr>
            <w:r w:rsidRPr="00D15E29">
              <w:rPr>
                <w:rFonts w:ascii="Arial" w:hAnsi="Arial" w:cs="Arial"/>
                <w:color w:val="000000" w:themeColor="text1"/>
              </w:rPr>
              <w:t>Área: Importaciones</w:t>
            </w:r>
          </w:p>
        </w:tc>
      </w:tr>
      <w:tr w:rsidR="00C45AF6" w:rsidRPr="00D15E29" w:rsidTr="00AD32F0">
        <w:tc>
          <w:tcPr>
            <w:tcW w:w="2495" w:type="pct"/>
          </w:tcPr>
          <w:p w:rsidR="00C45AF6" w:rsidRPr="00D15E29" w:rsidRDefault="00C45AF6" w:rsidP="00D57266">
            <w:pPr>
              <w:rPr>
                <w:rFonts w:ascii="Arial" w:hAnsi="Arial" w:cs="Arial"/>
                <w:color w:val="000000" w:themeColor="text1"/>
              </w:rPr>
            </w:pPr>
            <w:r w:rsidRPr="00D15E29">
              <w:rPr>
                <w:rFonts w:ascii="Arial" w:hAnsi="Arial" w:cs="Arial"/>
                <w:color w:val="000000" w:themeColor="text1"/>
              </w:rPr>
              <w:t>Auditor:  Ing. Hernán Paz</w:t>
            </w:r>
          </w:p>
        </w:tc>
        <w:tc>
          <w:tcPr>
            <w:tcW w:w="2505" w:type="pct"/>
          </w:tcPr>
          <w:p w:rsidR="00C45AF6" w:rsidRPr="00D15E29" w:rsidRDefault="00C45AF6" w:rsidP="00065B27">
            <w:pPr>
              <w:rPr>
                <w:rFonts w:ascii="Arial" w:hAnsi="Arial" w:cs="Arial"/>
                <w:color w:val="000000" w:themeColor="text1"/>
              </w:rPr>
            </w:pPr>
            <w:r w:rsidRPr="00D15E29">
              <w:rPr>
                <w:rFonts w:ascii="Arial" w:hAnsi="Arial" w:cs="Arial"/>
                <w:color w:val="000000" w:themeColor="text1"/>
              </w:rPr>
              <w:t xml:space="preserve">Fecha: </w:t>
            </w:r>
            <w:r w:rsidR="00065B27" w:rsidRPr="00D15E29">
              <w:rPr>
                <w:rFonts w:ascii="Arial" w:hAnsi="Arial" w:cs="Arial"/>
                <w:color w:val="000000" w:themeColor="text1"/>
              </w:rPr>
              <w:t>8 de julio de 2016</w:t>
            </w:r>
          </w:p>
        </w:tc>
      </w:tr>
    </w:tbl>
    <w:p w:rsidR="00C45AF6" w:rsidRPr="00D15E29" w:rsidRDefault="00C45AF6" w:rsidP="00C45AF6">
      <w:pPr>
        <w:tabs>
          <w:tab w:val="left" w:pos="1418"/>
        </w:tabs>
        <w:ind w:left="540" w:right="178" w:hanging="180"/>
        <w:jc w:val="both"/>
        <w:rPr>
          <w:rFonts w:ascii="Arial" w:hAnsi="Arial" w:cs="Arial"/>
          <w:b/>
          <w:color w:val="000000" w:themeColor="text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8"/>
        <w:gridCol w:w="8497"/>
      </w:tblGrid>
      <w:tr w:rsidR="00F66D7F" w:rsidRPr="00D15E29" w:rsidTr="00EE7638">
        <w:trPr>
          <w:trHeight w:val="9571"/>
        </w:trPr>
        <w:tc>
          <w:tcPr>
            <w:tcW w:w="689" w:type="pct"/>
          </w:tcPr>
          <w:p w:rsidR="00F66D7F" w:rsidRPr="00D15E29" w:rsidRDefault="00EE7638"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7.4</w:t>
            </w:r>
          </w:p>
        </w:tc>
        <w:tc>
          <w:tcPr>
            <w:tcW w:w="4311" w:type="pct"/>
          </w:tcPr>
          <w:p w:rsidR="00F66D7F" w:rsidRPr="00D15E29" w:rsidRDefault="00F66D7F" w:rsidP="00D57266">
            <w:pPr>
              <w:tabs>
                <w:tab w:val="left" w:pos="1418"/>
              </w:tabs>
              <w:ind w:right="178"/>
              <w:jc w:val="both"/>
              <w:rPr>
                <w:rFonts w:ascii="Arial" w:hAnsi="Arial" w:cs="Arial"/>
                <w:b/>
                <w:color w:val="000000" w:themeColor="text1"/>
              </w:rPr>
            </w:pPr>
          </w:p>
          <w:p w:rsidR="00F66D7F" w:rsidRPr="00D15E29" w:rsidRDefault="00F66D7F" w:rsidP="00E10605">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F66D7F" w:rsidRPr="00D15E29" w:rsidRDefault="00F66D7F" w:rsidP="00FD6818">
            <w:pPr>
              <w:numPr>
                <w:ilvl w:val="0"/>
                <w:numId w:val="74"/>
              </w:numPr>
              <w:jc w:val="both"/>
              <w:rPr>
                <w:rFonts w:ascii="Arial" w:hAnsi="Arial" w:cs="Arial"/>
                <w:color w:val="000000" w:themeColor="text1"/>
              </w:rPr>
            </w:pPr>
            <w:r w:rsidRPr="00D15E29">
              <w:rPr>
                <w:rFonts w:ascii="Arial" w:hAnsi="Arial" w:cs="Arial"/>
                <w:color w:val="000000" w:themeColor="text1"/>
              </w:rPr>
              <w:t>Se solicita Procedimiento Operativo Estándar para Compras de Materias Primas y Materiales Locales y de Importación.</w:t>
            </w:r>
          </w:p>
          <w:p w:rsidR="00F66D7F" w:rsidRPr="00D15E29" w:rsidRDefault="00F66D7F" w:rsidP="00FD6818">
            <w:pPr>
              <w:numPr>
                <w:ilvl w:val="0"/>
                <w:numId w:val="74"/>
              </w:numPr>
              <w:jc w:val="both"/>
              <w:rPr>
                <w:rFonts w:ascii="Arial" w:hAnsi="Arial" w:cs="Arial"/>
                <w:color w:val="000000" w:themeColor="text1"/>
              </w:rPr>
            </w:pPr>
            <w:r w:rsidRPr="00D15E29">
              <w:rPr>
                <w:rFonts w:ascii="Arial" w:hAnsi="Arial" w:cs="Arial"/>
                <w:color w:val="000000" w:themeColor="text1"/>
              </w:rPr>
              <w:t>Se solicita Flujo de Compras Locales.</w:t>
            </w:r>
          </w:p>
          <w:p w:rsidR="00F66D7F" w:rsidRPr="00D15E29" w:rsidRDefault="00F66D7F" w:rsidP="00FD6818">
            <w:pPr>
              <w:numPr>
                <w:ilvl w:val="0"/>
                <w:numId w:val="74"/>
              </w:numPr>
              <w:jc w:val="both"/>
              <w:rPr>
                <w:rFonts w:ascii="Arial" w:hAnsi="Arial" w:cs="Arial"/>
                <w:color w:val="000000" w:themeColor="text1"/>
              </w:rPr>
            </w:pPr>
            <w:r w:rsidRPr="00D15E29">
              <w:rPr>
                <w:rFonts w:ascii="Arial" w:hAnsi="Arial" w:cs="Arial"/>
                <w:color w:val="000000" w:themeColor="text1"/>
              </w:rPr>
              <w:t>Se solicita Flujo de Compras Importación de Materia Prima y Materiales.</w:t>
            </w:r>
          </w:p>
          <w:p w:rsidR="00F66D7F" w:rsidRPr="00D15E29" w:rsidRDefault="00F66D7F" w:rsidP="00FD6818">
            <w:pPr>
              <w:numPr>
                <w:ilvl w:val="0"/>
                <w:numId w:val="74"/>
              </w:numPr>
              <w:jc w:val="both"/>
              <w:rPr>
                <w:rFonts w:ascii="Arial" w:hAnsi="Arial" w:cs="Arial"/>
                <w:color w:val="000000" w:themeColor="text1"/>
              </w:rPr>
            </w:pPr>
            <w:r w:rsidRPr="00D15E29">
              <w:rPr>
                <w:rFonts w:ascii="Arial" w:hAnsi="Arial" w:cs="Arial"/>
                <w:color w:val="000000" w:themeColor="text1"/>
              </w:rPr>
              <w:t xml:space="preserve">Se solicita cotización del producto </w:t>
            </w:r>
            <w:proofErr w:type="spellStart"/>
            <w:r w:rsidRPr="00D15E29">
              <w:rPr>
                <w:rFonts w:ascii="Arial" w:hAnsi="Arial" w:cs="Arial"/>
                <w:color w:val="000000" w:themeColor="text1"/>
              </w:rPr>
              <w:t>Polietilenglicol</w:t>
            </w:r>
            <w:proofErr w:type="spellEnd"/>
            <w:r w:rsidRPr="00D15E29">
              <w:rPr>
                <w:rFonts w:ascii="Arial" w:hAnsi="Arial" w:cs="Arial"/>
                <w:color w:val="000000" w:themeColor="text1"/>
              </w:rPr>
              <w:t xml:space="preserve"> 40 Aceite de Castor.</w:t>
            </w:r>
          </w:p>
          <w:p w:rsidR="00F66D7F" w:rsidRPr="00D15E29" w:rsidRDefault="00F66D7F" w:rsidP="00FD6818">
            <w:pPr>
              <w:numPr>
                <w:ilvl w:val="0"/>
                <w:numId w:val="74"/>
              </w:numPr>
              <w:jc w:val="both"/>
              <w:rPr>
                <w:rFonts w:ascii="Arial" w:hAnsi="Arial" w:cs="Arial"/>
                <w:color w:val="000000" w:themeColor="text1"/>
              </w:rPr>
            </w:pPr>
            <w:r w:rsidRPr="00D15E29">
              <w:rPr>
                <w:rFonts w:ascii="Arial" w:hAnsi="Arial" w:cs="Arial"/>
                <w:color w:val="000000" w:themeColor="text1"/>
              </w:rPr>
              <w:t xml:space="preserve">Se solicita el COA de la materia prima Citrato de Calcio. </w:t>
            </w:r>
          </w:p>
          <w:p w:rsidR="00F66D7F" w:rsidRPr="00D15E29" w:rsidRDefault="00F66D7F" w:rsidP="00FD6818">
            <w:pPr>
              <w:numPr>
                <w:ilvl w:val="0"/>
                <w:numId w:val="74"/>
              </w:numPr>
              <w:jc w:val="both"/>
              <w:rPr>
                <w:rFonts w:ascii="Arial" w:hAnsi="Arial" w:cs="Arial"/>
                <w:color w:val="000000" w:themeColor="text1"/>
              </w:rPr>
            </w:pPr>
            <w:r w:rsidRPr="00D15E29">
              <w:rPr>
                <w:rFonts w:ascii="Arial" w:hAnsi="Arial" w:cs="Arial"/>
                <w:color w:val="000000" w:themeColor="text1"/>
              </w:rPr>
              <w:t>Se solicita evidencia del proceso de selección d</w:t>
            </w:r>
            <w:r w:rsidR="00C23D82" w:rsidRPr="00D15E29">
              <w:rPr>
                <w:rFonts w:ascii="Arial" w:hAnsi="Arial" w:cs="Arial"/>
                <w:color w:val="000000" w:themeColor="text1"/>
              </w:rPr>
              <w:t>el proveedor “GRÁFICAS LOYOS HNOS</w:t>
            </w:r>
            <w:r w:rsidRPr="00D15E29">
              <w:rPr>
                <w:rFonts w:ascii="Arial" w:hAnsi="Arial" w:cs="Arial"/>
                <w:color w:val="000000" w:themeColor="text1"/>
              </w:rPr>
              <w:t>.”</w:t>
            </w:r>
          </w:p>
          <w:p w:rsidR="00F66D7F" w:rsidRPr="00D15E29" w:rsidRDefault="00F66D7F" w:rsidP="00D57266">
            <w:pPr>
              <w:tabs>
                <w:tab w:val="left" w:pos="1418"/>
              </w:tabs>
              <w:ind w:right="178"/>
              <w:jc w:val="both"/>
              <w:rPr>
                <w:rFonts w:ascii="Arial" w:hAnsi="Arial" w:cs="Arial"/>
                <w:b/>
                <w:color w:val="000000" w:themeColor="text1"/>
              </w:rPr>
            </w:pPr>
          </w:p>
          <w:p w:rsidR="00F66D7F" w:rsidRPr="00D15E29" w:rsidRDefault="00F66D7F"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F66D7F" w:rsidRPr="00D15E29" w:rsidRDefault="00F66D7F" w:rsidP="00FD6818">
            <w:pPr>
              <w:pStyle w:val="Prrafodelista"/>
              <w:numPr>
                <w:ilvl w:val="0"/>
                <w:numId w:val="61"/>
              </w:numPr>
              <w:tabs>
                <w:tab w:val="left" w:pos="1418"/>
              </w:tabs>
              <w:ind w:right="178"/>
              <w:jc w:val="both"/>
              <w:rPr>
                <w:rFonts w:ascii="Arial" w:hAnsi="Arial" w:cs="Arial"/>
                <w:color w:val="000000" w:themeColor="text1"/>
              </w:rPr>
            </w:pPr>
            <w:r w:rsidRPr="00D15E29">
              <w:rPr>
                <w:rFonts w:ascii="Arial" w:hAnsi="Arial" w:cs="Arial"/>
                <w:color w:val="000000" w:themeColor="text1"/>
              </w:rPr>
              <w:t>Presenta Procedimiento Operativo Estándar para Compras de Materias Primas y Materiales Locales y de Importación, código: CO-IM-POE-0001.</w:t>
            </w:r>
          </w:p>
          <w:p w:rsidR="00F66D7F" w:rsidRPr="00D15E29" w:rsidRDefault="00F66D7F" w:rsidP="00FD6818">
            <w:pPr>
              <w:pStyle w:val="Prrafodelista"/>
              <w:numPr>
                <w:ilvl w:val="0"/>
                <w:numId w:val="61"/>
              </w:numPr>
              <w:rPr>
                <w:rFonts w:ascii="Arial" w:hAnsi="Arial" w:cs="Arial"/>
                <w:color w:val="000000" w:themeColor="text1"/>
              </w:rPr>
            </w:pPr>
            <w:r w:rsidRPr="00D15E29">
              <w:rPr>
                <w:rFonts w:ascii="Arial" w:hAnsi="Arial" w:cs="Arial"/>
                <w:color w:val="000000" w:themeColor="text1"/>
              </w:rPr>
              <w:t>Presenta Flujo de Compras Locales, código: CO-IMP-POE-0001-FLU-001</w:t>
            </w:r>
          </w:p>
          <w:p w:rsidR="00F66D7F" w:rsidRPr="00D15E29" w:rsidRDefault="00F66D7F" w:rsidP="00FD6818">
            <w:pPr>
              <w:pStyle w:val="Prrafodelista"/>
              <w:numPr>
                <w:ilvl w:val="0"/>
                <w:numId w:val="61"/>
              </w:numPr>
              <w:tabs>
                <w:tab w:val="left" w:pos="1418"/>
              </w:tabs>
              <w:ind w:right="178"/>
              <w:jc w:val="both"/>
              <w:rPr>
                <w:rFonts w:ascii="Arial" w:hAnsi="Arial" w:cs="Arial"/>
                <w:color w:val="000000" w:themeColor="text1"/>
              </w:rPr>
            </w:pPr>
            <w:r w:rsidRPr="00D15E29">
              <w:rPr>
                <w:rFonts w:ascii="Arial" w:hAnsi="Arial" w:cs="Arial"/>
                <w:color w:val="000000" w:themeColor="text1"/>
              </w:rPr>
              <w:t>Presenta Flujo de Compras Importación de Materia Prima y Materiales, código: CO-IMP-POE-0001-FLU-002.</w:t>
            </w:r>
          </w:p>
          <w:p w:rsidR="00F66D7F" w:rsidRPr="00D15E29" w:rsidRDefault="00F66D7F" w:rsidP="00FD6818">
            <w:pPr>
              <w:pStyle w:val="Prrafodelista"/>
              <w:numPr>
                <w:ilvl w:val="0"/>
                <w:numId w:val="61"/>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un correo electrónico con la cotización del producto </w:t>
            </w:r>
            <w:proofErr w:type="spellStart"/>
            <w:r w:rsidRPr="00D15E29">
              <w:rPr>
                <w:rFonts w:ascii="Arial" w:hAnsi="Arial" w:cs="Arial"/>
                <w:color w:val="000000" w:themeColor="text1"/>
              </w:rPr>
              <w:t>Polietilenglicol</w:t>
            </w:r>
            <w:proofErr w:type="spellEnd"/>
            <w:r w:rsidRPr="00D15E29">
              <w:rPr>
                <w:rFonts w:ascii="Arial" w:hAnsi="Arial" w:cs="Arial"/>
                <w:color w:val="000000" w:themeColor="text1"/>
              </w:rPr>
              <w:t xml:space="preserve"> 40 Aceite de Castor:</w:t>
            </w:r>
          </w:p>
          <w:p w:rsidR="00F66D7F" w:rsidRPr="00D15E29" w:rsidRDefault="00F66D7F" w:rsidP="00FD6818">
            <w:pPr>
              <w:pStyle w:val="Prrafodelista"/>
              <w:numPr>
                <w:ilvl w:val="0"/>
                <w:numId w:val="40"/>
              </w:numPr>
              <w:tabs>
                <w:tab w:val="left" w:pos="1418"/>
              </w:tabs>
              <w:ind w:right="178"/>
              <w:jc w:val="both"/>
              <w:rPr>
                <w:rFonts w:ascii="Arial" w:hAnsi="Arial" w:cs="Arial"/>
                <w:color w:val="000000" w:themeColor="text1"/>
              </w:rPr>
            </w:pPr>
            <w:r w:rsidRPr="00D15E29">
              <w:rPr>
                <w:rFonts w:ascii="Arial" w:hAnsi="Arial" w:cs="Arial"/>
                <w:color w:val="000000" w:themeColor="text1"/>
              </w:rPr>
              <w:t>Nombre del correo: COTIZACIÓN/POLIETILENGLICOL</w:t>
            </w:r>
          </w:p>
          <w:p w:rsidR="00F66D7F" w:rsidRPr="00D15E29" w:rsidRDefault="00F66D7F" w:rsidP="00FD6818">
            <w:pPr>
              <w:pStyle w:val="Prrafodelista"/>
              <w:numPr>
                <w:ilvl w:val="0"/>
                <w:numId w:val="40"/>
              </w:numPr>
              <w:tabs>
                <w:tab w:val="left" w:pos="1418"/>
              </w:tabs>
              <w:ind w:right="178"/>
              <w:jc w:val="both"/>
              <w:rPr>
                <w:rFonts w:ascii="Arial" w:hAnsi="Arial" w:cs="Arial"/>
                <w:color w:val="000000" w:themeColor="text1"/>
              </w:rPr>
            </w:pPr>
            <w:r w:rsidRPr="00D15E29">
              <w:rPr>
                <w:rFonts w:ascii="Arial" w:hAnsi="Arial" w:cs="Arial"/>
                <w:color w:val="000000" w:themeColor="text1"/>
              </w:rPr>
              <w:t>Código del registro: CO-IM-POE-0001-R4</w:t>
            </w:r>
          </w:p>
          <w:p w:rsidR="00F66D7F" w:rsidRPr="00D15E29" w:rsidRDefault="00F66D7F" w:rsidP="00FD6818">
            <w:pPr>
              <w:pStyle w:val="Prrafodelista"/>
              <w:numPr>
                <w:ilvl w:val="0"/>
                <w:numId w:val="40"/>
              </w:numPr>
              <w:tabs>
                <w:tab w:val="left" w:pos="1418"/>
              </w:tabs>
              <w:ind w:right="178"/>
              <w:jc w:val="both"/>
              <w:rPr>
                <w:rFonts w:ascii="Arial" w:hAnsi="Arial" w:cs="Arial"/>
                <w:color w:val="000000" w:themeColor="text1"/>
              </w:rPr>
            </w:pPr>
            <w:r w:rsidRPr="00D15E29">
              <w:rPr>
                <w:rFonts w:ascii="Arial" w:hAnsi="Arial" w:cs="Arial"/>
                <w:color w:val="000000" w:themeColor="text1"/>
              </w:rPr>
              <w:t>Fecha: 08/07/2016</w:t>
            </w:r>
          </w:p>
          <w:p w:rsidR="00F66D7F" w:rsidRPr="00D15E29" w:rsidRDefault="00F66D7F" w:rsidP="00FD6818">
            <w:pPr>
              <w:pStyle w:val="Prrafodelista"/>
              <w:numPr>
                <w:ilvl w:val="0"/>
                <w:numId w:val="40"/>
              </w:numPr>
              <w:tabs>
                <w:tab w:val="left" w:pos="1418"/>
              </w:tabs>
              <w:ind w:right="178"/>
              <w:jc w:val="both"/>
              <w:rPr>
                <w:rFonts w:ascii="Arial" w:hAnsi="Arial" w:cs="Arial"/>
                <w:color w:val="000000" w:themeColor="text1"/>
              </w:rPr>
            </w:pPr>
            <w:r w:rsidRPr="00D15E29">
              <w:rPr>
                <w:rFonts w:ascii="Arial" w:hAnsi="Arial" w:cs="Arial"/>
                <w:color w:val="000000" w:themeColor="text1"/>
              </w:rPr>
              <w:t>Recibido de: Silvia Casas</w:t>
            </w:r>
          </w:p>
          <w:p w:rsidR="00F66D7F" w:rsidRPr="00D15E29" w:rsidRDefault="00F66D7F" w:rsidP="00FD6818">
            <w:pPr>
              <w:pStyle w:val="Prrafodelista"/>
              <w:numPr>
                <w:ilvl w:val="0"/>
                <w:numId w:val="40"/>
              </w:numPr>
              <w:tabs>
                <w:tab w:val="left" w:pos="1418"/>
              </w:tabs>
              <w:ind w:right="178"/>
              <w:jc w:val="both"/>
              <w:rPr>
                <w:rFonts w:ascii="Arial" w:hAnsi="Arial" w:cs="Arial"/>
                <w:color w:val="000000" w:themeColor="text1"/>
              </w:rPr>
            </w:pPr>
            <w:r w:rsidRPr="00D15E29">
              <w:rPr>
                <w:rFonts w:ascii="Arial" w:hAnsi="Arial" w:cs="Arial"/>
                <w:color w:val="000000" w:themeColor="text1"/>
              </w:rPr>
              <w:t>Enviado a: Cecilia Ramos</w:t>
            </w:r>
          </w:p>
          <w:p w:rsidR="00F66D7F" w:rsidRPr="00D15E29" w:rsidRDefault="00F66D7F" w:rsidP="00FD6818">
            <w:pPr>
              <w:pStyle w:val="Prrafodelista"/>
              <w:numPr>
                <w:ilvl w:val="0"/>
                <w:numId w:val="61"/>
              </w:numPr>
              <w:tabs>
                <w:tab w:val="left" w:pos="1418"/>
              </w:tabs>
              <w:ind w:right="178"/>
              <w:jc w:val="both"/>
              <w:rPr>
                <w:rFonts w:ascii="Arial" w:hAnsi="Arial" w:cs="Arial"/>
                <w:color w:val="000000" w:themeColor="text1"/>
              </w:rPr>
            </w:pPr>
            <w:r w:rsidRPr="00D15E29">
              <w:rPr>
                <w:rFonts w:ascii="Arial" w:hAnsi="Arial" w:cs="Arial"/>
                <w:color w:val="000000" w:themeColor="text1"/>
              </w:rPr>
              <w:t>Presenta un correo electrónico con la aprobación del COA de la materia prima Citrato de Calcio:</w:t>
            </w:r>
          </w:p>
          <w:p w:rsidR="00F66D7F" w:rsidRPr="00D15E29" w:rsidRDefault="00F66D7F" w:rsidP="00FD6818">
            <w:pPr>
              <w:pStyle w:val="Prrafodelista"/>
              <w:numPr>
                <w:ilvl w:val="0"/>
                <w:numId w:val="40"/>
              </w:numPr>
              <w:tabs>
                <w:tab w:val="left" w:pos="1418"/>
              </w:tabs>
              <w:ind w:right="178"/>
              <w:jc w:val="both"/>
              <w:rPr>
                <w:rFonts w:ascii="Arial" w:hAnsi="Arial" w:cs="Arial"/>
                <w:color w:val="000000" w:themeColor="text1"/>
              </w:rPr>
            </w:pPr>
            <w:r w:rsidRPr="00D15E29">
              <w:rPr>
                <w:rFonts w:ascii="Arial" w:hAnsi="Arial" w:cs="Arial"/>
                <w:color w:val="000000" w:themeColor="text1"/>
              </w:rPr>
              <w:t>Nombre del correo: CITRATO DE CALCIO</w:t>
            </w:r>
          </w:p>
          <w:p w:rsidR="00F66D7F" w:rsidRPr="00D15E29" w:rsidRDefault="00F66D7F" w:rsidP="00FD6818">
            <w:pPr>
              <w:pStyle w:val="Prrafodelista"/>
              <w:numPr>
                <w:ilvl w:val="0"/>
                <w:numId w:val="40"/>
              </w:numPr>
              <w:tabs>
                <w:tab w:val="left" w:pos="1418"/>
              </w:tabs>
              <w:ind w:right="178"/>
              <w:jc w:val="both"/>
              <w:rPr>
                <w:rFonts w:ascii="Arial" w:hAnsi="Arial" w:cs="Arial"/>
                <w:color w:val="000000" w:themeColor="text1"/>
              </w:rPr>
            </w:pPr>
            <w:r w:rsidRPr="00D15E29">
              <w:rPr>
                <w:rFonts w:ascii="Arial" w:hAnsi="Arial" w:cs="Arial"/>
                <w:color w:val="000000" w:themeColor="text1"/>
              </w:rPr>
              <w:t>Fecha: 09/09/2015</w:t>
            </w:r>
          </w:p>
          <w:p w:rsidR="00F66D7F" w:rsidRPr="00D15E29" w:rsidRDefault="00F66D7F" w:rsidP="00FD6818">
            <w:pPr>
              <w:pStyle w:val="Prrafodelista"/>
              <w:numPr>
                <w:ilvl w:val="0"/>
                <w:numId w:val="40"/>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Recibido de: Santiago </w:t>
            </w:r>
            <w:proofErr w:type="spellStart"/>
            <w:r w:rsidRPr="00D15E29">
              <w:rPr>
                <w:rFonts w:ascii="Arial" w:hAnsi="Arial" w:cs="Arial"/>
                <w:color w:val="000000" w:themeColor="text1"/>
              </w:rPr>
              <w:t>Balarezo</w:t>
            </w:r>
            <w:proofErr w:type="spellEnd"/>
            <w:r w:rsidRPr="00D15E29">
              <w:rPr>
                <w:rFonts w:ascii="Arial" w:hAnsi="Arial" w:cs="Arial"/>
                <w:color w:val="000000" w:themeColor="text1"/>
              </w:rPr>
              <w:t xml:space="preserve"> </w:t>
            </w:r>
          </w:p>
          <w:p w:rsidR="00F66D7F" w:rsidRPr="00D15E29" w:rsidRDefault="00F66D7F" w:rsidP="00FD6818">
            <w:pPr>
              <w:pStyle w:val="Prrafodelista"/>
              <w:numPr>
                <w:ilvl w:val="0"/>
                <w:numId w:val="40"/>
              </w:numPr>
              <w:tabs>
                <w:tab w:val="left" w:pos="1418"/>
              </w:tabs>
              <w:ind w:right="178"/>
              <w:jc w:val="both"/>
              <w:rPr>
                <w:rFonts w:ascii="Arial" w:hAnsi="Arial" w:cs="Arial"/>
                <w:color w:val="000000" w:themeColor="text1"/>
              </w:rPr>
            </w:pPr>
            <w:r w:rsidRPr="00D15E29">
              <w:rPr>
                <w:rFonts w:ascii="Arial" w:hAnsi="Arial" w:cs="Arial"/>
                <w:color w:val="000000" w:themeColor="text1"/>
              </w:rPr>
              <w:t>Enviado a: Cecilia Ramos</w:t>
            </w:r>
          </w:p>
          <w:p w:rsidR="00F66D7F" w:rsidRPr="00D15E29" w:rsidRDefault="00F66D7F" w:rsidP="00FD6818">
            <w:pPr>
              <w:pStyle w:val="Prrafodelista"/>
              <w:numPr>
                <w:ilvl w:val="0"/>
                <w:numId w:val="61"/>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el registro de selección de proveedores, código:          CO-IM-POE-0001-R2:</w:t>
            </w:r>
          </w:p>
          <w:p w:rsidR="00F66D7F" w:rsidRPr="00D15E29" w:rsidRDefault="00F66D7F" w:rsidP="00FD6818">
            <w:pPr>
              <w:pStyle w:val="Prrafodelista"/>
              <w:numPr>
                <w:ilvl w:val="0"/>
                <w:numId w:val="40"/>
              </w:numPr>
              <w:tabs>
                <w:tab w:val="left" w:pos="1418"/>
              </w:tabs>
              <w:ind w:right="178"/>
              <w:jc w:val="both"/>
              <w:rPr>
                <w:rFonts w:ascii="Arial" w:hAnsi="Arial" w:cs="Arial"/>
                <w:color w:val="000000" w:themeColor="text1"/>
              </w:rPr>
            </w:pPr>
            <w:r w:rsidRPr="00D15E29">
              <w:rPr>
                <w:rFonts w:ascii="Arial" w:hAnsi="Arial" w:cs="Arial"/>
                <w:color w:val="000000" w:themeColor="text1"/>
              </w:rPr>
              <w:t>Nombre: GRÁFICAS LOYOS Hnos.</w:t>
            </w:r>
          </w:p>
          <w:p w:rsidR="00F66D7F" w:rsidRPr="00D15E29" w:rsidRDefault="00F66D7F" w:rsidP="00FD6818">
            <w:pPr>
              <w:pStyle w:val="Prrafodelista"/>
              <w:numPr>
                <w:ilvl w:val="0"/>
                <w:numId w:val="40"/>
              </w:numPr>
              <w:tabs>
                <w:tab w:val="left" w:pos="1418"/>
              </w:tabs>
              <w:ind w:right="178"/>
              <w:jc w:val="both"/>
              <w:rPr>
                <w:rFonts w:ascii="Arial" w:hAnsi="Arial" w:cs="Arial"/>
                <w:color w:val="000000" w:themeColor="text1"/>
              </w:rPr>
            </w:pPr>
            <w:r w:rsidRPr="00D15E29">
              <w:rPr>
                <w:rFonts w:ascii="Arial" w:hAnsi="Arial" w:cs="Arial"/>
                <w:color w:val="000000" w:themeColor="text1"/>
              </w:rPr>
              <w:t>Domicilio: José Yépez OE9-246 y 19 de junio</w:t>
            </w:r>
          </w:p>
          <w:p w:rsidR="00F66D7F" w:rsidRPr="00D15E29" w:rsidRDefault="00F66D7F" w:rsidP="00FD6818">
            <w:pPr>
              <w:pStyle w:val="Prrafodelista"/>
              <w:numPr>
                <w:ilvl w:val="0"/>
                <w:numId w:val="40"/>
              </w:numPr>
              <w:tabs>
                <w:tab w:val="left" w:pos="1418"/>
              </w:tabs>
              <w:ind w:right="178"/>
              <w:jc w:val="both"/>
              <w:rPr>
                <w:rFonts w:ascii="Arial" w:hAnsi="Arial" w:cs="Arial"/>
                <w:color w:val="000000" w:themeColor="text1"/>
              </w:rPr>
            </w:pPr>
            <w:r w:rsidRPr="00D15E29">
              <w:rPr>
                <w:rFonts w:ascii="Arial" w:hAnsi="Arial" w:cs="Arial"/>
                <w:color w:val="000000" w:themeColor="text1"/>
              </w:rPr>
              <w:t>Teléfono:2-950-644</w:t>
            </w:r>
          </w:p>
          <w:p w:rsidR="00F66D7F" w:rsidRPr="00D15E29" w:rsidRDefault="00F66D7F" w:rsidP="00FD6818">
            <w:pPr>
              <w:pStyle w:val="Prrafodelista"/>
              <w:numPr>
                <w:ilvl w:val="0"/>
                <w:numId w:val="40"/>
              </w:numPr>
              <w:tabs>
                <w:tab w:val="left" w:pos="1418"/>
              </w:tabs>
              <w:ind w:right="178"/>
              <w:jc w:val="both"/>
              <w:rPr>
                <w:rFonts w:ascii="Arial" w:hAnsi="Arial" w:cs="Arial"/>
                <w:color w:val="000000" w:themeColor="text1"/>
              </w:rPr>
            </w:pPr>
            <w:r w:rsidRPr="00D15E29">
              <w:rPr>
                <w:rFonts w:ascii="Arial" w:hAnsi="Arial" w:cs="Arial"/>
                <w:color w:val="000000" w:themeColor="text1"/>
              </w:rPr>
              <w:t>Ciudad: Quito</w:t>
            </w:r>
          </w:p>
          <w:p w:rsidR="00F66D7F" w:rsidRPr="00D15E29" w:rsidRDefault="00F66D7F" w:rsidP="00FD6818">
            <w:pPr>
              <w:pStyle w:val="Prrafodelista"/>
              <w:numPr>
                <w:ilvl w:val="0"/>
                <w:numId w:val="40"/>
              </w:numPr>
              <w:tabs>
                <w:tab w:val="left" w:pos="1418"/>
              </w:tabs>
              <w:ind w:right="178"/>
              <w:jc w:val="both"/>
              <w:rPr>
                <w:rFonts w:ascii="Arial" w:hAnsi="Arial" w:cs="Arial"/>
                <w:color w:val="000000" w:themeColor="text1"/>
              </w:rPr>
            </w:pPr>
            <w:r w:rsidRPr="00D15E29">
              <w:rPr>
                <w:rFonts w:ascii="Arial" w:hAnsi="Arial" w:cs="Arial"/>
                <w:color w:val="000000" w:themeColor="text1"/>
              </w:rPr>
              <w:t>Correo electrónico: graficasloyos@hotmail.com</w:t>
            </w:r>
          </w:p>
          <w:p w:rsidR="00F66D7F" w:rsidRPr="00D15E29" w:rsidRDefault="00F66D7F" w:rsidP="00B75698">
            <w:pPr>
              <w:pStyle w:val="Prrafodelista"/>
              <w:tabs>
                <w:tab w:val="left" w:pos="1418"/>
              </w:tabs>
              <w:ind w:left="1210" w:right="178"/>
              <w:jc w:val="both"/>
              <w:rPr>
                <w:rFonts w:ascii="Arial" w:hAnsi="Arial" w:cs="Arial"/>
                <w:color w:val="000000" w:themeColor="text1"/>
              </w:rPr>
            </w:pPr>
          </w:p>
          <w:p w:rsidR="00F66D7F" w:rsidRPr="00D15E29" w:rsidRDefault="00F66D7F" w:rsidP="00D57266">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A21859" w:rsidRPr="00D15E29" w:rsidTr="001923F6">
              <w:trPr>
                <w:jc w:val="center"/>
              </w:trPr>
              <w:tc>
                <w:tcPr>
                  <w:tcW w:w="1731" w:type="dxa"/>
                </w:tcPr>
                <w:p w:rsidR="00F66D7F" w:rsidRPr="00D15E29" w:rsidRDefault="00F66D7F" w:rsidP="00D57266">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F66D7F" w:rsidRPr="00D15E29" w:rsidRDefault="00F66D7F" w:rsidP="00FD3F4D">
                  <w:pPr>
                    <w:tabs>
                      <w:tab w:val="left" w:pos="1418"/>
                    </w:tabs>
                    <w:jc w:val="both"/>
                    <w:rPr>
                      <w:rFonts w:ascii="Arial" w:hAnsi="Arial" w:cs="Arial"/>
                      <w:color w:val="000000" w:themeColor="text1"/>
                    </w:rPr>
                  </w:pPr>
                  <w:r w:rsidRPr="00D15E29">
                    <w:rPr>
                      <w:rFonts w:ascii="Arial" w:hAnsi="Arial" w:cs="Arial"/>
                      <w:b/>
                      <w:color w:val="000000" w:themeColor="text1"/>
                    </w:rPr>
                    <w:t>X</w:t>
                  </w:r>
                </w:p>
              </w:tc>
              <w:tc>
                <w:tcPr>
                  <w:tcW w:w="1811" w:type="dxa"/>
                </w:tcPr>
                <w:p w:rsidR="00F66D7F" w:rsidRPr="00D15E29" w:rsidRDefault="00F66D7F" w:rsidP="00D57266">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F66D7F" w:rsidRPr="00D15E29" w:rsidRDefault="00F66D7F" w:rsidP="00BA47CC">
                  <w:pPr>
                    <w:tabs>
                      <w:tab w:val="left" w:pos="1418"/>
                    </w:tabs>
                    <w:jc w:val="both"/>
                    <w:rPr>
                      <w:rFonts w:ascii="Arial" w:hAnsi="Arial" w:cs="Arial"/>
                      <w:b/>
                      <w:color w:val="000000" w:themeColor="text1"/>
                    </w:rPr>
                  </w:pPr>
                </w:p>
              </w:tc>
            </w:tr>
          </w:tbl>
          <w:p w:rsidR="00F66D7F" w:rsidRPr="00D15E29" w:rsidRDefault="00F66D7F" w:rsidP="00D57266">
            <w:pPr>
              <w:tabs>
                <w:tab w:val="left" w:pos="1418"/>
              </w:tabs>
              <w:ind w:right="178"/>
              <w:jc w:val="both"/>
              <w:rPr>
                <w:rFonts w:ascii="Arial" w:hAnsi="Arial" w:cs="Arial"/>
                <w:b/>
                <w:color w:val="000000" w:themeColor="text1"/>
              </w:rPr>
            </w:pPr>
          </w:p>
        </w:tc>
      </w:tr>
    </w:tbl>
    <w:p w:rsidR="00C45AF6" w:rsidRPr="00D15E29" w:rsidRDefault="00C45AF6" w:rsidP="00C45AF6">
      <w:pPr>
        <w:tabs>
          <w:tab w:val="left" w:pos="1418"/>
        </w:tabs>
        <w:ind w:left="540" w:right="178" w:hanging="180"/>
        <w:jc w:val="both"/>
        <w:rPr>
          <w:rFonts w:ascii="Arial" w:hAnsi="Arial" w:cs="Arial"/>
          <w:b/>
          <w:color w:val="000000" w:themeColor="text1"/>
        </w:rPr>
      </w:pPr>
    </w:p>
    <w:p w:rsidR="00C45AF6" w:rsidRPr="00D15E29" w:rsidRDefault="00C45AF6" w:rsidP="00C45AF6">
      <w:pPr>
        <w:tabs>
          <w:tab w:val="left" w:pos="1418"/>
        </w:tabs>
        <w:ind w:left="540" w:right="178" w:hanging="180"/>
        <w:jc w:val="both"/>
        <w:rPr>
          <w:rFonts w:ascii="Arial" w:hAnsi="Arial" w:cs="Arial"/>
          <w:b/>
          <w:color w:val="000000" w:themeColor="text1"/>
        </w:rPr>
      </w:pPr>
    </w:p>
    <w:p w:rsidR="00C45AF6" w:rsidRPr="00D15E29" w:rsidRDefault="00C45AF6"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p w:rsidR="00EE7638" w:rsidRPr="00D15E29" w:rsidRDefault="00EE7638" w:rsidP="00C45AF6">
      <w:pPr>
        <w:tabs>
          <w:tab w:val="left" w:pos="1418"/>
        </w:tabs>
        <w:ind w:left="540" w:right="178" w:hanging="180"/>
        <w:jc w:val="both"/>
        <w:rPr>
          <w:rFonts w:ascii="Arial" w:hAnsi="Arial" w:cs="Arial"/>
          <w:b/>
          <w:color w:val="000000" w:themeColor="text1"/>
        </w:rPr>
      </w:pPr>
    </w:p>
    <w:tbl>
      <w:tblPr>
        <w:tblW w:w="5000" w:type="pct"/>
        <w:tblBorders>
          <w:top w:val="single" w:sz="4" w:space="0" w:color="auto"/>
          <w:left w:val="single" w:sz="4" w:space="0" w:color="auto"/>
          <w:bottom w:val="threeDEngrave" w:sz="24" w:space="0" w:color="auto"/>
          <w:right w:val="threeDEngrave" w:sz="24" w:space="0" w:color="auto"/>
          <w:insideH w:val="dotted" w:sz="4" w:space="0" w:color="auto"/>
          <w:insideV w:val="single" w:sz="4" w:space="0" w:color="auto"/>
        </w:tblBorders>
        <w:tblLook w:val="01E0" w:firstRow="1" w:lastRow="1" w:firstColumn="1" w:lastColumn="1" w:noHBand="0" w:noVBand="0"/>
      </w:tblPr>
      <w:tblGrid>
        <w:gridCol w:w="4918"/>
        <w:gridCol w:w="4937"/>
      </w:tblGrid>
      <w:tr w:rsidR="00DC02AD" w:rsidRPr="00D15E29" w:rsidTr="009444AC">
        <w:tc>
          <w:tcPr>
            <w:tcW w:w="5000" w:type="pct"/>
            <w:gridSpan w:val="2"/>
          </w:tcPr>
          <w:p w:rsidR="002F505C" w:rsidRPr="00D15E29" w:rsidRDefault="002F505C" w:rsidP="00D1057A">
            <w:pPr>
              <w:tabs>
                <w:tab w:val="left" w:pos="3647"/>
              </w:tabs>
              <w:jc w:val="both"/>
              <w:rPr>
                <w:rFonts w:ascii="Arial" w:hAnsi="Arial" w:cs="Arial"/>
                <w:color w:val="000000" w:themeColor="text1"/>
              </w:rPr>
            </w:pPr>
            <w:r w:rsidRPr="00D15E29">
              <w:rPr>
                <w:rFonts w:ascii="Arial" w:hAnsi="Arial" w:cs="Arial"/>
                <w:color w:val="000000" w:themeColor="text1"/>
              </w:rPr>
              <w:t xml:space="preserve">Proceso: </w:t>
            </w:r>
            <w:r w:rsidR="00FD4343" w:rsidRPr="00D15E29">
              <w:rPr>
                <w:rFonts w:ascii="Arial" w:hAnsi="Arial" w:cs="Arial"/>
                <w:color w:val="000000" w:themeColor="text1"/>
              </w:rPr>
              <w:t>7.3 Diseño y desarrollo</w:t>
            </w:r>
          </w:p>
        </w:tc>
      </w:tr>
      <w:tr w:rsidR="00DC02AD" w:rsidRPr="00D15E29" w:rsidTr="009444AC">
        <w:tc>
          <w:tcPr>
            <w:tcW w:w="2495" w:type="pct"/>
          </w:tcPr>
          <w:p w:rsidR="002F505C" w:rsidRPr="00D15E29" w:rsidRDefault="002F505C" w:rsidP="005212FC">
            <w:pPr>
              <w:rPr>
                <w:rFonts w:ascii="Arial" w:hAnsi="Arial" w:cs="Arial"/>
                <w:color w:val="000000" w:themeColor="text1"/>
              </w:rPr>
            </w:pPr>
            <w:r w:rsidRPr="00D15E29">
              <w:rPr>
                <w:rFonts w:ascii="Arial" w:hAnsi="Arial" w:cs="Arial"/>
                <w:color w:val="000000" w:themeColor="text1"/>
              </w:rPr>
              <w:t>Responsable:</w:t>
            </w:r>
            <w:r w:rsidR="00B70646" w:rsidRPr="00D15E29">
              <w:rPr>
                <w:rFonts w:ascii="Arial" w:hAnsi="Arial" w:cs="Arial"/>
                <w:color w:val="000000" w:themeColor="text1"/>
              </w:rPr>
              <w:t xml:space="preserve"> </w:t>
            </w:r>
            <w:r w:rsidR="00E200A6" w:rsidRPr="00D15E29">
              <w:rPr>
                <w:rFonts w:ascii="Arial" w:hAnsi="Arial" w:cs="Arial"/>
                <w:color w:val="000000" w:themeColor="text1"/>
              </w:rPr>
              <w:t xml:space="preserve">Santiago </w:t>
            </w:r>
            <w:proofErr w:type="spellStart"/>
            <w:r w:rsidR="00E200A6" w:rsidRPr="00D15E29">
              <w:rPr>
                <w:rFonts w:ascii="Arial" w:hAnsi="Arial" w:cs="Arial"/>
                <w:color w:val="000000" w:themeColor="text1"/>
              </w:rPr>
              <w:t>Balarezo</w:t>
            </w:r>
            <w:proofErr w:type="spellEnd"/>
          </w:p>
        </w:tc>
        <w:tc>
          <w:tcPr>
            <w:tcW w:w="2505" w:type="pct"/>
          </w:tcPr>
          <w:p w:rsidR="002F505C" w:rsidRPr="00D15E29" w:rsidRDefault="002F505C" w:rsidP="00986CAE">
            <w:pPr>
              <w:rPr>
                <w:rFonts w:ascii="Arial" w:hAnsi="Arial" w:cs="Arial"/>
                <w:color w:val="000000" w:themeColor="text1"/>
              </w:rPr>
            </w:pPr>
            <w:r w:rsidRPr="00D15E29">
              <w:rPr>
                <w:rFonts w:ascii="Arial" w:hAnsi="Arial" w:cs="Arial"/>
                <w:color w:val="000000" w:themeColor="text1"/>
              </w:rPr>
              <w:t xml:space="preserve">Área: </w:t>
            </w:r>
            <w:r w:rsidR="00FD4343" w:rsidRPr="00D15E29">
              <w:rPr>
                <w:rFonts w:ascii="Arial" w:hAnsi="Arial" w:cs="Arial"/>
                <w:color w:val="000000" w:themeColor="text1"/>
              </w:rPr>
              <w:t>Investigación y Desarrollo</w:t>
            </w:r>
          </w:p>
        </w:tc>
      </w:tr>
      <w:tr w:rsidR="00DC02AD" w:rsidRPr="00D15E29" w:rsidTr="009444AC">
        <w:tc>
          <w:tcPr>
            <w:tcW w:w="2495" w:type="pct"/>
          </w:tcPr>
          <w:p w:rsidR="002F505C" w:rsidRPr="00D15E29" w:rsidRDefault="002F505C" w:rsidP="00986CAE">
            <w:pPr>
              <w:rPr>
                <w:rFonts w:ascii="Arial" w:hAnsi="Arial" w:cs="Arial"/>
                <w:color w:val="000000" w:themeColor="text1"/>
              </w:rPr>
            </w:pPr>
            <w:r w:rsidRPr="00D15E29">
              <w:rPr>
                <w:rFonts w:ascii="Arial" w:hAnsi="Arial" w:cs="Arial"/>
                <w:color w:val="000000" w:themeColor="text1"/>
              </w:rPr>
              <w:t xml:space="preserve">Auditor: </w:t>
            </w:r>
            <w:r w:rsidR="00FD4343" w:rsidRPr="00D15E29">
              <w:rPr>
                <w:rFonts w:ascii="Arial" w:hAnsi="Arial" w:cs="Arial"/>
                <w:color w:val="000000" w:themeColor="text1"/>
              </w:rPr>
              <w:t>Ing. Hernán Paz</w:t>
            </w:r>
          </w:p>
        </w:tc>
        <w:tc>
          <w:tcPr>
            <w:tcW w:w="2505" w:type="pct"/>
          </w:tcPr>
          <w:p w:rsidR="002F505C" w:rsidRPr="00D15E29" w:rsidRDefault="002F505C" w:rsidP="00DC02AD">
            <w:pPr>
              <w:rPr>
                <w:rFonts w:ascii="Arial" w:hAnsi="Arial" w:cs="Arial"/>
                <w:color w:val="000000" w:themeColor="text1"/>
              </w:rPr>
            </w:pPr>
            <w:r w:rsidRPr="00D15E29">
              <w:rPr>
                <w:rFonts w:ascii="Arial" w:hAnsi="Arial" w:cs="Arial"/>
                <w:color w:val="000000" w:themeColor="text1"/>
              </w:rPr>
              <w:t xml:space="preserve">Fecha: </w:t>
            </w:r>
            <w:r w:rsidR="00DC02AD" w:rsidRPr="00D15E29">
              <w:rPr>
                <w:rFonts w:ascii="Arial" w:hAnsi="Arial" w:cs="Arial"/>
                <w:color w:val="000000" w:themeColor="text1"/>
              </w:rPr>
              <w:t>6 de julio de 2016</w:t>
            </w:r>
          </w:p>
        </w:tc>
      </w:tr>
    </w:tbl>
    <w:p w:rsidR="002F505C" w:rsidRPr="00D15E29" w:rsidRDefault="002F505C" w:rsidP="002F505C">
      <w:pPr>
        <w:tabs>
          <w:tab w:val="left" w:pos="1418"/>
        </w:tabs>
        <w:ind w:left="540" w:right="178" w:hanging="180"/>
        <w:jc w:val="both"/>
        <w:rPr>
          <w:rFonts w:ascii="Arial" w:hAnsi="Arial" w:cs="Arial"/>
          <w:b/>
          <w:color w:val="000000" w:themeColor="text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8"/>
        <w:gridCol w:w="8497"/>
      </w:tblGrid>
      <w:tr w:rsidR="00C80EC5" w:rsidRPr="00D15E29" w:rsidTr="00EE7638">
        <w:trPr>
          <w:trHeight w:val="1547"/>
        </w:trPr>
        <w:tc>
          <w:tcPr>
            <w:tcW w:w="689" w:type="pct"/>
          </w:tcPr>
          <w:p w:rsidR="00C80EC5" w:rsidRPr="00D15E29" w:rsidRDefault="007D61E9" w:rsidP="00B678F7">
            <w:pPr>
              <w:tabs>
                <w:tab w:val="left" w:pos="1418"/>
              </w:tabs>
              <w:ind w:right="178"/>
              <w:jc w:val="both"/>
              <w:rPr>
                <w:rFonts w:ascii="Arial" w:hAnsi="Arial" w:cs="Arial"/>
                <w:b/>
                <w:color w:val="000000" w:themeColor="text1"/>
              </w:rPr>
            </w:pPr>
            <w:r w:rsidRPr="00D15E29">
              <w:rPr>
                <w:rFonts w:ascii="Arial" w:hAnsi="Arial" w:cs="Arial"/>
                <w:b/>
                <w:color w:val="000000" w:themeColor="text1"/>
              </w:rPr>
              <w:t>7.3</w:t>
            </w:r>
          </w:p>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9E0BA3">
            <w:pPr>
              <w:tabs>
                <w:tab w:val="left" w:pos="1418"/>
              </w:tabs>
              <w:ind w:right="178"/>
              <w:jc w:val="both"/>
              <w:rPr>
                <w:rFonts w:ascii="Arial" w:hAnsi="Arial" w:cs="Arial"/>
                <w:b/>
                <w:color w:val="000000" w:themeColor="text1"/>
              </w:rPr>
            </w:pPr>
          </w:p>
        </w:tc>
        <w:tc>
          <w:tcPr>
            <w:tcW w:w="4311" w:type="pct"/>
          </w:tcPr>
          <w:p w:rsidR="00C80EC5" w:rsidRPr="00D15E29" w:rsidRDefault="00C80EC5" w:rsidP="009E0BA3">
            <w:pPr>
              <w:tabs>
                <w:tab w:val="left" w:pos="1418"/>
              </w:tabs>
              <w:ind w:right="178"/>
              <w:jc w:val="both"/>
              <w:rPr>
                <w:rFonts w:ascii="Arial" w:hAnsi="Arial" w:cs="Arial"/>
                <w:b/>
                <w:color w:val="000000" w:themeColor="text1"/>
              </w:rPr>
            </w:pPr>
          </w:p>
          <w:p w:rsidR="00C80EC5" w:rsidRPr="00D15E29" w:rsidRDefault="00C80EC5" w:rsidP="00053419">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C80EC5" w:rsidRPr="00D15E29" w:rsidRDefault="00C80EC5" w:rsidP="00A16997">
            <w:pPr>
              <w:pStyle w:val="Prrafodelista"/>
              <w:numPr>
                <w:ilvl w:val="0"/>
                <w:numId w:val="9"/>
              </w:numPr>
              <w:jc w:val="both"/>
              <w:rPr>
                <w:rFonts w:ascii="Arial" w:hAnsi="Arial" w:cs="Arial"/>
                <w:color w:val="000000" w:themeColor="text1"/>
              </w:rPr>
            </w:pPr>
            <w:r w:rsidRPr="00D15E29">
              <w:rPr>
                <w:rFonts w:ascii="Arial" w:hAnsi="Arial" w:cs="Arial"/>
                <w:color w:val="000000" w:themeColor="text1"/>
              </w:rPr>
              <w:t>Se solicita las etapas de diseño y desarrollo de productos nuevos.</w:t>
            </w:r>
          </w:p>
          <w:p w:rsidR="00C80EC5" w:rsidRPr="00D15E29" w:rsidRDefault="00C80EC5" w:rsidP="00A16997">
            <w:pPr>
              <w:pStyle w:val="Prrafodelista"/>
              <w:numPr>
                <w:ilvl w:val="0"/>
                <w:numId w:val="9"/>
              </w:numPr>
              <w:jc w:val="both"/>
              <w:rPr>
                <w:rFonts w:ascii="Arial" w:hAnsi="Arial" w:cs="Arial"/>
                <w:color w:val="000000" w:themeColor="text1"/>
              </w:rPr>
            </w:pPr>
            <w:r w:rsidRPr="00D15E29">
              <w:rPr>
                <w:rFonts w:ascii="Arial" w:hAnsi="Arial" w:cs="Arial"/>
                <w:color w:val="000000" w:themeColor="text1"/>
              </w:rPr>
              <w:t xml:space="preserve">Se solicita </w:t>
            </w:r>
            <w:r w:rsidR="004E4880" w:rsidRPr="00D15E29">
              <w:rPr>
                <w:rFonts w:ascii="Arial" w:hAnsi="Arial" w:cs="Arial"/>
                <w:color w:val="000000" w:themeColor="text1"/>
              </w:rPr>
              <w:t xml:space="preserve">el registro </w:t>
            </w:r>
            <w:proofErr w:type="spellStart"/>
            <w:r w:rsidR="004E4880" w:rsidRPr="00D15E29">
              <w:rPr>
                <w:rFonts w:ascii="Arial" w:hAnsi="Arial" w:cs="Arial"/>
                <w:color w:val="000000" w:themeColor="text1"/>
              </w:rPr>
              <w:t>Proyect</w:t>
            </w:r>
            <w:proofErr w:type="spellEnd"/>
            <w:r w:rsidR="004E4880" w:rsidRPr="00D15E29">
              <w:rPr>
                <w:rFonts w:ascii="Arial" w:hAnsi="Arial" w:cs="Arial"/>
                <w:color w:val="000000" w:themeColor="text1"/>
              </w:rPr>
              <w:t xml:space="preserve"> </w:t>
            </w:r>
            <w:r w:rsidRPr="00D15E29">
              <w:rPr>
                <w:rFonts w:ascii="Arial" w:hAnsi="Arial" w:cs="Arial"/>
                <w:color w:val="000000" w:themeColor="text1"/>
              </w:rPr>
              <w:t xml:space="preserve">del producto Glucosamina + </w:t>
            </w:r>
            <w:proofErr w:type="spellStart"/>
            <w:r w:rsidRPr="00D15E29">
              <w:rPr>
                <w:rFonts w:ascii="Arial" w:hAnsi="Arial" w:cs="Arial"/>
                <w:color w:val="000000" w:themeColor="text1"/>
              </w:rPr>
              <w:t>Meloxican</w:t>
            </w:r>
            <w:proofErr w:type="spellEnd"/>
            <w:r w:rsidRPr="00D15E29">
              <w:rPr>
                <w:rFonts w:ascii="Arial" w:hAnsi="Arial" w:cs="Arial"/>
                <w:color w:val="000000" w:themeColor="text1"/>
              </w:rPr>
              <w:t>.</w:t>
            </w:r>
          </w:p>
          <w:p w:rsidR="004E4880" w:rsidRPr="00D15E29" w:rsidRDefault="004E4880" w:rsidP="00A16997">
            <w:pPr>
              <w:pStyle w:val="Prrafodelista"/>
              <w:numPr>
                <w:ilvl w:val="0"/>
                <w:numId w:val="9"/>
              </w:numPr>
              <w:jc w:val="both"/>
              <w:rPr>
                <w:rFonts w:ascii="Arial" w:hAnsi="Arial" w:cs="Arial"/>
                <w:color w:val="000000" w:themeColor="text1"/>
              </w:rPr>
            </w:pPr>
            <w:r w:rsidRPr="00D15E29">
              <w:rPr>
                <w:rFonts w:ascii="Arial" w:hAnsi="Arial" w:cs="Arial"/>
                <w:color w:val="000000" w:themeColor="text1"/>
              </w:rPr>
              <w:t xml:space="preserve">Se solicita el registro la carpeta del producto Glucosamina + </w:t>
            </w:r>
            <w:proofErr w:type="spellStart"/>
            <w:r w:rsidRPr="00D15E29">
              <w:rPr>
                <w:rFonts w:ascii="Arial" w:hAnsi="Arial" w:cs="Arial"/>
                <w:color w:val="000000" w:themeColor="text1"/>
              </w:rPr>
              <w:t>Meloxican</w:t>
            </w:r>
            <w:proofErr w:type="spellEnd"/>
            <w:r w:rsidRPr="00D15E29">
              <w:rPr>
                <w:rFonts w:ascii="Arial" w:hAnsi="Arial" w:cs="Arial"/>
                <w:color w:val="000000" w:themeColor="text1"/>
              </w:rPr>
              <w:t>.</w:t>
            </w:r>
          </w:p>
          <w:p w:rsidR="00C80EC5" w:rsidRPr="00D15E29" w:rsidRDefault="00C80EC5" w:rsidP="00A16997">
            <w:pPr>
              <w:pStyle w:val="Prrafodelista"/>
              <w:numPr>
                <w:ilvl w:val="0"/>
                <w:numId w:val="9"/>
              </w:numPr>
              <w:jc w:val="both"/>
              <w:rPr>
                <w:rFonts w:ascii="Arial" w:hAnsi="Arial" w:cs="Arial"/>
                <w:color w:val="000000" w:themeColor="text1"/>
              </w:rPr>
            </w:pPr>
            <w:r w:rsidRPr="00D15E29">
              <w:rPr>
                <w:rFonts w:ascii="Arial" w:hAnsi="Arial" w:cs="Arial"/>
                <w:color w:val="000000" w:themeColor="text1"/>
              </w:rPr>
              <w:t>Se solicita registro sanitario del producto FLEXA D comprimidos recubiertos.</w:t>
            </w:r>
          </w:p>
          <w:p w:rsidR="00371421" w:rsidRPr="00D15E29" w:rsidRDefault="00371421" w:rsidP="00A16997">
            <w:pPr>
              <w:pStyle w:val="Prrafodelista"/>
              <w:numPr>
                <w:ilvl w:val="0"/>
                <w:numId w:val="9"/>
              </w:numPr>
              <w:jc w:val="both"/>
              <w:rPr>
                <w:rFonts w:ascii="Arial" w:hAnsi="Arial" w:cs="Arial"/>
                <w:color w:val="000000" w:themeColor="text1"/>
              </w:rPr>
            </w:pPr>
            <w:r w:rsidRPr="00D15E29">
              <w:rPr>
                <w:rFonts w:ascii="Arial" w:hAnsi="Arial" w:cs="Arial"/>
                <w:color w:val="000000" w:themeColor="text1"/>
              </w:rPr>
              <w:t>Se solicita el protocolo de fabricación del producto FLEXA D comprimidos recubiertos.</w:t>
            </w:r>
          </w:p>
          <w:p w:rsidR="00C80EC5" w:rsidRPr="00D15E29" w:rsidRDefault="00C80EC5" w:rsidP="00053419">
            <w:pPr>
              <w:tabs>
                <w:tab w:val="left" w:pos="1418"/>
              </w:tabs>
              <w:ind w:left="360" w:right="178"/>
              <w:jc w:val="both"/>
              <w:rPr>
                <w:rFonts w:ascii="Arial" w:hAnsi="Arial" w:cs="Arial"/>
                <w:color w:val="000000" w:themeColor="text1"/>
              </w:rPr>
            </w:pPr>
          </w:p>
          <w:p w:rsidR="00C80EC5" w:rsidRPr="00D15E29" w:rsidRDefault="00C80EC5" w:rsidP="004A7C1C">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C80EC5" w:rsidRPr="00D15E29" w:rsidRDefault="00C80EC5" w:rsidP="004A7C1C">
            <w:pPr>
              <w:tabs>
                <w:tab w:val="left" w:pos="1418"/>
              </w:tabs>
              <w:ind w:right="178"/>
              <w:jc w:val="both"/>
              <w:rPr>
                <w:rFonts w:ascii="Arial" w:hAnsi="Arial" w:cs="Arial"/>
                <w:b/>
                <w:color w:val="000000" w:themeColor="text1"/>
              </w:rPr>
            </w:pPr>
          </w:p>
          <w:p w:rsidR="00C80EC5" w:rsidRPr="00D15E29" w:rsidRDefault="00C80EC5" w:rsidP="00FD6818">
            <w:pPr>
              <w:pStyle w:val="Prrafodelista"/>
              <w:numPr>
                <w:ilvl w:val="0"/>
                <w:numId w:val="60"/>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documento Procedimiento Operativo Estándar Diseño y Desarrollo de Productos Nuevos, código ID-FO-POE-0001, versión 6, hoja 3, numeral 5.1.1 en el cual se evidencian las etapas del diseño y desarrollo: </w:t>
            </w:r>
          </w:p>
          <w:p w:rsidR="00C80EC5" w:rsidRPr="00D15E29" w:rsidRDefault="00C80EC5" w:rsidP="00FD6818">
            <w:pPr>
              <w:pStyle w:val="Prrafodelista"/>
              <w:numPr>
                <w:ilvl w:val="0"/>
                <w:numId w:val="64"/>
              </w:numPr>
              <w:tabs>
                <w:tab w:val="left" w:pos="1418"/>
              </w:tabs>
              <w:ind w:right="178"/>
              <w:jc w:val="both"/>
              <w:rPr>
                <w:rFonts w:ascii="Arial" w:hAnsi="Arial" w:cs="Arial"/>
                <w:color w:val="000000" w:themeColor="text1"/>
              </w:rPr>
            </w:pPr>
            <w:r w:rsidRPr="00D15E29">
              <w:rPr>
                <w:rFonts w:ascii="Arial" w:hAnsi="Arial" w:cs="Arial"/>
                <w:color w:val="000000" w:themeColor="text1"/>
              </w:rPr>
              <w:t>Desarrollo del producto</w:t>
            </w:r>
          </w:p>
          <w:p w:rsidR="00C80EC5" w:rsidRPr="00D15E29" w:rsidRDefault="00C80EC5" w:rsidP="00FD6818">
            <w:pPr>
              <w:pStyle w:val="Prrafodelista"/>
              <w:numPr>
                <w:ilvl w:val="0"/>
                <w:numId w:val="64"/>
              </w:numPr>
              <w:tabs>
                <w:tab w:val="left" w:pos="1418"/>
              </w:tabs>
              <w:ind w:right="178"/>
              <w:jc w:val="both"/>
              <w:rPr>
                <w:rFonts w:ascii="Arial" w:hAnsi="Arial" w:cs="Arial"/>
                <w:color w:val="000000" w:themeColor="text1"/>
              </w:rPr>
            </w:pPr>
            <w:r w:rsidRPr="00D15E29">
              <w:rPr>
                <w:rFonts w:ascii="Arial" w:hAnsi="Arial" w:cs="Arial"/>
                <w:color w:val="000000" w:themeColor="text1"/>
              </w:rPr>
              <w:t>Desarrollo de métodos analíticos</w:t>
            </w:r>
          </w:p>
          <w:p w:rsidR="00C80EC5" w:rsidRPr="00D15E29" w:rsidRDefault="00C80EC5" w:rsidP="00FD6818">
            <w:pPr>
              <w:pStyle w:val="Prrafodelista"/>
              <w:numPr>
                <w:ilvl w:val="0"/>
                <w:numId w:val="64"/>
              </w:numPr>
              <w:tabs>
                <w:tab w:val="left" w:pos="1418"/>
              </w:tabs>
              <w:ind w:right="178"/>
              <w:jc w:val="both"/>
              <w:rPr>
                <w:rFonts w:ascii="Arial" w:hAnsi="Arial" w:cs="Arial"/>
                <w:color w:val="000000" w:themeColor="text1"/>
              </w:rPr>
            </w:pPr>
            <w:r w:rsidRPr="00D15E29">
              <w:rPr>
                <w:rFonts w:ascii="Arial" w:hAnsi="Arial" w:cs="Arial"/>
                <w:color w:val="000000" w:themeColor="text1"/>
              </w:rPr>
              <w:t>Estabilidades</w:t>
            </w:r>
          </w:p>
          <w:p w:rsidR="00C80EC5" w:rsidRPr="00D15E29" w:rsidRDefault="00C80EC5" w:rsidP="00FD6818">
            <w:pPr>
              <w:pStyle w:val="Prrafodelista"/>
              <w:numPr>
                <w:ilvl w:val="0"/>
                <w:numId w:val="64"/>
              </w:numPr>
              <w:tabs>
                <w:tab w:val="left" w:pos="1418"/>
              </w:tabs>
              <w:ind w:right="178"/>
              <w:jc w:val="both"/>
              <w:rPr>
                <w:rFonts w:ascii="Arial" w:hAnsi="Arial" w:cs="Arial"/>
                <w:color w:val="000000" w:themeColor="text1"/>
              </w:rPr>
            </w:pPr>
            <w:r w:rsidRPr="00D15E29">
              <w:rPr>
                <w:rFonts w:ascii="Arial" w:hAnsi="Arial" w:cs="Arial"/>
                <w:color w:val="000000" w:themeColor="text1"/>
              </w:rPr>
              <w:t>Documentación</w:t>
            </w:r>
          </w:p>
          <w:p w:rsidR="00C80EC5" w:rsidRPr="00D15E29" w:rsidRDefault="00C80EC5" w:rsidP="00FD6818">
            <w:pPr>
              <w:pStyle w:val="Prrafodelista"/>
              <w:numPr>
                <w:ilvl w:val="0"/>
                <w:numId w:val="64"/>
              </w:numPr>
              <w:tabs>
                <w:tab w:val="left" w:pos="1418"/>
              </w:tabs>
              <w:ind w:right="178"/>
              <w:jc w:val="both"/>
              <w:rPr>
                <w:rFonts w:ascii="Arial" w:hAnsi="Arial" w:cs="Arial"/>
                <w:color w:val="000000" w:themeColor="text1"/>
              </w:rPr>
            </w:pPr>
            <w:r w:rsidRPr="00D15E29">
              <w:rPr>
                <w:rFonts w:ascii="Arial" w:hAnsi="Arial" w:cs="Arial"/>
                <w:color w:val="000000" w:themeColor="text1"/>
              </w:rPr>
              <w:t>Lanzamiento de producto</w:t>
            </w:r>
          </w:p>
          <w:p w:rsidR="00C80EC5" w:rsidRPr="00D15E29" w:rsidRDefault="00C80EC5" w:rsidP="00FD6818">
            <w:pPr>
              <w:pStyle w:val="Prrafodelista"/>
              <w:numPr>
                <w:ilvl w:val="0"/>
                <w:numId w:val="64"/>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Validaciones </w:t>
            </w:r>
          </w:p>
          <w:p w:rsidR="00C80EC5" w:rsidRPr="00D15E29" w:rsidRDefault="00C80EC5" w:rsidP="00DA0935">
            <w:pPr>
              <w:tabs>
                <w:tab w:val="left" w:pos="1418"/>
              </w:tabs>
              <w:ind w:right="178"/>
              <w:jc w:val="both"/>
              <w:rPr>
                <w:rFonts w:ascii="Arial" w:hAnsi="Arial" w:cs="Arial"/>
                <w:color w:val="000000" w:themeColor="text1"/>
              </w:rPr>
            </w:pPr>
          </w:p>
          <w:p w:rsidR="004E4880" w:rsidRPr="00D15E29" w:rsidRDefault="00C80EC5" w:rsidP="00FD6818">
            <w:pPr>
              <w:pStyle w:val="Prrafodelista"/>
              <w:numPr>
                <w:ilvl w:val="0"/>
                <w:numId w:val="60"/>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como evidencia el archivo digital en </w:t>
            </w:r>
            <w:r w:rsidRPr="00D15E29">
              <w:rPr>
                <w:rFonts w:ascii="Arial" w:hAnsi="Arial" w:cs="Arial"/>
                <w:i/>
                <w:color w:val="000000" w:themeColor="text1"/>
              </w:rPr>
              <w:t xml:space="preserve">“PROYECT” Código: </w:t>
            </w:r>
            <w:r w:rsidR="00816E52" w:rsidRPr="00D15E29">
              <w:rPr>
                <w:rFonts w:ascii="Arial" w:hAnsi="Arial" w:cs="Arial"/>
                <w:i/>
                <w:color w:val="000000" w:themeColor="text1"/>
              </w:rPr>
              <w:t xml:space="preserve">                            </w:t>
            </w:r>
            <w:r w:rsidRPr="00D15E29">
              <w:rPr>
                <w:rFonts w:ascii="Arial" w:hAnsi="Arial" w:cs="Arial"/>
                <w:color w:val="000000" w:themeColor="text1"/>
              </w:rPr>
              <w:t>ID-FO-POE-0001-R6</w:t>
            </w:r>
            <w:r w:rsidR="00816E52" w:rsidRPr="00D15E29">
              <w:rPr>
                <w:rFonts w:ascii="Arial" w:hAnsi="Arial" w:cs="Arial"/>
                <w:color w:val="000000" w:themeColor="text1"/>
              </w:rPr>
              <w:t xml:space="preserve"> del producto Glucosamina + </w:t>
            </w:r>
            <w:proofErr w:type="spellStart"/>
            <w:r w:rsidR="00816E52" w:rsidRPr="00D15E29">
              <w:rPr>
                <w:rFonts w:ascii="Arial" w:hAnsi="Arial" w:cs="Arial"/>
                <w:color w:val="000000" w:themeColor="text1"/>
              </w:rPr>
              <w:t>Meloxican</w:t>
            </w:r>
            <w:proofErr w:type="spellEnd"/>
            <w:r w:rsidR="00816E52" w:rsidRPr="00D15E29">
              <w:rPr>
                <w:rFonts w:ascii="Arial" w:hAnsi="Arial" w:cs="Arial"/>
                <w:color w:val="000000" w:themeColor="text1"/>
              </w:rPr>
              <w:t>.</w:t>
            </w:r>
          </w:p>
          <w:p w:rsidR="00C80EC5" w:rsidRPr="00D15E29" w:rsidRDefault="004E4880" w:rsidP="00FD6818">
            <w:pPr>
              <w:pStyle w:val="Prrafodelista"/>
              <w:numPr>
                <w:ilvl w:val="0"/>
                <w:numId w:val="60"/>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w:t>
            </w:r>
            <w:r w:rsidR="00C80EC5" w:rsidRPr="00D15E29">
              <w:rPr>
                <w:rFonts w:ascii="Arial" w:hAnsi="Arial" w:cs="Arial"/>
                <w:color w:val="000000" w:themeColor="text1"/>
              </w:rPr>
              <w:t xml:space="preserve">la carpeta con nombre “Glucosamina 1500 mg + </w:t>
            </w:r>
            <w:proofErr w:type="spellStart"/>
            <w:r w:rsidR="00C80EC5" w:rsidRPr="00D15E29">
              <w:rPr>
                <w:rFonts w:ascii="Arial" w:hAnsi="Arial" w:cs="Arial"/>
                <w:color w:val="000000" w:themeColor="text1"/>
              </w:rPr>
              <w:t>Meloxicam</w:t>
            </w:r>
            <w:proofErr w:type="spellEnd"/>
            <w:r w:rsidR="00C80EC5" w:rsidRPr="00D15E29">
              <w:rPr>
                <w:rFonts w:ascii="Arial" w:hAnsi="Arial" w:cs="Arial"/>
                <w:color w:val="000000" w:themeColor="text1"/>
              </w:rPr>
              <w:t xml:space="preserve"> 15 mg” que contiene la siguiente documentación:</w:t>
            </w:r>
          </w:p>
          <w:p w:rsidR="00C80EC5" w:rsidRPr="00D15E29" w:rsidRDefault="00C80EC5" w:rsidP="005E3F1D">
            <w:pPr>
              <w:pStyle w:val="Prrafodelista"/>
              <w:tabs>
                <w:tab w:val="left" w:pos="1418"/>
              </w:tabs>
              <w:ind w:left="1068" w:right="178"/>
              <w:jc w:val="both"/>
              <w:rPr>
                <w:rFonts w:ascii="Arial" w:hAnsi="Arial" w:cs="Arial"/>
                <w:color w:val="000000" w:themeColor="text1"/>
              </w:rPr>
            </w:pPr>
          </w:p>
          <w:p w:rsidR="00C80EC5" w:rsidRPr="00D15E29" w:rsidRDefault="00C80EC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Informe de Factibilidad, código ID-FO-POE-0001-R8</w:t>
            </w:r>
          </w:p>
          <w:p w:rsidR="00C80EC5" w:rsidRPr="00D15E29" w:rsidRDefault="00C80EC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Definición del Proyecto, código: ID-FO-POE-0001-R9</w:t>
            </w:r>
          </w:p>
          <w:p w:rsidR="00C80EC5" w:rsidRPr="00D15E29" w:rsidRDefault="00C80EC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Revisión Bibliográfica</w:t>
            </w:r>
          </w:p>
          <w:p w:rsidR="00C80EC5" w:rsidRPr="00D15E29" w:rsidRDefault="00C80EC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Evaluación de Certificados de Análisis de Proveedores de Materias Primas </w:t>
            </w:r>
          </w:p>
          <w:p w:rsidR="00C80EC5" w:rsidRPr="00D15E29" w:rsidRDefault="00C80EC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Requisición de compra del (los) principio(s) activo(s), posibles excipientes y material de acondicionamiento</w:t>
            </w:r>
            <w:r w:rsidR="000827FA" w:rsidRPr="00D15E29">
              <w:rPr>
                <w:rFonts w:ascii="Arial" w:hAnsi="Arial" w:cs="Arial"/>
                <w:color w:val="000000" w:themeColor="text1"/>
              </w:rPr>
              <w:t>, código</w:t>
            </w:r>
            <w:r w:rsidR="004F0BAD" w:rsidRPr="00D15E29">
              <w:rPr>
                <w:rFonts w:ascii="Arial" w:hAnsi="Arial" w:cs="Arial"/>
                <w:color w:val="000000" w:themeColor="text1"/>
              </w:rPr>
              <w:t xml:space="preserve"> CO-IM-POE-0001-R1</w:t>
            </w:r>
          </w:p>
          <w:p w:rsidR="00C80EC5" w:rsidRPr="00D15E29" w:rsidRDefault="00C80EC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Análisis de Materias Primas y Materiales de Acondicionamiento</w:t>
            </w:r>
          </w:p>
          <w:p w:rsidR="00C80EC5" w:rsidRPr="00D15E29" w:rsidRDefault="00C80EC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Caracterización de los Productos de Referencia de otros laboratorios</w:t>
            </w:r>
          </w:p>
          <w:p w:rsidR="00C80EC5" w:rsidRPr="00D15E29" w:rsidRDefault="00C80EC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Pre formulación y formulación</w:t>
            </w:r>
          </w:p>
          <w:p w:rsidR="00C80EC5" w:rsidRPr="00D15E29" w:rsidRDefault="00C80EC5" w:rsidP="00943A75">
            <w:pPr>
              <w:pStyle w:val="Prrafodelista"/>
              <w:tabs>
                <w:tab w:val="left" w:pos="1418"/>
              </w:tabs>
              <w:ind w:left="1068" w:right="178"/>
              <w:jc w:val="both"/>
              <w:rPr>
                <w:rFonts w:ascii="Arial" w:hAnsi="Arial" w:cs="Arial"/>
                <w:b/>
                <w:color w:val="000000" w:themeColor="text1"/>
              </w:rPr>
            </w:pPr>
          </w:p>
          <w:p w:rsidR="00C80EC5" w:rsidRPr="00D15E29" w:rsidRDefault="00C80EC5" w:rsidP="00FD6818">
            <w:pPr>
              <w:pStyle w:val="Prrafodelista"/>
              <w:numPr>
                <w:ilvl w:val="0"/>
                <w:numId w:val="60"/>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el Certificado de Registro Sanitario No. 5563-MAN-08-09 Inscripción de medicamentos Nacionales:</w:t>
            </w:r>
          </w:p>
          <w:p w:rsidR="00C80EC5" w:rsidRPr="00D15E29" w:rsidRDefault="00C80EC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CUM: A12AA00CORA7707</w:t>
            </w:r>
          </w:p>
          <w:p w:rsidR="00C80EC5" w:rsidRPr="00D15E29" w:rsidRDefault="00C80EC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Ciudad de Emisión: GUAYAQUIL</w:t>
            </w:r>
          </w:p>
          <w:p w:rsidR="00C80EC5" w:rsidRPr="00D15E29" w:rsidRDefault="00C80EC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Fecha de emisión: 07/08/2009</w:t>
            </w:r>
          </w:p>
          <w:p w:rsidR="00C80EC5" w:rsidRPr="00D15E29" w:rsidRDefault="00C80EC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Fecha de vigencia: 07/08/2019</w:t>
            </w:r>
          </w:p>
          <w:p w:rsidR="00C80EC5" w:rsidRPr="00D15E29" w:rsidRDefault="00C80EC5" w:rsidP="00943A75">
            <w:pPr>
              <w:tabs>
                <w:tab w:val="left" w:pos="1418"/>
              </w:tabs>
              <w:ind w:left="708" w:right="178"/>
              <w:jc w:val="both"/>
              <w:rPr>
                <w:rFonts w:ascii="Arial" w:hAnsi="Arial" w:cs="Arial"/>
                <w:color w:val="000000" w:themeColor="text1"/>
              </w:rPr>
            </w:pPr>
          </w:p>
          <w:p w:rsidR="00943A75" w:rsidRPr="00D15E29" w:rsidRDefault="00943A75" w:rsidP="00FD6818">
            <w:pPr>
              <w:pStyle w:val="Prrafodelista"/>
              <w:numPr>
                <w:ilvl w:val="0"/>
                <w:numId w:val="60"/>
              </w:numPr>
              <w:jc w:val="both"/>
              <w:rPr>
                <w:rFonts w:ascii="Arial" w:hAnsi="Arial" w:cs="Arial"/>
                <w:color w:val="000000" w:themeColor="text1"/>
              </w:rPr>
            </w:pPr>
            <w:r w:rsidRPr="00D15E29">
              <w:rPr>
                <w:rFonts w:ascii="Arial" w:hAnsi="Arial" w:cs="Arial"/>
                <w:color w:val="000000" w:themeColor="text1"/>
              </w:rPr>
              <w:t xml:space="preserve">Presenta como evidencia el protocolo de fabricación del producto </w:t>
            </w:r>
            <w:r w:rsidR="0065199B" w:rsidRPr="00D15E29">
              <w:rPr>
                <w:rFonts w:ascii="Arial" w:hAnsi="Arial" w:cs="Arial"/>
                <w:color w:val="000000" w:themeColor="text1"/>
              </w:rPr>
              <w:t>FLEXA D comprimidos recubiertos código: PR-GN-FOM-0156:</w:t>
            </w:r>
          </w:p>
          <w:p w:rsidR="00943A75" w:rsidRPr="00D15E29" w:rsidRDefault="00943A7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Elaborado por: Investigación y Desarrollo</w:t>
            </w:r>
          </w:p>
          <w:p w:rsidR="00943A75" w:rsidRPr="00D15E29" w:rsidRDefault="00943A7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Revisado por: Producción </w:t>
            </w:r>
          </w:p>
          <w:p w:rsidR="00943A75" w:rsidRPr="00D15E29" w:rsidRDefault="00943A7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Aprobado por: Control de Calidad</w:t>
            </w:r>
          </w:p>
          <w:p w:rsidR="0065199B" w:rsidRPr="00D15E29" w:rsidRDefault="0065199B"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Registro sanitario:</w:t>
            </w:r>
            <w:r w:rsidR="00005AC7" w:rsidRPr="00D15E29">
              <w:rPr>
                <w:rFonts w:ascii="Arial" w:hAnsi="Arial" w:cs="Arial"/>
                <w:color w:val="000000" w:themeColor="text1"/>
              </w:rPr>
              <w:t xml:space="preserve"> 5563-MAN-08-09</w:t>
            </w:r>
          </w:p>
          <w:p w:rsidR="00943A75" w:rsidRPr="00D15E29" w:rsidRDefault="0065199B"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C</w:t>
            </w:r>
            <w:r w:rsidR="00943A75" w:rsidRPr="00D15E29">
              <w:rPr>
                <w:rFonts w:ascii="Arial" w:hAnsi="Arial" w:cs="Arial"/>
                <w:color w:val="000000" w:themeColor="text1"/>
              </w:rPr>
              <w:t>ódigo</w:t>
            </w:r>
            <w:r w:rsidRPr="00D15E29">
              <w:rPr>
                <w:rFonts w:ascii="Arial" w:hAnsi="Arial" w:cs="Arial"/>
                <w:color w:val="000000" w:themeColor="text1"/>
              </w:rPr>
              <w:t xml:space="preserve"> único de medicamentos</w:t>
            </w:r>
            <w:r w:rsidR="00943A75" w:rsidRPr="00D15E29">
              <w:rPr>
                <w:rFonts w:ascii="Arial" w:hAnsi="Arial" w:cs="Arial"/>
                <w:color w:val="000000" w:themeColor="text1"/>
              </w:rPr>
              <w:t>: A12AA00CORA7707</w:t>
            </w:r>
          </w:p>
          <w:p w:rsidR="00943A75" w:rsidRPr="00D15E29" w:rsidRDefault="00943A75"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Fecha de </w:t>
            </w:r>
            <w:r w:rsidR="0065199B" w:rsidRPr="00D15E29">
              <w:rPr>
                <w:rFonts w:ascii="Arial" w:hAnsi="Arial" w:cs="Arial"/>
                <w:color w:val="000000" w:themeColor="text1"/>
              </w:rPr>
              <w:t>elaboración:</w:t>
            </w:r>
            <w:r w:rsidRPr="00D15E29">
              <w:rPr>
                <w:rFonts w:ascii="Arial" w:hAnsi="Arial" w:cs="Arial"/>
                <w:color w:val="000000" w:themeColor="text1"/>
              </w:rPr>
              <w:t xml:space="preserve"> </w:t>
            </w:r>
            <w:r w:rsidR="0065199B" w:rsidRPr="00D15E29">
              <w:rPr>
                <w:rFonts w:ascii="Arial" w:hAnsi="Arial" w:cs="Arial"/>
                <w:color w:val="000000" w:themeColor="text1"/>
              </w:rPr>
              <w:t>06/2016</w:t>
            </w:r>
          </w:p>
          <w:p w:rsidR="00943A75" w:rsidRPr="00D15E29" w:rsidRDefault="0065199B"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lastRenderedPageBreak/>
              <w:t>Fecha de vencimiento</w:t>
            </w:r>
            <w:r w:rsidR="00943A75" w:rsidRPr="00D15E29">
              <w:rPr>
                <w:rFonts w:ascii="Arial" w:hAnsi="Arial" w:cs="Arial"/>
                <w:color w:val="000000" w:themeColor="text1"/>
              </w:rPr>
              <w:t>: 0</w:t>
            </w:r>
            <w:r w:rsidRPr="00D15E29">
              <w:rPr>
                <w:rFonts w:ascii="Arial" w:hAnsi="Arial" w:cs="Arial"/>
                <w:color w:val="000000" w:themeColor="text1"/>
              </w:rPr>
              <w:t>6/2016</w:t>
            </w:r>
          </w:p>
          <w:p w:rsidR="00943A75" w:rsidRPr="00D15E29" w:rsidRDefault="00943A75" w:rsidP="00943A75">
            <w:pPr>
              <w:tabs>
                <w:tab w:val="left" w:pos="1418"/>
              </w:tabs>
              <w:ind w:right="178"/>
              <w:jc w:val="both"/>
              <w:rPr>
                <w:rFonts w:ascii="Arial" w:hAnsi="Arial" w:cs="Arial"/>
                <w:color w:val="000000" w:themeColor="text1"/>
              </w:rPr>
            </w:pPr>
          </w:p>
          <w:p w:rsidR="00C80EC5" w:rsidRPr="00D15E29" w:rsidRDefault="00C80EC5" w:rsidP="00943A75">
            <w:pPr>
              <w:tabs>
                <w:tab w:val="left" w:pos="1418"/>
              </w:tabs>
              <w:ind w:right="178"/>
              <w:jc w:val="both"/>
              <w:rPr>
                <w:rFonts w:ascii="Arial" w:hAnsi="Arial" w:cs="Arial"/>
                <w:b/>
                <w:color w:val="000000" w:themeColor="text1"/>
              </w:rPr>
            </w:pPr>
            <w:r w:rsidRPr="00D15E29">
              <w:rPr>
                <w:rFonts w:ascii="Arial" w:hAnsi="Arial" w:cs="Arial"/>
                <w:b/>
                <w:color w:val="000000" w:themeColor="text1"/>
              </w:rPr>
              <w:t>Hallazgos:</w:t>
            </w:r>
          </w:p>
          <w:p w:rsidR="00A76871" w:rsidRPr="00D15E29" w:rsidRDefault="00FD4438" w:rsidP="00FD6818">
            <w:pPr>
              <w:pStyle w:val="Prrafodelista"/>
              <w:numPr>
                <w:ilvl w:val="0"/>
                <w:numId w:val="87"/>
              </w:numPr>
              <w:jc w:val="both"/>
              <w:rPr>
                <w:rFonts w:ascii="Arial" w:hAnsi="Arial" w:cs="Arial"/>
                <w:color w:val="000000" w:themeColor="text1"/>
              </w:rPr>
            </w:pPr>
            <w:r w:rsidRPr="00D15E29">
              <w:rPr>
                <w:rFonts w:ascii="Arial" w:hAnsi="Arial" w:cs="Arial"/>
                <w:color w:val="000000" w:themeColor="text1"/>
              </w:rPr>
              <w:t xml:space="preserve">Se evidencia </w:t>
            </w:r>
            <w:r w:rsidR="00A76871" w:rsidRPr="00D15E29">
              <w:rPr>
                <w:rFonts w:ascii="Arial" w:hAnsi="Arial" w:cs="Arial"/>
                <w:color w:val="000000" w:themeColor="text1"/>
              </w:rPr>
              <w:t xml:space="preserve">materia prima </w:t>
            </w:r>
            <w:r w:rsidR="008C57D3" w:rsidRPr="00D15E29">
              <w:rPr>
                <w:rFonts w:ascii="Arial" w:hAnsi="Arial" w:cs="Arial"/>
                <w:color w:val="000000" w:themeColor="text1"/>
              </w:rPr>
              <w:t>sin identificación (no tienen etiquetas)  y productos caducados (</w:t>
            </w:r>
            <w:proofErr w:type="spellStart"/>
            <w:r w:rsidR="008C57D3" w:rsidRPr="00D15E29">
              <w:rPr>
                <w:rFonts w:ascii="Arial" w:hAnsi="Arial" w:cs="Arial"/>
                <w:color w:val="000000" w:themeColor="text1"/>
              </w:rPr>
              <w:t>Ibuprofen</w:t>
            </w:r>
            <w:proofErr w:type="spellEnd"/>
            <w:r w:rsidR="008C57D3" w:rsidRPr="00D15E29">
              <w:rPr>
                <w:rFonts w:ascii="Arial" w:hAnsi="Arial" w:cs="Arial"/>
                <w:color w:val="000000" w:themeColor="text1"/>
              </w:rPr>
              <w:t xml:space="preserve"> - 6 grade).</w:t>
            </w:r>
          </w:p>
          <w:p w:rsidR="00A76871" w:rsidRPr="00D15E29" w:rsidRDefault="00A76871" w:rsidP="00A76871">
            <w:pPr>
              <w:pStyle w:val="Prrafodelista"/>
              <w:tabs>
                <w:tab w:val="left" w:pos="1418"/>
              </w:tabs>
              <w:ind w:left="720" w:right="178"/>
              <w:jc w:val="both"/>
              <w:rPr>
                <w:rFonts w:ascii="Arial" w:hAnsi="Arial" w:cs="Arial"/>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528"/>
            </w:tblGrid>
            <w:tr w:rsidR="003A238F" w:rsidRPr="00D15E29" w:rsidTr="003A238F">
              <w:trPr>
                <w:jc w:val="center"/>
              </w:trPr>
              <w:tc>
                <w:tcPr>
                  <w:tcW w:w="1731" w:type="dxa"/>
                </w:tcPr>
                <w:p w:rsidR="003A238F" w:rsidRPr="00D15E29" w:rsidRDefault="003A238F" w:rsidP="00962C3B">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3A238F" w:rsidRPr="00D15E29" w:rsidRDefault="003A238F" w:rsidP="00916CAA">
                  <w:pPr>
                    <w:tabs>
                      <w:tab w:val="left" w:pos="1418"/>
                    </w:tabs>
                    <w:jc w:val="both"/>
                    <w:rPr>
                      <w:rFonts w:ascii="Arial" w:hAnsi="Arial" w:cs="Arial"/>
                      <w:b/>
                      <w:color w:val="000000" w:themeColor="text1"/>
                    </w:rPr>
                  </w:pPr>
                </w:p>
              </w:tc>
              <w:tc>
                <w:tcPr>
                  <w:tcW w:w="1811" w:type="dxa"/>
                </w:tcPr>
                <w:p w:rsidR="003A238F" w:rsidRPr="00D15E29" w:rsidRDefault="003A238F" w:rsidP="00962C3B">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3A238F" w:rsidRPr="00D15E29" w:rsidRDefault="00FD4438" w:rsidP="00962C3B">
                  <w:pPr>
                    <w:tabs>
                      <w:tab w:val="left" w:pos="1418"/>
                    </w:tabs>
                    <w:ind w:right="178"/>
                    <w:jc w:val="both"/>
                    <w:rPr>
                      <w:rFonts w:ascii="Arial" w:hAnsi="Arial" w:cs="Arial"/>
                      <w:color w:val="000000" w:themeColor="text1"/>
                    </w:rPr>
                  </w:pPr>
                  <w:r w:rsidRPr="00D15E29">
                    <w:rPr>
                      <w:rFonts w:ascii="Arial" w:hAnsi="Arial" w:cs="Arial"/>
                      <w:color w:val="000000" w:themeColor="text1"/>
                    </w:rPr>
                    <w:t>X</w:t>
                  </w:r>
                </w:p>
              </w:tc>
            </w:tr>
          </w:tbl>
          <w:p w:rsidR="00C80EC5" w:rsidRPr="00D15E29" w:rsidRDefault="00C80EC5" w:rsidP="009E0BA3">
            <w:pPr>
              <w:tabs>
                <w:tab w:val="left" w:pos="1418"/>
              </w:tabs>
              <w:ind w:right="178"/>
              <w:jc w:val="both"/>
              <w:rPr>
                <w:rFonts w:ascii="Arial" w:hAnsi="Arial" w:cs="Arial"/>
                <w:b/>
                <w:color w:val="000000" w:themeColor="text1"/>
              </w:rPr>
            </w:pPr>
          </w:p>
        </w:tc>
      </w:tr>
      <w:tr w:rsidR="00FD4438" w:rsidRPr="00D15E29" w:rsidTr="00387D99">
        <w:trPr>
          <w:trHeight w:val="1290"/>
        </w:trPr>
        <w:tc>
          <w:tcPr>
            <w:tcW w:w="689" w:type="pct"/>
          </w:tcPr>
          <w:p w:rsidR="00FD4438" w:rsidRPr="00D15E29" w:rsidRDefault="00FD4438" w:rsidP="00EE7638">
            <w:pPr>
              <w:tabs>
                <w:tab w:val="left" w:pos="1418"/>
              </w:tabs>
              <w:ind w:right="178"/>
              <w:jc w:val="center"/>
              <w:rPr>
                <w:rFonts w:ascii="Arial" w:hAnsi="Arial" w:cs="Arial"/>
                <w:b/>
                <w:color w:val="000000" w:themeColor="text1"/>
              </w:rPr>
            </w:pPr>
            <w:r w:rsidRPr="00D15E29">
              <w:rPr>
                <w:rFonts w:ascii="Arial" w:hAnsi="Arial" w:cs="Arial"/>
                <w:b/>
                <w:color w:val="000000" w:themeColor="text1"/>
              </w:rPr>
              <w:lastRenderedPageBreak/>
              <w:t>NC-2</w:t>
            </w:r>
          </w:p>
        </w:tc>
        <w:tc>
          <w:tcPr>
            <w:tcW w:w="4311" w:type="pct"/>
          </w:tcPr>
          <w:p w:rsidR="00B16B2D" w:rsidRPr="00D15E29" w:rsidRDefault="00B16B2D" w:rsidP="00B16B2D">
            <w:pPr>
              <w:tabs>
                <w:tab w:val="left" w:pos="1418"/>
              </w:tabs>
              <w:ind w:right="178"/>
              <w:jc w:val="both"/>
              <w:rPr>
                <w:rFonts w:ascii="Arial" w:hAnsi="Arial" w:cs="Arial"/>
                <w:b/>
                <w:color w:val="000000" w:themeColor="text1"/>
              </w:rPr>
            </w:pPr>
          </w:p>
          <w:p w:rsidR="00B16B2D" w:rsidRPr="00D15E29" w:rsidRDefault="00B16B2D" w:rsidP="00B16B2D">
            <w:pPr>
              <w:tabs>
                <w:tab w:val="left" w:pos="1418"/>
              </w:tabs>
              <w:ind w:right="178"/>
              <w:jc w:val="both"/>
              <w:rPr>
                <w:rFonts w:ascii="Arial" w:hAnsi="Arial" w:cs="Arial"/>
                <w:b/>
                <w:color w:val="000000" w:themeColor="text1"/>
              </w:rPr>
            </w:pPr>
            <w:r w:rsidRPr="00D15E29">
              <w:rPr>
                <w:rFonts w:ascii="Arial" w:hAnsi="Arial" w:cs="Arial"/>
                <w:b/>
                <w:color w:val="000000" w:themeColor="text1"/>
              </w:rPr>
              <w:t>No Conformidad</w:t>
            </w:r>
          </w:p>
          <w:p w:rsidR="00CE7BF9" w:rsidRPr="00D15E29" w:rsidRDefault="0041583B" w:rsidP="00FD6818">
            <w:pPr>
              <w:pStyle w:val="Prrafodelista"/>
              <w:numPr>
                <w:ilvl w:val="0"/>
                <w:numId w:val="87"/>
              </w:numPr>
              <w:jc w:val="both"/>
              <w:rPr>
                <w:rFonts w:ascii="Arial" w:hAnsi="Arial" w:cs="Arial"/>
                <w:color w:val="000000" w:themeColor="text1"/>
              </w:rPr>
            </w:pPr>
            <w:r w:rsidRPr="00D15E29">
              <w:rPr>
                <w:rFonts w:ascii="Arial" w:hAnsi="Arial" w:cs="Arial"/>
                <w:color w:val="000000" w:themeColor="text1"/>
                <w:lang w:val="es-ES"/>
              </w:rPr>
              <w:t xml:space="preserve">Durante la auditoría realizada en el área </w:t>
            </w:r>
            <w:r w:rsidR="00AE79EC" w:rsidRPr="00D15E29">
              <w:rPr>
                <w:rFonts w:ascii="Arial" w:hAnsi="Arial" w:cs="Arial"/>
                <w:color w:val="000000" w:themeColor="text1"/>
                <w:lang w:val="es-ES"/>
              </w:rPr>
              <w:t>Investigación y Desarrollo</w:t>
            </w:r>
            <w:r w:rsidR="008C57D3" w:rsidRPr="00D15E29">
              <w:rPr>
                <w:rFonts w:ascii="Arial" w:hAnsi="Arial" w:cs="Arial"/>
                <w:color w:val="000000" w:themeColor="text1"/>
                <w:lang w:val="es-ES"/>
              </w:rPr>
              <w:t>, se encontr</w:t>
            </w:r>
            <w:r w:rsidR="001B133B" w:rsidRPr="00D15E29">
              <w:rPr>
                <w:rFonts w:ascii="Arial" w:hAnsi="Arial" w:cs="Arial"/>
                <w:color w:val="000000" w:themeColor="text1"/>
                <w:lang w:val="es-ES"/>
              </w:rPr>
              <w:t xml:space="preserve">ó </w:t>
            </w:r>
            <w:r w:rsidR="001B133B" w:rsidRPr="00D15E29">
              <w:rPr>
                <w:rFonts w:ascii="Arial" w:hAnsi="Arial" w:cs="Arial"/>
                <w:color w:val="000000" w:themeColor="text1"/>
              </w:rPr>
              <w:t xml:space="preserve">materia prima </w:t>
            </w:r>
            <w:r w:rsidR="00624B5A" w:rsidRPr="00D15E29">
              <w:rPr>
                <w:rFonts w:ascii="Arial" w:hAnsi="Arial" w:cs="Arial"/>
                <w:color w:val="000000" w:themeColor="text1"/>
              </w:rPr>
              <w:t xml:space="preserve">caducada, la misma </w:t>
            </w:r>
            <w:r w:rsidR="001B133B" w:rsidRPr="00D15E29">
              <w:rPr>
                <w:rFonts w:ascii="Arial" w:hAnsi="Arial" w:cs="Arial"/>
                <w:color w:val="000000" w:themeColor="text1"/>
              </w:rPr>
              <w:t xml:space="preserve">que corresponde a muestras </w:t>
            </w:r>
            <w:r w:rsidRPr="00D15E29">
              <w:rPr>
                <w:rFonts w:ascii="Arial" w:hAnsi="Arial" w:cs="Arial"/>
                <w:color w:val="000000" w:themeColor="text1"/>
                <w:lang w:val="es-ES"/>
              </w:rPr>
              <w:t xml:space="preserve">obsequiadas por </w:t>
            </w:r>
            <w:r w:rsidR="001B133B" w:rsidRPr="00D15E29">
              <w:rPr>
                <w:rFonts w:ascii="Arial" w:hAnsi="Arial" w:cs="Arial"/>
                <w:color w:val="000000" w:themeColor="text1"/>
                <w:lang w:val="es-ES"/>
              </w:rPr>
              <w:t>d</w:t>
            </w:r>
            <w:r w:rsidRPr="00D15E29">
              <w:rPr>
                <w:rFonts w:ascii="Arial" w:hAnsi="Arial" w:cs="Arial"/>
                <w:color w:val="000000" w:themeColor="text1"/>
                <w:lang w:val="es-ES"/>
              </w:rPr>
              <w:t>istintos proveedores</w:t>
            </w:r>
            <w:r w:rsidR="001B133B" w:rsidRPr="00D15E29">
              <w:rPr>
                <w:rFonts w:ascii="Arial" w:hAnsi="Arial" w:cs="Arial"/>
                <w:color w:val="000000" w:themeColor="text1"/>
                <w:lang w:val="es-ES"/>
              </w:rPr>
              <w:t>.</w:t>
            </w:r>
          </w:p>
        </w:tc>
      </w:tr>
    </w:tbl>
    <w:p w:rsidR="00A8065A" w:rsidRPr="00D15E29" w:rsidRDefault="00A8065A" w:rsidP="00A8065A">
      <w:pPr>
        <w:tabs>
          <w:tab w:val="left" w:pos="1418"/>
        </w:tabs>
        <w:ind w:left="540" w:right="178" w:hanging="180"/>
        <w:jc w:val="both"/>
        <w:rPr>
          <w:rFonts w:ascii="Arial" w:hAnsi="Arial" w:cs="Arial"/>
          <w:b/>
          <w:color w:val="000000" w:themeColor="text1"/>
        </w:rPr>
      </w:pPr>
    </w:p>
    <w:p w:rsidR="00D1057A" w:rsidRPr="00D15E29" w:rsidRDefault="00D1057A" w:rsidP="00A8065A">
      <w:pPr>
        <w:tabs>
          <w:tab w:val="left" w:pos="1418"/>
        </w:tabs>
        <w:ind w:left="540" w:right="178" w:hanging="180"/>
        <w:jc w:val="both"/>
        <w:rPr>
          <w:rFonts w:ascii="Arial" w:hAnsi="Arial" w:cs="Arial"/>
          <w:b/>
          <w:color w:val="000000" w:themeColor="text1"/>
        </w:rPr>
      </w:pPr>
    </w:p>
    <w:tbl>
      <w:tblPr>
        <w:tblW w:w="5000" w:type="pct"/>
        <w:tblBorders>
          <w:top w:val="single" w:sz="4" w:space="0" w:color="auto"/>
          <w:left w:val="single" w:sz="4" w:space="0" w:color="auto"/>
          <w:bottom w:val="threeDEngrave" w:sz="24" w:space="0" w:color="auto"/>
          <w:right w:val="threeDEngrave" w:sz="24" w:space="0" w:color="auto"/>
          <w:insideH w:val="dotted" w:sz="4" w:space="0" w:color="auto"/>
          <w:insideV w:val="single" w:sz="4" w:space="0" w:color="auto"/>
        </w:tblBorders>
        <w:tblLook w:val="01E0" w:firstRow="1" w:lastRow="1" w:firstColumn="1" w:lastColumn="1" w:noHBand="0" w:noVBand="0"/>
      </w:tblPr>
      <w:tblGrid>
        <w:gridCol w:w="4918"/>
        <w:gridCol w:w="4937"/>
      </w:tblGrid>
      <w:tr w:rsidR="00D1057A" w:rsidRPr="00D15E29" w:rsidTr="0091135E">
        <w:tc>
          <w:tcPr>
            <w:tcW w:w="5000" w:type="pct"/>
            <w:gridSpan w:val="2"/>
          </w:tcPr>
          <w:p w:rsidR="00D1057A" w:rsidRPr="00D15E29" w:rsidRDefault="00D1057A" w:rsidP="00D1057A">
            <w:pPr>
              <w:tabs>
                <w:tab w:val="left" w:pos="3647"/>
              </w:tabs>
              <w:jc w:val="both"/>
              <w:rPr>
                <w:rFonts w:ascii="Arial" w:hAnsi="Arial" w:cs="Arial"/>
                <w:color w:val="000000" w:themeColor="text1"/>
              </w:rPr>
            </w:pPr>
            <w:r w:rsidRPr="00D15E29">
              <w:rPr>
                <w:rFonts w:ascii="Arial" w:hAnsi="Arial" w:cs="Arial"/>
                <w:color w:val="000000" w:themeColor="text1"/>
              </w:rPr>
              <w:t xml:space="preserve">Proceso: 7.5.2 Validación de los procesos de la producción y de la prestación del servicio </w:t>
            </w:r>
            <w:r w:rsidRPr="00D15E29">
              <w:rPr>
                <w:rFonts w:ascii="Arial" w:hAnsi="Arial" w:cs="Arial"/>
                <w:color w:val="000000" w:themeColor="text1"/>
              </w:rPr>
              <w:tab/>
            </w:r>
          </w:p>
        </w:tc>
      </w:tr>
      <w:tr w:rsidR="00D1057A" w:rsidRPr="00D15E29" w:rsidTr="0091135E">
        <w:tc>
          <w:tcPr>
            <w:tcW w:w="2495" w:type="pct"/>
          </w:tcPr>
          <w:p w:rsidR="00D1057A" w:rsidRPr="00D15E29" w:rsidRDefault="00D1057A" w:rsidP="0091135E">
            <w:pPr>
              <w:rPr>
                <w:rFonts w:ascii="Arial" w:hAnsi="Arial" w:cs="Arial"/>
                <w:color w:val="000000" w:themeColor="text1"/>
              </w:rPr>
            </w:pPr>
            <w:r w:rsidRPr="00D15E29">
              <w:rPr>
                <w:rFonts w:ascii="Arial" w:hAnsi="Arial" w:cs="Arial"/>
                <w:color w:val="000000" w:themeColor="text1"/>
              </w:rPr>
              <w:t xml:space="preserve">Responsable: Ximena </w:t>
            </w:r>
            <w:proofErr w:type="spellStart"/>
            <w:r w:rsidRPr="00D15E29">
              <w:rPr>
                <w:rFonts w:ascii="Arial" w:hAnsi="Arial" w:cs="Arial"/>
                <w:color w:val="000000" w:themeColor="text1"/>
              </w:rPr>
              <w:t>Castiblanco</w:t>
            </w:r>
            <w:proofErr w:type="spellEnd"/>
            <w:r w:rsidRPr="00D15E29">
              <w:rPr>
                <w:rFonts w:ascii="Arial" w:hAnsi="Arial" w:cs="Arial"/>
                <w:color w:val="000000" w:themeColor="text1"/>
              </w:rPr>
              <w:t xml:space="preserve"> </w:t>
            </w:r>
          </w:p>
        </w:tc>
        <w:tc>
          <w:tcPr>
            <w:tcW w:w="2505" w:type="pct"/>
          </w:tcPr>
          <w:p w:rsidR="00D1057A" w:rsidRPr="00D15E29" w:rsidRDefault="00D1057A" w:rsidP="00D1057A">
            <w:pPr>
              <w:rPr>
                <w:rFonts w:ascii="Arial" w:hAnsi="Arial" w:cs="Arial"/>
                <w:color w:val="000000" w:themeColor="text1"/>
              </w:rPr>
            </w:pPr>
            <w:r w:rsidRPr="00D15E29">
              <w:rPr>
                <w:rFonts w:ascii="Arial" w:hAnsi="Arial" w:cs="Arial"/>
                <w:color w:val="000000" w:themeColor="text1"/>
              </w:rPr>
              <w:t xml:space="preserve">Área: Validaciones </w:t>
            </w:r>
          </w:p>
        </w:tc>
      </w:tr>
      <w:tr w:rsidR="00D1057A" w:rsidRPr="00D15E29" w:rsidTr="0091135E">
        <w:tc>
          <w:tcPr>
            <w:tcW w:w="2495" w:type="pct"/>
          </w:tcPr>
          <w:p w:rsidR="00D1057A" w:rsidRPr="00D15E29" w:rsidRDefault="00D1057A" w:rsidP="0091135E">
            <w:pPr>
              <w:rPr>
                <w:rFonts w:ascii="Arial" w:hAnsi="Arial" w:cs="Arial"/>
                <w:color w:val="000000" w:themeColor="text1"/>
              </w:rPr>
            </w:pPr>
            <w:r w:rsidRPr="00D15E29">
              <w:rPr>
                <w:rFonts w:ascii="Arial" w:hAnsi="Arial" w:cs="Arial"/>
                <w:color w:val="000000" w:themeColor="text1"/>
              </w:rPr>
              <w:t>Auditor: Ing. Hernán Paz</w:t>
            </w:r>
          </w:p>
        </w:tc>
        <w:tc>
          <w:tcPr>
            <w:tcW w:w="2505" w:type="pct"/>
          </w:tcPr>
          <w:p w:rsidR="00D1057A" w:rsidRPr="00D15E29" w:rsidRDefault="00D1057A" w:rsidP="0091135E">
            <w:pPr>
              <w:rPr>
                <w:rFonts w:ascii="Arial" w:hAnsi="Arial" w:cs="Arial"/>
                <w:color w:val="000000" w:themeColor="text1"/>
              </w:rPr>
            </w:pPr>
            <w:r w:rsidRPr="00D15E29">
              <w:rPr>
                <w:rFonts w:ascii="Arial" w:hAnsi="Arial" w:cs="Arial"/>
                <w:color w:val="000000" w:themeColor="text1"/>
              </w:rPr>
              <w:t>Fecha: 6 de julio de 2016</w:t>
            </w:r>
          </w:p>
        </w:tc>
      </w:tr>
    </w:tbl>
    <w:p w:rsidR="001923F6" w:rsidRPr="00D15E29" w:rsidRDefault="001923F6" w:rsidP="00A8065A">
      <w:pPr>
        <w:tabs>
          <w:tab w:val="left" w:pos="1418"/>
        </w:tabs>
        <w:ind w:left="540" w:right="178" w:hanging="180"/>
        <w:jc w:val="both"/>
        <w:rPr>
          <w:rFonts w:ascii="Arial" w:hAnsi="Arial" w:cs="Arial"/>
          <w:b/>
          <w:color w:val="000000" w:themeColor="text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8"/>
        <w:gridCol w:w="8497"/>
      </w:tblGrid>
      <w:tr w:rsidR="00D1057A" w:rsidRPr="00D15E29" w:rsidTr="00EA588F">
        <w:trPr>
          <w:trHeight w:val="2964"/>
        </w:trPr>
        <w:tc>
          <w:tcPr>
            <w:tcW w:w="689" w:type="pct"/>
          </w:tcPr>
          <w:p w:rsidR="00D1057A" w:rsidRPr="00D15E29" w:rsidRDefault="00D1057A" w:rsidP="0091135E">
            <w:pPr>
              <w:tabs>
                <w:tab w:val="left" w:pos="1418"/>
              </w:tabs>
              <w:ind w:right="178"/>
              <w:jc w:val="both"/>
              <w:rPr>
                <w:rFonts w:ascii="Arial" w:hAnsi="Arial" w:cs="Arial"/>
                <w:b/>
                <w:color w:val="000000" w:themeColor="text1"/>
              </w:rPr>
            </w:pPr>
            <w:r w:rsidRPr="00D15E29">
              <w:rPr>
                <w:rFonts w:ascii="Arial" w:hAnsi="Arial" w:cs="Arial"/>
                <w:b/>
                <w:color w:val="000000" w:themeColor="text1"/>
              </w:rPr>
              <w:t>7.5.2</w:t>
            </w:r>
          </w:p>
          <w:p w:rsidR="00D1057A" w:rsidRPr="00D15E29" w:rsidRDefault="00D1057A" w:rsidP="0091135E">
            <w:pPr>
              <w:tabs>
                <w:tab w:val="left" w:pos="1418"/>
              </w:tabs>
              <w:ind w:right="178"/>
              <w:jc w:val="both"/>
              <w:rPr>
                <w:rFonts w:ascii="Arial" w:hAnsi="Arial" w:cs="Arial"/>
                <w:b/>
                <w:color w:val="000000" w:themeColor="text1"/>
              </w:rPr>
            </w:pPr>
          </w:p>
        </w:tc>
        <w:tc>
          <w:tcPr>
            <w:tcW w:w="4311" w:type="pct"/>
          </w:tcPr>
          <w:p w:rsidR="00D1057A" w:rsidRPr="00D15E29" w:rsidRDefault="00D1057A" w:rsidP="0091135E">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D1057A" w:rsidRPr="00D15E29" w:rsidRDefault="00D1057A" w:rsidP="00FD6818">
            <w:pPr>
              <w:numPr>
                <w:ilvl w:val="0"/>
                <w:numId w:val="90"/>
              </w:numPr>
              <w:jc w:val="both"/>
              <w:rPr>
                <w:rFonts w:ascii="Arial" w:hAnsi="Arial" w:cs="Arial"/>
                <w:color w:val="000000" w:themeColor="text1"/>
              </w:rPr>
            </w:pPr>
            <w:r w:rsidRPr="00D15E29">
              <w:rPr>
                <w:rFonts w:ascii="Arial" w:hAnsi="Arial" w:cs="Arial"/>
                <w:color w:val="000000" w:themeColor="text1"/>
              </w:rPr>
              <w:t>Se solicita el procedimiento para la validación de los procesos de producción.</w:t>
            </w:r>
          </w:p>
          <w:p w:rsidR="00D1057A" w:rsidRPr="00D15E29" w:rsidRDefault="00D1057A" w:rsidP="00FD6818">
            <w:pPr>
              <w:numPr>
                <w:ilvl w:val="0"/>
                <w:numId w:val="90"/>
              </w:numPr>
              <w:jc w:val="both"/>
              <w:rPr>
                <w:rFonts w:ascii="Arial" w:hAnsi="Arial" w:cs="Arial"/>
                <w:color w:val="000000" w:themeColor="text1"/>
              </w:rPr>
            </w:pPr>
            <w:r w:rsidRPr="00D15E29">
              <w:rPr>
                <w:rFonts w:ascii="Arial" w:hAnsi="Arial" w:cs="Arial"/>
                <w:color w:val="000000" w:themeColor="text1"/>
              </w:rPr>
              <w:t>Se solicita evidencia de los criterios definidos para la revisión de los procesos.</w:t>
            </w:r>
          </w:p>
          <w:p w:rsidR="00D1057A" w:rsidRPr="00D15E29" w:rsidRDefault="00D1057A" w:rsidP="00FD6818">
            <w:pPr>
              <w:numPr>
                <w:ilvl w:val="0"/>
                <w:numId w:val="90"/>
              </w:numPr>
              <w:jc w:val="both"/>
              <w:rPr>
                <w:rFonts w:ascii="Arial" w:hAnsi="Arial" w:cs="Arial"/>
                <w:color w:val="000000" w:themeColor="text1"/>
              </w:rPr>
            </w:pPr>
            <w:r w:rsidRPr="00D15E29">
              <w:rPr>
                <w:rFonts w:ascii="Arial" w:hAnsi="Arial" w:cs="Arial"/>
                <w:color w:val="000000" w:themeColor="text1"/>
              </w:rPr>
              <w:t>Se solicita los criterios definidos para la aprobación de los procesos.</w:t>
            </w:r>
          </w:p>
          <w:p w:rsidR="00D1057A" w:rsidRPr="00D15E29" w:rsidRDefault="00D1057A" w:rsidP="00FD6818">
            <w:pPr>
              <w:numPr>
                <w:ilvl w:val="0"/>
                <w:numId w:val="90"/>
              </w:numPr>
              <w:jc w:val="both"/>
              <w:rPr>
                <w:rFonts w:ascii="Arial" w:hAnsi="Arial" w:cs="Arial"/>
                <w:color w:val="000000" w:themeColor="text1"/>
              </w:rPr>
            </w:pPr>
            <w:r w:rsidRPr="00D15E29">
              <w:rPr>
                <w:rFonts w:ascii="Arial" w:hAnsi="Arial" w:cs="Arial"/>
                <w:color w:val="000000" w:themeColor="text1"/>
              </w:rPr>
              <w:t>Se solicitan los registros de validación de equipos.</w:t>
            </w:r>
          </w:p>
          <w:p w:rsidR="00D1057A" w:rsidRPr="00D15E29" w:rsidRDefault="00D1057A" w:rsidP="00FD6818">
            <w:pPr>
              <w:numPr>
                <w:ilvl w:val="0"/>
                <w:numId w:val="90"/>
              </w:numPr>
              <w:jc w:val="both"/>
              <w:rPr>
                <w:rFonts w:ascii="Arial" w:hAnsi="Arial" w:cs="Arial"/>
                <w:color w:val="000000" w:themeColor="text1"/>
              </w:rPr>
            </w:pPr>
            <w:r w:rsidRPr="00D15E29">
              <w:rPr>
                <w:rFonts w:ascii="Arial" w:hAnsi="Arial" w:cs="Arial"/>
                <w:color w:val="000000" w:themeColor="text1"/>
              </w:rPr>
              <w:t>Se solicita un Protocolo de Calificación.</w:t>
            </w:r>
          </w:p>
          <w:p w:rsidR="00D1057A" w:rsidRPr="00D15E29" w:rsidRDefault="00D1057A" w:rsidP="00FD6818">
            <w:pPr>
              <w:numPr>
                <w:ilvl w:val="0"/>
                <w:numId w:val="90"/>
              </w:numPr>
              <w:jc w:val="both"/>
              <w:rPr>
                <w:rFonts w:ascii="Arial" w:hAnsi="Arial" w:cs="Arial"/>
                <w:color w:val="000000" w:themeColor="text1"/>
              </w:rPr>
            </w:pPr>
            <w:r w:rsidRPr="00D15E29">
              <w:rPr>
                <w:rFonts w:ascii="Arial" w:hAnsi="Arial" w:cs="Arial"/>
                <w:color w:val="000000" w:themeColor="text1"/>
              </w:rPr>
              <w:t xml:space="preserve">Se solicita evidencia de un Informe de Calificación. </w:t>
            </w:r>
          </w:p>
          <w:p w:rsidR="00D1057A" w:rsidRPr="00D15E29" w:rsidRDefault="00D1057A" w:rsidP="00FD6818">
            <w:pPr>
              <w:numPr>
                <w:ilvl w:val="0"/>
                <w:numId w:val="90"/>
              </w:numPr>
              <w:jc w:val="both"/>
              <w:rPr>
                <w:rFonts w:ascii="Arial" w:hAnsi="Arial" w:cs="Arial"/>
                <w:color w:val="000000" w:themeColor="text1"/>
              </w:rPr>
            </w:pPr>
            <w:r w:rsidRPr="00D15E29">
              <w:rPr>
                <w:rFonts w:ascii="Arial" w:hAnsi="Arial" w:cs="Arial"/>
                <w:color w:val="000000" w:themeColor="text1"/>
              </w:rPr>
              <w:t xml:space="preserve">Se solicita evidencia de los métodos aplicados en los procesos de validación. </w:t>
            </w:r>
          </w:p>
          <w:p w:rsidR="00D1057A" w:rsidRPr="00D15E29" w:rsidRDefault="00D1057A" w:rsidP="0091135E">
            <w:pPr>
              <w:jc w:val="both"/>
              <w:rPr>
                <w:rFonts w:ascii="Arial" w:hAnsi="Arial" w:cs="Arial"/>
                <w:color w:val="000000" w:themeColor="text1"/>
              </w:rPr>
            </w:pPr>
          </w:p>
          <w:p w:rsidR="00D1057A" w:rsidRPr="00D15E29" w:rsidRDefault="00D1057A" w:rsidP="0091135E">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D1057A" w:rsidRPr="00D15E29" w:rsidRDefault="00D1057A" w:rsidP="0091135E">
            <w:pPr>
              <w:tabs>
                <w:tab w:val="left" w:pos="1418"/>
              </w:tabs>
              <w:ind w:right="178"/>
              <w:jc w:val="both"/>
              <w:rPr>
                <w:rFonts w:ascii="Arial" w:hAnsi="Arial" w:cs="Arial"/>
                <w:b/>
                <w:color w:val="000000" w:themeColor="text1"/>
              </w:rPr>
            </w:pPr>
          </w:p>
          <w:p w:rsidR="00D1057A" w:rsidRPr="00D15E29" w:rsidRDefault="00D1057A" w:rsidP="00FD6818">
            <w:pPr>
              <w:pStyle w:val="Prrafodelista"/>
              <w:numPr>
                <w:ilvl w:val="0"/>
                <w:numId w:val="86"/>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como evidencia el Plan Maestro de Validación, código: VA-PLA-0001. </w:t>
            </w:r>
          </w:p>
          <w:p w:rsidR="00D1057A" w:rsidRPr="00D15E29" w:rsidRDefault="00D1057A" w:rsidP="00FD6818">
            <w:pPr>
              <w:pStyle w:val="Prrafodelista"/>
              <w:numPr>
                <w:ilvl w:val="0"/>
                <w:numId w:val="86"/>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como evidencia el documento Plan Maestro de Validación, con código: VA-PLA-0001, literal 6.3: Criterios de Aceptación, en el cual se establecen los siguientes puntos:  </w:t>
            </w:r>
          </w:p>
          <w:p w:rsidR="00D1057A" w:rsidRPr="00D15E29" w:rsidRDefault="00D1057A" w:rsidP="00FD6818">
            <w:pPr>
              <w:pStyle w:val="Prrafodelista"/>
              <w:numPr>
                <w:ilvl w:val="0"/>
                <w:numId w:val="64"/>
              </w:numPr>
              <w:tabs>
                <w:tab w:val="left" w:pos="1418"/>
              </w:tabs>
              <w:ind w:right="178"/>
              <w:jc w:val="both"/>
              <w:rPr>
                <w:rFonts w:ascii="Arial" w:hAnsi="Arial" w:cs="Arial"/>
                <w:color w:val="000000" w:themeColor="text1"/>
              </w:rPr>
            </w:pPr>
            <w:r w:rsidRPr="00D15E29">
              <w:rPr>
                <w:rFonts w:ascii="Arial" w:hAnsi="Arial" w:cs="Arial"/>
                <w:color w:val="000000" w:themeColor="text1"/>
              </w:rPr>
              <w:t>Calificación del Diseño</w:t>
            </w:r>
          </w:p>
          <w:p w:rsidR="00D1057A" w:rsidRPr="00D15E29" w:rsidRDefault="00D1057A" w:rsidP="00FD6818">
            <w:pPr>
              <w:pStyle w:val="Prrafodelista"/>
              <w:numPr>
                <w:ilvl w:val="0"/>
                <w:numId w:val="64"/>
              </w:numPr>
              <w:tabs>
                <w:tab w:val="left" w:pos="1418"/>
              </w:tabs>
              <w:ind w:right="178"/>
              <w:jc w:val="both"/>
              <w:rPr>
                <w:rFonts w:ascii="Arial" w:hAnsi="Arial" w:cs="Arial"/>
                <w:color w:val="000000" w:themeColor="text1"/>
              </w:rPr>
            </w:pPr>
            <w:r w:rsidRPr="00D15E29">
              <w:rPr>
                <w:rFonts w:ascii="Arial" w:hAnsi="Arial" w:cs="Arial"/>
                <w:color w:val="000000" w:themeColor="text1"/>
              </w:rPr>
              <w:t>Calificación de la Instalación</w:t>
            </w:r>
          </w:p>
          <w:p w:rsidR="00D1057A" w:rsidRPr="00D15E29" w:rsidRDefault="00D1057A" w:rsidP="00FD6818">
            <w:pPr>
              <w:pStyle w:val="Prrafodelista"/>
              <w:numPr>
                <w:ilvl w:val="0"/>
                <w:numId w:val="64"/>
              </w:numPr>
              <w:tabs>
                <w:tab w:val="left" w:pos="1418"/>
              </w:tabs>
              <w:ind w:right="178"/>
              <w:jc w:val="both"/>
              <w:rPr>
                <w:rFonts w:ascii="Arial" w:hAnsi="Arial" w:cs="Arial"/>
                <w:color w:val="000000" w:themeColor="text1"/>
              </w:rPr>
            </w:pPr>
            <w:r w:rsidRPr="00D15E29">
              <w:rPr>
                <w:rFonts w:ascii="Arial" w:hAnsi="Arial" w:cs="Arial"/>
                <w:color w:val="000000" w:themeColor="text1"/>
              </w:rPr>
              <w:t>Calificación de la Operación</w:t>
            </w:r>
          </w:p>
          <w:p w:rsidR="00D1057A" w:rsidRPr="00D15E29" w:rsidRDefault="00D1057A" w:rsidP="00FD6818">
            <w:pPr>
              <w:pStyle w:val="Prrafodelista"/>
              <w:numPr>
                <w:ilvl w:val="0"/>
                <w:numId w:val="64"/>
              </w:numPr>
              <w:tabs>
                <w:tab w:val="left" w:pos="1418"/>
              </w:tabs>
              <w:ind w:right="178"/>
              <w:jc w:val="both"/>
              <w:rPr>
                <w:rFonts w:ascii="Arial" w:hAnsi="Arial" w:cs="Arial"/>
                <w:color w:val="000000" w:themeColor="text1"/>
              </w:rPr>
            </w:pPr>
            <w:r w:rsidRPr="00D15E29">
              <w:rPr>
                <w:rFonts w:ascii="Arial" w:hAnsi="Arial" w:cs="Arial"/>
                <w:color w:val="000000" w:themeColor="text1"/>
              </w:rPr>
              <w:t>Calificación del Desempeño</w:t>
            </w:r>
          </w:p>
          <w:p w:rsidR="00D1057A" w:rsidRPr="00D15E29" w:rsidRDefault="00D1057A" w:rsidP="00FD6818">
            <w:pPr>
              <w:pStyle w:val="Prrafodelista"/>
              <w:numPr>
                <w:ilvl w:val="0"/>
                <w:numId w:val="64"/>
              </w:numPr>
              <w:tabs>
                <w:tab w:val="left" w:pos="1418"/>
              </w:tabs>
              <w:ind w:right="178"/>
              <w:jc w:val="both"/>
              <w:rPr>
                <w:rFonts w:ascii="Arial" w:hAnsi="Arial" w:cs="Arial"/>
                <w:color w:val="000000" w:themeColor="text1"/>
              </w:rPr>
            </w:pPr>
            <w:r w:rsidRPr="00D15E29">
              <w:rPr>
                <w:rFonts w:ascii="Arial" w:hAnsi="Arial" w:cs="Arial"/>
                <w:color w:val="000000" w:themeColor="text1"/>
              </w:rPr>
              <w:t>Validación de los Procesos de Fabricación</w:t>
            </w:r>
          </w:p>
          <w:p w:rsidR="00D1057A" w:rsidRPr="00D15E29" w:rsidRDefault="00D1057A" w:rsidP="00FD6818">
            <w:pPr>
              <w:pStyle w:val="Prrafodelista"/>
              <w:numPr>
                <w:ilvl w:val="0"/>
                <w:numId w:val="64"/>
              </w:numPr>
              <w:tabs>
                <w:tab w:val="left" w:pos="1418"/>
              </w:tabs>
              <w:ind w:right="178"/>
              <w:jc w:val="both"/>
              <w:rPr>
                <w:rFonts w:ascii="Arial" w:hAnsi="Arial" w:cs="Arial"/>
                <w:color w:val="000000" w:themeColor="text1"/>
              </w:rPr>
            </w:pPr>
            <w:r w:rsidRPr="00D15E29">
              <w:rPr>
                <w:rFonts w:ascii="Arial" w:hAnsi="Arial" w:cs="Arial"/>
                <w:color w:val="000000" w:themeColor="text1"/>
              </w:rPr>
              <w:t>Validación de Limpieza y Agua</w:t>
            </w:r>
          </w:p>
          <w:p w:rsidR="00D1057A" w:rsidRPr="00D15E29" w:rsidRDefault="00D1057A" w:rsidP="00FD6818">
            <w:pPr>
              <w:pStyle w:val="Prrafodelista"/>
              <w:numPr>
                <w:ilvl w:val="0"/>
                <w:numId w:val="64"/>
              </w:numPr>
              <w:tabs>
                <w:tab w:val="left" w:pos="1418"/>
              </w:tabs>
              <w:ind w:right="178"/>
              <w:jc w:val="both"/>
              <w:rPr>
                <w:rFonts w:ascii="Arial" w:hAnsi="Arial" w:cs="Arial"/>
                <w:color w:val="000000" w:themeColor="text1"/>
              </w:rPr>
            </w:pPr>
            <w:r w:rsidRPr="00D15E29">
              <w:rPr>
                <w:rFonts w:ascii="Arial" w:hAnsi="Arial" w:cs="Arial"/>
                <w:color w:val="000000" w:themeColor="text1"/>
              </w:rPr>
              <w:t>Validación de Métodos Analíticos</w:t>
            </w:r>
          </w:p>
          <w:p w:rsidR="00D1057A" w:rsidRPr="00D15E29" w:rsidRDefault="00D1057A" w:rsidP="00FD6818">
            <w:pPr>
              <w:pStyle w:val="Prrafodelista"/>
              <w:numPr>
                <w:ilvl w:val="0"/>
                <w:numId w:val="64"/>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Validación del Sistema de Apoyo Crítico </w:t>
            </w:r>
          </w:p>
          <w:p w:rsidR="00D1057A" w:rsidRPr="00D15E29" w:rsidRDefault="00D1057A" w:rsidP="00FD6818">
            <w:pPr>
              <w:pStyle w:val="Prrafodelista"/>
              <w:numPr>
                <w:ilvl w:val="0"/>
                <w:numId w:val="86"/>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como evidencia el documento Plan Maestro de Validación, código:      VA-PLA-0001, literal 3: Responsabilidades, en el cual se indican los responsables/autoridades y las actividades que desempeña cada participante; se establece la estructura para la Aprobación del Plan Maestro de Validación. </w:t>
            </w:r>
          </w:p>
          <w:p w:rsidR="00D1057A" w:rsidRPr="00D15E29" w:rsidRDefault="00D1057A" w:rsidP="0091135E">
            <w:pPr>
              <w:pStyle w:val="Prrafodelista"/>
              <w:tabs>
                <w:tab w:val="left" w:pos="1418"/>
              </w:tabs>
              <w:ind w:left="720" w:right="178"/>
              <w:jc w:val="both"/>
              <w:rPr>
                <w:rFonts w:ascii="Arial" w:hAnsi="Arial" w:cs="Arial"/>
                <w:color w:val="000000" w:themeColor="text1"/>
              </w:rPr>
            </w:pPr>
            <w:r w:rsidRPr="00D15E29">
              <w:rPr>
                <w:rFonts w:ascii="Arial" w:hAnsi="Arial" w:cs="Arial"/>
                <w:color w:val="000000" w:themeColor="text1"/>
              </w:rPr>
              <w:t>También evidencia el Procedimiento Operativo Estándar para Validación de Métodos Analíticos, código VA-POE-0003.</w:t>
            </w:r>
          </w:p>
          <w:p w:rsidR="00D1057A" w:rsidRPr="00D15E29" w:rsidRDefault="00D1057A" w:rsidP="00FD6818">
            <w:pPr>
              <w:pStyle w:val="Prrafodelista"/>
              <w:numPr>
                <w:ilvl w:val="0"/>
                <w:numId w:val="86"/>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el documento Procedimiento para el Llenado del Registro Primario de Análisis para la Validación de Métodos Analíticos, código        VA-POE-0006 y el Registro Primario de Análisis para la Validación de Métodos Analíticos, código VA-POE-0006-R1.</w:t>
            </w:r>
          </w:p>
          <w:p w:rsidR="00D1057A" w:rsidRPr="00D15E29" w:rsidRDefault="00D1057A" w:rsidP="00FD6818">
            <w:pPr>
              <w:pStyle w:val="Prrafodelista"/>
              <w:numPr>
                <w:ilvl w:val="0"/>
                <w:numId w:val="86"/>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el Protocolo de Calificación del Tanque T 1000 L, código VA-PRO-CE-011.</w:t>
            </w:r>
          </w:p>
          <w:p w:rsidR="00D1057A" w:rsidRPr="00D15E29" w:rsidRDefault="00D1057A" w:rsidP="00FD6818">
            <w:pPr>
              <w:pStyle w:val="Prrafodelista"/>
              <w:numPr>
                <w:ilvl w:val="0"/>
                <w:numId w:val="86"/>
              </w:numPr>
              <w:tabs>
                <w:tab w:val="left" w:pos="1418"/>
              </w:tabs>
              <w:ind w:right="178"/>
              <w:jc w:val="both"/>
              <w:rPr>
                <w:rFonts w:ascii="Arial" w:hAnsi="Arial" w:cs="Arial"/>
                <w:color w:val="000000" w:themeColor="text1"/>
              </w:rPr>
            </w:pPr>
            <w:r w:rsidRPr="00D15E29">
              <w:rPr>
                <w:rFonts w:ascii="Arial" w:hAnsi="Arial" w:cs="Arial"/>
                <w:color w:val="000000" w:themeColor="text1"/>
              </w:rPr>
              <w:t>Presenta como evidencia el Informe de Calificación Amasador LAWES, código       ID-VA-PRO-0037-R1.</w:t>
            </w:r>
          </w:p>
          <w:p w:rsidR="00D1057A" w:rsidRPr="00D15E29" w:rsidRDefault="00D1057A" w:rsidP="00FD6818">
            <w:pPr>
              <w:pStyle w:val="Prrafodelista"/>
              <w:numPr>
                <w:ilvl w:val="0"/>
                <w:numId w:val="86"/>
              </w:numPr>
              <w:tabs>
                <w:tab w:val="left" w:pos="1418"/>
              </w:tabs>
              <w:ind w:right="178"/>
              <w:jc w:val="both"/>
              <w:rPr>
                <w:rFonts w:ascii="Arial" w:hAnsi="Arial" w:cs="Arial"/>
                <w:color w:val="000000" w:themeColor="text1"/>
              </w:rPr>
            </w:pPr>
            <w:r w:rsidRPr="00D15E29">
              <w:rPr>
                <w:rFonts w:ascii="Arial" w:hAnsi="Arial" w:cs="Arial"/>
                <w:color w:val="000000" w:themeColor="text1"/>
              </w:rPr>
              <w:t xml:space="preserve">Presenta como evidencia los siguientes documentos y registros: </w:t>
            </w:r>
          </w:p>
          <w:p w:rsidR="00D1057A" w:rsidRPr="00D15E29" w:rsidRDefault="00D1057A" w:rsidP="00FD6818">
            <w:pPr>
              <w:pStyle w:val="Prrafodelista"/>
              <w:numPr>
                <w:ilvl w:val="0"/>
                <w:numId w:val="65"/>
              </w:numPr>
              <w:jc w:val="both"/>
              <w:rPr>
                <w:rFonts w:ascii="Arial" w:hAnsi="Arial" w:cs="Arial"/>
                <w:color w:val="000000" w:themeColor="text1"/>
              </w:rPr>
            </w:pPr>
            <w:r w:rsidRPr="00D15E29">
              <w:rPr>
                <w:rFonts w:ascii="Arial" w:hAnsi="Arial" w:cs="Arial"/>
                <w:color w:val="000000" w:themeColor="text1"/>
              </w:rPr>
              <w:lastRenderedPageBreak/>
              <w:t xml:space="preserve">Protocolo de Validación del Método Analítico del producto </w:t>
            </w:r>
            <w:proofErr w:type="spellStart"/>
            <w:r w:rsidRPr="00D15E29">
              <w:rPr>
                <w:rFonts w:ascii="Arial" w:hAnsi="Arial" w:cs="Arial"/>
                <w:color w:val="000000" w:themeColor="text1"/>
              </w:rPr>
              <w:t>Sildenafil</w:t>
            </w:r>
            <w:proofErr w:type="spellEnd"/>
            <w:r w:rsidRPr="00D15E29">
              <w:rPr>
                <w:rFonts w:ascii="Arial" w:hAnsi="Arial" w:cs="Arial"/>
                <w:color w:val="000000" w:themeColor="text1"/>
              </w:rPr>
              <w:t xml:space="preserve"> en Funcional Comprimidos, código VA-PRO-VM-008.</w:t>
            </w:r>
          </w:p>
          <w:p w:rsidR="00D1057A" w:rsidRPr="00D15E29" w:rsidRDefault="00D1057A" w:rsidP="00FD6818">
            <w:pPr>
              <w:pStyle w:val="Prrafodelista"/>
              <w:numPr>
                <w:ilvl w:val="0"/>
                <w:numId w:val="65"/>
              </w:numPr>
              <w:jc w:val="both"/>
              <w:rPr>
                <w:rFonts w:ascii="Arial" w:hAnsi="Arial" w:cs="Arial"/>
                <w:color w:val="000000" w:themeColor="text1"/>
              </w:rPr>
            </w:pPr>
            <w:r w:rsidRPr="00D15E29">
              <w:rPr>
                <w:rFonts w:ascii="Arial" w:hAnsi="Arial" w:cs="Arial"/>
                <w:color w:val="000000" w:themeColor="text1"/>
              </w:rPr>
              <w:t xml:space="preserve">Protocolo de </w:t>
            </w:r>
            <w:proofErr w:type="spellStart"/>
            <w:r w:rsidRPr="00D15E29">
              <w:rPr>
                <w:rFonts w:ascii="Arial" w:hAnsi="Arial" w:cs="Arial"/>
                <w:color w:val="000000" w:themeColor="text1"/>
              </w:rPr>
              <w:t>Validacion</w:t>
            </w:r>
            <w:proofErr w:type="spellEnd"/>
            <w:r w:rsidRPr="00D15E29">
              <w:rPr>
                <w:rFonts w:ascii="Arial" w:hAnsi="Arial" w:cs="Arial"/>
                <w:color w:val="000000" w:themeColor="text1"/>
              </w:rPr>
              <w:t xml:space="preserve"> del Proceso de fabricación de </w:t>
            </w:r>
            <w:proofErr w:type="spellStart"/>
            <w:r w:rsidRPr="00D15E29">
              <w:rPr>
                <w:rFonts w:ascii="Arial" w:hAnsi="Arial" w:cs="Arial"/>
                <w:color w:val="000000" w:themeColor="text1"/>
              </w:rPr>
              <w:t>Loratadina</w:t>
            </w:r>
            <w:proofErr w:type="spellEnd"/>
            <w:r w:rsidRPr="00D15E29">
              <w:rPr>
                <w:rFonts w:ascii="Arial" w:hAnsi="Arial" w:cs="Arial"/>
                <w:color w:val="000000" w:themeColor="text1"/>
              </w:rPr>
              <w:t xml:space="preserve"> Comprimidos, código ID-VA-PRO-0044.</w:t>
            </w:r>
          </w:p>
          <w:p w:rsidR="00D1057A" w:rsidRPr="00D15E29" w:rsidRDefault="00D1057A" w:rsidP="00FD6818">
            <w:pPr>
              <w:pStyle w:val="Prrafodelista"/>
              <w:numPr>
                <w:ilvl w:val="0"/>
                <w:numId w:val="65"/>
              </w:numPr>
              <w:jc w:val="both"/>
              <w:rPr>
                <w:rFonts w:ascii="Arial" w:hAnsi="Arial" w:cs="Arial"/>
                <w:color w:val="000000" w:themeColor="text1"/>
              </w:rPr>
            </w:pPr>
            <w:r w:rsidRPr="00D15E29">
              <w:rPr>
                <w:rFonts w:ascii="Arial" w:hAnsi="Arial" w:cs="Arial"/>
                <w:color w:val="000000" w:themeColor="text1"/>
              </w:rPr>
              <w:t>Certificado de Validación de Limpieza del Amasador LAWES, código                 ID-VAL-LIMP-CER-EQ-057-301.</w:t>
            </w:r>
          </w:p>
          <w:p w:rsidR="00D1057A" w:rsidRPr="00D15E29" w:rsidRDefault="00D1057A" w:rsidP="00FD6818">
            <w:pPr>
              <w:pStyle w:val="Prrafodelista"/>
              <w:numPr>
                <w:ilvl w:val="0"/>
                <w:numId w:val="65"/>
              </w:numPr>
              <w:jc w:val="both"/>
              <w:rPr>
                <w:rFonts w:ascii="Arial" w:hAnsi="Arial" w:cs="Arial"/>
                <w:color w:val="000000" w:themeColor="text1"/>
              </w:rPr>
            </w:pPr>
            <w:r w:rsidRPr="00D15E29">
              <w:rPr>
                <w:rFonts w:ascii="Arial" w:hAnsi="Arial" w:cs="Arial"/>
                <w:color w:val="000000" w:themeColor="text1"/>
              </w:rPr>
              <w:t>Protocolo de Validación del Sistema de Tratamiento de agua, código                    ID-VA-PRO-0041.</w:t>
            </w:r>
          </w:p>
          <w:p w:rsidR="00D1057A" w:rsidRPr="00D15E29" w:rsidRDefault="00D1057A" w:rsidP="00FD6818">
            <w:pPr>
              <w:pStyle w:val="Prrafodelista"/>
              <w:numPr>
                <w:ilvl w:val="0"/>
                <w:numId w:val="65"/>
              </w:numPr>
              <w:tabs>
                <w:tab w:val="left" w:pos="1418"/>
              </w:tabs>
              <w:ind w:right="178"/>
              <w:jc w:val="both"/>
              <w:rPr>
                <w:rFonts w:ascii="Arial" w:hAnsi="Arial" w:cs="Arial"/>
                <w:color w:val="000000" w:themeColor="text1"/>
              </w:rPr>
            </w:pPr>
            <w:r w:rsidRPr="00D15E29">
              <w:rPr>
                <w:rFonts w:ascii="Arial" w:hAnsi="Arial" w:cs="Arial"/>
                <w:color w:val="000000" w:themeColor="text1"/>
              </w:rPr>
              <w:t>Protocolo de Validación del Sistema de Ventilación Mecánica, código                    ID-VA-PRO-0042.</w:t>
            </w:r>
          </w:p>
          <w:p w:rsidR="00D1057A" w:rsidRPr="00D15E29" w:rsidRDefault="00D1057A" w:rsidP="0091135E">
            <w:pPr>
              <w:tabs>
                <w:tab w:val="left" w:pos="1418"/>
              </w:tabs>
              <w:ind w:right="178"/>
              <w:jc w:val="both"/>
              <w:rPr>
                <w:rFonts w:ascii="Arial" w:hAnsi="Arial" w:cs="Arial"/>
                <w:color w:val="000000" w:themeColor="text1"/>
              </w:rPr>
            </w:pPr>
          </w:p>
          <w:p w:rsidR="00D1057A" w:rsidRPr="00D15E29" w:rsidRDefault="00D1057A" w:rsidP="0091135E">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D1057A" w:rsidRPr="00D15E29" w:rsidTr="0091135E">
              <w:trPr>
                <w:jc w:val="center"/>
              </w:trPr>
              <w:tc>
                <w:tcPr>
                  <w:tcW w:w="1731" w:type="dxa"/>
                </w:tcPr>
                <w:p w:rsidR="00D1057A" w:rsidRPr="00D15E29" w:rsidRDefault="00D1057A" w:rsidP="0091135E">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D1057A" w:rsidRPr="00D15E29" w:rsidRDefault="00D1057A" w:rsidP="0091135E">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D1057A" w:rsidRPr="00D15E29" w:rsidRDefault="00D1057A" w:rsidP="0091135E">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D1057A" w:rsidRPr="00D15E29" w:rsidRDefault="00D1057A" w:rsidP="0091135E">
                  <w:pPr>
                    <w:tabs>
                      <w:tab w:val="left" w:pos="1418"/>
                    </w:tabs>
                    <w:ind w:right="178"/>
                    <w:jc w:val="both"/>
                    <w:rPr>
                      <w:rFonts w:ascii="Arial" w:hAnsi="Arial" w:cs="Arial"/>
                      <w:color w:val="000000" w:themeColor="text1"/>
                    </w:rPr>
                  </w:pPr>
                </w:p>
              </w:tc>
            </w:tr>
          </w:tbl>
          <w:p w:rsidR="00D1057A" w:rsidRPr="00D15E29" w:rsidRDefault="00D1057A" w:rsidP="0091135E">
            <w:pPr>
              <w:tabs>
                <w:tab w:val="left" w:pos="1418"/>
              </w:tabs>
              <w:ind w:right="178"/>
              <w:jc w:val="both"/>
              <w:rPr>
                <w:rFonts w:ascii="Arial" w:hAnsi="Arial" w:cs="Arial"/>
                <w:b/>
                <w:color w:val="000000" w:themeColor="text1"/>
              </w:rPr>
            </w:pPr>
          </w:p>
        </w:tc>
      </w:tr>
    </w:tbl>
    <w:p w:rsidR="00D1057A" w:rsidRPr="00D15E29" w:rsidRDefault="00D1057A" w:rsidP="00A8065A">
      <w:pPr>
        <w:tabs>
          <w:tab w:val="left" w:pos="1418"/>
        </w:tabs>
        <w:ind w:left="540" w:right="178" w:hanging="180"/>
        <w:jc w:val="both"/>
        <w:rPr>
          <w:rFonts w:ascii="Arial" w:hAnsi="Arial" w:cs="Arial"/>
          <w:b/>
          <w:color w:val="000000" w:themeColor="text1"/>
        </w:rPr>
      </w:pPr>
    </w:p>
    <w:p w:rsidR="002F505C" w:rsidRPr="00D15E29" w:rsidRDefault="002F505C" w:rsidP="00527A40">
      <w:pPr>
        <w:tabs>
          <w:tab w:val="left" w:pos="1418"/>
        </w:tabs>
        <w:ind w:left="540" w:right="178" w:hanging="180"/>
        <w:jc w:val="both"/>
        <w:rPr>
          <w:rFonts w:ascii="Arial" w:hAnsi="Arial" w:cs="Arial"/>
          <w:b/>
          <w:color w:val="000000" w:themeColor="text1"/>
        </w:rPr>
      </w:pPr>
    </w:p>
    <w:p w:rsidR="009C54E3" w:rsidRPr="00D15E29" w:rsidRDefault="009C54E3" w:rsidP="00527A40">
      <w:pPr>
        <w:tabs>
          <w:tab w:val="left" w:pos="1418"/>
        </w:tabs>
        <w:ind w:left="540" w:right="178" w:hanging="180"/>
        <w:jc w:val="both"/>
        <w:rPr>
          <w:rFonts w:ascii="Arial" w:hAnsi="Arial" w:cs="Arial"/>
          <w:b/>
          <w:color w:val="000000" w:themeColor="text1"/>
        </w:rPr>
      </w:pPr>
    </w:p>
    <w:tbl>
      <w:tblPr>
        <w:tblW w:w="5000" w:type="pct"/>
        <w:tblBorders>
          <w:top w:val="single" w:sz="4" w:space="0" w:color="auto"/>
          <w:left w:val="single" w:sz="4" w:space="0" w:color="auto"/>
          <w:bottom w:val="threeDEngrave" w:sz="24" w:space="0" w:color="auto"/>
          <w:right w:val="threeDEngrave" w:sz="24" w:space="0" w:color="auto"/>
          <w:insideH w:val="dotted" w:sz="4" w:space="0" w:color="auto"/>
          <w:insideV w:val="single" w:sz="4" w:space="0" w:color="auto"/>
        </w:tblBorders>
        <w:tblLook w:val="01E0" w:firstRow="1" w:lastRow="1" w:firstColumn="1" w:lastColumn="1" w:noHBand="0" w:noVBand="0"/>
      </w:tblPr>
      <w:tblGrid>
        <w:gridCol w:w="4918"/>
        <w:gridCol w:w="4937"/>
      </w:tblGrid>
      <w:tr w:rsidR="00DC02AD" w:rsidRPr="00D15E29" w:rsidTr="00CB0FBF">
        <w:tc>
          <w:tcPr>
            <w:tcW w:w="5000" w:type="pct"/>
            <w:gridSpan w:val="2"/>
          </w:tcPr>
          <w:p w:rsidR="008F72A9" w:rsidRPr="00D15E29" w:rsidRDefault="008F72A9" w:rsidP="00FB4F22">
            <w:pPr>
              <w:tabs>
                <w:tab w:val="left" w:pos="3647"/>
              </w:tabs>
              <w:rPr>
                <w:rFonts w:ascii="Arial" w:hAnsi="Arial" w:cs="Arial"/>
                <w:color w:val="000000" w:themeColor="text1"/>
              </w:rPr>
            </w:pPr>
            <w:r w:rsidRPr="00D15E29">
              <w:rPr>
                <w:rFonts w:ascii="Arial" w:hAnsi="Arial" w:cs="Arial"/>
                <w:color w:val="000000" w:themeColor="text1"/>
              </w:rPr>
              <w:t xml:space="preserve">Proceso: </w:t>
            </w:r>
            <w:r w:rsidR="00FB4F22" w:rsidRPr="00D15E29">
              <w:rPr>
                <w:rFonts w:ascii="Arial" w:hAnsi="Arial" w:cs="Arial"/>
                <w:color w:val="000000" w:themeColor="text1"/>
              </w:rPr>
              <w:t xml:space="preserve">8.4 Análisis de datos - </w:t>
            </w:r>
            <w:r w:rsidRPr="00D15E29">
              <w:rPr>
                <w:rFonts w:ascii="Arial" w:hAnsi="Arial" w:cs="Arial"/>
                <w:color w:val="000000" w:themeColor="text1"/>
              </w:rPr>
              <w:t>7.5.4 Propiedad del cliente</w:t>
            </w:r>
          </w:p>
        </w:tc>
      </w:tr>
      <w:tr w:rsidR="00DC02AD" w:rsidRPr="00D15E29" w:rsidTr="00CB0FBF">
        <w:tc>
          <w:tcPr>
            <w:tcW w:w="2495" w:type="pct"/>
          </w:tcPr>
          <w:p w:rsidR="008F72A9" w:rsidRPr="00D15E29" w:rsidRDefault="008F72A9" w:rsidP="00A17D5D">
            <w:pPr>
              <w:rPr>
                <w:rFonts w:ascii="Arial" w:hAnsi="Arial" w:cs="Arial"/>
                <w:color w:val="000000" w:themeColor="text1"/>
              </w:rPr>
            </w:pPr>
            <w:r w:rsidRPr="00D15E29">
              <w:rPr>
                <w:rFonts w:ascii="Arial" w:hAnsi="Arial" w:cs="Arial"/>
                <w:color w:val="000000" w:themeColor="text1"/>
              </w:rPr>
              <w:t xml:space="preserve">Responsable: </w:t>
            </w:r>
            <w:r w:rsidR="00DC02AD" w:rsidRPr="00D15E29">
              <w:rPr>
                <w:rFonts w:ascii="Arial" w:hAnsi="Arial" w:cs="Arial"/>
                <w:color w:val="000000" w:themeColor="text1"/>
              </w:rPr>
              <w:t xml:space="preserve">Alexis Banda </w:t>
            </w:r>
          </w:p>
        </w:tc>
        <w:tc>
          <w:tcPr>
            <w:tcW w:w="2505" w:type="pct"/>
          </w:tcPr>
          <w:p w:rsidR="008F72A9" w:rsidRPr="00D15E29" w:rsidRDefault="008F72A9" w:rsidP="00A17D5D">
            <w:pPr>
              <w:rPr>
                <w:rFonts w:ascii="Arial" w:hAnsi="Arial" w:cs="Arial"/>
                <w:color w:val="000000" w:themeColor="text1"/>
              </w:rPr>
            </w:pPr>
            <w:r w:rsidRPr="00D15E29">
              <w:rPr>
                <w:rFonts w:ascii="Arial" w:hAnsi="Arial" w:cs="Arial"/>
                <w:color w:val="000000" w:themeColor="text1"/>
              </w:rPr>
              <w:t xml:space="preserve">Área: </w:t>
            </w:r>
            <w:r w:rsidR="00A17D5D" w:rsidRPr="00D15E29">
              <w:rPr>
                <w:rFonts w:ascii="Arial" w:hAnsi="Arial" w:cs="Arial"/>
                <w:color w:val="000000" w:themeColor="text1"/>
              </w:rPr>
              <w:t>Informática</w:t>
            </w:r>
          </w:p>
        </w:tc>
      </w:tr>
      <w:tr w:rsidR="00DC02AD" w:rsidRPr="00D15E29" w:rsidTr="00CB0FBF">
        <w:tc>
          <w:tcPr>
            <w:tcW w:w="2495" w:type="pct"/>
          </w:tcPr>
          <w:p w:rsidR="008F72A9" w:rsidRPr="00D15E29" w:rsidRDefault="008F72A9" w:rsidP="00A51168">
            <w:pPr>
              <w:rPr>
                <w:rFonts w:ascii="Arial" w:hAnsi="Arial" w:cs="Arial"/>
                <w:color w:val="000000" w:themeColor="text1"/>
              </w:rPr>
            </w:pPr>
            <w:r w:rsidRPr="00D15E29">
              <w:rPr>
                <w:rFonts w:ascii="Arial" w:hAnsi="Arial" w:cs="Arial"/>
                <w:color w:val="000000" w:themeColor="text1"/>
              </w:rPr>
              <w:t>Auditor: Ing. Hernán Paz</w:t>
            </w:r>
          </w:p>
        </w:tc>
        <w:tc>
          <w:tcPr>
            <w:tcW w:w="2505" w:type="pct"/>
          </w:tcPr>
          <w:p w:rsidR="008F72A9" w:rsidRPr="00D15E29" w:rsidRDefault="008F72A9" w:rsidP="00DC02AD">
            <w:pPr>
              <w:rPr>
                <w:rFonts w:ascii="Arial" w:hAnsi="Arial" w:cs="Arial"/>
                <w:color w:val="000000" w:themeColor="text1"/>
              </w:rPr>
            </w:pPr>
            <w:r w:rsidRPr="00D15E29">
              <w:rPr>
                <w:rFonts w:ascii="Arial" w:hAnsi="Arial" w:cs="Arial"/>
                <w:color w:val="000000" w:themeColor="text1"/>
              </w:rPr>
              <w:t xml:space="preserve">Fecha: </w:t>
            </w:r>
            <w:r w:rsidR="00DC02AD" w:rsidRPr="00D15E29">
              <w:rPr>
                <w:rFonts w:ascii="Arial" w:hAnsi="Arial" w:cs="Arial"/>
                <w:color w:val="000000" w:themeColor="text1"/>
              </w:rPr>
              <w:t>15 de julio de 2016</w:t>
            </w:r>
          </w:p>
        </w:tc>
      </w:tr>
    </w:tbl>
    <w:p w:rsidR="008F72A9" w:rsidRPr="00D15E29" w:rsidRDefault="008F72A9" w:rsidP="008F72A9">
      <w:pPr>
        <w:tabs>
          <w:tab w:val="left" w:pos="1418"/>
        </w:tabs>
        <w:ind w:left="540" w:right="178" w:hanging="180"/>
        <w:jc w:val="both"/>
        <w:rPr>
          <w:rFonts w:ascii="Arial" w:hAnsi="Arial" w:cs="Arial"/>
          <w:color w:val="000000" w:themeColor="text1"/>
        </w:rPr>
      </w:pPr>
    </w:p>
    <w:p w:rsidR="008F72A9" w:rsidRPr="00D15E29" w:rsidRDefault="008F72A9" w:rsidP="008F72A9">
      <w:pPr>
        <w:tabs>
          <w:tab w:val="left" w:pos="1418"/>
        </w:tabs>
        <w:ind w:left="540" w:right="178" w:hanging="180"/>
        <w:jc w:val="both"/>
        <w:rPr>
          <w:rFonts w:ascii="Arial" w:hAnsi="Arial" w:cs="Arial"/>
          <w:color w:val="000000" w:themeColor="text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8"/>
        <w:gridCol w:w="8497"/>
      </w:tblGrid>
      <w:tr w:rsidR="008F72A9" w:rsidRPr="00D15E29" w:rsidTr="00726E4F">
        <w:trPr>
          <w:trHeight w:val="3148"/>
        </w:trPr>
        <w:tc>
          <w:tcPr>
            <w:tcW w:w="689" w:type="pct"/>
          </w:tcPr>
          <w:p w:rsidR="008F72A9" w:rsidRPr="00D15E29" w:rsidRDefault="008F72A9" w:rsidP="00A51168">
            <w:pPr>
              <w:tabs>
                <w:tab w:val="left" w:pos="1418"/>
              </w:tabs>
              <w:ind w:right="178"/>
              <w:jc w:val="both"/>
              <w:rPr>
                <w:rFonts w:ascii="Arial" w:hAnsi="Arial" w:cs="Arial"/>
                <w:b/>
                <w:color w:val="000000" w:themeColor="text1"/>
              </w:rPr>
            </w:pPr>
          </w:p>
          <w:p w:rsidR="00FB4F22" w:rsidRPr="00D15E29" w:rsidRDefault="00761B7B" w:rsidP="00FB4F22">
            <w:pPr>
              <w:tabs>
                <w:tab w:val="left" w:pos="1418"/>
              </w:tabs>
              <w:ind w:right="178"/>
              <w:jc w:val="both"/>
              <w:rPr>
                <w:rFonts w:ascii="Arial" w:hAnsi="Arial" w:cs="Arial"/>
                <w:b/>
                <w:color w:val="000000" w:themeColor="text1"/>
              </w:rPr>
            </w:pPr>
            <w:r w:rsidRPr="00D15E29">
              <w:rPr>
                <w:rFonts w:ascii="Arial" w:hAnsi="Arial" w:cs="Arial"/>
                <w:b/>
                <w:color w:val="000000" w:themeColor="text1"/>
              </w:rPr>
              <w:t>8.4</w:t>
            </w:r>
          </w:p>
          <w:p w:rsidR="008F72A9" w:rsidRPr="00D15E29" w:rsidRDefault="008F72A9" w:rsidP="00761B7B">
            <w:pPr>
              <w:tabs>
                <w:tab w:val="left" w:pos="1418"/>
              </w:tabs>
              <w:ind w:right="178"/>
              <w:jc w:val="both"/>
              <w:rPr>
                <w:rFonts w:ascii="Arial" w:hAnsi="Arial" w:cs="Arial"/>
                <w:b/>
                <w:color w:val="000000" w:themeColor="text1"/>
              </w:rPr>
            </w:pPr>
          </w:p>
        </w:tc>
        <w:tc>
          <w:tcPr>
            <w:tcW w:w="4311" w:type="pct"/>
          </w:tcPr>
          <w:p w:rsidR="008F72A9" w:rsidRPr="00D15E29" w:rsidRDefault="008F72A9" w:rsidP="00A51168">
            <w:pPr>
              <w:tabs>
                <w:tab w:val="left" w:pos="1418"/>
              </w:tabs>
              <w:ind w:right="178"/>
              <w:jc w:val="both"/>
              <w:rPr>
                <w:rFonts w:ascii="Arial" w:hAnsi="Arial" w:cs="Arial"/>
                <w:b/>
                <w:color w:val="000000" w:themeColor="text1"/>
              </w:rPr>
            </w:pPr>
          </w:p>
          <w:p w:rsidR="008F72A9" w:rsidRPr="00D15E29" w:rsidRDefault="008F72A9" w:rsidP="00A51168">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860C28" w:rsidRPr="00D15E29" w:rsidRDefault="003E65FD" w:rsidP="00A16997">
            <w:pPr>
              <w:pStyle w:val="Prrafodelista"/>
              <w:numPr>
                <w:ilvl w:val="0"/>
                <w:numId w:val="11"/>
              </w:numPr>
              <w:rPr>
                <w:rFonts w:ascii="Arial" w:hAnsi="Arial" w:cs="Arial"/>
                <w:color w:val="000000" w:themeColor="text1"/>
              </w:rPr>
            </w:pPr>
            <w:r w:rsidRPr="00D15E29">
              <w:rPr>
                <w:rFonts w:ascii="Arial" w:hAnsi="Arial" w:cs="Arial"/>
                <w:color w:val="000000" w:themeColor="text1"/>
              </w:rPr>
              <w:t xml:space="preserve">Se solicita </w:t>
            </w:r>
            <w:r w:rsidR="00860C28" w:rsidRPr="00D15E29">
              <w:rPr>
                <w:rFonts w:ascii="Arial" w:hAnsi="Arial" w:cs="Arial"/>
                <w:color w:val="000000" w:themeColor="text1"/>
              </w:rPr>
              <w:t xml:space="preserve">el listado </w:t>
            </w:r>
            <w:r w:rsidR="00824368" w:rsidRPr="00D15E29">
              <w:rPr>
                <w:rFonts w:ascii="Arial" w:hAnsi="Arial" w:cs="Arial"/>
                <w:color w:val="000000" w:themeColor="text1"/>
              </w:rPr>
              <w:t>M</w:t>
            </w:r>
            <w:r w:rsidR="00860C28" w:rsidRPr="00D15E29">
              <w:rPr>
                <w:rFonts w:ascii="Arial" w:hAnsi="Arial" w:cs="Arial"/>
                <w:color w:val="000000" w:themeColor="text1"/>
              </w:rPr>
              <w:t xml:space="preserve">aestro de </w:t>
            </w:r>
            <w:r w:rsidR="00824368" w:rsidRPr="00D15E29">
              <w:rPr>
                <w:rFonts w:ascii="Arial" w:hAnsi="Arial" w:cs="Arial"/>
                <w:color w:val="000000" w:themeColor="text1"/>
              </w:rPr>
              <w:t>D</w:t>
            </w:r>
            <w:r w:rsidR="00860C28" w:rsidRPr="00D15E29">
              <w:rPr>
                <w:rFonts w:ascii="Arial" w:hAnsi="Arial" w:cs="Arial"/>
                <w:color w:val="000000" w:themeColor="text1"/>
              </w:rPr>
              <w:t>ocumentos.</w:t>
            </w:r>
          </w:p>
          <w:p w:rsidR="00860C28" w:rsidRPr="00D15E29" w:rsidRDefault="00824368" w:rsidP="00A16997">
            <w:pPr>
              <w:pStyle w:val="Prrafodelista"/>
              <w:numPr>
                <w:ilvl w:val="0"/>
                <w:numId w:val="11"/>
              </w:numPr>
              <w:rPr>
                <w:rFonts w:ascii="Arial" w:hAnsi="Arial" w:cs="Arial"/>
                <w:color w:val="000000" w:themeColor="text1"/>
              </w:rPr>
            </w:pPr>
            <w:r w:rsidRPr="00D15E29">
              <w:rPr>
                <w:rFonts w:ascii="Arial" w:hAnsi="Arial" w:cs="Arial"/>
                <w:color w:val="000000" w:themeColor="text1"/>
              </w:rPr>
              <w:t>Se solicita el listado Maestro de R</w:t>
            </w:r>
            <w:r w:rsidR="00860C28" w:rsidRPr="00D15E29">
              <w:rPr>
                <w:rFonts w:ascii="Arial" w:hAnsi="Arial" w:cs="Arial"/>
                <w:color w:val="000000" w:themeColor="text1"/>
              </w:rPr>
              <w:t>egistros.</w:t>
            </w:r>
          </w:p>
          <w:p w:rsidR="00860C28" w:rsidRPr="00D15E29" w:rsidRDefault="00824368" w:rsidP="00A16997">
            <w:pPr>
              <w:pStyle w:val="Prrafodelista"/>
              <w:numPr>
                <w:ilvl w:val="0"/>
                <w:numId w:val="11"/>
              </w:numPr>
              <w:rPr>
                <w:rFonts w:ascii="Arial" w:hAnsi="Arial" w:cs="Arial"/>
                <w:color w:val="000000" w:themeColor="text1"/>
              </w:rPr>
            </w:pPr>
            <w:r w:rsidRPr="00D15E29">
              <w:rPr>
                <w:rFonts w:ascii="Arial" w:hAnsi="Arial" w:cs="Arial"/>
                <w:color w:val="000000" w:themeColor="text1"/>
              </w:rPr>
              <w:t>Se solicita el listado Maestro de las Tablas D</w:t>
            </w:r>
            <w:r w:rsidR="00860C28" w:rsidRPr="00D15E29">
              <w:rPr>
                <w:rFonts w:ascii="Arial" w:hAnsi="Arial" w:cs="Arial"/>
                <w:color w:val="000000" w:themeColor="text1"/>
              </w:rPr>
              <w:t>inámicas.</w:t>
            </w:r>
          </w:p>
          <w:p w:rsidR="00824368" w:rsidRPr="00D15E29" w:rsidRDefault="00824368" w:rsidP="005D6B90">
            <w:pPr>
              <w:rPr>
                <w:rFonts w:ascii="Arial" w:hAnsi="Arial" w:cs="Arial"/>
                <w:color w:val="000000" w:themeColor="text1"/>
              </w:rPr>
            </w:pPr>
          </w:p>
          <w:p w:rsidR="008F72A9" w:rsidRPr="00D15E29" w:rsidRDefault="008F72A9" w:rsidP="00A51168">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4458CB" w:rsidRPr="00D15E29" w:rsidRDefault="00CB0FBF" w:rsidP="00FD6818">
            <w:pPr>
              <w:pStyle w:val="Prrafodelista"/>
              <w:numPr>
                <w:ilvl w:val="0"/>
                <w:numId w:val="31"/>
              </w:numPr>
              <w:tabs>
                <w:tab w:val="left" w:pos="742"/>
              </w:tabs>
              <w:ind w:right="178"/>
              <w:jc w:val="both"/>
              <w:rPr>
                <w:rFonts w:ascii="Arial" w:hAnsi="Arial" w:cs="Arial"/>
                <w:color w:val="000000" w:themeColor="text1"/>
              </w:rPr>
            </w:pPr>
            <w:r w:rsidRPr="00D15E29">
              <w:rPr>
                <w:rFonts w:ascii="Arial" w:hAnsi="Arial" w:cs="Arial"/>
                <w:color w:val="000000" w:themeColor="text1"/>
              </w:rPr>
              <w:t>Presenta</w:t>
            </w:r>
            <w:r w:rsidR="00C63835" w:rsidRPr="00D15E29">
              <w:rPr>
                <w:rFonts w:ascii="Arial" w:hAnsi="Arial" w:cs="Arial"/>
                <w:color w:val="000000" w:themeColor="text1"/>
              </w:rPr>
              <w:t xml:space="preserve"> el listado </w:t>
            </w:r>
            <w:r w:rsidR="005D6B90" w:rsidRPr="00D15E29">
              <w:rPr>
                <w:rFonts w:ascii="Arial" w:hAnsi="Arial" w:cs="Arial"/>
                <w:color w:val="000000" w:themeColor="text1"/>
              </w:rPr>
              <w:t>M</w:t>
            </w:r>
            <w:r w:rsidR="00C63835" w:rsidRPr="00D15E29">
              <w:rPr>
                <w:rFonts w:ascii="Arial" w:hAnsi="Arial" w:cs="Arial"/>
                <w:color w:val="000000" w:themeColor="text1"/>
              </w:rPr>
              <w:t xml:space="preserve">aestro de </w:t>
            </w:r>
            <w:r w:rsidR="005D6B90" w:rsidRPr="00D15E29">
              <w:rPr>
                <w:rFonts w:ascii="Arial" w:hAnsi="Arial" w:cs="Arial"/>
                <w:color w:val="000000" w:themeColor="text1"/>
              </w:rPr>
              <w:t>D</w:t>
            </w:r>
            <w:r w:rsidR="00C63835" w:rsidRPr="00D15E29">
              <w:rPr>
                <w:rFonts w:ascii="Arial" w:hAnsi="Arial" w:cs="Arial"/>
                <w:color w:val="000000" w:themeColor="text1"/>
              </w:rPr>
              <w:t>ocumentos, código IF-R-006.</w:t>
            </w:r>
          </w:p>
          <w:p w:rsidR="005D6B90" w:rsidRPr="00D15E29" w:rsidRDefault="005D6B90" w:rsidP="00FD6818">
            <w:pPr>
              <w:pStyle w:val="Prrafodelista"/>
              <w:numPr>
                <w:ilvl w:val="0"/>
                <w:numId w:val="31"/>
              </w:numPr>
              <w:tabs>
                <w:tab w:val="left" w:pos="742"/>
              </w:tabs>
              <w:ind w:right="178"/>
              <w:jc w:val="both"/>
              <w:rPr>
                <w:rFonts w:ascii="Arial" w:hAnsi="Arial" w:cs="Arial"/>
                <w:color w:val="000000" w:themeColor="text1"/>
              </w:rPr>
            </w:pPr>
            <w:r w:rsidRPr="00D15E29">
              <w:rPr>
                <w:rFonts w:ascii="Arial" w:hAnsi="Arial" w:cs="Arial"/>
                <w:color w:val="000000" w:themeColor="text1"/>
              </w:rPr>
              <w:t>Presenta el listado Maestro de Registros, código IF-R-007.</w:t>
            </w:r>
          </w:p>
          <w:p w:rsidR="005D6B90" w:rsidRPr="00D15E29" w:rsidRDefault="005D6B90" w:rsidP="00FD6818">
            <w:pPr>
              <w:pStyle w:val="Prrafodelista"/>
              <w:numPr>
                <w:ilvl w:val="0"/>
                <w:numId w:val="31"/>
              </w:num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Presenta el listado Maestro </w:t>
            </w:r>
            <w:r w:rsidR="001F1EB0" w:rsidRPr="00D15E29">
              <w:rPr>
                <w:rFonts w:ascii="Arial" w:hAnsi="Arial" w:cs="Arial"/>
                <w:color w:val="000000" w:themeColor="text1"/>
              </w:rPr>
              <w:t xml:space="preserve">de las Tablas Dinámicas, </w:t>
            </w:r>
            <w:r w:rsidRPr="00D15E29">
              <w:rPr>
                <w:rFonts w:ascii="Arial" w:hAnsi="Arial" w:cs="Arial"/>
                <w:color w:val="000000" w:themeColor="text1"/>
              </w:rPr>
              <w:t>código IF-R-011.</w:t>
            </w:r>
          </w:p>
          <w:p w:rsidR="00937583" w:rsidRPr="00D15E29" w:rsidRDefault="00937583" w:rsidP="00873E50">
            <w:pPr>
              <w:tabs>
                <w:tab w:val="left" w:pos="742"/>
              </w:tabs>
              <w:ind w:right="178"/>
              <w:jc w:val="both"/>
              <w:rPr>
                <w:rFonts w:ascii="Arial" w:hAnsi="Arial" w:cs="Arial"/>
                <w:color w:val="000000" w:themeColor="text1"/>
              </w:rPr>
            </w:pPr>
          </w:p>
          <w:p w:rsidR="008F72A9" w:rsidRPr="00D15E29" w:rsidRDefault="008F72A9" w:rsidP="00A51168">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2C0071" w:rsidRPr="00D15E29" w:rsidTr="007730C8">
              <w:trPr>
                <w:jc w:val="center"/>
              </w:trPr>
              <w:tc>
                <w:tcPr>
                  <w:tcW w:w="1731" w:type="dxa"/>
                </w:tcPr>
                <w:p w:rsidR="00CF3CD1" w:rsidRPr="00D15E29" w:rsidRDefault="00CF3CD1" w:rsidP="007730C8">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CF3CD1" w:rsidRPr="00D15E29" w:rsidRDefault="00CF3CD1" w:rsidP="007730C8">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CF3CD1" w:rsidRPr="00D15E29" w:rsidRDefault="00CF3CD1" w:rsidP="007730C8">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CF3CD1" w:rsidRPr="00D15E29" w:rsidRDefault="00CF3CD1" w:rsidP="007730C8">
                  <w:pPr>
                    <w:tabs>
                      <w:tab w:val="left" w:pos="1418"/>
                    </w:tabs>
                    <w:ind w:right="178"/>
                    <w:jc w:val="both"/>
                    <w:rPr>
                      <w:rFonts w:ascii="Arial" w:hAnsi="Arial" w:cs="Arial"/>
                      <w:color w:val="000000" w:themeColor="text1"/>
                    </w:rPr>
                  </w:pPr>
                </w:p>
              </w:tc>
            </w:tr>
          </w:tbl>
          <w:p w:rsidR="00CF3CD1" w:rsidRPr="00D15E29" w:rsidRDefault="00CF3CD1" w:rsidP="00A51168">
            <w:pPr>
              <w:tabs>
                <w:tab w:val="left" w:pos="1418"/>
              </w:tabs>
              <w:ind w:right="178"/>
              <w:jc w:val="both"/>
              <w:rPr>
                <w:rFonts w:ascii="Arial" w:hAnsi="Arial" w:cs="Arial"/>
                <w:b/>
                <w:color w:val="000000" w:themeColor="text1"/>
              </w:rPr>
            </w:pPr>
          </w:p>
        </w:tc>
      </w:tr>
      <w:tr w:rsidR="00CF3CD1" w:rsidRPr="00D15E29" w:rsidTr="001F4039">
        <w:trPr>
          <w:trHeight w:val="1996"/>
        </w:trPr>
        <w:tc>
          <w:tcPr>
            <w:tcW w:w="689" w:type="pct"/>
          </w:tcPr>
          <w:p w:rsidR="00761B7B" w:rsidRPr="00D15E29" w:rsidRDefault="00761B7B" w:rsidP="00761B7B">
            <w:pPr>
              <w:tabs>
                <w:tab w:val="left" w:pos="1418"/>
              </w:tabs>
              <w:ind w:right="178"/>
              <w:jc w:val="both"/>
              <w:rPr>
                <w:rFonts w:ascii="Arial" w:hAnsi="Arial" w:cs="Arial"/>
                <w:b/>
                <w:color w:val="000000" w:themeColor="text1"/>
              </w:rPr>
            </w:pPr>
            <w:r w:rsidRPr="00D15E29">
              <w:rPr>
                <w:rFonts w:ascii="Arial" w:hAnsi="Arial" w:cs="Arial"/>
                <w:b/>
                <w:color w:val="000000" w:themeColor="text1"/>
              </w:rPr>
              <w:t>7.5.4</w:t>
            </w:r>
          </w:p>
          <w:p w:rsidR="00CF3CD1" w:rsidRPr="00D15E29" w:rsidRDefault="00CF3CD1" w:rsidP="00A51168">
            <w:pPr>
              <w:tabs>
                <w:tab w:val="left" w:pos="1418"/>
              </w:tabs>
              <w:ind w:right="178"/>
              <w:jc w:val="both"/>
              <w:rPr>
                <w:rFonts w:ascii="Arial" w:hAnsi="Arial" w:cs="Arial"/>
                <w:b/>
                <w:color w:val="000000" w:themeColor="text1"/>
              </w:rPr>
            </w:pPr>
          </w:p>
        </w:tc>
        <w:tc>
          <w:tcPr>
            <w:tcW w:w="4311" w:type="pct"/>
          </w:tcPr>
          <w:p w:rsidR="009B4778" w:rsidRPr="00D15E29" w:rsidRDefault="009B4778" w:rsidP="009B4778">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9B4778" w:rsidRPr="00D15E29" w:rsidRDefault="009B4778" w:rsidP="00FD6818">
            <w:pPr>
              <w:pStyle w:val="Prrafodelista"/>
              <w:numPr>
                <w:ilvl w:val="0"/>
                <w:numId w:val="84"/>
              </w:numPr>
              <w:rPr>
                <w:rFonts w:ascii="Arial" w:hAnsi="Arial" w:cs="Arial"/>
                <w:color w:val="000000" w:themeColor="text1"/>
              </w:rPr>
            </w:pPr>
            <w:r w:rsidRPr="00D15E29">
              <w:rPr>
                <w:rFonts w:ascii="Arial" w:hAnsi="Arial" w:cs="Arial"/>
                <w:color w:val="000000" w:themeColor="text1"/>
              </w:rPr>
              <w:t xml:space="preserve">Se solicita el Procedimiento de Soporte a Usuarios. </w:t>
            </w:r>
          </w:p>
          <w:p w:rsidR="009B4778" w:rsidRPr="00D15E29" w:rsidRDefault="009B4778" w:rsidP="009B4778">
            <w:pPr>
              <w:rPr>
                <w:rFonts w:ascii="Arial" w:hAnsi="Arial" w:cs="Arial"/>
                <w:color w:val="000000" w:themeColor="text1"/>
              </w:rPr>
            </w:pPr>
          </w:p>
          <w:p w:rsidR="009B4778" w:rsidRPr="00D15E29" w:rsidRDefault="009B4778" w:rsidP="009B4778">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9B4778" w:rsidRPr="00D15E29" w:rsidRDefault="009B4778" w:rsidP="00FD6818">
            <w:pPr>
              <w:pStyle w:val="Prrafodelista"/>
              <w:numPr>
                <w:ilvl w:val="0"/>
                <w:numId w:val="85"/>
              </w:numPr>
              <w:tabs>
                <w:tab w:val="left" w:pos="742"/>
              </w:tabs>
              <w:ind w:right="178"/>
              <w:jc w:val="both"/>
              <w:rPr>
                <w:rFonts w:ascii="Arial" w:hAnsi="Arial" w:cs="Arial"/>
                <w:color w:val="000000" w:themeColor="text1"/>
              </w:rPr>
            </w:pPr>
            <w:r w:rsidRPr="00D15E29">
              <w:rPr>
                <w:rFonts w:ascii="Arial" w:hAnsi="Arial" w:cs="Arial"/>
                <w:color w:val="000000" w:themeColor="text1"/>
              </w:rPr>
              <w:t>Presenta el procedimiento de Soporte a Usuarios, código IF-PTO-0004.</w:t>
            </w:r>
          </w:p>
          <w:p w:rsidR="009B4778" w:rsidRPr="00D15E29" w:rsidRDefault="009B4778" w:rsidP="009B4778">
            <w:p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 </w:t>
            </w:r>
          </w:p>
          <w:p w:rsidR="009B4778" w:rsidRPr="00D15E29" w:rsidRDefault="009B4778" w:rsidP="009B4778">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2C0071" w:rsidRPr="00D15E29" w:rsidTr="007730C8">
              <w:trPr>
                <w:jc w:val="center"/>
              </w:trPr>
              <w:tc>
                <w:tcPr>
                  <w:tcW w:w="1731" w:type="dxa"/>
                </w:tcPr>
                <w:p w:rsidR="009B4778" w:rsidRPr="00D15E29" w:rsidRDefault="009B4778" w:rsidP="007730C8">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9B4778" w:rsidRPr="00D15E29" w:rsidRDefault="009B4778" w:rsidP="007730C8">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9B4778" w:rsidRPr="00D15E29" w:rsidRDefault="009B4778" w:rsidP="007730C8">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9B4778" w:rsidRPr="00D15E29" w:rsidRDefault="009B4778" w:rsidP="007730C8">
                  <w:pPr>
                    <w:tabs>
                      <w:tab w:val="left" w:pos="1418"/>
                    </w:tabs>
                    <w:ind w:right="178"/>
                    <w:jc w:val="both"/>
                    <w:rPr>
                      <w:rFonts w:ascii="Arial" w:hAnsi="Arial" w:cs="Arial"/>
                      <w:color w:val="000000" w:themeColor="text1"/>
                    </w:rPr>
                  </w:pPr>
                </w:p>
              </w:tc>
            </w:tr>
          </w:tbl>
          <w:p w:rsidR="00CF3CD1" w:rsidRPr="00D15E29" w:rsidRDefault="00CF3CD1" w:rsidP="00A51168">
            <w:pPr>
              <w:tabs>
                <w:tab w:val="left" w:pos="1418"/>
              </w:tabs>
              <w:ind w:right="178"/>
              <w:jc w:val="both"/>
              <w:rPr>
                <w:rFonts w:ascii="Arial" w:hAnsi="Arial" w:cs="Arial"/>
                <w:b/>
                <w:color w:val="000000" w:themeColor="text1"/>
              </w:rPr>
            </w:pPr>
          </w:p>
        </w:tc>
      </w:tr>
    </w:tbl>
    <w:p w:rsidR="008F72A9" w:rsidRPr="00D15E29" w:rsidRDefault="008F72A9" w:rsidP="008F72A9">
      <w:pPr>
        <w:tabs>
          <w:tab w:val="left" w:pos="1418"/>
        </w:tabs>
        <w:ind w:left="540" w:right="178" w:hanging="180"/>
        <w:jc w:val="both"/>
        <w:rPr>
          <w:rFonts w:ascii="Arial" w:hAnsi="Arial" w:cs="Arial"/>
          <w:b/>
          <w:color w:val="000000" w:themeColor="text1"/>
        </w:rPr>
      </w:pPr>
    </w:p>
    <w:p w:rsidR="00364F3C" w:rsidRPr="00D15E29" w:rsidRDefault="00364F3C" w:rsidP="00527A40">
      <w:pPr>
        <w:tabs>
          <w:tab w:val="left" w:pos="1418"/>
        </w:tabs>
        <w:ind w:left="540" w:right="178" w:hanging="180"/>
        <w:jc w:val="both"/>
        <w:rPr>
          <w:rFonts w:ascii="Arial" w:hAnsi="Arial" w:cs="Arial"/>
          <w:b/>
          <w:color w:val="000000" w:themeColor="text1"/>
        </w:rPr>
      </w:pPr>
    </w:p>
    <w:p w:rsidR="00EA588F" w:rsidRPr="00D15E29" w:rsidRDefault="00EA588F" w:rsidP="00527A40">
      <w:pPr>
        <w:tabs>
          <w:tab w:val="left" w:pos="1418"/>
        </w:tabs>
        <w:ind w:left="540" w:right="178" w:hanging="180"/>
        <w:jc w:val="both"/>
        <w:rPr>
          <w:rFonts w:ascii="Arial" w:hAnsi="Arial" w:cs="Arial"/>
          <w:b/>
          <w:color w:val="000000" w:themeColor="text1"/>
        </w:rPr>
      </w:pPr>
    </w:p>
    <w:p w:rsidR="00EA588F" w:rsidRPr="00D15E29" w:rsidRDefault="00EA588F" w:rsidP="00527A40">
      <w:pPr>
        <w:tabs>
          <w:tab w:val="left" w:pos="1418"/>
        </w:tabs>
        <w:ind w:left="540" w:right="178" w:hanging="180"/>
        <w:jc w:val="both"/>
        <w:rPr>
          <w:rFonts w:ascii="Arial" w:hAnsi="Arial" w:cs="Arial"/>
          <w:b/>
          <w:color w:val="000000" w:themeColor="text1"/>
        </w:rPr>
      </w:pPr>
    </w:p>
    <w:p w:rsidR="00EA588F" w:rsidRPr="00D15E29" w:rsidRDefault="00EA588F" w:rsidP="00527A40">
      <w:pPr>
        <w:tabs>
          <w:tab w:val="left" w:pos="1418"/>
        </w:tabs>
        <w:ind w:left="540" w:right="178" w:hanging="180"/>
        <w:jc w:val="both"/>
        <w:rPr>
          <w:rFonts w:ascii="Arial" w:hAnsi="Arial" w:cs="Arial"/>
          <w:b/>
          <w:color w:val="000000" w:themeColor="text1"/>
        </w:rPr>
      </w:pPr>
    </w:p>
    <w:p w:rsidR="00EA588F" w:rsidRPr="00D15E29" w:rsidRDefault="00EA588F" w:rsidP="00527A40">
      <w:pPr>
        <w:tabs>
          <w:tab w:val="left" w:pos="1418"/>
        </w:tabs>
        <w:ind w:left="540" w:right="178" w:hanging="180"/>
        <w:jc w:val="both"/>
        <w:rPr>
          <w:rFonts w:ascii="Arial" w:hAnsi="Arial" w:cs="Arial"/>
          <w:b/>
          <w:color w:val="000000" w:themeColor="text1"/>
        </w:rPr>
      </w:pPr>
    </w:p>
    <w:p w:rsidR="00EA588F" w:rsidRPr="00D15E29" w:rsidRDefault="00EA588F" w:rsidP="00527A40">
      <w:pPr>
        <w:tabs>
          <w:tab w:val="left" w:pos="1418"/>
        </w:tabs>
        <w:ind w:left="540" w:right="178" w:hanging="180"/>
        <w:jc w:val="both"/>
        <w:rPr>
          <w:rFonts w:ascii="Arial" w:hAnsi="Arial" w:cs="Arial"/>
          <w:b/>
          <w:color w:val="000000" w:themeColor="text1"/>
        </w:rPr>
      </w:pPr>
    </w:p>
    <w:p w:rsidR="00EA588F" w:rsidRPr="00D15E29" w:rsidRDefault="00EA588F" w:rsidP="00527A40">
      <w:pPr>
        <w:tabs>
          <w:tab w:val="left" w:pos="1418"/>
        </w:tabs>
        <w:ind w:left="540" w:right="178" w:hanging="180"/>
        <w:jc w:val="both"/>
        <w:rPr>
          <w:rFonts w:ascii="Arial" w:hAnsi="Arial" w:cs="Arial"/>
          <w:b/>
          <w:color w:val="000000" w:themeColor="text1"/>
        </w:rPr>
      </w:pPr>
    </w:p>
    <w:p w:rsidR="00EA588F" w:rsidRPr="00D15E29" w:rsidRDefault="00EA588F" w:rsidP="00527A40">
      <w:pPr>
        <w:tabs>
          <w:tab w:val="left" w:pos="1418"/>
        </w:tabs>
        <w:ind w:left="540" w:right="178" w:hanging="180"/>
        <w:jc w:val="both"/>
        <w:rPr>
          <w:rFonts w:ascii="Arial" w:hAnsi="Arial" w:cs="Arial"/>
          <w:b/>
          <w:color w:val="000000" w:themeColor="text1"/>
        </w:rPr>
      </w:pPr>
    </w:p>
    <w:p w:rsidR="00EA588F" w:rsidRPr="00D15E29" w:rsidRDefault="00EA588F" w:rsidP="00527A40">
      <w:pPr>
        <w:tabs>
          <w:tab w:val="left" w:pos="1418"/>
        </w:tabs>
        <w:ind w:left="540" w:right="178" w:hanging="180"/>
        <w:jc w:val="both"/>
        <w:rPr>
          <w:rFonts w:ascii="Arial" w:hAnsi="Arial" w:cs="Arial"/>
          <w:b/>
          <w:color w:val="000000" w:themeColor="text1"/>
        </w:rPr>
      </w:pPr>
    </w:p>
    <w:p w:rsidR="00EA588F" w:rsidRPr="00D15E29" w:rsidRDefault="00EA588F" w:rsidP="00527A40">
      <w:pPr>
        <w:tabs>
          <w:tab w:val="left" w:pos="1418"/>
        </w:tabs>
        <w:ind w:left="540" w:right="178" w:hanging="180"/>
        <w:jc w:val="both"/>
        <w:rPr>
          <w:rFonts w:ascii="Arial" w:hAnsi="Arial" w:cs="Arial"/>
          <w:b/>
          <w:color w:val="000000" w:themeColor="text1"/>
        </w:rPr>
      </w:pPr>
    </w:p>
    <w:p w:rsidR="00EA588F" w:rsidRPr="00D15E29" w:rsidRDefault="00EA588F" w:rsidP="00527A40">
      <w:pPr>
        <w:tabs>
          <w:tab w:val="left" w:pos="1418"/>
        </w:tabs>
        <w:ind w:left="540" w:right="178" w:hanging="180"/>
        <w:jc w:val="both"/>
        <w:rPr>
          <w:rFonts w:ascii="Arial" w:hAnsi="Arial" w:cs="Arial"/>
          <w:b/>
          <w:color w:val="000000" w:themeColor="text1"/>
        </w:rPr>
      </w:pPr>
    </w:p>
    <w:p w:rsidR="00EA588F" w:rsidRPr="00D15E29" w:rsidRDefault="00EA588F" w:rsidP="00527A40">
      <w:pPr>
        <w:tabs>
          <w:tab w:val="left" w:pos="1418"/>
        </w:tabs>
        <w:ind w:left="540" w:right="178" w:hanging="180"/>
        <w:jc w:val="both"/>
        <w:rPr>
          <w:rFonts w:ascii="Arial" w:hAnsi="Arial" w:cs="Arial"/>
          <w:b/>
          <w:color w:val="000000" w:themeColor="text1"/>
        </w:rPr>
      </w:pPr>
    </w:p>
    <w:p w:rsidR="00EA588F" w:rsidRPr="00D15E29" w:rsidRDefault="00EA588F" w:rsidP="00527A40">
      <w:pPr>
        <w:tabs>
          <w:tab w:val="left" w:pos="1418"/>
        </w:tabs>
        <w:ind w:left="540" w:right="178" w:hanging="180"/>
        <w:jc w:val="both"/>
        <w:rPr>
          <w:rFonts w:ascii="Arial" w:hAnsi="Arial" w:cs="Arial"/>
          <w:b/>
          <w:color w:val="000000" w:themeColor="text1"/>
        </w:rPr>
      </w:pPr>
    </w:p>
    <w:tbl>
      <w:tblPr>
        <w:tblW w:w="5000" w:type="pct"/>
        <w:tblBorders>
          <w:top w:val="single" w:sz="4" w:space="0" w:color="auto"/>
          <w:left w:val="single" w:sz="4" w:space="0" w:color="auto"/>
          <w:bottom w:val="threeDEngrave" w:sz="24" w:space="0" w:color="auto"/>
          <w:right w:val="threeDEngrave" w:sz="24" w:space="0" w:color="auto"/>
          <w:insideH w:val="dotted" w:sz="4" w:space="0" w:color="auto"/>
          <w:insideV w:val="single" w:sz="4" w:space="0" w:color="auto"/>
        </w:tblBorders>
        <w:tblLook w:val="01E0" w:firstRow="1" w:lastRow="1" w:firstColumn="1" w:lastColumn="1" w:noHBand="0" w:noVBand="0"/>
      </w:tblPr>
      <w:tblGrid>
        <w:gridCol w:w="4918"/>
        <w:gridCol w:w="4937"/>
      </w:tblGrid>
      <w:tr w:rsidR="002F505C" w:rsidRPr="00D15E29" w:rsidTr="00F271B0">
        <w:tc>
          <w:tcPr>
            <w:tcW w:w="5000" w:type="pct"/>
            <w:gridSpan w:val="2"/>
          </w:tcPr>
          <w:p w:rsidR="002F505C" w:rsidRPr="00D15E29" w:rsidRDefault="002F505C" w:rsidP="00D06882">
            <w:pPr>
              <w:tabs>
                <w:tab w:val="left" w:pos="3647"/>
              </w:tabs>
              <w:rPr>
                <w:rFonts w:ascii="Arial" w:hAnsi="Arial" w:cs="Arial"/>
                <w:color w:val="000000" w:themeColor="text1"/>
              </w:rPr>
            </w:pPr>
            <w:r w:rsidRPr="00D15E29">
              <w:rPr>
                <w:rFonts w:ascii="Arial" w:hAnsi="Arial" w:cs="Arial"/>
                <w:color w:val="000000" w:themeColor="text1"/>
              </w:rPr>
              <w:lastRenderedPageBreak/>
              <w:t xml:space="preserve">Proceso: 4.2.2 Manual de Calidad – 4.2.3 Control de Documentos – 4.2.4 Control de Registros – </w:t>
            </w:r>
            <w:r w:rsidR="00B61332" w:rsidRPr="00D15E29">
              <w:rPr>
                <w:rFonts w:ascii="Arial" w:hAnsi="Arial" w:cs="Arial"/>
                <w:color w:val="000000" w:themeColor="text1"/>
              </w:rPr>
              <w:t xml:space="preserve">6.3 Infraestructura – 6.4 </w:t>
            </w:r>
            <w:r w:rsidR="000C1574" w:rsidRPr="00D15E29">
              <w:rPr>
                <w:rFonts w:ascii="Arial" w:hAnsi="Arial" w:cs="Arial"/>
                <w:color w:val="000000" w:themeColor="text1"/>
              </w:rPr>
              <w:t xml:space="preserve">Ambiente de trabajo </w:t>
            </w:r>
            <w:r w:rsidR="00D72492" w:rsidRPr="00D15E29">
              <w:rPr>
                <w:rFonts w:ascii="Arial" w:hAnsi="Arial" w:cs="Arial"/>
                <w:color w:val="000000" w:themeColor="text1"/>
              </w:rPr>
              <w:t xml:space="preserve">– </w:t>
            </w:r>
            <w:r w:rsidR="00D06882" w:rsidRPr="00D15E29">
              <w:rPr>
                <w:rFonts w:ascii="Arial" w:hAnsi="Arial" w:cs="Arial"/>
                <w:color w:val="000000" w:themeColor="text1"/>
              </w:rPr>
              <w:t>8</w:t>
            </w:r>
            <w:r w:rsidR="00D72492" w:rsidRPr="00D15E29">
              <w:rPr>
                <w:rFonts w:ascii="Arial" w:hAnsi="Arial" w:cs="Arial"/>
                <w:color w:val="000000" w:themeColor="text1"/>
              </w:rPr>
              <w:t xml:space="preserve">.1 </w:t>
            </w:r>
            <w:r w:rsidR="00D06882" w:rsidRPr="00D15E29">
              <w:rPr>
                <w:rFonts w:ascii="Arial" w:hAnsi="Arial" w:cs="Arial"/>
                <w:color w:val="000000" w:themeColor="text1"/>
              </w:rPr>
              <w:t>Generalidades de medición análisis y mejora</w:t>
            </w:r>
            <w:r w:rsidR="00D72492" w:rsidRPr="00D15E29">
              <w:rPr>
                <w:rFonts w:ascii="Arial" w:hAnsi="Arial" w:cs="Arial"/>
                <w:color w:val="000000" w:themeColor="text1"/>
              </w:rPr>
              <w:t xml:space="preserve"> </w:t>
            </w:r>
            <w:r w:rsidR="000C1574" w:rsidRPr="00D15E29">
              <w:rPr>
                <w:rFonts w:ascii="Arial" w:hAnsi="Arial" w:cs="Arial"/>
                <w:color w:val="000000" w:themeColor="text1"/>
              </w:rPr>
              <w:t xml:space="preserve">– </w:t>
            </w:r>
            <w:r w:rsidRPr="00D15E29">
              <w:rPr>
                <w:rFonts w:ascii="Arial" w:hAnsi="Arial" w:cs="Arial"/>
                <w:color w:val="000000" w:themeColor="text1"/>
              </w:rPr>
              <w:t>8.2.2  Auditoría interna – 8.5.1 Mejora Continua – 8.5.2 Acción Correctiva – 8.5.3 Acción Preventiva</w:t>
            </w:r>
          </w:p>
        </w:tc>
      </w:tr>
      <w:tr w:rsidR="002F505C" w:rsidRPr="00D15E29" w:rsidTr="00F271B0">
        <w:tc>
          <w:tcPr>
            <w:tcW w:w="2495" w:type="pct"/>
          </w:tcPr>
          <w:p w:rsidR="002F505C" w:rsidRPr="00D15E29" w:rsidRDefault="002F505C" w:rsidP="00986CAE">
            <w:pPr>
              <w:rPr>
                <w:rFonts w:ascii="Arial" w:hAnsi="Arial" w:cs="Arial"/>
                <w:color w:val="000000" w:themeColor="text1"/>
              </w:rPr>
            </w:pPr>
            <w:r w:rsidRPr="00D15E29">
              <w:rPr>
                <w:rFonts w:ascii="Arial" w:hAnsi="Arial" w:cs="Arial"/>
                <w:color w:val="000000" w:themeColor="text1"/>
              </w:rPr>
              <w:t>Responsable: Ing. Hernán Paz</w:t>
            </w:r>
          </w:p>
        </w:tc>
        <w:tc>
          <w:tcPr>
            <w:tcW w:w="2505" w:type="pct"/>
          </w:tcPr>
          <w:p w:rsidR="002F505C" w:rsidRPr="00D15E29" w:rsidRDefault="002F505C" w:rsidP="00986CAE">
            <w:pPr>
              <w:rPr>
                <w:rFonts w:ascii="Arial" w:hAnsi="Arial" w:cs="Arial"/>
                <w:color w:val="000000" w:themeColor="text1"/>
              </w:rPr>
            </w:pPr>
            <w:r w:rsidRPr="00D15E29">
              <w:rPr>
                <w:rFonts w:ascii="Arial" w:hAnsi="Arial" w:cs="Arial"/>
                <w:color w:val="000000" w:themeColor="text1"/>
              </w:rPr>
              <w:t>Área: Operaciones</w:t>
            </w:r>
          </w:p>
        </w:tc>
      </w:tr>
      <w:tr w:rsidR="002F505C" w:rsidRPr="00D15E29" w:rsidTr="00F271B0">
        <w:tc>
          <w:tcPr>
            <w:tcW w:w="2495" w:type="pct"/>
          </w:tcPr>
          <w:p w:rsidR="002F505C" w:rsidRPr="00D15E29" w:rsidRDefault="002F505C" w:rsidP="00DE637D">
            <w:pPr>
              <w:rPr>
                <w:rFonts w:ascii="Arial" w:hAnsi="Arial" w:cs="Arial"/>
                <w:color w:val="000000" w:themeColor="text1"/>
              </w:rPr>
            </w:pPr>
            <w:r w:rsidRPr="00D15E29">
              <w:rPr>
                <w:rFonts w:ascii="Arial" w:hAnsi="Arial" w:cs="Arial"/>
                <w:color w:val="000000" w:themeColor="text1"/>
              </w:rPr>
              <w:t xml:space="preserve">Auditor: </w:t>
            </w:r>
            <w:r w:rsidR="00DE637D" w:rsidRPr="00D15E29">
              <w:rPr>
                <w:rFonts w:ascii="Arial" w:hAnsi="Arial" w:cs="Arial"/>
                <w:color w:val="000000" w:themeColor="text1"/>
              </w:rPr>
              <w:t xml:space="preserve">Richard Casamen </w:t>
            </w:r>
          </w:p>
        </w:tc>
        <w:tc>
          <w:tcPr>
            <w:tcW w:w="2505" w:type="pct"/>
          </w:tcPr>
          <w:p w:rsidR="000D127A" w:rsidRPr="00D15E29" w:rsidRDefault="002F505C" w:rsidP="00DE637D">
            <w:pPr>
              <w:rPr>
                <w:rFonts w:ascii="Arial" w:hAnsi="Arial" w:cs="Arial"/>
                <w:color w:val="000000" w:themeColor="text1"/>
              </w:rPr>
            </w:pPr>
            <w:r w:rsidRPr="00D15E29">
              <w:rPr>
                <w:rFonts w:ascii="Arial" w:hAnsi="Arial" w:cs="Arial"/>
                <w:color w:val="000000" w:themeColor="text1"/>
              </w:rPr>
              <w:t xml:space="preserve">Fecha: </w:t>
            </w:r>
            <w:r w:rsidR="00DE637D" w:rsidRPr="00D15E29">
              <w:rPr>
                <w:rFonts w:ascii="Arial" w:hAnsi="Arial" w:cs="Arial"/>
                <w:color w:val="000000" w:themeColor="text1"/>
              </w:rPr>
              <w:t>27 de julio de 2016</w:t>
            </w:r>
          </w:p>
        </w:tc>
      </w:tr>
    </w:tbl>
    <w:p w:rsidR="002F505C" w:rsidRPr="00D15E29" w:rsidRDefault="002F505C" w:rsidP="002F505C">
      <w:pPr>
        <w:tabs>
          <w:tab w:val="left" w:pos="1418"/>
        </w:tabs>
        <w:ind w:left="540" w:right="178" w:hanging="180"/>
        <w:jc w:val="both"/>
        <w:rPr>
          <w:rFonts w:ascii="Arial" w:hAnsi="Arial" w:cs="Arial"/>
          <w:b/>
          <w:color w:val="000000" w:themeColor="text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8"/>
        <w:gridCol w:w="8497"/>
      </w:tblGrid>
      <w:tr w:rsidR="00D15E29" w:rsidRPr="00D15E29" w:rsidTr="003E3C4A">
        <w:trPr>
          <w:trHeight w:val="2387"/>
        </w:trPr>
        <w:tc>
          <w:tcPr>
            <w:tcW w:w="689" w:type="pct"/>
          </w:tcPr>
          <w:p w:rsidR="00A8065A" w:rsidRPr="00D15E29" w:rsidRDefault="00A8065A" w:rsidP="00E05DA9">
            <w:pPr>
              <w:tabs>
                <w:tab w:val="left" w:pos="1418"/>
              </w:tabs>
              <w:ind w:right="178"/>
              <w:jc w:val="both"/>
              <w:rPr>
                <w:rFonts w:ascii="Arial" w:hAnsi="Arial" w:cs="Arial"/>
                <w:b/>
                <w:color w:val="000000" w:themeColor="text1"/>
              </w:rPr>
            </w:pPr>
          </w:p>
          <w:p w:rsidR="002C40C6" w:rsidRPr="00D15E29" w:rsidRDefault="002C40C6" w:rsidP="00E05DA9">
            <w:pPr>
              <w:tabs>
                <w:tab w:val="left" w:pos="1418"/>
              </w:tabs>
              <w:ind w:right="178"/>
              <w:jc w:val="both"/>
              <w:rPr>
                <w:rFonts w:ascii="Arial" w:hAnsi="Arial" w:cs="Arial"/>
                <w:b/>
                <w:color w:val="000000" w:themeColor="text1"/>
              </w:rPr>
            </w:pPr>
            <w:r w:rsidRPr="00D15E29">
              <w:rPr>
                <w:rFonts w:ascii="Arial" w:hAnsi="Arial" w:cs="Arial"/>
                <w:b/>
                <w:color w:val="000000" w:themeColor="text1"/>
              </w:rPr>
              <w:t>4.2.2</w:t>
            </w:r>
          </w:p>
          <w:p w:rsidR="002C40C6" w:rsidRPr="00D15E29" w:rsidRDefault="002C40C6" w:rsidP="00E05DA9">
            <w:pPr>
              <w:tabs>
                <w:tab w:val="left" w:pos="1418"/>
              </w:tabs>
              <w:ind w:right="178"/>
              <w:jc w:val="both"/>
              <w:rPr>
                <w:rFonts w:ascii="Arial" w:hAnsi="Arial" w:cs="Arial"/>
                <w:b/>
                <w:color w:val="000000" w:themeColor="text1"/>
              </w:rPr>
            </w:pPr>
          </w:p>
          <w:p w:rsidR="002C40C6" w:rsidRPr="00D15E29" w:rsidRDefault="002C40C6" w:rsidP="00E05DA9">
            <w:pPr>
              <w:tabs>
                <w:tab w:val="left" w:pos="1418"/>
              </w:tabs>
              <w:ind w:right="178"/>
              <w:jc w:val="both"/>
              <w:rPr>
                <w:rFonts w:ascii="Arial" w:hAnsi="Arial" w:cs="Arial"/>
                <w:b/>
                <w:color w:val="000000" w:themeColor="text1"/>
              </w:rPr>
            </w:pPr>
          </w:p>
          <w:p w:rsidR="002C40C6" w:rsidRPr="00D15E29" w:rsidRDefault="002C40C6" w:rsidP="00E05DA9">
            <w:pPr>
              <w:tabs>
                <w:tab w:val="left" w:pos="1418"/>
              </w:tabs>
              <w:ind w:right="178"/>
              <w:jc w:val="both"/>
              <w:rPr>
                <w:rFonts w:ascii="Arial" w:hAnsi="Arial" w:cs="Arial"/>
                <w:b/>
                <w:color w:val="000000" w:themeColor="text1"/>
              </w:rPr>
            </w:pPr>
          </w:p>
          <w:p w:rsidR="002C40C6" w:rsidRPr="00D15E29" w:rsidRDefault="002C40C6" w:rsidP="00E05DA9">
            <w:pPr>
              <w:tabs>
                <w:tab w:val="left" w:pos="1418"/>
              </w:tabs>
              <w:ind w:right="178"/>
              <w:jc w:val="both"/>
              <w:rPr>
                <w:rFonts w:ascii="Arial" w:hAnsi="Arial" w:cs="Arial"/>
                <w:b/>
                <w:color w:val="000000" w:themeColor="text1"/>
              </w:rPr>
            </w:pPr>
          </w:p>
          <w:p w:rsidR="002C40C6" w:rsidRPr="00D15E29" w:rsidRDefault="002C40C6" w:rsidP="00E05DA9">
            <w:pPr>
              <w:tabs>
                <w:tab w:val="left" w:pos="1418"/>
              </w:tabs>
              <w:ind w:right="178"/>
              <w:jc w:val="both"/>
              <w:rPr>
                <w:rFonts w:ascii="Arial" w:hAnsi="Arial" w:cs="Arial"/>
                <w:b/>
                <w:color w:val="000000" w:themeColor="text1"/>
              </w:rPr>
            </w:pPr>
          </w:p>
          <w:p w:rsidR="002C40C6" w:rsidRPr="00D15E29" w:rsidRDefault="002C40C6" w:rsidP="00E05DA9">
            <w:pPr>
              <w:tabs>
                <w:tab w:val="left" w:pos="1418"/>
              </w:tabs>
              <w:ind w:right="178"/>
              <w:jc w:val="both"/>
              <w:rPr>
                <w:rFonts w:ascii="Arial" w:hAnsi="Arial" w:cs="Arial"/>
                <w:b/>
                <w:color w:val="000000" w:themeColor="text1"/>
              </w:rPr>
            </w:pPr>
          </w:p>
          <w:p w:rsidR="002C40C6" w:rsidRPr="00D15E29" w:rsidRDefault="002C40C6" w:rsidP="00E05DA9">
            <w:pPr>
              <w:tabs>
                <w:tab w:val="left" w:pos="1418"/>
              </w:tabs>
              <w:ind w:right="178"/>
              <w:jc w:val="both"/>
              <w:rPr>
                <w:rFonts w:ascii="Arial" w:hAnsi="Arial" w:cs="Arial"/>
                <w:b/>
                <w:color w:val="000000" w:themeColor="text1"/>
              </w:rPr>
            </w:pPr>
          </w:p>
          <w:p w:rsidR="005D117C" w:rsidRPr="00D15E29" w:rsidRDefault="005D117C" w:rsidP="00E05DA9">
            <w:pPr>
              <w:tabs>
                <w:tab w:val="left" w:pos="1418"/>
              </w:tabs>
              <w:ind w:right="178"/>
              <w:jc w:val="both"/>
              <w:rPr>
                <w:rFonts w:ascii="Arial" w:hAnsi="Arial" w:cs="Arial"/>
                <w:b/>
                <w:color w:val="000000" w:themeColor="text1"/>
              </w:rPr>
            </w:pPr>
          </w:p>
          <w:p w:rsidR="005D117C" w:rsidRPr="00D15E29" w:rsidRDefault="005D117C" w:rsidP="00E05DA9">
            <w:pPr>
              <w:tabs>
                <w:tab w:val="left" w:pos="1418"/>
              </w:tabs>
              <w:ind w:right="178"/>
              <w:jc w:val="both"/>
              <w:rPr>
                <w:rFonts w:ascii="Arial" w:hAnsi="Arial" w:cs="Arial"/>
                <w:b/>
                <w:color w:val="000000" w:themeColor="text1"/>
              </w:rPr>
            </w:pPr>
          </w:p>
        </w:tc>
        <w:tc>
          <w:tcPr>
            <w:tcW w:w="4311" w:type="pct"/>
          </w:tcPr>
          <w:p w:rsidR="000D2B0E" w:rsidRPr="00D15E29" w:rsidRDefault="000D2B0E" w:rsidP="00213E14">
            <w:pPr>
              <w:tabs>
                <w:tab w:val="left" w:pos="1418"/>
              </w:tabs>
              <w:ind w:right="178"/>
              <w:jc w:val="both"/>
              <w:rPr>
                <w:rFonts w:ascii="Arial" w:hAnsi="Arial" w:cs="Arial"/>
                <w:b/>
                <w:color w:val="000000" w:themeColor="text1"/>
              </w:rPr>
            </w:pPr>
          </w:p>
          <w:p w:rsidR="000D2B0E" w:rsidRPr="00D15E29" w:rsidRDefault="000D2B0E" w:rsidP="00213E14">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364F3C" w:rsidRPr="00D15E29" w:rsidRDefault="00364F3C" w:rsidP="00A16997">
            <w:pPr>
              <w:pStyle w:val="Prrafodelista"/>
              <w:numPr>
                <w:ilvl w:val="0"/>
                <w:numId w:val="12"/>
              </w:numPr>
              <w:jc w:val="both"/>
              <w:rPr>
                <w:rFonts w:ascii="Arial" w:hAnsi="Arial" w:cs="Arial"/>
                <w:color w:val="000000" w:themeColor="text1"/>
              </w:rPr>
            </w:pPr>
            <w:r w:rsidRPr="00D15E29">
              <w:rPr>
                <w:rFonts w:ascii="Arial" w:hAnsi="Arial" w:cs="Arial"/>
                <w:color w:val="000000" w:themeColor="text1"/>
              </w:rPr>
              <w:t xml:space="preserve">Se solicita el Manual de Calidad de la </w:t>
            </w:r>
            <w:r w:rsidR="00666EF7" w:rsidRPr="00D15E29">
              <w:rPr>
                <w:rFonts w:ascii="Arial" w:hAnsi="Arial" w:cs="Arial"/>
                <w:color w:val="000000" w:themeColor="text1"/>
              </w:rPr>
              <w:t>compañía</w:t>
            </w:r>
            <w:r w:rsidRPr="00D15E29">
              <w:rPr>
                <w:rFonts w:ascii="Arial" w:hAnsi="Arial" w:cs="Arial"/>
                <w:color w:val="000000" w:themeColor="text1"/>
              </w:rPr>
              <w:t>.</w:t>
            </w:r>
          </w:p>
          <w:p w:rsidR="000D2B0E" w:rsidRPr="00D15E29" w:rsidRDefault="000D2B0E" w:rsidP="00213E14">
            <w:pPr>
              <w:tabs>
                <w:tab w:val="left" w:pos="1418"/>
              </w:tabs>
              <w:ind w:left="360" w:right="178"/>
              <w:jc w:val="both"/>
              <w:rPr>
                <w:rFonts w:ascii="Arial" w:hAnsi="Arial" w:cs="Arial"/>
                <w:color w:val="000000" w:themeColor="text1"/>
              </w:rPr>
            </w:pPr>
          </w:p>
          <w:p w:rsidR="000D2B0E" w:rsidRPr="00D15E29" w:rsidRDefault="000D2B0E" w:rsidP="00213E14">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5D3E34" w:rsidRPr="00D15E29" w:rsidRDefault="00364F3C" w:rsidP="00A16997">
            <w:pPr>
              <w:pStyle w:val="Prrafodelista"/>
              <w:numPr>
                <w:ilvl w:val="0"/>
                <w:numId w:val="13"/>
              </w:numPr>
              <w:jc w:val="both"/>
              <w:rPr>
                <w:rFonts w:ascii="Arial" w:hAnsi="Arial" w:cs="Arial"/>
                <w:color w:val="000000" w:themeColor="text1"/>
              </w:rPr>
            </w:pPr>
            <w:r w:rsidRPr="00D15E29">
              <w:rPr>
                <w:rFonts w:ascii="Arial" w:hAnsi="Arial" w:cs="Arial"/>
                <w:color w:val="000000" w:themeColor="text1"/>
              </w:rPr>
              <w:t>Se</w:t>
            </w:r>
            <w:r w:rsidR="00666EF7" w:rsidRPr="00D15E29">
              <w:rPr>
                <w:rFonts w:ascii="Arial" w:hAnsi="Arial" w:cs="Arial"/>
                <w:color w:val="000000" w:themeColor="text1"/>
              </w:rPr>
              <w:t xml:space="preserve"> presenta el</w:t>
            </w:r>
            <w:r w:rsidRPr="00D15E29">
              <w:rPr>
                <w:rFonts w:ascii="Arial" w:hAnsi="Arial" w:cs="Arial"/>
                <w:color w:val="000000" w:themeColor="text1"/>
              </w:rPr>
              <w:t xml:space="preserve"> Manual de Calidad, código: DO-MNU-0001,</w:t>
            </w:r>
            <w:r w:rsidR="00666EF7" w:rsidRPr="00D15E29">
              <w:rPr>
                <w:rFonts w:ascii="Arial" w:hAnsi="Arial" w:cs="Arial"/>
                <w:color w:val="000000" w:themeColor="text1"/>
              </w:rPr>
              <w:t xml:space="preserve"> donde se evidencian </w:t>
            </w:r>
            <w:r w:rsidRPr="00D15E29">
              <w:rPr>
                <w:rFonts w:ascii="Arial" w:hAnsi="Arial" w:cs="Arial"/>
                <w:color w:val="000000" w:themeColor="text1"/>
              </w:rPr>
              <w:t xml:space="preserve">las cláusulas que conforman la norma y la </w:t>
            </w:r>
            <w:r w:rsidR="00666EF7" w:rsidRPr="00D15E29">
              <w:rPr>
                <w:rFonts w:ascii="Arial" w:hAnsi="Arial" w:cs="Arial"/>
                <w:color w:val="000000" w:themeColor="text1"/>
              </w:rPr>
              <w:t xml:space="preserve">interacción </w:t>
            </w:r>
            <w:r w:rsidR="003D352E" w:rsidRPr="00D15E29">
              <w:rPr>
                <w:rFonts w:ascii="Arial" w:hAnsi="Arial" w:cs="Arial"/>
                <w:color w:val="000000" w:themeColor="text1"/>
              </w:rPr>
              <w:t xml:space="preserve">existente </w:t>
            </w:r>
            <w:r w:rsidRPr="00D15E29">
              <w:rPr>
                <w:rFonts w:ascii="Arial" w:hAnsi="Arial" w:cs="Arial"/>
                <w:color w:val="000000" w:themeColor="text1"/>
              </w:rPr>
              <w:t>entre los procesos.</w:t>
            </w:r>
          </w:p>
          <w:p w:rsidR="000D2B0E" w:rsidRPr="00D15E29" w:rsidRDefault="000D2B0E" w:rsidP="00213E14">
            <w:pPr>
              <w:tabs>
                <w:tab w:val="left" w:pos="1418"/>
              </w:tabs>
              <w:ind w:right="178"/>
              <w:jc w:val="both"/>
              <w:rPr>
                <w:rFonts w:ascii="Arial" w:hAnsi="Arial" w:cs="Arial"/>
                <w:color w:val="000000" w:themeColor="text1"/>
              </w:rPr>
            </w:pPr>
          </w:p>
          <w:p w:rsidR="000D2B0E" w:rsidRPr="00D15E29" w:rsidRDefault="000D2B0E" w:rsidP="00213E14">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D0100C" w:rsidRPr="00D15E29" w:rsidTr="00D0100C">
              <w:trPr>
                <w:jc w:val="center"/>
              </w:trPr>
              <w:tc>
                <w:tcPr>
                  <w:tcW w:w="1731" w:type="dxa"/>
                </w:tcPr>
                <w:p w:rsidR="00D0100C" w:rsidRPr="00D15E29" w:rsidRDefault="00D0100C" w:rsidP="00213E14">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D0100C" w:rsidRPr="00D15E29" w:rsidRDefault="00D0100C" w:rsidP="00213E14">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D0100C" w:rsidRPr="00D15E29" w:rsidRDefault="00D0100C" w:rsidP="00213E14">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D0100C" w:rsidRPr="00D15E29" w:rsidRDefault="00D0100C" w:rsidP="00213E14">
                  <w:pPr>
                    <w:tabs>
                      <w:tab w:val="left" w:pos="1418"/>
                    </w:tabs>
                    <w:ind w:right="178"/>
                    <w:jc w:val="both"/>
                    <w:rPr>
                      <w:rFonts w:ascii="Arial" w:hAnsi="Arial" w:cs="Arial"/>
                      <w:color w:val="000000" w:themeColor="text1"/>
                    </w:rPr>
                  </w:pPr>
                </w:p>
              </w:tc>
            </w:tr>
          </w:tbl>
          <w:p w:rsidR="002C40C6" w:rsidRPr="00D15E29" w:rsidRDefault="002C40C6" w:rsidP="00213E14">
            <w:pPr>
              <w:tabs>
                <w:tab w:val="left" w:pos="1418"/>
              </w:tabs>
              <w:ind w:right="178"/>
              <w:jc w:val="both"/>
              <w:rPr>
                <w:rFonts w:ascii="Arial" w:hAnsi="Arial" w:cs="Arial"/>
                <w:color w:val="000000" w:themeColor="text1"/>
              </w:rPr>
            </w:pPr>
          </w:p>
        </w:tc>
      </w:tr>
      <w:tr w:rsidR="00D15E29" w:rsidRPr="00D15E29" w:rsidTr="006A7E48">
        <w:trPr>
          <w:trHeight w:val="3150"/>
        </w:trPr>
        <w:tc>
          <w:tcPr>
            <w:tcW w:w="689" w:type="pct"/>
          </w:tcPr>
          <w:p w:rsidR="00FC6235" w:rsidRPr="00D15E29" w:rsidRDefault="00FC6235" w:rsidP="00E05DA9">
            <w:pPr>
              <w:tabs>
                <w:tab w:val="left" w:pos="1418"/>
              </w:tabs>
              <w:ind w:right="178"/>
              <w:jc w:val="both"/>
              <w:rPr>
                <w:rFonts w:ascii="Arial" w:hAnsi="Arial" w:cs="Arial"/>
                <w:b/>
                <w:color w:val="000000" w:themeColor="text1"/>
              </w:rPr>
            </w:pPr>
            <w:r w:rsidRPr="00D15E29">
              <w:rPr>
                <w:rFonts w:ascii="Arial" w:hAnsi="Arial" w:cs="Arial"/>
                <w:b/>
                <w:color w:val="000000" w:themeColor="text1"/>
              </w:rPr>
              <w:t>4.2.3</w:t>
            </w:r>
          </w:p>
        </w:tc>
        <w:tc>
          <w:tcPr>
            <w:tcW w:w="4311" w:type="pct"/>
          </w:tcPr>
          <w:p w:rsidR="00FC6235" w:rsidRPr="00D15E29" w:rsidRDefault="00FC6235" w:rsidP="00FC6235">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FC6235" w:rsidRPr="00D15E29" w:rsidRDefault="00FC6235" w:rsidP="00FC6235">
            <w:pPr>
              <w:pStyle w:val="Prrafodelista"/>
              <w:numPr>
                <w:ilvl w:val="0"/>
                <w:numId w:val="14"/>
              </w:numPr>
              <w:jc w:val="both"/>
              <w:rPr>
                <w:rFonts w:ascii="Arial" w:hAnsi="Arial" w:cs="Arial"/>
                <w:color w:val="000000" w:themeColor="text1"/>
              </w:rPr>
            </w:pPr>
            <w:r w:rsidRPr="00D15E29">
              <w:rPr>
                <w:rFonts w:ascii="Arial" w:hAnsi="Arial" w:cs="Arial"/>
                <w:color w:val="000000" w:themeColor="text1"/>
              </w:rPr>
              <w:t>Se solicita el procedimiento de control de documentos.</w:t>
            </w:r>
          </w:p>
          <w:p w:rsidR="00FC6235" w:rsidRPr="00D15E29" w:rsidRDefault="00FC6235" w:rsidP="00FC6235">
            <w:pPr>
              <w:pStyle w:val="Prrafodelista"/>
              <w:numPr>
                <w:ilvl w:val="0"/>
                <w:numId w:val="14"/>
              </w:numPr>
              <w:jc w:val="both"/>
              <w:rPr>
                <w:rFonts w:ascii="Arial" w:hAnsi="Arial" w:cs="Arial"/>
                <w:color w:val="000000" w:themeColor="text1"/>
              </w:rPr>
            </w:pPr>
            <w:r w:rsidRPr="00D15E29">
              <w:rPr>
                <w:rFonts w:ascii="Arial" w:hAnsi="Arial" w:cs="Arial"/>
                <w:color w:val="000000" w:themeColor="text1"/>
              </w:rPr>
              <w:t>Se solicita evidencia del control de los documentos.</w:t>
            </w:r>
          </w:p>
          <w:p w:rsidR="00FC6235" w:rsidRPr="00D15E29" w:rsidRDefault="00FC6235" w:rsidP="00FC6235">
            <w:pPr>
              <w:tabs>
                <w:tab w:val="left" w:pos="1418"/>
              </w:tabs>
              <w:ind w:right="178"/>
              <w:jc w:val="both"/>
              <w:rPr>
                <w:rFonts w:ascii="Arial" w:hAnsi="Arial" w:cs="Arial"/>
                <w:color w:val="000000" w:themeColor="text1"/>
              </w:rPr>
            </w:pPr>
          </w:p>
          <w:p w:rsidR="00FC6235" w:rsidRPr="00D15E29" w:rsidRDefault="00FC6235" w:rsidP="00FC6235">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FC6235" w:rsidRPr="00D15E29" w:rsidRDefault="00FC6235" w:rsidP="00FC6235">
            <w:pPr>
              <w:pStyle w:val="Prrafodelista"/>
              <w:numPr>
                <w:ilvl w:val="0"/>
                <w:numId w:val="15"/>
              </w:numPr>
              <w:jc w:val="both"/>
              <w:rPr>
                <w:rFonts w:ascii="Arial" w:hAnsi="Arial" w:cs="Arial"/>
                <w:color w:val="000000" w:themeColor="text1"/>
              </w:rPr>
            </w:pPr>
            <w:r w:rsidRPr="00D15E29">
              <w:rPr>
                <w:rFonts w:ascii="Arial" w:hAnsi="Arial" w:cs="Arial"/>
                <w:color w:val="000000" w:themeColor="text1"/>
              </w:rPr>
              <w:t>Se presenta como evidencia el Procedimiento Control de Documentos, código:            DO-PTO-0001, versión 0</w:t>
            </w:r>
            <w:r w:rsidR="00775D4C" w:rsidRPr="00D15E29">
              <w:rPr>
                <w:rFonts w:ascii="Arial" w:hAnsi="Arial" w:cs="Arial"/>
                <w:color w:val="000000" w:themeColor="text1"/>
              </w:rPr>
              <w:t>3</w:t>
            </w:r>
            <w:r w:rsidRPr="00D15E29">
              <w:rPr>
                <w:rFonts w:ascii="Arial" w:hAnsi="Arial" w:cs="Arial"/>
                <w:color w:val="000000" w:themeColor="text1"/>
              </w:rPr>
              <w:t>.</w:t>
            </w:r>
          </w:p>
          <w:p w:rsidR="00FC6235" w:rsidRPr="00D15E29" w:rsidRDefault="00FC6235" w:rsidP="00FC6235">
            <w:pPr>
              <w:pStyle w:val="Prrafodelista"/>
              <w:numPr>
                <w:ilvl w:val="0"/>
                <w:numId w:val="15"/>
              </w:numPr>
              <w:jc w:val="both"/>
              <w:rPr>
                <w:rFonts w:ascii="Arial" w:hAnsi="Arial" w:cs="Arial"/>
                <w:color w:val="000000" w:themeColor="text1"/>
              </w:rPr>
            </w:pPr>
            <w:r w:rsidRPr="00D15E29">
              <w:rPr>
                <w:rFonts w:ascii="Arial" w:hAnsi="Arial" w:cs="Arial"/>
                <w:color w:val="000000" w:themeColor="text1"/>
              </w:rPr>
              <w:t>Presenta lo siguiente:</w:t>
            </w:r>
          </w:p>
          <w:p w:rsidR="00FC6235" w:rsidRPr="00D15E29" w:rsidRDefault="00FC6235" w:rsidP="00FC6235">
            <w:pPr>
              <w:pStyle w:val="Prrafodelista"/>
              <w:numPr>
                <w:ilvl w:val="0"/>
                <w:numId w:val="16"/>
              </w:numPr>
              <w:jc w:val="both"/>
              <w:rPr>
                <w:rFonts w:ascii="Arial" w:hAnsi="Arial" w:cs="Arial"/>
                <w:color w:val="000000" w:themeColor="text1"/>
              </w:rPr>
            </w:pPr>
            <w:r w:rsidRPr="00D15E29">
              <w:rPr>
                <w:rFonts w:ascii="Arial" w:hAnsi="Arial" w:cs="Arial"/>
                <w:color w:val="000000" w:themeColor="text1"/>
              </w:rPr>
              <w:t>Matriz general de documento controlado, código: DO-PTO-0001-R4.</w:t>
            </w:r>
          </w:p>
          <w:p w:rsidR="00FC6235" w:rsidRPr="00D15E29" w:rsidRDefault="00FC6235" w:rsidP="00FC6235">
            <w:pPr>
              <w:pStyle w:val="Prrafodelista"/>
              <w:numPr>
                <w:ilvl w:val="0"/>
                <w:numId w:val="16"/>
              </w:numPr>
              <w:jc w:val="both"/>
              <w:rPr>
                <w:rFonts w:ascii="Arial" w:hAnsi="Arial" w:cs="Arial"/>
                <w:color w:val="000000" w:themeColor="text1"/>
              </w:rPr>
            </w:pPr>
            <w:r w:rsidRPr="00D15E29">
              <w:rPr>
                <w:rFonts w:ascii="Arial" w:hAnsi="Arial" w:cs="Arial"/>
                <w:color w:val="000000" w:themeColor="text1"/>
              </w:rPr>
              <w:t>Registro de Solicitud de Cambios, código: DO-PTO-0001-R2.</w:t>
            </w:r>
          </w:p>
          <w:p w:rsidR="00FC6235" w:rsidRPr="00D15E29" w:rsidRDefault="00FC6235" w:rsidP="00FC6235">
            <w:pPr>
              <w:pStyle w:val="Prrafodelista"/>
              <w:ind w:left="720"/>
              <w:jc w:val="both"/>
              <w:rPr>
                <w:rFonts w:ascii="Arial" w:hAnsi="Arial" w:cs="Arial"/>
                <w:color w:val="000000" w:themeColor="text1"/>
              </w:rPr>
            </w:pPr>
          </w:p>
          <w:p w:rsidR="00FC6235" w:rsidRPr="00D15E29" w:rsidRDefault="00FC6235" w:rsidP="00FC6235">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FC6235" w:rsidRPr="00D15E29" w:rsidTr="00542CF9">
              <w:trPr>
                <w:jc w:val="center"/>
              </w:trPr>
              <w:tc>
                <w:tcPr>
                  <w:tcW w:w="1731" w:type="dxa"/>
                </w:tcPr>
                <w:p w:rsidR="00FC6235" w:rsidRPr="00D15E29" w:rsidRDefault="00FC6235" w:rsidP="00542CF9">
                  <w:pPr>
                    <w:tabs>
                      <w:tab w:val="left" w:pos="1418"/>
                    </w:tabs>
                    <w:jc w:val="both"/>
                    <w:rPr>
                      <w:rFonts w:ascii="Arial" w:hAnsi="Arial" w:cs="Arial"/>
                      <w:color w:val="000000" w:themeColor="text1"/>
                    </w:rPr>
                  </w:pPr>
                  <w:r w:rsidRPr="00D15E29">
                    <w:rPr>
                      <w:rFonts w:ascii="Arial" w:hAnsi="Arial" w:cs="Arial"/>
                      <w:color w:val="000000" w:themeColor="text1"/>
                    </w:rPr>
                    <w:t>Cumple</w:t>
                  </w:r>
                </w:p>
              </w:tc>
              <w:tc>
                <w:tcPr>
                  <w:tcW w:w="350" w:type="dxa"/>
                </w:tcPr>
                <w:p w:rsidR="00FC6235" w:rsidRPr="00D15E29" w:rsidRDefault="00FC6235" w:rsidP="00542CF9">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FC6235" w:rsidRPr="00D15E29" w:rsidRDefault="00FC6235" w:rsidP="00542CF9">
                  <w:pPr>
                    <w:tabs>
                      <w:tab w:val="left" w:pos="1418"/>
                    </w:tabs>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FC6235" w:rsidRPr="00D15E29" w:rsidRDefault="00FC6235" w:rsidP="00542CF9">
                  <w:pPr>
                    <w:tabs>
                      <w:tab w:val="left" w:pos="1418"/>
                    </w:tabs>
                    <w:jc w:val="both"/>
                    <w:rPr>
                      <w:rFonts w:ascii="Arial" w:hAnsi="Arial" w:cs="Arial"/>
                      <w:color w:val="000000" w:themeColor="text1"/>
                    </w:rPr>
                  </w:pPr>
                </w:p>
              </w:tc>
            </w:tr>
          </w:tbl>
          <w:p w:rsidR="00FC6235" w:rsidRPr="00D15E29" w:rsidRDefault="00FC6235" w:rsidP="00213E14">
            <w:pPr>
              <w:tabs>
                <w:tab w:val="left" w:pos="1418"/>
              </w:tabs>
              <w:ind w:right="178"/>
              <w:jc w:val="both"/>
              <w:rPr>
                <w:rFonts w:ascii="Arial" w:hAnsi="Arial" w:cs="Arial"/>
                <w:b/>
                <w:color w:val="000000" w:themeColor="text1"/>
              </w:rPr>
            </w:pPr>
          </w:p>
        </w:tc>
      </w:tr>
      <w:tr w:rsidR="00D15E29" w:rsidRPr="00D15E29" w:rsidTr="003E3C4A">
        <w:trPr>
          <w:trHeight w:val="3095"/>
        </w:trPr>
        <w:tc>
          <w:tcPr>
            <w:tcW w:w="689" w:type="pct"/>
          </w:tcPr>
          <w:p w:rsidR="00FC6235" w:rsidRPr="00D15E29" w:rsidRDefault="00FC6235" w:rsidP="009E0BA3">
            <w:pPr>
              <w:tabs>
                <w:tab w:val="left" w:pos="1418"/>
              </w:tabs>
              <w:ind w:right="178"/>
              <w:jc w:val="both"/>
              <w:rPr>
                <w:rFonts w:ascii="Arial" w:hAnsi="Arial" w:cs="Arial"/>
                <w:b/>
                <w:color w:val="000000" w:themeColor="text1"/>
              </w:rPr>
            </w:pPr>
          </w:p>
          <w:p w:rsidR="00FC6235" w:rsidRPr="00D15E29" w:rsidRDefault="00FC6235" w:rsidP="009E0BA3">
            <w:pPr>
              <w:tabs>
                <w:tab w:val="left" w:pos="1418"/>
              </w:tabs>
              <w:ind w:right="178"/>
              <w:jc w:val="both"/>
              <w:rPr>
                <w:rFonts w:ascii="Arial" w:hAnsi="Arial" w:cs="Arial"/>
                <w:b/>
                <w:color w:val="000000" w:themeColor="text1"/>
              </w:rPr>
            </w:pPr>
            <w:r w:rsidRPr="00D15E29">
              <w:rPr>
                <w:rFonts w:ascii="Arial" w:hAnsi="Arial" w:cs="Arial"/>
                <w:b/>
                <w:color w:val="000000" w:themeColor="text1"/>
              </w:rPr>
              <w:t>4.2.4</w:t>
            </w:r>
          </w:p>
          <w:p w:rsidR="00FC6235" w:rsidRPr="00D15E29" w:rsidRDefault="00FC6235" w:rsidP="009E0BA3">
            <w:pPr>
              <w:tabs>
                <w:tab w:val="left" w:pos="1418"/>
              </w:tabs>
              <w:ind w:right="178"/>
              <w:jc w:val="both"/>
              <w:rPr>
                <w:rFonts w:ascii="Arial" w:hAnsi="Arial" w:cs="Arial"/>
                <w:b/>
                <w:color w:val="000000" w:themeColor="text1"/>
              </w:rPr>
            </w:pPr>
          </w:p>
          <w:p w:rsidR="00FC6235" w:rsidRPr="00D15E29" w:rsidRDefault="00FC6235" w:rsidP="009E0BA3">
            <w:pPr>
              <w:tabs>
                <w:tab w:val="left" w:pos="1418"/>
              </w:tabs>
              <w:ind w:right="178"/>
              <w:jc w:val="both"/>
              <w:rPr>
                <w:rFonts w:ascii="Arial" w:hAnsi="Arial" w:cs="Arial"/>
                <w:b/>
                <w:color w:val="000000" w:themeColor="text1"/>
              </w:rPr>
            </w:pPr>
          </w:p>
          <w:p w:rsidR="00FC6235" w:rsidRPr="00D15E29" w:rsidRDefault="00FC6235" w:rsidP="009E0BA3">
            <w:pPr>
              <w:tabs>
                <w:tab w:val="left" w:pos="1418"/>
              </w:tabs>
              <w:ind w:right="178"/>
              <w:jc w:val="both"/>
              <w:rPr>
                <w:rFonts w:ascii="Arial" w:hAnsi="Arial" w:cs="Arial"/>
                <w:b/>
                <w:color w:val="000000" w:themeColor="text1"/>
              </w:rPr>
            </w:pPr>
          </w:p>
          <w:p w:rsidR="00FC6235" w:rsidRPr="00D15E29" w:rsidRDefault="00FC6235" w:rsidP="009E0BA3">
            <w:pPr>
              <w:tabs>
                <w:tab w:val="left" w:pos="1418"/>
              </w:tabs>
              <w:ind w:right="178"/>
              <w:jc w:val="both"/>
              <w:rPr>
                <w:rFonts w:ascii="Arial" w:hAnsi="Arial" w:cs="Arial"/>
                <w:b/>
                <w:color w:val="000000" w:themeColor="text1"/>
              </w:rPr>
            </w:pPr>
          </w:p>
          <w:p w:rsidR="00FC6235" w:rsidRPr="00D15E29" w:rsidRDefault="00FC6235" w:rsidP="009E0BA3">
            <w:pPr>
              <w:tabs>
                <w:tab w:val="left" w:pos="1418"/>
              </w:tabs>
              <w:ind w:right="178"/>
              <w:jc w:val="both"/>
              <w:rPr>
                <w:rFonts w:ascii="Arial" w:hAnsi="Arial" w:cs="Arial"/>
                <w:b/>
                <w:color w:val="000000" w:themeColor="text1"/>
              </w:rPr>
            </w:pPr>
          </w:p>
          <w:p w:rsidR="00FC6235" w:rsidRPr="00D15E29" w:rsidRDefault="00FC6235" w:rsidP="009E0BA3">
            <w:pPr>
              <w:tabs>
                <w:tab w:val="left" w:pos="1418"/>
              </w:tabs>
              <w:ind w:right="178"/>
              <w:jc w:val="both"/>
              <w:rPr>
                <w:rFonts w:ascii="Arial" w:hAnsi="Arial" w:cs="Arial"/>
                <w:b/>
                <w:color w:val="000000" w:themeColor="text1"/>
              </w:rPr>
            </w:pPr>
          </w:p>
          <w:p w:rsidR="00FC6235" w:rsidRPr="00D15E29" w:rsidRDefault="00FC6235" w:rsidP="009E0BA3">
            <w:pPr>
              <w:tabs>
                <w:tab w:val="left" w:pos="1418"/>
              </w:tabs>
              <w:ind w:right="178"/>
              <w:jc w:val="both"/>
              <w:rPr>
                <w:rFonts w:ascii="Arial" w:hAnsi="Arial" w:cs="Arial"/>
                <w:b/>
                <w:color w:val="000000" w:themeColor="text1"/>
              </w:rPr>
            </w:pPr>
          </w:p>
          <w:p w:rsidR="00FC6235" w:rsidRPr="00D15E29" w:rsidRDefault="00FC6235" w:rsidP="009E0BA3">
            <w:pPr>
              <w:tabs>
                <w:tab w:val="left" w:pos="1418"/>
              </w:tabs>
              <w:ind w:right="178"/>
              <w:jc w:val="both"/>
              <w:rPr>
                <w:rFonts w:ascii="Arial" w:hAnsi="Arial" w:cs="Arial"/>
                <w:b/>
                <w:color w:val="000000" w:themeColor="text1"/>
              </w:rPr>
            </w:pPr>
          </w:p>
          <w:p w:rsidR="00FC6235" w:rsidRPr="00D15E29" w:rsidRDefault="00FC6235" w:rsidP="009E0BA3">
            <w:pPr>
              <w:tabs>
                <w:tab w:val="left" w:pos="1418"/>
              </w:tabs>
              <w:ind w:right="178"/>
              <w:jc w:val="both"/>
              <w:rPr>
                <w:rFonts w:ascii="Arial" w:hAnsi="Arial" w:cs="Arial"/>
                <w:b/>
                <w:color w:val="000000" w:themeColor="text1"/>
              </w:rPr>
            </w:pPr>
          </w:p>
          <w:p w:rsidR="00FC6235" w:rsidRPr="00D15E29" w:rsidRDefault="00FC6235" w:rsidP="009E0BA3">
            <w:pPr>
              <w:tabs>
                <w:tab w:val="left" w:pos="1418"/>
              </w:tabs>
              <w:ind w:right="178"/>
              <w:jc w:val="both"/>
              <w:rPr>
                <w:rFonts w:ascii="Arial" w:hAnsi="Arial" w:cs="Arial"/>
                <w:b/>
                <w:color w:val="000000" w:themeColor="text1"/>
              </w:rPr>
            </w:pPr>
          </w:p>
          <w:p w:rsidR="00FC6235" w:rsidRPr="00D15E29" w:rsidRDefault="00FC6235" w:rsidP="009E0BA3">
            <w:pPr>
              <w:tabs>
                <w:tab w:val="left" w:pos="1418"/>
              </w:tabs>
              <w:ind w:right="178"/>
              <w:jc w:val="both"/>
              <w:rPr>
                <w:rFonts w:ascii="Arial" w:hAnsi="Arial" w:cs="Arial"/>
                <w:b/>
                <w:color w:val="000000" w:themeColor="text1"/>
              </w:rPr>
            </w:pPr>
          </w:p>
        </w:tc>
        <w:tc>
          <w:tcPr>
            <w:tcW w:w="4311" w:type="pct"/>
          </w:tcPr>
          <w:p w:rsidR="00FC6235" w:rsidRPr="00D15E29" w:rsidRDefault="00FC6235" w:rsidP="000D2B0E">
            <w:pPr>
              <w:tabs>
                <w:tab w:val="left" w:pos="1418"/>
              </w:tabs>
              <w:ind w:right="178"/>
              <w:jc w:val="both"/>
              <w:rPr>
                <w:rFonts w:ascii="Arial" w:hAnsi="Arial" w:cs="Arial"/>
                <w:b/>
                <w:color w:val="000000" w:themeColor="text1"/>
              </w:rPr>
            </w:pPr>
          </w:p>
          <w:p w:rsidR="00FC6235" w:rsidRPr="00D15E29" w:rsidRDefault="00FC6235" w:rsidP="000D2B0E">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FC6235" w:rsidRPr="00D15E29" w:rsidRDefault="00FC6235" w:rsidP="00A16997">
            <w:pPr>
              <w:numPr>
                <w:ilvl w:val="0"/>
                <w:numId w:val="17"/>
              </w:num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Se solicita el procedimiento </w:t>
            </w:r>
            <w:r w:rsidR="00775D4C" w:rsidRPr="00D15E29">
              <w:rPr>
                <w:rFonts w:ascii="Arial" w:hAnsi="Arial" w:cs="Arial"/>
                <w:color w:val="000000" w:themeColor="text1"/>
              </w:rPr>
              <w:t xml:space="preserve">de </w:t>
            </w:r>
            <w:r w:rsidRPr="00D15E29">
              <w:rPr>
                <w:rFonts w:ascii="Arial" w:hAnsi="Arial" w:cs="Arial"/>
                <w:color w:val="000000" w:themeColor="text1"/>
              </w:rPr>
              <w:t>control de los registros.</w:t>
            </w:r>
          </w:p>
          <w:p w:rsidR="00FC6235" w:rsidRPr="00D15E29" w:rsidRDefault="00FC6235" w:rsidP="00A16997">
            <w:pPr>
              <w:numPr>
                <w:ilvl w:val="0"/>
                <w:numId w:val="17"/>
              </w:numPr>
              <w:tabs>
                <w:tab w:val="left" w:pos="742"/>
              </w:tabs>
              <w:ind w:right="178"/>
              <w:jc w:val="both"/>
              <w:rPr>
                <w:rFonts w:ascii="Arial" w:hAnsi="Arial" w:cs="Arial"/>
                <w:color w:val="000000" w:themeColor="text1"/>
              </w:rPr>
            </w:pPr>
            <w:r w:rsidRPr="00D15E29">
              <w:rPr>
                <w:rFonts w:ascii="Arial" w:hAnsi="Arial" w:cs="Arial"/>
                <w:color w:val="000000" w:themeColor="text1"/>
              </w:rPr>
              <w:t>Se solicita evidencia del control los registros.</w:t>
            </w:r>
          </w:p>
          <w:p w:rsidR="00FC6235" w:rsidRPr="00D15E29" w:rsidRDefault="00FC6235" w:rsidP="000D2B0E">
            <w:pPr>
              <w:tabs>
                <w:tab w:val="left" w:pos="1418"/>
              </w:tabs>
              <w:ind w:left="360" w:right="178"/>
              <w:jc w:val="both"/>
              <w:rPr>
                <w:rFonts w:ascii="Arial" w:hAnsi="Arial" w:cs="Arial"/>
                <w:color w:val="000000" w:themeColor="text1"/>
              </w:rPr>
            </w:pPr>
          </w:p>
          <w:p w:rsidR="00FC6235" w:rsidRPr="00D15E29" w:rsidRDefault="00FC6235" w:rsidP="000D2B0E">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FC6235" w:rsidRPr="00D15E29" w:rsidRDefault="00FC6235" w:rsidP="00A16997">
            <w:pPr>
              <w:pStyle w:val="Prrafodelista"/>
              <w:numPr>
                <w:ilvl w:val="0"/>
                <w:numId w:val="18"/>
              </w:numPr>
              <w:ind w:right="178"/>
              <w:jc w:val="both"/>
              <w:rPr>
                <w:rFonts w:ascii="Arial" w:hAnsi="Arial" w:cs="Arial"/>
                <w:color w:val="000000" w:themeColor="text1"/>
              </w:rPr>
            </w:pPr>
            <w:r w:rsidRPr="00D15E29">
              <w:rPr>
                <w:rFonts w:ascii="Arial" w:hAnsi="Arial" w:cs="Arial"/>
                <w:color w:val="000000" w:themeColor="text1"/>
              </w:rPr>
              <w:t xml:space="preserve">Se presenta como evidencia el Procedimiento Control de Registros, código: </w:t>
            </w:r>
            <w:r w:rsidR="00775D4C" w:rsidRPr="00D15E29">
              <w:rPr>
                <w:rFonts w:ascii="Arial" w:hAnsi="Arial" w:cs="Arial"/>
                <w:color w:val="000000" w:themeColor="text1"/>
              </w:rPr>
              <w:t xml:space="preserve">             </w:t>
            </w:r>
            <w:r w:rsidRPr="00D15E29">
              <w:rPr>
                <w:rFonts w:ascii="Arial" w:hAnsi="Arial" w:cs="Arial"/>
                <w:color w:val="000000" w:themeColor="text1"/>
              </w:rPr>
              <w:t>DO-PTO-0002</w:t>
            </w:r>
            <w:r w:rsidR="00775D4C" w:rsidRPr="00D15E29">
              <w:rPr>
                <w:rFonts w:ascii="Arial" w:hAnsi="Arial" w:cs="Arial"/>
                <w:color w:val="000000" w:themeColor="text1"/>
              </w:rPr>
              <w:t>, versión 03</w:t>
            </w:r>
            <w:r w:rsidRPr="00D15E29">
              <w:rPr>
                <w:rFonts w:ascii="Arial" w:hAnsi="Arial" w:cs="Arial"/>
                <w:color w:val="000000" w:themeColor="text1"/>
              </w:rPr>
              <w:t>.</w:t>
            </w:r>
          </w:p>
          <w:p w:rsidR="00FC6235" w:rsidRPr="00D15E29" w:rsidRDefault="00FC6235" w:rsidP="00A16997">
            <w:pPr>
              <w:pStyle w:val="Prrafodelista"/>
              <w:numPr>
                <w:ilvl w:val="0"/>
                <w:numId w:val="18"/>
              </w:numPr>
              <w:ind w:right="178"/>
              <w:jc w:val="both"/>
              <w:rPr>
                <w:rFonts w:ascii="Arial" w:hAnsi="Arial" w:cs="Arial"/>
                <w:color w:val="000000" w:themeColor="text1"/>
              </w:rPr>
            </w:pPr>
            <w:r w:rsidRPr="00D15E29">
              <w:rPr>
                <w:rFonts w:ascii="Arial" w:hAnsi="Arial" w:cs="Arial"/>
                <w:color w:val="000000" w:themeColor="text1"/>
              </w:rPr>
              <w:t>Presenta la Matriz General de Registro Controlado, código: DO-PTO-0002-R1.</w:t>
            </w:r>
          </w:p>
          <w:p w:rsidR="00FC6235" w:rsidRPr="00D15E29" w:rsidRDefault="00FC6235" w:rsidP="000D2B0E">
            <w:pPr>
              <w:tabs>
                <w:tab w:val="left" w:pos="1418"/>
              </w:tabs>
              <w:ind w:right="178"/>
              <w:jc w:val="both"/>
              <w:rPr>
                <w:rFonts w:ascii="Arial" w:hAnsi="Arial" w:cs="Arial"/>
                <w:color w:val="000000" w:themeColor="text1"/>
              </w:rPr>
            </w:pPr>
          </w:p>
          <w:p w:rsidR="00FC6235" w:rsidRPr="00D15E29" w:rsidRDefault="00FC6235" w:rsidP="000D2B0E">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FC6235" w:rsidRPr="00D15E29" w:rsidTr="00D0100C">
              <w:trPr>
                <w:jc w:val="center"/>
              </w:trPr>
              <w:tc>
                <w:tcPr>
                  <w:tcW w:w="1731" w:type="dxa"/>
                </w:tcPr>
                <w:p w:rsidR="00FC6235" w:rsidRPr="00D15E29" w:rsidRDefault="00FC6235" w:rsidP="00A44206">
                  <w:pPr>
                    <w:tabs>
                      <w:tab w:val="left" w:pos="1418"/>
                    </w:tabs>
                    <w:jc w:val="both"/>
                    <w:rPr>
                      <w:rFonts w:ascii="Arial" w:hAnsi="Arial" w:cs="Arial"/>
                      <w:color w:val="000000" w:themeColor="text1"/>
                    </w:rPr>
                  </w:pPr>
                  <w:r w:rsidRPr="00D15E29">
                    <w:rPr>
                      <w:rFonts w:ascii="Arial" w:hAnsi="Arial" w:cs="Arial"/>
                      <w:color w:val="000000" w:themeColor="text1"/>
                    </w:rPr>
                    <w:t>Cumple</w:t>
                  </w:r>
                </w:p>
              </w:tc>
              <w:tc>
                <w:tcPr>
                  <w:tcW w:w="350" w:type="dxa"/>
                </w:tcPr>
                <w:p w:rsidR="00FC6235" w:rsidRPr="00D15E29" w:rsidRDefault="00FC6235" w:rsidP="00A44206">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FC6235" w:rsidRPr="00D15E29" w:rsidRDefault="00FC6235" w:rsidP="00A44206">
                  <w:pPr>
                    <w:tabs>
                      <w:tab w:val="left" w:pos="1418"/>
                    </w:tabs>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FC6235" w:rsidRPr="00D15E29" w:rsidRDefault="00FC6235" w:rsidP="00A44206">
                  <w:pPr>
                    <w:tabs>
                      <w:tab w:val="left" w:pos="1418"/>
                    </w:tabs>
                    <w:jc w:val="both"/>
                    <w:rPr>
                      <w:rFonts w:ascii="Arial" w:hAnsi="Arial" w:cs="Arial"/>
                      <w:color w:val="000000" w:themeColor="text1"/>
                    </w:rPr>
                  </w:pPr>
                </w:p>
              </w:tc>
            </w:tr>
          </w:tbl>
          <w:p w:rsidR="00FC6235" w:rsidRPr="00D15E29" w:rsidRDefault="00FC6235" w:rsidP="00213E14">
            <w:pPr>
              <w:tabs>
                <w:tab w:val="left" w:pos="1418"/>
              </w:tabs>
              <w:ind w:right="178"/>
              <w:jc w:val="both"/>
              <w:rPr>
                <w:rFonts w:ascii="Arial" w:hAnsi="Arial" w:cs="Arial"/>
                <w:color w:val="000000" w:themeColor="text1"/>
              </w:rPr>
            </w:pPr>
          </w:p>
        </w:tc>
      </w:tr>
      <w:tr w:rsidR="00D15E29" w:rsidRPr="00D15E29" w:rsidTr="003E3C4A">
        <w:trPr>
          <w:trHeight w:val="569"/>
        </w:trPr>
        <w:tc>
          <w:tcPr>
            <w:tcW w:w="689" w:type="pct"/>
          </w:tcPr>
          <w:p w:rsidR="003E3C4A" w:rsidRPr="00D15E29" w:rsidRDefault="003E3C4A" w:rsidP="009E0BA3">
            <w:pPr>
              <w:tabs>
                <w:tab w:val="left" w:pos="1418"/>
              </w:tabs>
              <w:ind w:right="178"/>
              <w:jc w:val="both"/>
              <w:rPr>
                <w:rFonts w:ascii="Arial" w:hAnsi="Arial" w:cs="Arial"/>
                <w:b/>
                <w:color w:val="000000" w:themeColor="text1"/>
              </w:rPr>
            </w:pPr>
            <w:r w:rsidRPr="00D15E29">
              <w:rPr>
                <w:rFonts w:ascii="Arial" w:hAnsi="Arial" w:cs="Arial"/>
                <w:b/>
                <w:color w:val="000000" w:themeColor="text1"/>
              </w:rPr>
              <w:t>6.3</w:t>
            </w:r>
          </w:p>
        </w:tc>
        <w:tc>
          <w:tcPr>
            <w:tcW w:w="4311" w:type="pct"/>
          </w:tcPr>
          <w:p w:rsidR="003E3C4A" w:rsidRPr="00D15E29" w:rsidRDefault="003E3C4A" w:rsidP="003E3C4A">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3E3C4A" w:rsidRPr="00D15E29" w:rsidRDefault="003E3C4A" w:rsidP="003E3C4A">
            <w:pPr>
              <w:pStyle w:val="Prrafodelista"/>
              <w:numPr>
                <w:ilvl w:val="0"/>
                <w:numId w:val="19"/>
              </w:numPr>
              <w:tabs>
                <w:tab w:val="left" w:pos="742"/>
              </w:tabs>
              <w:ind w:right="178"/>
              <w:jc w:val="both"/>
              <w:rPr>
                <w:rFonts w:ascii="Arial" w:hAnsi="Arial" w:cs="Arial"/>
                <w:color w:val="000000" w:themeColor="text1"/>
              </w:rPr>
            </w:pPr>
            <w:r w:rsidRPr="00D15E29">
              <w:rPr>
                <w:rFonts w:ascii="Arial" w:hAnsi="Arial" w:cs="Arial"/>
                <w:color w:val="000000" w:themeColor="text1"/>
              </w:rPr>
              <w:t>Se solicita evidencia de mantenimiento de edificios y espacios de trabajo.</w:t>
            </w:r>
          </w:p>
          <w:p w:rsidR="003E3C4A" w:rsidRPr="00D15E29" w:rsidRDefault="003E3C4A" w:rsidP="003E3C4A">
            <w:pPr>
              <w:pStyle w:val="Prrafodelista"/>
              <w:numPr>
                <w:ilvl w:val="0"/>
                <w:numId w:val="19"/>
              </w:numPr>
              <w:tabs>
                <w:tab w:val="left" w:pos="742"/>
              </w:tabs>
              <w:ind w:right="178"/>
              <w:jc w:val="both"/>
              <w:rPr>
                <w:rFonts w:ascii="Arial" w:hAnsi="Arial" w:cs="Arial"/>
                <w:color w:val="000000" w:themeColor="text1"/>
              </w:rPr>
            </w:pPr>
            <w:r w:rsidRPr="00D15E29">
              <w:rPr>
                <w:rFonts w:ascii="Arial" w:hAnsi="Arial" w:cs="Arial"/>
                <w:color w:val="000000" w:themeColor="text1"/>
              </w:rPr>
              <w:t>Evidencia de contar con los equipos de trabajo adecuados.</w:t>
            </w:r>
          </w:p>
          <w:p w:rsidR="003E3C4A" w:rsidRPr="00D15E29" w:rsidRDefault="003E3C4A" w:rsidP="003E3C4A">
            <w:pPr>
              <w:tabs>
                <w:tab w:val="left" w:pos="1418"/>
              </w:tabs>
              <w:ind w:right="178"/>
              <w:jc w:val="both"/>
              <w:rPr>
                <w:rFonts w:ascii="Arial" w:hAnsi="Arial" w:cs="Arial"/>
                <w:color w:val="000000" w:themeColor="text1"/>
              </w:rPr>
            </w:pPr>
          </w:p>
          <w:p w:rsidR="003E3C4A" w:rsidRPr="00D15E29" w:rsidRDefault="003E3C4A" w:rsidP="003E3C4A">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3E3C4A" w:rsidRPr="00D15E29" w:rsidRDefault="003E3C4A" w:rsidP="003E3C4A">
            <w:pPr>
              <w:pStyle w:val="Prrafodelista"/>
              <w:numPr>
                <w:ilvl w:val="0"/>
                <w:numId w:val="20"/>
              </w:numPr>
              <w:tabs>
                <w:tab w:val="left" w:pos="742"/>
              </w:tabs>
              <w:ind w:right="178"/>
              <w:jc w:val="both"/>
              <w:rPr>
                <w:rFonts w:ascii="Arial" w:hAnsi="Arial" w:cs="Arial"/>
                <w:color w:val="000000" w:themeColor="text1"/>
              </w:rPr>
            </w:pPr>
            <w:r w:rsidRPr="00D15E29">
              <w:rPr>
                <w:rFonts w:ascii="Arial" w:hAnsi="Arial" w:cs="Arial"/>
                <w:color w:val="000000" w:themeColor="text1"/>
              </w:rPr>
              <w:t>Presenta como evidencia el documento Mantenimiento preventivo y mantenimiento correctivo de los edificios y las instalaciones, código DO-PTO-0010.</w:t>
            </w:r>
          </w:p>
          <w:p w:rsidR="003E3C4A" w:rsidRPr="00D15E29" w:rsidRDefault="003E3C4A" w:rsidP="003E3C4A">
            <w:pPr>
              <w:pStyle w:val="Prrafodelista"/>
              <w:tabs>
                <w:tab w:val="left" w:pos="742"/>
              </w:tabs>
              <w:ind w:left="720" w:right="178"/>
              <w:jc w:val="both"/>
              <w:rPr>
                <w:rFonts w:ascii="Arial" w:hAnsi="Arial" w:cs="Arial"/>
                <w:color w:val="000000" w:themeColor="text1"/>
              </w:rPr>
            </w:pPr>
          </w:p>
          <w:p w:rsidR="003E3C4A" w:rsidRPr="00D15E29" w:rsidRDefault="003E3C4A" w:rsidP="003E3C4A">
            <w:pPr>
              <w:pStyle w:val="Prrafodelista"/>
              <w:numPr>
                <w:ilvl w:val="0"/>
                <w:numId w:val="20"/>
              </w:numPr>
              <w:tabs>
                <w:tab w:val="left" w:pos="742"/>
              </w:tabs>
              <w:ind w:right="178"/>
              <w:jc w:val="both"/>
              <w:rPr>
                <w:rFonts w:ascii="Arial" w:hAnsi="Arial" w:cs="Arial"/>
                <w:color w:val="000000" w:themeColor="text1"/>
              </w:rPr>
            </w:pPr>
            <w:r w:rsidRPr="00D15E29">
              <w:rPr>
                <w:rFonts w:ascii="Arial" w:hAnsi="Arial" w:cs="Arial"/>
                <w:color w:val="000000" w:themeColor="text1"/>
              </w:rPr>
              <w:t>Presenta lo siguiente:</w:t>
            </w:r>
          </w:p>
          <w:p w:rsidR="003E3C4A" w:rsidRPr="00D15E29" w:rsidRDefault="003E3C4A" w:rsidP="003E3C4A">
            <w:pPr>
              <w:pStyle w:val="Prrafodelista"/>
              <w:numPr>
                <w:ilvl w:val="0"/>
                <w:numId w:val="21"/>
              </w:numPr>
              <w:tabs>
                <w:tab w:val="left" w:pos="742"/>
              </w:tabs>
              <w:ind w:right="178"/>
              <w:jc w:val="both"/>
              <w:rPr>
                <w:rFonts w:ascii="Arial" w:hAnsi="Arial" w:cs="Arial"/>
                <w:color w:val="000000" w:themeColor="text1"/>
              </w:rPr>
            </w:pPr>
            <w:r w:rsidRPr="00D15E29">
              <w:rPr>
                <w:rFonts w:ascii="Arial" w:hAnsi="Arial" w:cs="Arial"/>
                <w:color w:val="000000" w:themeColor="text1"/>
              </w:rPr>
              <w:t>Procedimiento para mantenimientos preventivos, predictivos y correctivos, código DO-MA-POE-0008.</w:t>
            </w:r>
          </w:p>
          <w:p w:rsidR="003E3C4A" w:rsidRPr="00D15E29" w:rsidRDefault="003E3C4A" w:rsidP="003E3C4A">
            <w:pPr>
              <w:pStyle w:val="Prrafodelista"/>
              <w:numPr>
                <w:ilvl w:val="0"/>
                <w:numId w:val="21"/>
              </w:numPr>
              <w:tabs>
                <w:tab w:val="left" w:pos="742"/>
              </w:tabs>
              <w:ind w:right="178"/>
              <w:jc w:val="both"/>
              <w:rPr>
                <w:rFonts w:ascii="Arial" w:hAnsi="Arial" w:cs="Arial"/>
                <w:color w:val="000000" w:themeColor="text1"/>
              </w:rPr>
            </w:pPr>
            <w:r w:rsidRPr="00D15E29">
              <w:rPr>
                <w:rFonts w:ascii="Arial" w:hAnsi="Arial" w:cs="Arial"/>
                <w:color w:val="000000" w:themeColor="text1"/>
              </w:rPr>
              <w:t>Cronograma de calibración y mantenimiento de equipos en el área de producción, código DO-MA-POE-0008-R1 Año: 2016</w:t>
            </w:r>
          </w:p>
          <w:p w:rsidR="003E3C4A" w:rsidRPr="00D15E29" w:rsidRDefault="003E3C4A" w:rsidP="003E3C4A">
            <w:pPr>
              <w:tabs>
                <w:tab w:val="left" w:pos="1418"/>
              </w:tabs>
              <w:ind w:right="178"/>
              <w:jc w:val="both"/>
              <w:rPr>
                <w:rFonts w:ascii="Arial" w:hAnsi="Arial" w:cs="Arial"/>
                <w:color w:val="000000" w:themeColor="text1"/>
              </w:rPr>
            </w:pPr>
            <w:r w:rsidRPr="00D15E29">
              <w:rPr>
                <w:rFonts w:ascii="Arial" w:hAnsi="Arial" w:cs="Arial"/>
                <w:b/>
                <w:color w:val="000000" w:themeColor="text1"/>
              </w:rPr>
              <w:lastRenderedPageBreak/>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D15E29" w:rsidRPr="00D15E29" w:rsidTr="00BA05AA">
              <w:trPr>
                <w:jc w:val="center"/>
              </w:trPr>
              <w:tc>
                <w:tcPr>
                  <w:tcW w:w="1731" w:type="dxa"/>
                </w:tcPr>
                <w:p w:rsidR="003E3C4A" w:rsidRPr="00D15E29" w:rsidRDefault="003E3C4A" w:rsidP="00BA05AA">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3E3C4A" w:rsidRPr="00D15E29" w:rsidRDefault="003E3C4A" w:rsidP="00BA05AA">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3E3C4A" w:rsidRPr="00D15E29" w:rsidRDefault="003E3C4A" w:rsidP="00BA05AA">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3E3C4A" w:rsidRPr="00D15E29" w:rsidRDefault="003E3C4A" w:rsidP="00BA05AA">
                  <w:pPr>
                    <w:tabs>
                      <w:tab w:val="left" w:pos="1418"/>
                    </w:tabs>
                    <w:ind w:right="178"/>
                    <w:jc w:val="both"/>
                    <w:rPr>
                      <w:rFonts w:ascii="Arial" w:hAnsi="Arial" w:cs="Arial"/>
                      <w:color w:val="000000" w:themeColor="text1"/>
                    </w:rPr>
                  </w:pPr>
                </w:p>
              </w:tc>
            </w:tr>
          </w:tbl>
          <w:p w:rsidR="003E3C4A" w:rsidRPr="00D15E29" w:rsidRDefault="003E3C4A" w:rsidP="000D2B0E">
            <w:pPr>
              <w:tabs>
                <w:tab w:val="left" w:pos="1418"/>
              </w:tabs>
              <w:ind w:right="178"/>
              <w:jc w:val="both"/>
              <w:rPr>
                <w:rFonts w:ascii="Arial" w:hAnsi="Arial" w:cs="Arial"/>
                <w:b/>
                <w:color w:val="000000" w:themeColor="text1"/>
              </w:rPr>
            </w:pPr>
          </w:p>
        </w:tc>
      </w:tr>
      <w:tr w:rsidR="00D15E29" w:rsidRPr="00D15E29" w:rsidTr="006A7E48">
        <w:trPr>
          <w:trHeight w:val="4801"/>
        </w:trPr>
        <w:tc>
          <w:tcPr>
            <w:tcW w:w="689" w:type="pct"/>
          </w:tcPr>
          <w:p w:rsidR="003E3C4A" w:rsidRPr="00D15E29" w:rsidRDefault="003E3C4A" w:rsidP="009E0BA3">
            <w:pPr>
              <w:tabs>
                <w:tab w:val="left" w:pos="1418"/>
              </w:tabs>
              <w:ind w:right="178"/>
              <w:jc w:val="both"/>
              <w:rPr>
                <w:rFonts w:ascii="Arial" w:hAnsi="Arial" w:cs="Arial"/>
                <w:b/>
                <w:color w:val="000000" w:themeColor="text1"/>
              </w:rPr>
            </w:pPr>
            <w:r w:rsidRPr="00D15E29">
              <w:rPr>
                <w:rFonts w:ascii="Arial" w:hAnsi="Arial" w:cs="Arial"/>
                <w:b/>
                <w:color w:val="000000" w:themeColor="text1"/>
              </w:rPr>
              <w:lastRenderedPageBreak/>
              <w:t>6.4</w:t>
            </w:r>
          </w:p>
        </w:tc>
        <w:tc>
          <w:tcPr>
            <w:tcW w:w="4311" w:type="pct"/>
          </w:tcPr>
          <w:p w:rsidR="003E3C4A" w:rsidRPr="00D15E29" w:rsidRDefault="003E3C4A" w:rsidP="00A51168">
            <w:pPr>
              <w:tabs>
                <w:tab w:val="left" w:pos="1418"/>
              </w:tabs>
              <w:ind w:right="178"/>
              <w:jc w:val="both"/>
              <w:rPr>
                <w:rFonts w:ascii="Arial" w:hAnsi="Arial" w:cs="Arial"/>
                <w:b/>
                <w:color w:val="000000" w:themeColor="text1"/>
              </w:rPr>
            </w:pPr>
          </w:p>
          <w:p w:rsidR="003E3C4A" w:rsidRPr="00D15E29" w:rsidRDefault="003E3C4A" w:rsidP="00A51168">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3E3C4A" w:rsidRPr="00D15E29" w:rsidRDefault="003E3C4A" w:rsidP="00FD6818">
            <w:pPr>
              <w:numPr>
                <w:ilvl w:val="0"/>
                <w:numId w:val="63"/>
              </w:numPr>
              <w:tabs>
                <w:tab w:val="left" w:pos="742"/>
              </w:tabs>
              <w:ind w:right="178"/>
              <w:jc w:val="both"/>
              <w:rPr>
                <w:rFonts w:ascii="Arial" w:hAnsi="Arial" w:cs="Arial"/>
                <w:color w:val="000000" w:themeColor="text1"/>
              </w:rPr>
            </w:pPr>
            <w:r w:rsidRPr="00D15E29">
              <w:rPr>
                <w:rFonts w:ascii="Arial" w:hAnsi="Arial" w:cs="Arial"/>
                <w:color w:val="000000" w:themeColor="text1"/>
              </w:rPr>
              <w:t>Se solicita evidencia de cumplimiento y gestión del ambiente de trabajo adecuado para realización de productos; es decir humedad, temperatura, iluminación, riesgos laborales.</w:t>
            </w:r>
          </w:p>
          <w:p w:rsidR="003E3C4A" w:rsidRPr="00D15E29" w:rsidRDefault="003E3C4A" w:rsidP="00FD6818">
            <w:pPr>
              <w:numPr>
                <w:ilvl w:val="0"/>
                <w:numId w:val="63"/>
              </w:numPr>
              <w:tabs>
                <w:tab w:val="left" w:pos="742"/>
              </w:tabs>
              <w:ind w:right="178"/>
              <w:jc w:val="both"/>
              <w:rPr>
                <w:rFonts w:ascii="Arial" w:hAnsi="Arial" w:cs="Arial"/>
                <w:color w:val="000000" w:themeColor="text1"/>
              </w:rPr>
            </w:pPr>
            <w:r w:rsidRPr="00D15E29">
              <w:rPr>
                <w:rFonts w:ascii="Arial" w:hAnsi="Arial" w:cs="Arial"/>
                <w:color w:val="000000" w:themeColor="text1"/>
              </w:rPr>
              <w:t>Solicita evidencia de manejo de Seguridad en la empresa.</w:t>
            </w:r>
          </w:p>
          <w:p w:rsidR="003E3C4A" w:rsidRPr="00D15E29" w:rsidRDefault="003E3C4A" w:rsidP="00AC578B">
            <w:pPr>
              <w:tabs>
                <w:tab w:val="left" w:pos="742"/>
              </w:tabs>
              <w:ind w:right="178"/>
              <w:jc w:val="both"/>
              <w:rPr>
                <w:rFonts w:ascii="Arial" w:hAnsi="Arial" w:cs="Arial"/>
                <w:color w:val="000000" w:themeColor="text1"/>
              </w:rPr>
            </w:pPr>
          </w:p>
          <w:p w:rsidR="003E3C4A" w:rsidRPr="00D15E29" w:rsidRDefault="003E3C4A" w:rsidP="00A51168">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3E3C4A" w:rsidRPr="00D15E29" w:rsidRDefault="003E3C4A" w:rsidP="00FD6818">
            <w:pPr>
              <w:pStyle w:val="Prrafodelista"/>
              <w:numPr>
                <w:ilvl w:val="0"/>
                <w:numId w:val="52"/>
              </w:numPr>
              <w:tabs>
                <w:tab w:val="left" w:pos="742"/>
              </w:tabs>
              <w:ind w:right="178"/>
              <w:jc w:val="both"/>
              <w:rPr>
                <w:rFonts w:ascii="Arial" w:hAnsi="Arial" w:cs="Arial"/>
                <w:color w:val="000000" w:themeColor="text1"/>
              </w:rPr>
            </w:pPr>
            <w:r w:rsidRPr="00D15E29">
              <w:rPr>
                <w:rFonts w:ascii="Arial" w:hAnsi="Arial" w:cs="Arial"/>
                <w:color w:val="000000" w:themeColor="text1"/>
              </w:rPr>
              <w:t>Se presenta lo siguiente:</w:t>
            </w:r>
          </w:p>
          <w:p w:rsidR="003E3C4A" w:rsidRPr="00D15E29" w:rsidRDefault="003E3C4A" w:rsidP="00FD6818">
            <w:pPr>
              <w:pStyle w:val="Prrafodelista"/>
              <w:numPr>
                <w:ilvl w:val="0"/>
                <w:numId w:val="53"/>
              </w:numPr>
              <w:tabs>
                <w:tab w:val="left" w:pos="742"/>
              </w:tabs>
              <w:ind w:right="178"/>
              <w:jc w:val="both"/>
              <w:rPr>
                <w:rFonts w:ascii="Arial" w:hAnsi="Arial" w:cs="Arial"/>
                <w:color w:val="000000" w:themeColor="text1"/>
              </w:rPr>
            </w:pPr>
            <w:r w:rsidRPr="00D15E29">
              <w:rPr>
                <w:rFonts w:ascii="Arial" w:hAnsi="Arial" w:cs="Arial"/>
                <w:color w:val="000000" w:themeColor="text1"/>
              </w:rPr>
              <w:t>Matriz de identificación y evaluación de riesgos de la empresa, código                   RH-SI-PTO-0021-R2.</w:t>
            </w:r>
          </w:p>
          <w:p w:rsidR="003E3C4A" w:rsidRPr="00D15E29" w:rsidRDefault="003E3C4A" w:rsidP="00FD6818">
            <w:pPr>
              <w:pStyle w:val="Prrafodelista"/>
              <w:numPr>
                <w:ilvl w:val="0"/>
                <w:numId w:val="53"/>
              </w:numPr>
              <w:tabs>
                <w:tab w:val="left" w:pos="742"/>
              </w:tabs>
              <w:ind w:right="178"/>
              <w:jc w:val="both"/>
              <w:rPr>
                <w:rFonts w:ascii="Arial" w:hAnsi="Arial" w:cs="Arial"/>
                <w:color w:val="000000" w:themeColor="text1"/>
              </w:rPr>
            </w:pPr>
            <w:r w:rsidRPr="00D15E29">
              <w:rPr>
                <w:rFonts w:ascii="Arial" w:hAnsi="Arial" w:cs="Arial"/>
                <w:color w:val="000000" w:themeColor="text1"/>
              </w:rPr>
              <w:t>Presenta Informe de Medición de iluminación, código RH-SI-PTO-0022.</w:t>
            </w:r>
          </w:p>
          <w:p w:rsidR="003E3C4A" w:rsidRPr="00D15E29" w:rsidRDefault="003E3C4A" w:rsidP="00FD6818">
            <w:pPr>
              <w:pStyle w:val="Prrafodelista"/>
              <w:numPr>
                <w:ilvl w:val="0"/>
                <w:numId w:val="54"/>
              </w:numPr>
              <w:tabs>
                <w:tab w:val="left" w:pos="742"/>
              </w:tabs>
              <w:ind w:right="178"/>
              <w:jc w:val="both"/>
              <w:rPr>
                <w:rFonts w:ascii="Arial" w:hAnsi="Arial" w:cs="Arial"/>
                <w:color w:val="000000" w:themeColor="text1"/>
              </w:rPr>
            </w:pPr>
            <w:r w:rsidRPr="00D15E29">
              <w:rPr>
                <w:rFonts w:ascii="Arial" w:hAnsi="Arial" w:cs="Arial"/>
                <w:color w:val="000000" w:themeColor="text1"/>
              </w:rPr>
              <w:t>Presenta Informe de Evaluación de ruido, código RH-SI-PTO-0023</w:t>
            </w:r>
          </w:p>
          <w:p w:rsidR="003E3C4A" w:rsidRPr="00D15E29" w:rsidRDefault="003E3C4A" w:rsidP="00CB14E6">
            <w:pPr>
              <w:pStyle w:val="Prrafodelista"/>
              <w:tabs>
                <w:tab w:val="left" w:pos="742"/>
              </w:tabs>
              <w:ind w:left="720" w:right="178"/>
              <w:jc w:val="both"/>
              <w:rPr>
                <w:rFonts w:ascii="Arial" w:hAnsi="Arial" w:cs="Arial"/>
                <w:color w:val="000000" w:themeColor="text1"/>
              </w:rPr>
            </w:pPr>
          </w:p>
          <w:p w:rsidR="003E3C4A" w:rsidRPr="00D15E29" w:rsidRDefault="003E3C4A" w:rsidP="00FD6818">
            <w:pPr>
              <w:pStyle w:val="Prrafodelista"/>
              <w:numPr>
                <w:ilvl w:val="0"/>
                <w:numId w:val="52"/>
              </w:num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Presenta </w:t>
            </w:r>
            <w:r w:rsidR="006A7E48" w:rsidRPr="00D15E29">
              <w:rPr>
                <w:rFonts w:ascii="Arial" w:hAnsi="Arial" w:cs="Arial"/>
                <w:color w:val="000000" w:themeColor="text1"/>
              </w:rPr>
              <w:t xml:space="preserve">el siguiente </w:t>
            </w:r>
            <w:r w:rsidRPr="00D15E29">
              <w:rPr>
                <w:rFonts w:ascii="Arial" w:hAnsi="Arial" w:cs="Arial"/>
                <w:color w:val="000000" w:themeColor="text1"/>
              </w:rPr>
              <w:t>documento:</w:t>
            </w:r>
          </w:p>
          <w:p w:rsidR="003E3C4A" w:rsidRPr="00D15E29" w:rsidRDefault="003E3C4A" w:rsidP="00FD6818">
            <w:pPr>
              <w:pStyle w:val="Prrafodelista"/>
              <w:numPr>
                <w:ilvl w:val="0"/>
                <w:numId w:val="54"/>
              </w:numPr>
              <w:tabs>
                <w:tab w:val="left" w:pos="742"/>
              </w:tabs>
              <w:ind w:right="178"/>
              <w:jc w:val="both"/>
              <w:rPr>
                <w:rFonts w:ascii="Arial" w:hAnsi="Arial" w:cs="Arial"/>
                <w:color w:val="000000" w:themeColor="text1"/>
              </w:rPr>
            </w:pPr>
            <w:r w:rsidRPr="00D15E29">
              <w:rPr>
                <w:rFonts w:ascii="Arial" w:hAnsi="Arial" w:cs="Arial"/>
                <w:color w:val="000000" w:themeColor="text1"/>
              </w:rPr>
              <w:t>Registro de Organismo Paritarios y Delegaciones de Seguridad y Salud.</w:t>
            </w:r>
          </w:p>
          <w:p w:rsidR="003E3C4A" w:rsidRPr="00D15E29" w:rsidRDefault="003E3C4A" w:rsidP="00323D07">
            <w:pPr>
              <w:pStyle w:val="Prrafodelista"/>
              <w:tabs>
                <w:tab w:val="left" w:pos="742"/>
              </w:tabs>
              <w:ind w:left="720" w:right="178"/>
              <w:jc w:val="both"/>
              <w:rPr>
                <w:rFonts w:ascii="Arial" w:hAnsi="Arial" w:cs="Arial"/>
                <w:color w:val="000000" w:themeColor="text1"/>
              </w:rPr>
            </w:pPr>
          </w:p>
          <w:p w:rsidR="003E3C4A" w:rsidRPr="00D15E29" w:rsidRDefault="003E3C4A" w:rsidP="00A51168">
            <w:pPr>
              <w:tabs>
                <w:tab w:val="left" w:pos="1418"/>
              </w:tabs>
              <w:ind w:right="178"/>
              <w:jc w:val="both"/>
              <w:rPr>
                <w:rFonts w:ascii="Arial" w:hAnsi="Arial" w:cs="Arial"/>
                <w:b/>
                <w:color w:val="000000" w:themeColor="text1"/>
              </w:rPr>
            </w:pPr>
          </w:p>
          <w:p w:rsidR="003E3C4A" w:rsidRPr="00D15E29" w:rsidRDefault="003E3C4A" w:rsidP="00A51168">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3E3C4A" w:rsidRPr="00D15E29" w:rsidTr="00D0100C">
              <w:trPr>
                <w:jc w:val="center"/>
              </w:trPr>
              <w:tc>
                <w:tcPr>
                  <w:tcW w:w="1731" w:type="dxa"/>
                </w:tcPr>
                <w:p w:rsidR="003E3C4A" w:rsidRPr="00D15E29" w:rsidRDefault="003E3C4A" w:rsidP="00A51168">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3E3C4A" w:rsidRPr="00D15E29" w:rsidRDefault="003E3C4A" w:rsidP="00323D07">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3E3C4A" w:rsidRPr="00D15E29" w:rsidRDefault="003E3C4A" w:rsidP="00A51168">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3E3C4A" w:rsidRPr="00D15E29" w:rsidRDefault="003E3C4A" w:rsidP="00A51168">
                  <w:pPr>
                    <w:tabs>
                      <w:tab w:val="left" w:pos="1418"/>
                    </w:tabs>
                    <w:ind w:right="178"/>
                    <w:jc w:val="both"/>
                    <w:rPr>
                      <w:rFonts w:ascii="Arial" w:hAnsi="Arial" w:cs="Arial"/>
                      <w:color w:val="000000" w:themeColor="text1"/>
                    </w:rPr>
                  </w:pPr>
                </w:p>
              </w:tc>
            </w:tr>
          </w:tbl>
          <w:p w:rsidR="003E3C4A" w:rsidRPr="00D15E29" w:rsidRDefault="003E3C4A" w:rsidP="009E0BA3">
            <w:pPr>
              <w:tabs>
                <w:tab w:val="left" w:pos="1418"/>
              </w:tabs>
              <w:ind w:right="178"/>
              <w:jc w:val="both"/>
              <w:rPr>
                <w:rFonts w:ascii="Arial" w:hAnsi="Arial" w:cs="Arial"/>
                <w:color w:val="000000" w:themeColor="text1"/>
              </w:rPr>
            </w:pPr>
          </w:p>
        </w:tc>
      </w:tr>
      <w:tr w:rsidR="00D15E29" w:rsidRPr="00D15E29" w:rsidTr="00B4106D">
        <w:trPr>
          <w:trHeight w:val="2785"/>
        </w:trPr>
        <w:tc>
          <w:tcPr>
            <w:tcW w:w="689" w:type="pct"/>
          </w:tcPr>
          <w:p w:rsidR="003E3C4A" w:rsidRPr="00D15E29" w:rsidRDefault="003E3C4A" w:rsidP="009E0BA3">
            <w:pPr>
              <w:tabs>
                <w:tab w:val="left" w:pos="1418"/>
              </w:tabs>
              <w:ind w:right="178"/>
              <w:jc w:val="both"/>
              <w:rPr>
                <w:rFonts w:ascii="Arial" w:hAnsi="Arial" w:cs="Arial"/>
                <w:b/>
                <w:color w:val="000000" w:themeColor="text1"/>
              </w:rPr>
            </w:pPr>
            <w:r w:rsidRPr="00D15E29">
              <w:rPr>
                <w:rFonts w:ascii="Arial" w:hAnsi="Arial" w:cs="Arial"/>
                <w:b/>
                <w:color w:val="000000" w:themeColor="text1"/>
              </w:rPr>
              <w:t>8.1,</w:t>
            </w:r>
          </w:p>
          <w:p w:rsidR="003E3C4A" w:rsidRPr="00D15E29" w:rsidRDefault="003E3C4A" w:rsidP="009E0BA3">
            <w:pPr>
              <w:tabs>
                <w:tab w:val="left" w:pos="1418"/>
              </w:tabs>
              <w:ind w:right="178"/>
              <w:jc w:val="both"/>
              <w:rPr>
                <w:rFonts w:ascii="Arial" w:hAnsi="Arial" w:cs="Arial"/>
                <w:b/>
                <w:color w:val="000000" w:themeColor="text1"/>
              </w:rPr>
            </w:pPr>
            <w:r w:rsidRPr="00D15E29">
              <w:rPr>
                <w:rFonts w:ascii="Arial" w:hAnsi="Arial" w:cs="Arial"/>
                <w:b/>
                <w:color w:val="000000" w:themeColor="text1"/>
              </w:rPr>
              <w:t>8.5.1</w:t>
            </w: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A51168">
            <w:pPr>
              <w:tabs>
                <w:tab w:val="left" w:pos="1418"/>
              </w:tabs>
              <w:ind w:right="178"/>
              <w:jc w:val="both"/>
              <w:rPr>
                <w:rFonts w:ascii="Arial" w:hAnsi="Arial" w:cs="Arial"/>
                <w:b/>
                <w:color w:val="000000" w:themeColor="text1"/>
              </w:rPr>
            </w:pPr>
          </w:p>
        </w:tc>
        <w:tc>
          <w:tcPr>
            <w:tcW w:w="4311" w:type="pct"/>
          </w:tcPr>
          <w:p w:rsidR="003E3C4A" w:rsidRPr="00D15E29" w:rsidRDefault="003E3C4A" w:rsidP="000D2B0E">
            <w:pPr>
              <w:tabs>
                <w:tab w:val="left" w:pos="1418"/>
              </w:tabs>
              <w:ind w:right="178"/>
              <w:jc w:val="both"/>
              <w:rPr>
                <w:rFonts w:ascii="Arial" w:hAnsi="Arial" w:cs="Arial"/>
                <w:b/>
                <w:color w:val="000000" w:themeColor="text1"/>
              </w:rPr>
            </w:pPr>
          </w:p>
          <w:p w:rsidR="003E3C4A" w:rsidRPr="00D15E29" w:rsidRDefault="003E3C4A" w:rsidP="004B14E8">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3E3C4A" w:rsidRPr="00D15E29" w:rsidRDefault="003E3C4A" w:rsidP="00FD6818">
            <w:pPr>
              <w:pStyle w:val="Prrafodelista"/>
              <w:numPr>
                <w:ilvl w:val="0"/>
                <w:numId w:val="22"/>
              </w:numPr>
              <w:tabs>
                <w:tab w:val="left" w:pos="742"/>
              </w:tabs>
              <w:ind w:right="178"/>
              <w:jc w:val="both"/>
              <w:rPr>
                <w:rFonts w:ascii="Arial" w:hAnsi="Arial" w:cs="Arial"/>
                <w:color w:val="000000" w:themeColor="text1"/>
              </w:rPr>
            </w:pPr>
            <w:r w:rsidRPr="00D15E29">
              <w:rPr>
                <w:rFonts w:ascii="Arial" w:hAnsi="Arial" w:cs="Arial"/>
                <w:color w:val="000000" w:themeColor="text1"/>
              </w:rPr>
              <w:t>Se solicita evidencia sobre la mejora continua de la eficacia del sistema de gestión de calidad en la empresa.</w:t>
            </w:r>
          </w:p>
          <w:p w:rsidR="003E3C4A" w:rsidRPr="00D15E29" w:rsidRDefault="003E3C4A" w:rsidP="004B14E8">
            <w:pPr>
              <w:tabs>
                <w:tab w:val="left" w:pos="1418"/>
              </w:tabs>
              <w:ind w:left="360" w:right="178"/>
              <w:jc w:val="both"/>
              <w:rPr>
                <w:rFonts w:ascii="Arial" w:hAnsi="Arial" w:cs="Arial"/>
                <w:color w:val="000000" w:themeColor="text1"/>
              </w:rPr>
            </w:pPr>
          </w:p>
          <w:p w:rsidR="003E3C4A" w:rsidRPr="00D15E29" w:rsidRDefault="003E3C4A" w:rsidP="004D294B">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3E3C4A" w:rsidRPr="00D15E29" w:rsidRDefault="003E3C4A" w:rsidP="00FD6818">
            <w:pPr>
              <w:pStyle w:val="Prrafodelista"/>
              <w:numPr>
                <w:ilvl w:val="0"/>
                <w:numId w:val="23"/>
              </w:numPr>
              <w:tabs>
                <w:tab w:val="left" w:pos="1418"/>
              </w:tabs>
              <w:ind w:right="178"/>
              <w:jc w:val="both"/>
              <w:rPr>
                <w:rFonts w:ascii="Arial" w:hAnsi="Arial" w:cs="Arial"/>
                <w:b/>
                <w:color w:val="000000" w:themeColor="text1"/>
              </w:rPr>
            </w:pPr>
            <w:r w:rsidRPr="00D15E29">
              <w:rPr>
                <w:rFonts w:ascii="Arial" w:hAnsi="Arial" w:cs="Arial"/>
                <w:color w:val="000000" w:themeColor="text1"/>
              </w:rPr>
              <w:t>Presenta Informe de Planificación del Sistema de gestión de calidad, código                  FI-PTO-0002.</w:t>
            </w:r>
          </w:p>
          <w:p w:rsidR="003E3C4A" w:rsidRPr="00D15E29" w:rsidRDefault="003E3C4A" w:rsidP="004B14E8">
            <w:pPr>
              <w:tabs>
                <w:tab w:val="left" w:pos="1418"/>
              </w:tabs>
              <w:ind w:right="178"/>
              <w:jc w:val="both"/>
              <w:rPr>
                <w:rFonts w:ascii="Arial" w:hAnsi="Arial" w:cs="Arial"/>
                <w:color w:val="000000" w:themeColor="text1"/>
              </w:rPr>
            </w:pPr>
          </w:p>
          <w:p w:rsidR="003E3C4A" w:rsidRPr="00D15E29" w:rsidRDefault="003E3C4A" w:rsidP="004B14E8">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3E3C4A" w:rsidRPr="00D15E29" w:rsidTr="00D0100C">
              <w:trPr>
                <w:jc w:val="center"/>
              </w:trPr>
              <w:tc>
                <w:tcPr>
                  <w:tcW w:w="1731" w:type="dxa"/>
                </w:tcPr>
                <w:p w:rsidR="003E3C4A" w:rsidRPr="00D15E29" w:rsidRDefault="003E3C4A" w:rsidP="006166A8">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3E3C4A" w:rsidRPr="00D15E29" w:rsidRDefault="003E3C4A" w:rsidP="00707C9C">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3E3C4A" w:rsidRPr="00D15E29" w:rsidRDefault="003E3C4A" w:rsidP="006166A8">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3E3C4A" w:rsidRPr="00D15E29" w:rsidRDefault="003E3C4A" w:rsidP="006166A8">
                  <w:pPr>
                    <w:tabs>
                      <w:tab w:val="left" w:pos="1418"/>
                    </w:tabs>
                    <w:ind w:right="178"/>
                    <w:jc w:val="both"/>
                    <w:rPr>
                      <w:rFonts w:ascii="Arial" w:hAnsi="Arial" w:cs="Arial"/>
                      <w:color w:val="000000" w:themeColor="text1"/>
                    </w:rPr>
                  </w:pPr>
                </w:p>
              </w:tc>
            </w:tr>
          </w:tbl>
          <w:p w:rsidR="003E3C4A" w:rsidRPr="00D15E29" w:rsidRDefault="003E3C4A" w:rsidP="00A51168">
            <w:pPr>
              <w:tabs>
                <w:tab w:val="left" w:pos="1418"/>
              </w:tabs>
              <w:ind w:right="178"/>
              <w:jc w:val="both"/>
              <w:rPr>
                <w:rFonts w:ascii="Arial" w:hAnsi="Arial" w:cs="Arial"/>
                <w:b/>
                <w:color w:val="000000" w:themeColor="text1"/>
              </w:rPr>
            </w:pPr>
          </w:p>
        </w:tc>
      </w:tr>
      <w:tr w:rsidR="00D15E29" w:rsidRPr="00D15E29" w:rsidTr="00B4106D">
        <w:trPr>
          <w:trHeight w:val="3687"/>
        </w:trPr>
        <w:tc>
          <w:tcPr>
            <w:tcW w:w="689" w:type="pct"/>
          </w:tcPr>
          <w:p w:rsidR="003E3C4A" w:rsidRPr="00D15E29" w:rsidRDefault="003E3C4A" w:rsidP="009E0BA3">
            <w:pPr>
              <w:tabs>
                <w:tab w:val="left" w:pos="1418"/>
              </w:tabs>
              <w:ind w:right="178"/>
              <w:jc w:val="both"/>
              <w:rPr>
                <w:rFonts w:ascii="Arial" w:hAnsi="Arial" w:cs="Arial"/>
                <w:b/>
                <w:color w:val="000000" w:themeColor="text1"/>
              </w:rPr>
            </w:pPr>
            <w:r w:rsidRPr="00D15E29">
              <w:rPr>
                <w:rFonts w:ascii="Arial" w:hAnsi="Arial" w:cs="Arial"/>
                <w:b/>
                <w:color w:val="000000" w:themeColor="text1"/>
              </w:rPr>
              <w:t>8.2.2</w:t>
            </w: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A51168">
            <w:pPr>
              <w:tabs>
                <w:tab w:val="left" w:pos="1418"/>
              </w:tabs>
              <w:ind w:right="178"/>
              <w:jc w:val="both"/>
              <w:rPr>
                <w:rFonts w:ascii="Arial" w:hAnsi="Arial" w:cs="Arial"/>
                <w:b/>
                <w:color w:val="000000" w:themeColor="text1"/>
              </w:rPr>
            </w:pPr>
          </w:p>
        </w:tc>
        <w:tc>
          <w:tcPr>
            <w:tcW w:w="4311" w:type="pct"/>
          </w:tcPr>
          <w:p w:rsidR="003E3C4A" w:rsidRPr="00D15E29" w:rsidRDefault="003E3C4A" w:rsidP="000D2B0E">
            <w:pPr>
              <w:tabs>
                <w:tab w:val="left" w:pos="1418"/>
              </w:tabs>
              <w:ind w:right="178"/>
              <w:jc w:val="both"/>
              <w:rPr>
                <w:rFonts w:ascii="Arial" w:hAnsi="Arial" w:cs="Arial"/>
                <w:b/>
                <w:color w:val="000000" w:themeColor="text1"/>
              </w:rPr>
            </w:pPr>
          </w:p>
          <w:p w:rsidR="003E3C4A" w:rsidRPr="00D15E29" w:rsidRDefault="003E3C4A" w:rsidP="000D2B0E">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3E3C4A" w:rsidRPr="00D15E29" w:rsidRDefault="003E3C4A" w:rsidP="00FD6818">
            <w:pPr>
              <w:pStyle w:val="Prrafodelista"/>
              <w:numPr>
                <w:ilvl w:val="0"/>
                <w:numId w:val="24"/>
              </w:numPr>
              <w:tabs>
                <w:tab w:val="left" w:pos="742"/>
              </w:tabs>
              <w:ind w:right="178"/>
              <w:jc w:val="both"/>
              <w:rPr>
                <w:rFonts w:ascii="Arial" w:hAnsi="Arial" w:cs="Arial"/>
                <w:color w:val="000000" w:themeColor="text1"/>
              </w:rPr>
            </w:pPr>
            <w:r w:rsidRPr="00D15E29">
              <w:rPr>
                <w:rFonts w:ascii="Arial" w:hAnsi="Arial" w:cs="Arial"/>
                <w:color w:val="000000" w:themeColor="text1"/>
              </w:rPr>
              <w:t>Se solicita la planificación de Auditorías Internas para el año 2016.</w:t>
            </w:r>
          </w:p>
          <w:p w:rsidR="003E3C4A" w:rsidRPr="00D15E29" w:rsidRDefault="003E3C4A" w:rsidP="000D2B0E">
            <w:pPr>
              <w:tabs>
                <w:tab w:val="left" w:pos="1418"/>
              </w:tabs>
              <w:ind w:left="360" w:right="178"/>
              <w:jc w:val="both"/>
              <w:rPr>
                <w:rFonts w:ascii="Arial" w:hAnsi="Arial" w:cs="Arial"/>
                <w:color w:val="000000" w:themeColor="text1"/>
              </w:rPr>
            </w:pPr>
          </w:p>
          <w:p w:rsidR="003E3C4A" w:rsidRPr="00D15E29" w:rsidRDefault="003E3C4A" w:rsidP="000D2B0E">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3E3C4A" w:rsidRPr="00D15E29" w:rsidRDefault="003E3C4A" w:rsidP="000D2B0E">
            <w:pPr>
              <w:tabs>
                <w:tab w:val="left" w:pos="1418"/>
              </w:tabs>
              <w:ind w:right="178"/>
              <w:jc w:val="both"/>
              <w:rPr>
                <w:rFonts w:ascii="Arial" w:hAnsi="Arial" w:cs="Arial"/>
                <w:b/>
                <w:color w:val="000000" w:themeColor="text1"/>
              </w:rPr>
            </w:pPr>
          </w:p>
          <w:p w:rsidR="003E3C4A" w:rsidRPr="00D15E29" w:rsidRDefault="003E3C4A" w:rsidP="00FD6818">
            <w:pPr>
              <w:pStyle w:val="Prrafodelista"/>
              <w:numPr>
                <w:ilvl w:val="0"/>
                <w:numId w:val="25"/>
              </w:numPr>
              <w:tabs>
                <w:tab w:val="left" w:pos="742"/>
              </w:tabs>
              <w:ind w:right="178"/>
              <w:jc w:val="both"/>
              <w:rPr>
                <w:rFonts w:ascii="Arial" w:hAnsi="Arial" w:cs="Arial"/>
                <w:color w:val="000000" w:themeColor="text1"/>
              </w:rPr>
            </w:pPr>
            <w:r w:rsidRPr="00D15E29">
              <w:rPr>
                <w:rFonts w:ascii="Arial" w:hAnsi="Arial" w:cs="Arial"/>
                <w:color w:val="000000" w:themeColor="text1"/>
              </w:rPr>
              <w:t>Presenta los siguientes documentos:</w:t>
            </w:r>
          </w:p>
          <w:p w:rsidR="003E3C4A" w:rsidRPr="00D15E29" w:rsidRDefault="003E3C4A" w:rsidP="00FD6818">
            <w:pPr>
              <w:pStyle w:val="Prrafodelista"/>
              <w:numPr>
                <w:ilvl w:val="0"/>
                <w:numId w:val="26"/>
              </w:numPr>
              <w:tabs>
                <w:tab w:val="left" w:pos="742"/>
              </w:tabs>
              <w:ind w:right="178"/>
              <w:jc w:val="both"/>
              <w:rPr>
                <w:rFonts w:ascii="Arial" w:hAnsi="Arial" w:cs="Arial"/>
                <w:color w:val="000000" w:themeColor="text1"/>
              </w:rPr>
            </w:pPr>
            <w:r w:rsidRPr="00D15E29">
              <w:rPr>
                <w:rFonts w:ascii="Arial" w:hAnsi="Arial" w:cs="Arial"/>
                <w:color w:val="000000" w:themeColor="text1"/>
              </w:rPr>
              <w:t>Programa de Auditoría, código: DO-PTO-0003-R1, en el que se evidencia la planificación de la décima y décimo primera auditoría interna que se llevará a cabo en el año 2016.</w:t>
            </w:r>
          </w:p>
          <w:p w:rsidR="003E3C4A" w:rsidRPr="00D15E29" w:rsidRDefault="003E3C4A" w:rsidP="00FD6818">
            <w:pPr>
              <w:pStyle w:val="Prrafodelista"/>
              <w:numPr>
                <w:ilvl w:val="0"/>
                <w:numId w:val="26"/>
              </w:numPr>
              <w:tabs>
                <w:tab w:val="left" w:pos="742"/>
              </w:tabs>
              <w:ind w:right="178"/>
              <w:jc w:val="both"/>
              <w:rPr>
                <w:rFonts w:ascii="Arial" w:hAnsi="Arial" w:cs="Arial"/>
                <w:color w:val="000000" w:themeColor="text1"/>
              </w:rPr>
            </w:pPr>
            <w:r w:rsidRPr="00D15E29">
              <w:rPr>
                <w:rFonts w:ascii="Arial" w:hAnsi="Arial" w:cs="Arial"/>
                <w:color w:val="000000" w:themeColor="text1"/>
              </w:rPr>
              <w:t>Plan de Auditoría, código: DO-PTO-0003-R2, a ejecutarse durante el mes de julio 2016. En este registro, se encuentra el detalle del día y horas en que se auditará a cada Área, además de los responsables y criterios a aplicarse.</w:t>
            </w:r>
          </w:p>
          <w:p w:rsidR="003E3C4A" w:rsidRPr="00D15E29" w:rsidRDefault="003E3C4A" w:rsidP="000D2B0E">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3E3C4A" w:rsidRPr="00D15E29" w:rsidTr="00D0100C">
              <w:trPr>
                <w:jc w:val="center"/>
              </w:trPr>
              <w:tc>
                <w:tcPr>
                  <w:tcW w:w="1731" w:type="dxa"/>
                </w:tcPr>
                <w:p w:rsidR="003E3C4A" w:rsidRPr="00D15E29" w:rsidRDefault="003E3C4A" w:rsidP="00440C22">
                  <w:pPr>
                    <w:tabs>
                      <w:tab w:val="left" w:pos="1418"/>
                    </w:tabs>
                    <w:jc w:val="both"/>
                    <w:rPr>
                      <w:rFonts w:ascii="Arial" w:hAnsi="Arial" w:cs="Arial"/>
                      <w:color w:val="000000" w:themeColor="text1"/>
                    </w:rPr>
                  </w:pPr>
                  <w:r w:rsidRPr="00D15E29">
                    <w:rPr>
                      <w:rFonts w:ascii="Arial" w:hAnsi="Arial" w:cs="Arial"/>
                      <w:color w:val="000000" w:themeColor="text1"/>
                    </w:rPr>
                    <w:t>Cumple</w:t>
                  </w:r>
                </w:p>
              </w:tc>
              <w:tc>
                <w:tcPr>
                  <w:tcW w:w="350" w:type="dxa"/>
                </w:tcPr>
                <w:p w:rsidR="003E3C4A" w:rsidRPr="00D15E29" w:rsidRDefault="003E3C4A" w:rsidP="00440C22">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3E3C4A" w:rsidRPr="00D15E29" w:rsidRDefault="003E3C4A" w:rsidP="00440C22">
                  <w:pPr>
                    <w:tabs>
                      <w:tab w:val="left" w:pos="1418"/>
                    </w:tabs>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3E3C4A" w:rsidRPr="00D15E29" w:rsidRDefault="003E3C4A" w:rsidP="00440C22">
                  <w:pPr>
                    <w:tabs>
                      <w:tab w:val="left" w:pos="1418"/>
                    </w:tabs>
                    <w:jc w:val="both"/>
                    <w:rPr>
                      <w:rFonts w:ascii="Arial" w:hAnsi="Arial" w:cs="Arial"/>
                      <w:color w:val="000000" w:themeColor="text1"/>
                    </w:rPr>
                  </w:pPr>
                </w:p>
              </w:tc>
            </w:tr>
          </w:tbl>
          <w:p w:rsidR="003E3C4A" w:rsidRPr="00D15E29" w:rsidRDefault="003E3C4A" w:rsidP="00A51168">
            <w:pPr>
              <w:tabs>
                <w:tab w:val="left" w:pos="1418"/>
              </w:tabs>
              <w:ind w:right="178"/>
              <w:jc w:val="both"/>
              <w:rPr>
                <w:rFonts w:ascii="Arial" w:hAnsi="Arial" w:cs="Arial"/>
                <w:b/>
                <w:color w:val="000000" w:themeColor="text1"/>
              </w:rPr>
            </w:pPr>
          </w:p>
        </w:tc>
      </w:tr>
      <w:tr w:rsidR="00D15E29" w:rsidRPr="00D15E29" w:rsidTr="00B4106D">
        <w:trPr>
          <w:trHeight w:val="1982"/>
        </w:trPr>
        <w:tc>
          <w:tcPr>
            <w:tcW w:w="689" w:type="pct"/>
          </w:tcPr>
          <w:p w:rsidR="003E3C4A" w:rsidRPr="00D15E29" w:rsidRDefault="003E3C4A" w:rsidP="009E0BA3">
            <w:pPr>
              <w:tabs>
                <w:tab w:val="left" w:pos="1418"/>
              </w:tabs>
              <w:ind w:right="178"/>
              <w:jc w:val="both"/>
              <w:rPr>
                <w:rFonts w:ascii="Arial" w:hAnsi="Arial" w:cs="Arial"/>
                <w:b/>
                <w:color w:val="000000" w:themeColor="text1"/>
              </w:rPr>
            </w:pPr>
            <w:r w:rsidRPr="00D15E29">
              <w:rPr>
                <w:rFonts w:ascii="Arial" w:hAnsi="Arial" w:cs="Arial"/>
                <w:b/>
                <w:color w:val="000000" w:themeColor="text1"/>
              </w:rPr>
              <w:lastRenderedPageBreak/>
              <w:t>8.5.2</w:t>
            </w:r>
          </w:p>
        </w:tc>
        <w:tc>
          <w:tcPr>
            <w:tcW w:w="4311" w:type="pct"/>
          </w:tcPr>
          <w:p w:rsidR="003E3C4A" w:rsidRPr="00D15E29" w:rsidRDefault="003E3C4A" w:rsidP="00AA2C54">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3E3C4A" w:rsidRPr="00D15E29" w:rsidRDefault="003E3C4A" w:rsidP="00FD6818">
            <w:pPr>
              <w:pStyle w:val="Prrafodelista"/>
              <w:numPr>
                <w:ilvl w:val="0"/>
                <w:numId w:val="27"/>
              </w:numPr>
              <w:ind w:right="178"/>
              <w:jc w:val="both"/>
              <w:rPr>
                <w:rFonts w:ascii="Arial" w:hAnsi="Arial" w:cs="Arial"/>
                <w:color w:val="000000" w:themeColor="text1"/>
              </w:rPr>
            </w:pPr>
            <w:r w:rsidRPr="00D15E29">
              <w:rPr>
                <w:rFonts w:ascii="Arial" w:hAnsi="Arial" w:cs="Arial"/>
                <w:color w:val="000000" w:themeColor="text1"/>
              </w:rPr>
              <w:t>Se solicita procedimiento documentado para manejo de no conformidades</w:t>
            </w:r>
          </w:p>
          <w:p w:rsidR="003E3C4A" w:rsidRPr="00D15E29" w:rsidRDefault="003E3C4A" w:rsidP="00AA2C54">
            <w:pPr>
              <w:ind w:right="178"/>
              <w:jc w:val="both"/>
              <w:rPr>
                <w:rFonts w:ascii="Arial" w:hAnsi="Arial" w:cs="Arial"/>
                <w:b/>
                <w:color w:val="000000" w:themeColor="text1"/>
              </w:rPr>
            </w:pPr>
          </w:p>
          <w:p w:rsidR="003E3C4A" w:rsidRPr="00D15E29" w:rsidRDefault="003E3C4A" w:rsidP="00AA2C54">
            <w:pPr>
              <w:ind w:right="178"/>
              <w:jc w:val="both"/>
              <w:rPr>
                <w:rFonts w:ascii="Arial" w:hAnsi="Arial" w:cs="Arial"/>
                <w:b/>
                <w:color w:val="000000" w:themeColor="text1"/>
              </w:rPr>
            </w:pPr>
            <w:r w:rsidRPr="00D15E29">
              <w:rPr>
                <w:rFonts w:ascii="Arial" w:hAnsi="Arial" w:cs="Arial"/>
                <w:b/>
                <w:color w:val="000000" w:themeColor="text1"/>
              </w:rPr>
              <w:t>Evidencias Presentadas:</w:t>
            </w:r>
          </w:p>
          <w:p w:rsidR="003E3C4A" w:rsidRPr="00D15E29" w:rsidRDefault="003E3C4A" w:rsidP="00FD6818">
            <w:pPr>
              <w:pStyle w:val="Prrafodelista"/>
              <w:numPr>
                <w:ilvl w:val="0"/>
                <w:numId w:val="92"/>
              </w:numPr>
              <w:tabs>
                <w:tab w:val="left" w:pos="1418"/>
              </w:tabs>
              <w:ind w:right="178"/>
              <w:jc w:val="both"/>
              <w:rPr>
                <w:rFonts w:ascii="Arial" w:hAnsi="Arial" w:cs="Arial"/>
                <w:b/>
                <w:color w:val="000000" w:themeColor="text1"/>
              </w:rPr>
            </w:pPr>
            <w:r w:rsidRPr="00D15E29">
              <w:rPr>
                <w:rFonts w:ascii="Arial" w:hAnsi="Arial" w:cs="Arial"/>
                <w:color w:val="000000" w:themeColor="text1"/>
              </w:rPr>
              <w:t>Presenta como evidencia el Procedimiento acción correctiva, código                         DO-PTO-0005.</w:t>
            </w:r>
          </w:p>
          <w:p w:rsidR="003E3C4A" w:rsidRPr="00D15E29" w:rsidRDefault="003E3C4A" w:rsidP="009F297B">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D15E29" w:rsidRPr="00D15E29" w:rsidTr="00BA05AA">
              <w:trPr>
                <w:jc w:val="center"/>
              </w:trPr>
              <w:tc>
                <w:tcPr>
                  <w:tcW w:w="1731" w:type="dxa"/>
                </w:tcPr>
                <w:p w:rsidR="003E3C4A" w:rsidRPr="00D15E29" w:rsidRDefault="003E3C4A" w:rsidP="00BA05AA">
                  <w:pPr>
                    <w:tabs>
                      <w:tab w:val="left" w:pos="1418"/>
                    </w:tabs>
                    <w:jc w:val="both"/>
                    <w:rPr>
                      <w:rFonts w:ascii="Arial" w:hAnsi="Arial" w:cs="Arial"/>
                      <w:color w:val="000000" w:themeColor="text1"/>
                    </w:rPr>
                  </w:pPr>
                  <w:r w:rsidRPr="00D15E29">
                    <w:rPr>
                      <w:rFonts w:ascii="Arial" w:hAnsi="Arial" w:cs="Arial"/>
                      <w:color w:val="000000" w:themeColor="text1"/>
                    </w:rPr>
                    <w:t>Cumple</w:t>
                  </w:r>
                </w:p>
              </w:tc>
              <w:tc>
                <w:tcPr>
                  <w:tcW w:w="350" w:type="dxa"/>
                </w:tcPr>
                <w:p w:rsidR="003E3C4A" w:rsidRPr="00D15E29" w:rsidRDefault="003E3C4A" w:rsidP="00BA05AA">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3E3C4A" w:rsidRPr="00D15E29" w:rsidRDefault="003E3C4A" w:rsidP="00BA05AA">
                  <w:pPr>
                    <w:tabs>
                      <w:tab w:val="left" w:pos="1418"/>
                    </w:tabs>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3E3C4A" w:rsidRPr="00D15E29" w:rsidRDefault="003E3C4A" w:rsidP="00BA05AA">
                  <w:pPr>
                    <w:tabs>
                      <w:tab w:val="left" w:pos="1418"/>
                    </w:tabs>
                    <w:jc w:val="both"/>
                    <w:rPr>
                      <w:rFonts w:ascii="Arial" w:hAnsi="Arial" w:cs="Arial"/>
                      <w:color w:val="000000" w:themeColor="text1"/>
                    </w:rPr>
                  </w:pPr>
                </w:p>
              </w:tc>
            </w:tr>
          </w:tbl>
          <w:p w:rsidR="003E3C4A" w:rsidRPr="00D15E29" w:rsidRDefault="003E3C4A" w:rsidP="000D2B0E">
            <w:pPr>
              <w:tabs>
                <w:tab w:val="left" w:pos="1418"/>
              </w:tabs>
              <w:ind w:right="178"/>
              <w:jc w:val="both"/>
              <w:rPr>
                <w:rFonts w:ascii="Arial" w:hAnsi="Arial" w:cs="Arial"/>
                <w:b/>
                <w:color w:val="000000" w:themeColor="text1"/>
              </w:rPr>
            </w:pPr>
          </w:p>
        </w:tc>
      </w:tr>
      <w:tr w:rsidR="00D15E29" w:rsidRPr="00D15E29" w:rsidTr="00B4106D">
        <w:trPr>
          <w:trHeight w:val="2819"/>
        </w:trPr>
        <w:tc>
          <w:tcPr>
            <w:tcW w:w="689" w:type="pct"/>
          </w:tcPr>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9E0BA3">
            <w:pPr>
              <w:tabs>
                <w:tab w:val="left" w:pos="1418"/>
              </w:tabs>
              <w:ind w:right="178"/>
              <w:jc w:val="both"/>
              <w:rPr>
                <w:rFonts w:ascii="Arial" w:hAnsi="Arial" w:cs="Arial"/>
                <w:b/>
                <w:color w:val="000000" w:themeColor="text1"/>
              </w:rPr>
            </w:pPr>
          </w:p>
          <w:p w:rsidR="003E3C4A" w:rsidRPr="00D15E29" w:rsidRDefault="003E3C4A" w:rsidP="009E0BA3">
            <w:pPr>
              <w:tabs>
                <w:tab w:val="left" w:pos="1418"/>
              </w:tabs>
              <w:ind w:right="178"/>
              <w:jc w:val="both"/>
              <w:rPr>
                <w:rFonts w:ascii="Arial" w:hAnsi="Arial" w:cs="Arial"/>
                <w:b/>
                <w:color w:val="000000" w:themeColor="text1"/>
              </w:rPr>
            </w:pPr>
            <w:r w:rsidRPr="00D15E29">
              <w:rPr>
                <w:rFonts w:ascii="Arial" w:hAnsi="Arial" w:cs="Arial"/>
                <w:b/>
                <w:color w:val="000000" w:themeColor="text1"/>
              </w:rPr>
              <w:t>8.5.3</w:t>
            </w:r>
          </w:p>
        </w:tc>
        <w:tc>
          <w:tcPr>
            <w:tcW w:w="4311" w:type="pct"/>
          </w:tcPr>
          <w:p w:rsidR="003E3C4A" w:rsidRPr="00D15E29" w:rsidRDefault="003E3C4A" w:rsidP="000D2B0E">
            <w:pPr>
              <w:tabs>
                <w:tab w:val="left" w:pos="1418"/>
              </w:tabs>
              <w:ind w:right="178"/>
              <w:jc w:val="both"/>
              <w:rPr>
                <w:rFonts w:ascii="Arial" w:hAnsi="Arial" w:cs="Arial"/>
                <w:b/>
                <w:color w:val="000000" w:themeColor="text1"/>
              </w:rPr>
            </w:pPr>
          </w:p>
          <w:p w:rsidR="003E3C4A" w:rsidRPr="00D15E29" w:rsidRDefault="003E3C4A" w:rsidP="00126718">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Información Solicitada: </w:t>
            </w:r>
          </w:p>
          <w:p w:rsidR="003E3C4A" w:rsidRPr="00D15E29" w:rsidRDefault="003E3C4A" w:rsidP="00FD6818">
            <w:pPr>
              <w:pStyle w:val="Prrafodelista"/>
              <w:numPr>
                <w:ilvl w:val="0"/>
                <w:numId w:val="28"/>
              </w:numPr>
              <w:ind w:right="178"/>
              <w:jc w:val="both"/>
              <w:rPr>
                <w:rFonts w:ascii="Arial" w:hAnsi="Arial" w:cs="Arial"/>
                <w:color w:val="000000" w:themeColor="text1"/>
              </w:rPr>
            </w:pPr>
            <w:r w:rsidRPr="00D15E29">
              <w:rPr>
                <w:rFonts w:ascii="Arial" w:hAnsi="Arial" w:cs="Arial"/>
                <w:color w:val="000000" w:themeColor="text1"/>
              </w:rPr>
              <w:t>Se solicita procedimiento documentado para manejo de no conformidades potenciales.</w:t>
            </w:r>
          </w:p>
          <w:p w:rsidR="003E3C4A" w:rsidRPr="00D15E29" w:rsidRDefault="003E3C4A" w:rsidP="00013CCC">
            <w:pPr>
              <w:tabs>
                <w:tab w:val="left" w:pos="742"/>
              </w:tabs>
              <w:ind w:right="178"/>
              <w:jc w:val="both"/>
              <w:rPr>
                <w:rFonts w:ascii="Arial" w:hAnsi="Arial" w:cs="Arial"/>
                <w:color w:val="000000" w:themeColor="text1"/>
              </w:rPr>
            </w:pPr>
          </w:p>
          <w:p w:rsidR="003E3C4A" w:rsidRPr="00D15E29" w:rsidRDefault="003E3C4A" w:rsidP="00126718">
            <w:pPr>
              <w:tabs>
                <w:tab w:val="left" w:pos="1418"/>
              </w:tabs>
              <w:ind w:right="178"/>
              <w:jc w:val="both"/>
              <w:rPr>
                <w:rFonts w:ascii="Arial" w:hAnsi="Arial" w:cs="Arial"/>
                <w:b/>
                <w:color w:val="000000" w:themeColor="text1"/>
              </w:rPr>
            </w:pPr>
            <w:r w:rsidRPr="00D15E29">
              <w:rPr>
                <w:rFonts w:ascii="Arial" w:hAnsi="Arial" w:cs="Arial"/>
                <w:b/>
                <w:color w:val="000000" w:themeColor="text1"/>
              </w:rPr>
              <w:t>Evidencias Presentadas:</w:t>
            </w:r>
          </w:p>
          <w:p w:rsidR="003E3C4A" w:rsidRPr="00D15E29" w:rsidRDefault="003E3C4A" w:rsidP="00FD6818">
            <w:pPr>
              <w:pStyle w:val="Prrafodelista"/>
              <w:numPr>
                <w:ilvl w:val="0"/>
                <w:numId w:val="29"/>
              </w:numPr>
              <w:tabs>
                <w:tab w:val="left" w:pos="1418"/>
              </w:tabs>
              <w:ind w:right="178"/>
              <w:jc w:val="both"/>
              <w:rPr>
                <w:rFonts w:ascii="Arial" w:hAnsi="Arial" w:cs="Arial"/>
                <w:color w:val="000000" w:themeColor="text1"/>
              </w:rPr>
            </w:pPr>
            <w:r w:rsidRPr="00D15E29">
              <w:rPr>
                <w:rFonts w:ascii="Arial" w:hAnsi="Arial" w:cs="Arial"/>
                <w:color w:val="000000" w:themeColor="text1"/>
              </w:rPr>
              <w:t>Se presenta como evidencia el Procedimiento acción preventiva,                         código DO-PTO-0006.</w:t>
            </w:r>
          </w:p>
          <w:p w:rsidR="003E3C4A" w:rsidRPr="00D15E29" w:rsidRDefault="003E3C4A" w:rsidP="00126718">
            <w:pPr>
              <w:tabs>
                <w:tab w:val="left" w:pos="1418"/>
              </w:tabs>
              <w:ind w:right="178"/>
              <w:jc w:val="both"/>
              <w:rPr>
                <w:rFonts w:ascii="Arial" w:hAnsi="Arial" w:cs="Arial"/>
                <w:color w:val="000000" w:themeColor="text1"/>
              </w:rPr>
            </w:pPr>
          </w:p>
          <w:p w:rsidR="003E3C4A" w:rsidRPr="00D15E29" w:rsidRDefault="003E3C4A" w:rsidP="00126718">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3E3C4A" w:rsidRPr="00D15E29" w:rsidTr="00D0100C">
              <w:trPr>
                <w:jc w:val="center"/>
              </w:trPr>
              <w:tc>
                <w:tcPr>
                  <w:tcW w:w="1731" w:type="dxa"/>
                </w:tcPr>
                <w:p w:rsidR="003E3C4A" w:rsidRPr="00D15E29" w:rsidRDefault="003E3C4A" w:rsidP="00BD5691">
                  <w:pPr>
                    <w:tabs>
                      <w:tab w:val="left" w:pos="1418"/>
                    </w:tabs>
                    <w:jc w:val="both"/>
                    <w:rPr>
                      <w:rFonts w:ascii="Arial" w:hAnsi="Arial" w:cs="Arial"/>
                      <w:color w:val="000000" w:themeColor="text1"/>
                    </w:rPr>
                  </w:pPr>
                  <w:r w:rsidRPr="00D15E29">
                    <w:rPr>
                      <w:rFonts w:ascii="Arial" w:hAnsi="Arial" w:cs="Arial"/>
                      <w:color w:val="000000" w:themeColor="text1"/>
                    </w:rPr>
                    <w:t>Cumple</w:t>
                  </w:r>
                </w:p>
              </w:tc>
              <w:tc>
                <w:tcPr>
                  <w:tcW w:w="350" w:type="dxa"/>
                </w:tcPr>
                <w:p w:rsidR="003E3C4A" w:rsidRPr="00D15E29" w:rsidRDefault="003E3C4A" w:rsidP="00BD5691">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3E3C4A" w:rsidRPr="00D15E29" w:rsidRDefault="003E3C4A" w:rsidP="00BD5691">
                  <w:pPr>
                    <w:tabs>
                      <w:tab w:val="left" w:pos="1418"/>
                    </w:tabs>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3E3C4A" w:rsidRPr="00D15E29" w:rsidRDefault="003E3C4A" w:rsidP="00BD5691">
                  <w:pPr>
                    <w:tabs>
                      <w:tab w:val="left" w:pos="1418"/>
                    </w:tabs>
                    <w:jc w:val="both"/>
                    <w:rPr>
                      <w:rFonts w:ascii="Arial" w:hAnsi="Arial" w:cs="Arial"/>
                      <w:color w:val="000000" w:themeColor="text1"/>
                    </w:rPr>
                  </w:pPr>
                </w:p>
              </w:tc>
            </w:tr>
          </w:tbl>
          <w:p w:rsidR="003E3C4A" w:rsidRPr="00D15E29" w:rsidRDefault="003E3C4A" w:rsidP="009F297B">
            <w:pPr>
              <w:tabs>
                <w:tab w:val="left" w:pos="1418"/>
              </w:tabs>
              <w:ind w:right="178"/>
              <w:jc w:val="both"/>
              <w:rPr>
                <w:rFonts w:ascii="Arial" w:hAnsi="Arial" w:cs="Arial"/>
                <w:b/>
                <w:color w:val="000000" w:themeColor="text1"/>
              </w:rPr>
            </w:pPr>
          </w:p>
        </w:tc>
      </w:tr>
    </w:tbl>
    <w:p w:rsidR="00A8065A" w:rsidRPr="00D15E29" w:rsidRDefault="00A8065A" w:rsidP="00A8065A">
      <w:pPr>
        <w:tabs>
          <w:tab w:val="left" w:pos="1418"/>
        </w:tabs>
        <w:ind w:left="540" w:right="178" w:hanging="180"/>
        <w:jc w:val="both"/>
        <w:rPr>
          <w:rFonts w:ascii="Arial" w:hAnsi="Arial" w:cs="Arial"/>
          <w:color w:val="000000" w:themeColor="text1"/>
        </w:rPr>
      </w:pPr>
    </w:p>
    <w:p w:rsidR="00A8065A" w:rsidRPr="00D15E29" w:rsidRDefault="00A8065A" w:rsidP="00A8065A">
      <w:pPr>
        <w:tabs>
          <w:tab w:val="left" w:pos="1418"/>
        </w:tabs>
        <w:ind w:left="540" w:right="178" w:hanging="180"/>
        <w:jc w:val="both"/>
        <w:rPr>
          <w:rFonts w:ascii="Arial" w:hAnsi="Arial" w:cs="Arial"/>
          <w:b/>
          <w:color w:val="000000" w:themeColor="text1"/>
        </w:rPr>
      </w:pPr>
    </w:p>
    <w:p w:rsidR="00A8065A" w:rsidRPr="00D15E29" w:rsidRDefault="00A8065A" w:rsidP="00A8065A">
      <w:pPr>
        <w:tabs>
          <w:tab w:val="left" w:pos="1418"/>
        </w:tabs>
        <w:ind w:left="540" w:right="178" w:hanging="180"/>
        <w:jc w:val="both"/>
        <w:rPr>
          <w:rFonts w:ascii="Arial" w:hAnsi="Arial" w:cs="Arial"/>
          <w:b/>
          <w:color w:val="000000" w:themeColor="text1"/>
        </w:rPr>
      </w:pPr>
    </w:p>
    <w:p w:rsidR="001B452E" w:rsidRPr="00D15E29" w:rsidRDefault="00246ED8" w:rsidP="006E6D2B">
      <w:pPr>
        <w:rPr>
          <w:rFonts w:ascii="Arial" w:hAnsi="Arial" w:cs="Arial"/>
          <w:color w:val="000000" w:themeColor="text1"/>
        </w:rPr>
      </w:pPr>
      <w:r w:rsidRPr="00D15E29">
        <w:rPr>
          <w:rFonts w:ascii="Arial" w:hAnsi="Arial" w:cs="Arial"/>
          <w:color w:val="000000" w:themeColor="text1"/>
        </w:rPr>
        <w:br w:type="page"/>
      </w:r>
    </w:p>
    <w:tbl>
      <w:tblPr>
        <w:tblW w:w="5000" w:type="pct"/>
        <w:tblBorders>
          <w:top w:val="single" w:sz="4" w:space="0" w:color="auto"/>
          <w:left w:val="single" w:sz="4" w:space="0" w:color="auto"/>
          <w:bottom w:val="threeDEngrave" w:sz="24" w:space="0" w:color="auto"/>
          <w:right w:val="threeDEngrave" w:sz="24" w:space="0" w:color="auto"/>
          <w:insideH w:val="dotted" w:sz="4" w:space="0" w:color="auto"/>
          <w:insideV w:val="single" w:sz="4" w:space="0" w:color="auto"/>
        </w:tblBorders>
        <w:tblLook w:val="01E0" w:firstRow="1" w:lastRow="1" w:firstColumn="1" w:lastColumn="1" w:noHBand="0" w:noVBand="0"/>
      </w:tblPr>
      <w:tblGrid>
        <w:gridCol w:w="4918"/>
        <w:gridCol w:w="4937"/>
      </w:tblGrid>
      <w:tr w:rsidR="00DE2F32" w:rsidRPr="00D15E29" w:rsidTr="00AC578B">
        <w:tc>
          <w:tcPr>
            <w:tcW w:w="5000" w:type="pct"/>
            <w:gridSpan w:val="2"/>
          </w:tcPr>
          <w:p w:rsidR="001B452E" w:rsidRPr="00D15E29" w:rsidRDefault="001B452E" w:rsidP="00D57266">
            <w:pPr>
              <w:tabs>
                <w:tab w:val="left" w:pos="3647"/>
              </w:tabs>
              <w:rPr>
                <w:rFonts w:ascii="Arial" w:hAnsi="Arial" w:cs="Arial"/>
                <w:color w:val="000000" w:themeColor="text1"/>
              </w:rPr>
            </w:pPr>
            <w:r w:rsidRPr="00D15E29">
              <w:rPr>
                <w:rFonts w:ascii="Arial" w:hAnsi="Arial" w:cs="Arial"/>
                <w:color w:val="000000" w:themeColor="text1"/>
              </w:rPr>
              <w:lastRenderedPageBreak/>
              <w:t>Proceso: 5 Responsabilidad de la dirección</w:t>
            </w:r>
            <w:r w:rsidRPr="00D15E29">
              <w:rPr>
                <w:rFonts w:ascii="Arial" w:hAnsi="Arial" w:cs="Arial"/>
                <w:color w:val="000000" w:themeColor="text1"/>
              </w:rPr>
              <w:tab/>
            </w:r>
          </w:p>
        </w:tc>
      </w:tr>
      <w:tr w:rsidR="00DE2F32" w:rsidRPr="00D15E29" w:rsidTr="00AC578B">
        <w:tc>
          <w:tcPr>
            <w:tcW w:w="2495" w:type="pct"/>
          </w:tcPr>
          <w:p w:rsidR="001B452E" w:rsidRPr="00D15E29" w:rsidRDefault="001B452E" w:rsidP="00D57266">
            <w:pPr>
              <w:rPr>
                <w:rFonts w:ascii="Arial" w:hAnsi="Arial" w:cs="Arial"/>
                <w:color w:val="000000" w:themeColor="text1"/>
              </w:rPr>
            </w:pPr>
            <w:r w:rsidRPr="00D15E29">
              <w:rPr>
                <w:rFonts w:ascii="Arial" w:hAnsi="Arial" w:cs="Arial"/>
                <w:color w:val="000000" w:themeColor="text1"/>
              </w:rPr>
              <w:t>Responsable: Elizabeth Hahn</w:t>
            </w:r>
          </w:p>
        </w:tc>
        <w:tc>
          <w:tcPr>
            <w:tcW w:w="2505" w:type="pct"/>
          </w:tcPr>
          <w:p w:rsidR="001B452E" w:rsidRPr="00D15E29" w:rsidRDefault="001B452E" w:rsidP="00D57266">
            <w:pPr>
              <w:rPr>
                <w:rFonts w:ascii="Arial" w:hAnsi="Arial" w:cs="Arial"/>
                <w:color w:val="000000" w:themeColor="text1"/>
              </w:rPr>
            </w:pPr>
            <w:r w:rsidRPr="00D15E29">
              <w:rPr>
                <w:rFonts w:ascii="Arial" w:hAnsi="Arial" w:cs="Arial"/>
                <w:color w:val="000000" w:themeColor="text1"/>
              </w:rPr>
              <w:t>Área: Finanzas</w:t>
            </w:r>
          </w:p>
        </w:tc>
      </w:tr>
      <w:tr w:rsidR="00DE2F32" w:rsidRPr="00D15E29" w:rsidTr="00AC578B">
        <w:tc>
          <w:tcPr>
            <w:tcW w:w="2495" w:type="pct"/>
          </w:tcPr>
          <w:p w:rsidR="001B452E" w:rsidRPr="00D15E29" w:rsidRDefault="001B452E" w:rsidP="00D57266">
            <w:pPr>
              <w:rPr>
                <w:rFonts w:ascii="Arial" w:hAnsi="Arial" w:cs="Arial"/>
                <w:color w:val="000000" w:themeColor="text1"/>
              </w:rPr>
            </w:pPr>
            <w:r w:rsidRPr="00D15E29">
              <w:rPr>
                <w:rFonts w:ascii="Arial" w:hAnsi="Arial" w:cs="Arial"/>
                <w:color w:val="000000" w:themeColor="text1"/>
              </w:rPr>
              <w:t>Auditor: Ing. Hernán Paz</w:t>
            </w:r>
          </w:p>
        </w:tc>
        <w:tc>
          <w:tcPr>
            <w:tcW w:w="2505" w:type="pct"/>
          </w:tcPr>
          <w:p w:rsidR="001B452E" w:rsidRPr="00D15E29" w:rsidRDefault="001B452E" w:rsidP="00DE2F32">
            <w:pPr>
              <w:rPr>
                <w:rFonts w:ascii="Arial" w:hAnsi="Arial" w:cs="Arial"/>
                <w:color w:val="000000" w:themeColor="text1"/>
              </w:rPr>
            </w:pPr>
            <w:r w:rsidRPr="00D15E29">
              <w:rPr>
                <w:rFonts w:ascii="Arial" w:hAnsi="Arial" w:cs="Arial"/>
                <w:color w:val="000000" w:themeColor="text1"/>
              </w:rPr>
              <w:t xml:space="preserve">Fecha:  </w:t>
            </w:r>
            <w:r w:rsidR="00DE2F32" w:rsidRPr="00D15E29">
              <w:rPr>
                <w:rFonts w:ascii="Arial" w:hAnsi="Arial" w:cs="Arial"/>
                <w:color w:val="000000" w:themeColor="text1"/>
              </w:rPr>
              <w:t>20 de julio de 2016</w:t>
            </w:r>
          </w:p>
        </w:tc>
      </w:tr>
    </w:tbl>
    <w:p w:rsidR="001B452E" w:rsidRPr="00D15E29" w:rsidRDefault="001B452E" w:rsidP="001B452E">
      <w:pPr>
        <w:tabs>
          <w:tab w:val="left" w:pos="1418"/>
        </w:tabs>
        <w:ind w:right="178"/>
        <w:jc w:val="both"/>
        <w:rPr>
          <w:rFonts w:ascii="Arial" w:hAnsi="Arial" w:cs="Arial"/>
          <w:b/>
          <w:color w:val="000000" w:themeColor="text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8"/>
        <w:gridCol w:w="8497"/>
      </w:tblGrid>
      <w:tr w:rsidR="001B452E" w:rsidRPr="00D15E29" w:rsidTr="007E2E7A">
        <w:trPr>
          <w:trHeight w:val="5730"/>
        </w:trPr>
        <w:tc>
          <w:tcPr>
            <w:tcW w:w="689" w:type="pct"/>
          </w:tcPr>
          <w:p w:rsidR="001B452E" w:rsidRPr="00D15E29" w:rsidRDefault="001B452E" w:rsidP="00D57266">
            <w:pPr>
              <w:tabs>
                <w:tab w:val="left" w:pos="1418"/>
              </w:tabs>
              <w:ind w:right="178"/>
              <w:jc w:val="both"/>
              <w:rPr>
                <w:rFonts w:ascii="Arial" w:hAnsi="Arial" w:cs="Arial"/>
                <w:b/>
                <w:color w:val="000000" w:themeColor="text1"/>
              </w:rPr>
            </w:pPr>
          </w:p>
          <w:p w:rsidR="000D03D4" w:rsidRPr="00D15E29" w:rsidRDefault="000D03D4"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5.1,</w:t>
            </w:r>
          </w:p>
          <w:p w:rsidR="000D03D4" w:rsidRPr="00D15E29" w:rsidRDefault="001B452E"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5.2,</w:t>
            </w:r>
          </w:p>
          <w:p w:rsidR="001B452E" w:rsidRPr="00D15E29" w:rsidRDefault="001B452E"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5.3</w:t>
            </w:r>
          </w:p>
          <w:p w:rsidR="001B452E" w:rsidRPr="00D15E29" w:rsidRDefault="001B452E"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p w:rsidR="007E2E7A" w:rsidRPr="00D15E29" w:rsidRDefault="007E2E7A" w:rsidP="00D57266">
            <w:pPr>
              <w:tabs>
                <w:tab w:val="left" w:pos="1418"/>
              </w:tabs>
              <w:ind w:right="178"/>
              <w:jc w:val="both"/>
              <w:rPr>
                <w:rFonts w:ascii="Arial" w:hAnsi="Arial" w:cs="Arial"/>
                <w:b/>
                <w:color w:val="000000" w:themeColor="text1"/>
              </w:rPr>
            </w:pPr>
          </w:p>
        </w:tc>
        <w:tc>
          <w:tcPr>
            <w:tcW w:w="4311" w:type="pct"/>
          </w:tcPr>
          <w:p w:rsidR="001B452E" w:rsidRPr="00D15E29" w:rsidRDefault="001B452E" w:rsidP="00D57266">
            <w:pPr>
              <w:tabs>
                <w:tab w:val="left" w:pos="1418"/>
              </w:tabs>
              <w:ind w:right="178"/>
              <w:jc w:val="both"/>
              <w:rPr>
                <w:rFonts w:ascii="Arial" w:hAnsi="Arial" w:cs="Arial"/>
                <w:color w:val="000000" w:themeColor="text1"/>
              </w:rPr>
            </w:pPr>
            <w:r w:rsidRPr="00D15E29">
              <w:rPr>
                <w:rFonts w:ascii="Arial" w:hAnsi="Arial" w:cs="Arial"/>
                <w:b/>
                <w:color w:val="000000" w:themeColor="text1"/>
              </w:rPr>
              <w:t>Información Solicitada:</w:t>
            </w:r>
          </w:p>
          <w:p w:rsidR="000D03D4" w:rsidRPr="00D15E29" w:rsidRDefault="001B452E" w:rsidP="00FD6818">
            <w:pPr>
              <w:numPr>
                <w:ilvl w:val="0"/>
                <w:numId w:val="36"/>
              </w:num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Se solicita evidencia del compromiso de la Dirección en desarrollar e implementar </w:t>
            </w:r>
            <w:r w:rsidR="000D03D4" w:rsidRPr="00D15E29">
              <w:rPr>
                <w:rFonts w:ascii="Arial" w:hAnsi="Arial" w:cs="Arial"/>
                <w:color w:val="000000" w:themeColor="text1"/>
              </w:rPr>
              <w:t>el Sistema de Gestión de Calidad en la empresa.</w:t>
            </w:r>
          </w:p>
          <w:p w:rsidR="002D27A1" w:rsidRPr="00D15E29" w:rsidRDefault="002D27A1" w:rsidP="00FD6818">
            <w:pPr>
              <w:numPr>
                <w:ilvl w:val="0"/>
                <w:numId w:val="36"/>
              </w:numPr>
              <w:tabs>
                <w:tab w:val="left" w:pos="742"/>
              </w:tabs>
              <w:ind w:right="178"/>
              <w:jc w:val="both"/>
              <w:rPr>
                <w:rFonts w:ascii="Arial" w:hAnsi="Arial" w:cs="Arial"/>
                <w:color w:val="000000" w:themeColor="text1"/>
              </w:rPr>
            </w:pPr>
            <w:r w:rsidRPr="00D15E29">
              <w:rPr>
                <w:rFonts w:ascii="Arial" w:hAnsi="Arial" w:cs="Arial"/>
                <w:color w:val="000000" w:themeColor="text1"/>
              </w:rPr>
              <w:t>Se solicitan la Política y Objetivos de Calidad.</w:t>
            </w:r>
          </w:p>
          <w:p w:rsidR="0066163D" w:rsidRPr="00D15E29" w:rsidRDefault="00824D15" w:rsidP="00FD6818">
            <w:pPr>
              <w:numPr>
                <w:ilvl w:val="0"/>
                <w:numId w:val="36"/>
              </w:numPr>
              <w:tabs>
                <w:tab w:val="left" w:pos="742"/>
              </w:tabs>
              <w:ind w:right="178"/>
              <w:jc w:val="both"/>
              <w:rPr>
                <w:rFonts w:ascii="Arial" w:hAnsi="Arial" w:cs="Arial"/>
                <w:color w:val="000000" w:themeColor="text1"/>
              </w:rPr>
            </w:pPr>
            <w:r w:rsidRPr="00D15E29">
              <w:rPr>
                <w:rFonts w:ascii="Arial" w:hAnsi="Arial" w:cs="Arial"/>
                <w:color w:val="000000" w:themeColor="text1"/>
              </w:rPr>
              <w:t>Solicita evidencia de realizar revisiones por parte de la Dirección.</w:t>
            </w:r>
          </w:p>
          <w:p w:rsidR="0066163D" w:rsidRPr="00D15E29" w:rsidRDefault="0066163D" w:rsidP="0066163D">
            <w:pPr>
              <w:tabs>
                <w:tab w:val="left" w:pos="742"/>
              </w:tabs>
              <w:ind w:right="178"/>
              <w:jc w:val="both"/>
              <w:rPr>
                <w:rFonts w:ascii="Arial" w:hAnsi="Arial" w:cs="Arial"/>
                <w:color w:val="000000" w:themeColor="text1"/>
              </w:rPr>
            </w:pPr>
          </w:p>
          <w:p w:rsidR="001B452E" w:rsidRPr="00D15E29" w:rsidRDefault="001B452E" w:rsidP="00D57266">
            <w:pPr>
              <w:tabs>
                <w:tab w:val="left" w:pos="1418"/>
              </w:tabs>
              <w:ind w:right="178"/>
              <w:jc w:val="both"/>
              <w:rPr>
                <w:rFonts w:ascii="Arial" w:hAnsi="Arial" w:cs="Arial"/>
                <w:color w:val="000000" w:themeColor="text1"/>
              </w:rPr>
            </w:pPr>
            <w:r w:rsidRPr="00D15E29">
              <w:rPr>
                <w:rFonts w:ascii="Arial" w:hAnsi="Arial" w:cs="Arial"/>
                <w:b/>
                <w:color w:val="000000" w:themeColor="text1"/>
              </w:rPr>
              <w:t>Evidencias Presentadas:</w:t>
            </w:r>
          </w:p>
          <w:p w:rsidR="00327EC4" w:rsidRPr="00D15E29" w:rsidRDefault="00301E17" w:rsidP="00FD6818">
            <w:pPr>
              <w:pStyle w:val="Prrafodelista"/>
              <w:numPr>
                <w:ilvl w:val="0"/>
                <w:numId w:val="37"/>
              </w:numPr>
              <w:tabs>
                <w:tab w:val="left" w:pos="742"/>
              </w:tabs>
              <w:ind w:right="178"/>
              <w:jc w:val="both"/>
              <w:rPr>
                <w:rFonts w:ascii="Arial" w:hAnsi="Arial" w:cs="Arial"/>
                <w:color w:val="000000" w:themeColor="text1"/>
              </w:rPr>
            </w:pPr>
            <w:r w:rsidRPr="00D15E29">
              <w:rPr>
                <w:rFonts w:ascii="Arial" w:hAnsi="Arial" w:cs="Arial"/>
                <w:color w:val="000000" w:themeColor="text1"/>
              </w:rPr>
              <w:t>Se presenta lo siguiente:</w:t>
            </w:r>
          </w:p>
          <w:p w:rsidR="00327EC4" w:rsidRPr="00D15E29" w:rsidRDefault="00301E17" w:rsidP="00FD6818">
            <w:pPr>
              <w:pStyle w:val="Prrafodelista"/>
              <w:numPr>
                <w:ilvl w:val="0"/>
                <w:numId w:val="38"/>
              </w:num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Manual de Calidad, código DO-MNU-0001, donde se declara el compromiso de la Dirección en el punto 5.1, indicando que se integró un grupo de trabajo denominado Comité de Calidad, quienes </w:t>
            </w:r>
            <w:r w:rsidR="00327EC4" w:rsidRPr="00D15E29">
              <w:rPr>
                <w:rFonts w:ascii="Arial" w:hAnsi="Arial" w:cs="Arial"/>
                <w:color w:val="000000" w:themeColor="text1"/>
              </w:rPr>
              <w:t>son los responsables de proporcionar apoyo y seguimiento del Sistema de Gestión de Calidad (SGC), como representantes de cada uno de los macro procesos.</w:t>
            </w:r>
          </w:p>
          <w:p w:rsidR="00301E17" w:rsidRPr="00D15E29" w:rsidRDefault="00327EC4" w:rsidP="00FD6818">
            <w:pPr>
              <w:pStyle w:val="Prrafodelista"/>
              <w:numPr>
                <w:ilvl w:val="0"/>
                <w:numId w:val="38"/>
              </w:numPr>
              <w:tabs>
                <w:tab w:val="left" w:pos="742"/>
              </w:tabs>
              <w:ind w:right="178"/>
              <w:jc w:val="both"/>
              <w:rPr>
                <w:rFonts w:ascii="Arial" w:hAnsi="Arial" w:cs="Arial"/>
                <w:color w:val="000000" w:themeColor="text1"/>
              </w:rPr>
            </w:pPr>
            <w:r w:rsidRPr="00D15E29">
              <w:rPr>
                <w:rFonts w:ascii="Arial" w:hAnsi="Arial" w:cs="Arial"/>
                <w:color w:val="000000" w:themeColor="text1"/>
              </w:rPr>
              <w:t>I</w:t>
            </w:r>
            <w:r w:rsidR="000D03D4" w:rsidRPr="00D15E29">
              <w:rPr>
                <w:rFonts w:ascii="Arial" w:hAnsi="Arial" w:cs="Arial"/>
                <w:color w:val="000000" w:themeColor="text1"/>
              </w:rPr>
              <w:t>nstructivo compromiso de calidad,</w:t>
            </w:r>
            <w:r w:rsidR="001B452E" w:rsidRPr="00D15E29">
              <w:rPr>
                <w:rFonts w:ascii="Arial" w:hAnsi="Arial" w:cs="Arial"/>
                <w:color w:val="000000" w:themeColor="text1"/>
              </w:rPr>
              <w:t xml:space="preserve"> código FI-INS-</w:t>
            </w:r>
            <w:r w:rsidR="00301E17" w:rsidRPr="00D15E29">
              <w:rPr>
                <w:rFonts w:ascii="Arial" w:hAnsi="Arial" w:cs="Arial"/>
                <w:color w:val="000000" w:themeColor="text1"/>
              </w:rPr>
              <w:t>0001, en el que se evidencian los deberes, derechos y lineamientos que deben seguir los miembros del Comité de Calidad.</w:t>
            </w:r>
          </w:p>
          <w:p w:rsidR="002D27A1" w:rsidRPr="00D15E29" w:rsidRDefault="002D27A1" w:rsidP="002D27A1">
            <w:pPr>
              <w:tabs>
                <w:tab w:val="left" w:pos="742"/>
              </w:tabs>
              <w:ind w:left="720" w:right="178"/>
              <w:jc w:val="both"/>
              <w:rPr>
                <w:rFonts w:ascii="Arial" w:hAnsi="Arial" w:cs="Arial"/>
                <w:color w:val="000000" w:themeColor="text1"/>
              </w:rPr>
            </w:pPr>
          </w:p>
          <w:p w:rsidR="002D27A1" w:rsidRPr="00D15E29" w:rsidRDefault="00740374" w:rsidP="00FD6818">
            <w:pPr>
              <w:pStyle w:val="Prrafodelista"/>
              <w:numPr>
                <w:ilvl w:val="0"/>
                <w:numId w:val="37"/>
              </w:num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Se </w:t>
            </w:r>
            <w:r w:rsidR="002D27A1" w:rsidRPr="00D15E29">
              <w:rPr>
                <w:rFonts w:ascii="Arial" w:hAnsi="Arial" w:cs="Arial"/>
                <w:color w:val="000000" w:themeColor="text1"/>
              </w:rPr>
              <w:t xml:space="preserve">evidencia </w:t>
            </w:r>
            <w:r w:rsidRPr="00D15E29">
              <w:rPr>
                <w:rFonts w:ascii="Arial" w:hAnsi="Arial" w:cs="Arial"/>
                <w:color w:val="000000" w:themeColor="text1"/>
              </w:rPr>
              <w:t xml:space="preserve">en el Manual de Calidad, </w:t>
            </w:r>
            <w:r w:rsidR="002D27A1" w:rsidRPr="00D15E29">
              <w:rPr>
                <w:rFonts w:ascii="Arial" w:hAnsi="Arial" w:cs="Arial"/>
                <w:color w:val="000000" w:themeColor="text1"/>
              </w:rPr>
              <w:t>la Política de Calidad en el punto 5.3 y Objetivos de Calidad en el punto 5.4.1</w:t>
            </w:r>
            <w:r w:rsidRPr="00D15E29">
              <w:rPr>
                <w:rFonts w:ascii="Arial" w:hAnsi="Arial" w:cs="Arial"/>
                <w:color w:val="000000" w:themeColor="text1"/>
              </w:rPr>
              <w:t>.</w:t>
            </w:r>
          </w:p>
          <w:p w:rsidR="002803FA" w:rsidRPr="00D15E29" w:rsidRDefault="00CB29D1" w:rsidP="00FD6818">
            <w:pPr>
              <w:numPr>
                <w:ilvl w:val="0"/>
                <w:numId w:val="37"/>
              </w:num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Presenta como evidencia </w:t>
            </w:r>
            <w:r w:rsidR="0061040F" w:rsidRPr="00D15E29">
              <w:rPr>
                <w:rFonts w:ascii="Arial" w:hAnsi="Arial" w:cs="Arial"/>
                <w:color w:val="000000" w:themeColor="text1"/>
              </w:rPr>
              <w:t>el Acta de Revisión de la Dirección, código FI-PTO-0001-R3, donde muestra los indicadores, sus resultados y soluciones.</w:t>
            </w:r>
            <w:r w:rsidR="00123362" w:rsidRPr="00D15E29">
              <w:rPr>
                <w:rFonts w:ascii="Arial" w:hAnsi="Arial" w:cs="Arial"/>
                <w:color w:val="000000" w:themeColor="text1"/>
              </w:rPr>
              <w:t xml:space="preserve"> </w:t>
            </w:r>
          </w:p>
          <w:p w:rsidR="004C2D26" w:rsidRPr="00D15E29" w:rsidRDefault="004C2D26" w:rsidP="004C2D26">
            <w:pPr>
              <w:tabs>
                <w:tab w:val="left" w:pos="742"/>
              </w:tabs>
              <w:ind w:left="720" w:right="178"/>
              <w:jc w:val="both"/>
              <w:rPr>
                <w:rFonts w:ascii="Arial" w:hAnsi="Arial" w:cs="Arial"/>
                <w:color w:val="000000" w:themeColor="text1"/>
              </w:rPr>
            </w:pPr>
          </w:p>
          <w:p w:rsidR="001B452E" w:rsidRPr="00D15E29" w:rsidRDefault="001B452E" w:rsidP="00D57266">
            <w:pPr>
              <w:tabs>
                <w:tab w:val="left" w:pos="1418"/>
              </w:tabs>
              <w:ind w:right="178"/>
              <w:jc w:val="both"/>
              <w:rPr>
                <w:rFonts w:ascii="Arial" w:hAnsi="Arial" w:cs="Arial"/>
                <w:color w:val="000000" w:themeColor="text1"/>
              </w:rPr>
            </w:pPr>
            <w:r w:rsidRPr="00D15E29">
              <w:rPr>
                <w:rFonts w:ascii="Arial" w:hAnsi="Arial" w:cs="Arial"/>
                <w:b/>
                <w:color w:val="000000" w:themeColor="text1"/>
              </w:rPr>
              <w:t>Hallazgos: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570EEF" w:rsidRPr="00D15E29" w:rsidTr="00D0100C">
              <w:trPr>
                <w:jc w:val="center"/>
              </w:trPr>
              <w:tc>
                <w:tcPr>
                  <w:tcW w:w="1731" w:type="dxa"/>
                </w:tcPr>
                <w:p w:rsidR="00D0100C" w:rsidRPr="00D15E29" w:rsidRDefault="00D0100C" w:rsidP="00D57266">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D0100C" w:rsidRPr="00D15E29" w:rsidRDefault="00D0100C" w:rsidP="007E2E7A">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D0100C" w:rsidRPr="00D15E29" w:rsidRDefault="00D0100C" w:rsidP="00D57266">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D0100C" w:rsidRPr="00D15E29" w:rsidRDefault="00D0100C" w:rsidP="00D57266">
                  <w:pPr>
                    <w:tabs>
                      <w:tab w:val="left" w:pos="1418"/>
                    </w:tabs>
                    <w:ind w:right="178"/>
                    <w:jc w:val="both"/>
                    <w:rPr>
                      <w:rFonts w:ascii="Arial" w:hAnsi="Arial" w:cs="Arial"/>
                      <w:color w:val="000000" w:themeColor="text1"/>
                    </w:rPr>
                  </w:pPr>
                </w:p>
              </w:tc>
            </w:tr>
          </w:tbl>
          <w:p w:rsidR="001B452E" w:rsidRPr="00D15E29" w:rsidRDefault="001B452E" w:rsidP="00D57266">
            <w:pPr>
              <w:tabs>
                <w:tab w:val="left" w:pos="1418"/>
              </w:tabs>
              <w:ind w:right="178"/>
              <w:jc w:val="both"/>
              <w:rPr>
                <w:rFonts w:ascii="Arial" w:hAnsi="Arial" w:cs="Arial"/>
                <w:b/>
                <w:color w:val="000000" w:themeColor="text1"/>
              </w:rPr>
            </w:pPr>
          </w:p>
        </w:tc>
      </w:tr>
      <w:tr w:rsidR="00D15E29" w:rsidRPr="00D15E29" w:rsidTr="00AC578B">
        <w:trPr>
          <w:trHeight w:val="2722"/>
        </w:trPr>
        <w:tc>
          <w:tcPr>
            <w:tcW w:w="689" w:type="pct"/>
          </w:tcPr>
          <w:p w:rsidR="001B452E" w:rsidRPr="00D15E29" w:rsidRDefault="001B452E" w:rsidP="00D57266">
            <w:pPr>
              <w:tabs>
                <w:tab w:val="left" w:pos="1418"/>
              </w:tabs>
              <w:ind w:right="178"/>
              <w:jc w:val="both"/>
              <w:rPr>
                <w:rFonts w:ascii="Arial" w:hAnsi="Arial" w:cs="Arial"/>
                <w:b/>
                <w:color w:val="000000" w:themeColor="text1"/>
              </w:rPr>
            </w:pPr>
          </w:p>
          <w:p w:rsidR="001B452E" w:rsidRPr="00D15E29" w:rsidRDefault="001B452E"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5.4.1</w:t>
            </w:r>
          </w:p>
          <w:p w:rsidR="001B452E" w:rsidRPr="00D15E29" w:rsidRDefault="001B452E"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5.4.2</w:t>
            </w:r>
          </w:p>
          <w:p w:rsidR="001B452E" w:rsidRPr="00D15E29" w:rsidRDefault="001B452E" w:rsidP="00D57266">
            <w:pPr>
              <w:tabs>
                <w:tab w:val="left" w:pos="1418"/>
              </w:tabs>
              <w:ind w:right="178"/>
              <w:jc w:val="both"/>
              <w:rPr>
                <w:rFonts w:ascii="Arial" w:hAnsi="Arial" w:cs="Arial"/>
                <w:b/>
                <w:color w:val="000000" w:themeColor="text1"/>
              </w:rPr>
            </w:pPr>
          </w:p>
        </w:tc>
        <w:tc>
          <w:tcPr>
            <w:tcW w:w="4311" w:type="pct"/>
          </w:tcPr>
          <w:p w:rsidR="001B452E" w:rsidRPr="00D15E29" w:rsidRDefault="001B452E" w:rsidP="00D57266">
            <w:pPr>
              <w:tabs>
                <w:tab w:val="left" w:pos="1418"/>
              </w:tabs>
              <w:ind w:right="178"/>
              <w:jc w:val="both"/>
              <w:rPr>
                <w:rFonts w:ascii="Arial" w:hAnsi="Arial" w:cs="Arial"/>
                <w:b/>
                <w:color w:val="000000" w:themeColor="text1"/>
              </w:rPr>
            </w:pPr>
          </w:p>
          <w:p w:rsidR="001B452E" w:rsidRPr="00D15E29" w:rsidRDefault="001B452E" w:rsidP="00D57266">
            <w:pPr>
              <w:tabs>
                <w:tab w:val="left" w:pos="1418"/>
              </w:tabs>
              <w:ind w:right="178"/>
              <w:jc w:val="both"/>
              <w:rPr>
                <w:rFonts w:ascii="Arial" w:hAnsi="Arial" w:cs="Arial"/>
                <w:color w:val="000000" w:themeColor="text1"/>
              </w:rPr>
            </w:pPr>
            <w:r w:rsidRPr="00D15E29">
              <w:rPr>
                <w:rFonts w:ascii="Arial" w:hAnsi="Arial" w:cs="Arial"/>
                <w:b/>
                <w:color w:val="000000" w:themeColor="text1"/>
              </w:rPr>
              <w:t>Información Solicitada:</w:t>
            </w:r>
          </w:p>
          <w:p w:rsidR="001B452E" w:rsidRPr="00D15E29" w:rsidRDefault="00412ABD" w:rsidP="00FD6818">
            <w:pPr>
              <w:pStyle w:val="Prrafodelista"/>
              <w:numPr>
                <w:ilvl w:val="0"/>
                <w:numId w:val="68"/>
              </w:numPr>
              <w:tabs>
                <w:tab w:val="left" w:pos="742"/>
              </w:tabs>
              <w:ind w:right="178"/>
              <w:jc w:val="both"/>
              <w:rPr>
                <w:rFonts w:ascii="Arial" w:hAnsi="Arial" w:cs="Arial"/>
                <w:color w:val="000000" w:themeColor="text1"/>
              </w:rPr>
            </w:pPr>
            <w:r w:rsidRPr="00D15E29">
              <w:rPr>
                <w:rFonts w:ascii="Arial" w:hAnsi="Arial" w:cs="Arial"/>
                <w:color w:val="000000" w:themeColor="text1"/>
              </w:rPr>
              <w:t>Se solicita presentar</w:t>
            </w:r>
            <w:r w:rsidR="001B452E" w:rsidRPr="00D15E29">
              <w:rPr>
                <w:rFonts w:ascii="Arial" w:hAnsi="Arial" w:cs="Arial"/>
                <w:color w:val="000000" w:themeColor="text1"/>
              </w:rPr>
              <w:t xml:space="preserve"> los Objetivos de Calidad.</w:t>
            </w:r>
          </w:p>
          <w:p w:rsidR="001B452E" w:rsidRPr="00D15E29" w:rsidRDefault="001B452E" w:rsidP="00D57266">
            <w:pPr>
              <w:tabs>
                <w:tab w:val="left" w:pos="1418"/>
              </w:tabs>
              <w:ind w:right="178"/>
              <w:jc w:val="both"/>
              <w:rPr>
                <w:rFonts w:ascii="Arial" w:hAnsi="Arial" w:cs="Arial"/>
                <w:color w:val="000000" w:themeColor="text1"/>
              </w:rPr>
            </w:pPr>
          </w:p>
          <w:p w:rsidR="001B452E" w:rsidRPr="00D15E29" w:rsidRDefault="001B452E" w:rsidP="00D57266">
            <w:pPr>
              <w:tabs>
                <w:tab w:val="left" w:pos="1418"/>
              </w:tabs>
              <w:ind w:right="178"/>
              <w:jc w:val="both"/>
              <w:rPr>
                <w:rFonts w:ascii="Arial" w:hAnsi="Arial" w:cs="Arial"/>
                <w:color w:val="000000" w:themeColor="text1"/>
              </w:rPr>
            </w:pPr>
            <w:r w:rsidRPr="00D15E29">
              <w:rPr>
                <w:rFonts w:ascii="Arial" w:hAnsi="Arial" w:cs="Arial"/>
                <w:b/>
                <w:color w:val="000000" w:themeColor="text1"/>
              </w:rPr>
              <w:t>Evidencias Presentadas:</w:t>
            </w:r>
          </w:p>
          <w:p w:rsidR="001B452E" w:rsidRPr="00D15E29" w:rsidRDefault="00BA154E" w:rsidP="00FD6818">
            <w:pPr>
              <w:pStyle w:val="Prrafodelista"/>
              <w:numPr>
                <w:ilvl w:val="0"/>
                <w:numId w:val="69"/>
              </w:num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Presenta como evidencia el registro de los Objetivos de Gestión, con </w:t>
            </w:r>
            <w:r w:rsidR="007E2E7A" w:rsidRPr="00D15E29">
              <w:rPr>
                <w:rFonts w:ascii="Arial" w:hAnsi="Arial" w:cs="Arial"/>
                <w:color w:val="000000" w:themeColor="text1"/>
              </w:rPr>
              <w:t xml:space="preserve">código </w:t>
            </w:r>
            <w:r w:rsidRPr="00D15E29">
              <w:rPr>
                <w:rFonts w:ascii="Arial" w:hAnsi="Arial" w:cs="Arial"/>
                <w:color w:val="000000" w:themeColor="text1"/>
              </w:rPr>
              <w:t xml:space="preserve">              </w:t>
            </w:r>
            <w:r w:rsidR="007E2E7A" w:rsidRPr="00D15E29">
              <w:rPr>
                <w:rFonts w:ascii="Arial" w:hAnsi="Arial" w:cs="Arial"/>
                <w:color w:val="000000" w:themeColor="text1"/>
              </w:rPr>
              <w:t>FI-PTO-0001-R4</w:t>
            </w:r>
            <w:r w:rsidRPr="00D15E29">
              <w:rPr>
                <w:rFonts w:ascii="Arial" w:hAnsi="Arial" w:cs="Arial"/>
                <w:color w:val="000000" w:themeColor="text1"/>
              </w:rPr>
              <w:t xml:space="preserve">. Se evidencia que las </w:t>
            </w:r>
            <w:r w:rsidR="001B452E" w:rsidRPr="00D15E29">
              <w:rPr>
                <w:rFonts w:ascii="Arial" w:hAnsi="Arial" w:cs="Arial"/>
                <w:color w:val="000000" w:themeColor="text1"/>
              </w:rPr>
              <w:t xml:space="preserve">metas en porcentajes anuales </w:t>
            </w:r>
            <w:r w:rsidRPr="00D15E29">
              <w:rPr>
                <w:rFonts w:ascii="Arial" w:hAnsi="Arial" w:cs="Arial"/>
                <w:color w:val="000000" w:themeColor="text1"/>
              </w:rPr>
              <w:t xml:space="preserve">y </w:t>
            </w:r>
            <w:r w:rsidR="001B452E" w:rsidRPr="00D15E29">
              <w:rPr>
                <w:rFonts w:ascii="Arial" w:hAnsi="Arial" w:cs="Arial"/>
                <w:color w:val="000000" w:themeColor="text1"/>
              </w:rPr>
              <w:t xml:space="preserve">los objetivos de calidad </w:t>
            </w:r>
            <w:r w:rsidRPr="00D15E29">
              <w:rPr>
                <w:rFonts w:ascii="Arial" w:hAnsi="Arial" w:cs="Arial"/>
                <w:color w:val="000000" w:themeColor="text1"/>
              </w:rPr>
              <w:t xml:space="preserve">son </w:t>
            </w:r>
            <w:r w:rsidR="001B452E" w:rsidRPr="00D15E29">
              <w:rPr>
                <w:rFonts w:ascii="Arial" w:hAnsi="Arial" w:cs="Arial"/>
                <w:color w:val="000000" w:themeColor="text1"/>
              </w:rPr>
              <w:t>coherentes con la Política de Calidad.</w:t>
            </w:r>
          </w:p>
          <w:p w:rsidR="001B452E" w:rsidRPr="00D15E29" w:rsidRDefault="001B452E" w:rsidP="00D57266">
            <w:pPr>
              <w:tabs>
                <w:tab w:val="left" w:pos="1418"/>
              </w:tabs>
              <w:ind w:right="178"/>
              <w:jc w:val="both"/>
              <w:rPr>
                <w:rFonts w:ascii="Arial" w:hAnsi="Arial" w:cs="Arial"/>
                <w:b/>
                <w:color w:val="000000" w:themeColor="text1"/>
              </w:rPr>
            </w:pPr>
          </w:p>
          <w:p w:rsidR="001B452E" w:rsidRPr="00D15E29" w:rsidRDefault="001B452E" w:rsidP="00D57266">
            <w:pPr>
              <w:tabs>
                <w:tab w:val="left" w:pos="1418"/>
              </w:tabs>
              <w:ind w:right="178"/>
              <w:jc w:val="both"/>
              <w:rPr>
                <w:rFonts w:ascii="Arial" w:hAnsi="Arial" w:cs="Arial"/>
                <w:color w:val="000000" w:themeColor="text1"/>
              </w:rPr>
            </w:pPr>
            <w:r w:rsidRPr="00D15E29">
              <w:rPr>
                <w:rFonts w:ascii="Arial" w:hAnsi="Arial" w:cs="Arial"/>
                <w:b/>
                <w:color w:val="000000" w:themeColor="text1"/>
              </w:rPr>
              <w:t xml:space="preserve">Hallazgos: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1811"/>
              <w:gridCol w:w="241"/>
            </w:tblGrid>
            <w:tr w:rsidR="00D0100C" w:rsidRPr="00D15E29" w:rsidTr="00D0100C">
              <w:trPr>
                <w:jc w:val="center"/>
              </w:trPr>
              <w:tc>
                <w:tcPr>
                  <w:tcW w:w="1731" w:type="dxa"/>
                </w:tcPr>
                <w:p w:rsidR="00D0100C" w:rsidRPr="00D15E29" w:rsidRDefault="00D0100C" w:rsidP="00D57266">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D0100C" w:rsidRPr="00D15E29" w:rsidRDefault="00D0100C" w:rsidP="007E2E7A">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D0100C" w:rsidRPr="00D15E29" w:rsidRDefault="00D0100C" w:rsidP="00D57266">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D0100C" w:rsidRPr="00D15E29" w:rsidRDefault="00D0100C" w:rsidP="00D57266">
                  <w:pPr>
                    <w:tabs>
                      <w:tab w:val="left" w:pos="1418"/>
                    </w:tabs>
                    <w:ind w:right="178"/>
                    <w:jc w:val="both"/>
                    <w:rPr>
                      <w:rFonts w:ascii="Arial" w:hAnsi="Arial" w:cs="Arial"/>
                      <w:color w:val="000000" w:themeColor="text1"/>
                    </w:rPr>
                  </w:pPr>
                </w:p>
              </w:tc>
            </w:tr>
          </w:tbl>
          <w:p w:rsidR="001B452E" w:rsidRPr="00D15E29" w:rsidRDefault="001B452E" w:rsidP="00D57266">
            <w:pPr>
              <w:tabs>
                <w:tab w:val="left" w:pos="1418"/>
              </w:tabs>
              <w:ind w:right="178"/>
              <w:jc w:val="both"/>
              <w:rPr>
                <w:rFonts w:ascii="Arial" w:hAnsi="Arial" w:cs="Arial"/>
                <w:b/>
                <w:color w:val="000000" w:themeColor="text1"/>
              </w:rPr>
            </w:pPr>
          </w:p>
        </w:tc>
      </w:tr>
      <w:tr w:rsidR="00D15E29" w:rsidRPr="00D15E29" w:rsidTr="007913D4">
        <w:trPr>
          <w:trHeight w:val="3262"/>
        </w:trPr>
        <w:tc>
          <w:tcPr>
            <w:tcW w:w="689" w:type="pct"/>
          </w:tcPr>
          <w:p w:rsidR="00824D15" w:rsidRPr="00D15E29" w:rsidRDefault="00824D15" w:rsidP="00D57266">
            <w:pPr>
              <w:tabs>
                <w:tab w:val="left" w:pos="1418"/>
              </w:tabs>
              <w:ind w:right="178"/>
              <w:jc w:val="both"/>
              <w:rPr>
                <w:rFonts w:ascii="Arial" w:hAnsi="Arial" w:cs="Arial"/>
                <w:b/>
                <w:color w:val="000000" w:themeColor="text1"/>
              </w:rPr>
            </w:pPr>
          </w:p>
          <w:p w:rsidR="009F190F" w:rsidRPr="00D15E29" w:rsidRDefault="009F190F"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5.5.1</w:t>
            </w:r>
          </w:p>
          <w:p w:rsidR="009F190F" w:rsidRPr="00D15E29" w:rsidRDefault="009F190F"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5.5.2</w:t>
            </w:r>
          </w:p>
          <w:p w:rsidR="009F190F" w:rsidRPr="00D15E29" w:rsidRDefault="009F190F"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5.5.3</w:t>
            </w:r>
          </w:p>
          <w:p w:rsidR="009F190F" w:rsidRPr="00D15E29" w:rsidRDefault="009F190F"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tc>
        <w:tc>
          <w:tcPr>
            <w:tcW w:w="4311" w:type="pct"/>
          </w:tcPr>
          <w:p w:rsidR="009F190F" w:rsidRPr="00D15E29" w:rsidRDefault="009F190F" w:rsidP="00D57266">
            <w:pPr>
              <w:tabs>
                <w:tab w:val="left" w:pos="1418"/>
              </w:tabs>
              <w:ind w:right="178"/>
              <w:jc w:val="both"/>
              <w:rPr>
                <w:rFonts w:ascii="Arial" w:hAnsi="Arial" w:cs="Arial"/>
                <w:b/>
                <w:color w:val="000000" w:themeColor="text1"/>
              </w:rPr>
            </w:pPr>
          </w:p>
          <w:p w:rsidR="00026B48" w:rsidRPr="00D15E29" w:rsidRDefault="00026B48" w:rsidP="00026B48">
            <w:pPr>
              <w:tabs>
                <w:tab w:val="left" w:pos="1418"/>
              </w:tabs>
              <w:ind w:right="178"/>
              <w:jc w:val="both"/>
              <w:rPr>
                <w:rFonts w:ascii="Arial" w:hAnsi="Arial" w:cs="Arial"/>
                <w:color w:val="000000" w:themeColor="text1"/>
              </w:rPr>
            </w:pPr>
            <w:r w:rsidRPr="00D15E29">
              <w:rPr>
                <w:rFonts w:ascii="Arial" w:hAnsi="Arial" w:cs="Arial"/>
                <w:b/>
                <w:color w:val="000000" w:themeColor="text1"/>
              </w:rPr>
              <w:t>Información Solicitada:</w:t>
            </w:r>
          </w:p>
          <w:p w:rsidR="00026B48" w:rsidRPr="00D15E29" w:rsidRDefault="00026B48" w:rsidP="0099165E">
            <w:pPr>
              <w:pStyle w:val="Prrafodelista"/>
              <w:numPr>
                <w:ilvl w:val="0"/>
                <w:numId w:val="4"/>
              </w:num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Se solicita información que demuestre </w:t>
            </w:r>
            <w:r w:rsidR="004859E5" w:rsidRPr="00D15E29">
              <w:rPr>
                <w:rFonts w:ascii="Arial" w:hAnsi="Arial" w:cs="Arial"/>
                <w:color w:val="000000" w:themeColor="text1"/>
              </w:rPr>
              <w:t>la definición y comunicación de las responsabilidades y autoridades en la organización.</w:t>
            </w:r>
          </w:p>
          <w:p w:rsidR="00026B48" w:rsidRPr="00D15E29" w:rsidRDefault="00026B48" w:rsidP="00026B48">
            <w:pPr>
              <w:tabs>
                <w:tab w:val="left" w:pos="1418"/>
              </w:tabs>
              <w:ind w:right="178"/>
              <w:jc w:val="both"/>
              <w:rPr>
                <w:rFonts w:ascii="Arial" w:hAnsi="Arial" w:cs="Arial"/>
                <w:color w:val="000000" w:themeColor="text1"/>
              </w:rPr>
            </w:pPr>
          </w:p>
          <w:p w:rsidR="00026B48" w:rsidRPr="00D15E29" w:rsidRDefault="00026B48" w:rsidP="00026B48">
            <w:pPr>
              <w:tabs>
                <w:tab w:val="left" w:pos="1418"/>
              </w:tabs>
              <w:ind w:right="178"/>
              <w:jc w:val="both"/>
              <w:rPr>
                <w:rFonts w:ascii="Arial" w:hAnsi="Arial" w:cs="Arial"/>
                <w:color w:val="000000" w:themeColor="text1"/>
              </w:rPr>
            </w:pPr>
            <w:r w:rsidRPr="00D15E29">
              <w:rPr>
                <w:rFonts w:ascii="Arial" w:hAnsi="Arial" w:cs="Arial"/>
                <w:b/>
                <w:color w:val="000000" w:themeColor="text1"/>
              </w:rPr>
              <w:t>Evidencias Presentadas:</w:t>
            </w:r>
          </w:p>
          <w:p w:rsidR="007E2E7A" w:rsidRPr="00D15E29" w:rsidRDefault="00026B48" w:rsidP="00FD6818">
            <w:pPr>
              <w:pStyle w:val="Prrafodelista"/>
              <w:numPr>
                <w:ilvl w:val="0"/>
                <w:numId w:val="70"/>
              </w:num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Presenta como evidencia </w:t>
            </w:r>
            <w:r w:rsidR="007E2E7A" w:rsidRPr="00D15E29">
              <w:rPr>
                <w:rFonts w:ascii="Arial" w:hAnsi="Arial" w:cs="Arial"/>
                <w:color w:val="000000" w:themeColor="text1"/>
              </w:rPr>
              <w:t>lo siguiente:</w:t>
            </w:r>
          </w:p>
          <w:p w:rsidR="007E2E7A" w:rsidRPr="00D15E29" w:rsidRDefault="007E2E7A" w:rsidP="00FD6818">
            <w:pPr>
              <w:pStyle w:val="Prrafodelista"/>
              <w:numPr>
                <w:ilvl w:val="0"/>
                <w:numId w:val="66"/>
              </w:numPr>
              <w:tabs>
                <w:tab w:val="left" w:pos="742"/>
              </w:tabs>
              <w:ind w:right="178"/>
              <w:jc w:val="both"/>
              <w:rPr>
                <w:rFonts w:ascii="Arial" w:hAnsi="Arial" w:cs="Arial"/>
                <w:color w:val="000000" w:themeColor="text1"/>
              </w:rPr>
            </w:pPr>
            <w:r w:rsidRPr="00D15E29">
              <w:rPr>
                <w:rFonts w:ascii="Arial" w:hAnsi="Arial" w:cs="Arial"/>
                <w:color w:val="000000" w:themeColor="text1"/>
              </w:rPr>
              <w:t>M</w:t>
            </w:r>
            <w:r w:rsidR="00026B48" w:rsidRPr="00D15E29">
              <w:rPr>
                <w:rFonts w:ascii="Arial" w:hAnsi="Arial" w:cs="Arial"/>
                <w:color w:val="000000" w:themeColor="text1"/>
              </w:rPr>
              <w:t xml:space="preserve">anual de funciones, en el que se evidencia la aceptación de las responsabilidades de cada uno de los empleados de Química </w:t>
            </w:r>
            <w:proofErr w:type="spellStart"/>
            <w:r w:rsidR="00026B48" w:rsidRPr="00D15E29">
              <w:rPr>
                <w:rFonts w:ascii="Arial" w:hAnsi="Arial" w:cs="Arial"/>
                <w:color w:val="000000" w:themeColor="text1"/>
              </w:rPr>
              <w:t>Ariston</w:t>
            </w:r>
            <w:proofErr w:type="spellEnd"/>
            <w:r w:rsidR="00026B48" w:rsidRPr="00D15E29">
              <w:rPr>
                <w:rFonts w:ascii="Arial" w:hAnsi="Arial" w:cs="Arial"/>
                <w:color w:val="000000" w:themeColor="text1"/>
              </w:rPr>
              <w:t>.</w:t>
            </w:r>
          </w:p>
          <w:p w:rsidR="007E2E7A" w:rsidRPr="00D15E29" w:rsidRDefault="00BA3144" w:rsidP="00FD6818">
            <w:pPr>
              <w:pStyle w:val="Prrafodelista"/>
              <w:numPr>
                <w:ilvl w:val="0"/>
                <w:numId w:val="66"/>
              </w:num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Registro </w:t>
            </w:r>
            <w:r w:rsidR="00026B48" w:rsidRPr="00D15E29">
              <w:rPr>
                <w:rFonts w:ascii="Arial" w:hAnsi="Arial" w:cs="Arial"/>
                <w:color w:val="000000" w:themeColor="text1"/>
              </w:rPr>
              <w:t>Cronograma de Inducción código: RH-AD-INS-0001-R34.</w:t>
            </w:r>
          </w:p>
          <w:p w:rsidR="00117DF5" w:rsidRPr="00D15E29" w:rsidRDefault="00117DF5" w:rsidP="00AC578B">
            <w:pPr>
              <w:tabs>
                <w:tab w:val="left" w:pos="742"/>
              </w:tabs>
              <w:ind w:left="720" w:right="178"/>
              <w:jc w:val="both"/>
              <w:rPr>
                <w:rFonts w:ascii="Arial" w:hAnsi="Arial" w:cs="Arial"/>
                <w:color w:val="000000" w:themeColor="text1"/>
              </w:rPr>
            </w:pPr>
          </w:p>
          <w:p w:rsidR="00AC578B" w:rsidRPr="00D15E29" w:rsidRDefault="00026B48" w:rsidP="00026B48">
            <w:pPr>
              <w:tabs>
                <w:tab w:val="left" w:pos="1418"/>
              </w:tabs>
              <w:ind w:right="178"/>
              <w:jc w:val="both"/>
              <w:rPr>
                <w:rFonts w:ascii="Arial" w:hAnsi="Arial" w:cs="Arial"/>
                <w:color w:val="000000" w:themeColor="text1"/>
              </w:rPr>
            </w:pPr>
            <w:r w:rsidRPr="00D15E29">
              <w:rPr>
                <w:rFonts w:ascii="Arial" w:hAnsi="Arial" w:cs="Arial"/>
                <w:b/>
                <w:color w:val="000000" w:themeColor="text1"/>
              </w:rPr>
              <w:t xml:space="preserve">Hallazgos: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528"/>
              <w:gridCol w:w="1811"/>
              <w:gridCol w:w="241"/>
            </w:tblGrid>
            <w:tr w:rsidR="00D0100C" w:rsidRPr="00D15E29" w:rsidTr="00AC578B">
              <w:trPr>
                <w:jc w:val="center"/>
              </w:trPr>
              <w:tc>
                <w:tcPr>
                  <w:tcW w:w="1731" w:type="dxa"/>
                </w:tcPr>
                <w:p w:rsidR="00D0100C" w:rsidRPr="00D15E29" w:rsidRDefault="00D0100C" w:rsidP="00A51168">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528" w:type="dxa"/>
                </w:tcPr>
                <w:p w:rsidR="00D0100C" w:rsidRPr="00D15E29" w:rsidRDefault="00D0100C" w:rsidP="007E2E7A">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1811" w:type="dxa"/>
                </w:tcPr>
                <w:p w:rsidR="00D0100C" w:rsidRPr="00D15E29" w:rsidRDefault="00D0100C" w:rsidP="00A51168">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D0100C" w:rsidRPr="00D15E29" w:rsidRDefault="00D0100C" w:rsidP="00A51168">
                  <w:pPr>
                    <w:tabs>
                      <w:tab w:val="left" w:pos="1418"/>
                    </w:tabs>
                    <w:ind w:right="178"/>
                    <w:jc w:val="both"/>
                    <w:rPr>
                      <w:rFonts w:ascii="Arial" w:hAnsi="Arial" w:cs="Arial"/>
                      <w:color w:val="000000" w:themeColor="text1"/>
                    </w:rPr>
                  </w:pPr>
                </w:p>
              </w:tc>
            </w:tr>
          </w:tbl>
          <w:p w:rsidR="00026B48" w:rsidRPr="00D15E29" w:rsidRDefault="00026B48" w:rsidP="00D57266">
            <w:pPr>
              <w:tabs>
                <w:tab w:val="left" w:pos="1418"/>
              </w:tabs>
              <w:ind w:right="178"/>
              <w:jc w:val="both"/>
              <w:rPr>
                <w:rFonts w:ascii="Arial" w:hAnsi="Arial" w:cs="Arial"/>
                <w:b/>
                <w:color w:val="000000" w:themeColor="text1"/>
              </w:rPr>
            </w:pPr>
          </w:p>
        </w:tc>
      </w:tr>
      <w:tr w:rsidR="001B452E" w:rsidRPr="00D15E29" w:rsidTr="007913D4">
        <w:trPr>
          <w:trHeight w:val="5105"/>
        </w:trPr>
        <w:tc>
          <w:tcPr>
            <w:tcW w:w="689" w:type="pct"/>
          </w:tcPr>
          <w:p w:rsidR="00AD678F" w:rsidRPr="00D15E29" w:rsidRDefault="001B452E" w:rsidP="00AD678F">
            <w:pPr>
              <w:tabs>
                <w:tab w:val="left" w:pos="1418"/>
              </w:tabs>
              <w:ind w:right="178"/>
              <w:jc w:val="both"/>
              <w:rPr>
                <w:rFonts w:ascii="Arial" w:hAnsi="Arial" w:cs="Arial"/>
                <w:b/>
                <w:color w:val="000000" w:themeColor="text1"/>
              </w:rPr>
            </w:pPr>
            <w:r w:rsidRPr="00D15E29">
              <w:rPr>
                <w:rFonts w:ascii="Arial" w:hAnsi="Arial" w:cs="Arial"/>
                <w:b/>
                <w:color w:val="000000" w:themeColor="text1"/>
              </w:rPr>
              <w:lastRenderedPageBreak/>
              <w:t>5.6.1</w:t>
            </w:r>
          </w:p>
          <w:p w:rsidR="00AD678F" w:rsidRPr="00D15E29" w:rsidRDefault="00AD678F" w:rsidP="00AD678F">
            <w:pPr>
              <w:tabs>
                <w:tab w:val="left" w:pos="1418"/>
              </w:tabs>
              <w:ind w:right="178"/>
              <w:jc w:val="both"/>
              <w:rPr>
                <w:rFonts w:ascii="Arial" w:hAnsi="Arial" w:cs="Arial"/>
                <w:b/>
                <w:color w:val="000000" w:themeColor="text1"/>
              </w:rPr>
            </w:pPr>
            <w:r w:rsidRPr="00D15E29">
              <w:rPr>
                <w:rFonts w:ascii="Arial" w:hAnsi="Arial" w:cs="Arial"/>
                <w:b/>
                <w:color w:val="000000" w:themeColor="text1"/>
              </w:rPr>
              <w:t>5.6.2</w:t>
            </w:r>
          </w:p>
          <w:p w:rsidR="00AD678F" w:rsidRPr="00D15E29" w:rsidRDefault="00AD678F" w:rsidP="00AD678F">
            <w:pPr>
              <w:tabs>
                <w:tab w:val="left" w:pos="1418"/>
              </w:tabs>
              <w:ind w:right="178"/>
              <w:jc w:val="both"/>
              <w:rPr>
                <w:rFonts w:ascii="Arial" w:hAnsi="Arial" w:cs="Arial"/>
                <w:b/>
                <w:color w:val="000000" w:themeColor="text1"/>
              </w:rPr>
            </w:pPr>
            <w:r w:rsidRPr="00D15E29">
              <w:rPr>
                <w:rFonts w:ascii="Arial" w:hAnsi="Arial" w:cs="Arial"/>
                <w:b/>
                <w:color w:val="000000" w:themeColor="text1"/>
              </w:rPr>
              <w:t>5.6.3</w:t>
            </w:r>
          </w:p>
          <w:p w:rsidR="001B452E" w:rsidRPr="00D15E29" w:rsidRDefault="001B452E"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p w:rsidR="007913D4" w:rsidRPr="00D15E29" w:rsidRDefault="007913D4" w:rsidP="00D57266">
            <w:pPr>
              <w:tabs>
                <w:tab w:val="left" w:pos="1418"/>
              </w:tabs>
              <w:ind w:right="178"/>
              <w:jc w:val="both"/>
              <w:rPr>
                <w:rFonts w:ascii="Arial" w:hAnsi="Arial" w:cs="Arial"/>
                <w:b/>
                <w:color w:val="000000" w:themeColor="text1"/>
              </w:rPr>
            </w:pPr>
          </w:p>
        </w:tc>
        <w:tc>
          <w:tcPr>
            <w:tcW w:w="4311" w:type="pct"/>
          </w:tcPr>
          <w:p w:rsidR="00026B48" w:rsidRPr="00D15E29" w:rsidRDefault="00026B48" w:rsidP="00D57266">
            <w:pPr>
              <w:tabs>
                <w:tab w:val="left" w:pos="1418"/>
              </w:tabs>
              <w:ind w:right="178"/>
              <w:jc w:val="both"/>
              <w:rPr>
                <w:rFonts w:ascii="Arial" w:hAnsi="Arial" w:cs="Arial"/>
                <w:b/>
                <w:color w:val="000000" w:themeColor="text1"/>
              </w:rPr>
            </w:pPr>
          </w:p>
          <w:p w:rsidR="001B452E" w:rsidRPr="00D15E29" w:rsidRDefault="001B452E" w:rsidP="00D57266">
            <w:pPr>
              <w:tabs>
                <w:tab w:val="left" w:pos="1418"/>
              </w:tabs>
              <w:ind w:right="178"/>
              <w:jc w:val="both"/>
              <w:rPr>
                <w:rFonts w:ascii="Arial" w:hAnsi="Arial" w:cs="Arial"/>
                <w:color w:val="000000" w:themeColor="text1"/>
              </w:rPr>
            </w:pPr>
            <w:r w:rsidRPr="00D15E29">
              <w:rPr>
                <w:rFonts w:ascii="Arial" w:hAnsi="Arial" w:cs="Arial"/>
                <w:b/>
                <w:color w:val="000000" w:themeColor="text1"/>
              </w:rPr>
              <w:t>Información Solicitada:</w:t>
            </w:r>
          </w:p>
          <w:p w:rsidR="001B452E" w:rsidRPr="00D15E29" w:rsidRDefault="008D731F" w:rsidP="00FD6818">
            <w:pPr>
              <w:pStyle w:val="Prrafodelista"/>
              <w:numPr>
                <w:ilvl w:val="0"/>
                <w:numId w:val="58"/>
              </w:numPr>
              <w:tabs>
                <w:tab w:val="left" w:pos="742"/>
              </w:tabs>
              <w:ind w:right="178"/>
              <w:jc w:val="both"/>
              <w:rPr>
                <w:rFonts w:ascii="Arial" w:hAnsi="Arial" w:cs="Arial"/>
                <w:color w:val="000000" w:themeColor="text1"/>
              </w:rPr>
            </w:pPr>
            <w:r w:rsidRPr="00D15E29">
              <w:rPr>
                <w:rFonts w:ascii="Arial" w:hAnsi="Arial" w:cs="Arial"/>
                <w:color w:val="000000" w:themeColor="text1"/>
              </w:rPr>
              <w:t>Se solicita el procedimiento revisión por la dirección.</w:t>
            </w:r>
          </w:p>
          <w:p w:rsidR="001B452E" w:rsidRPr="00D15E29" w:rsidRDefault="00926C8D" w:rsidP="00FD6818">
            <w:pPr>
              <w:pStyle w:val="Prrafodelista"/>
              <w:numPr>
                <w:ilvl w:val="0"/>
                <w:numId w:val="58"/>
              </w:numPr>
              <w:tabs>
                <w:tab w:val="left" w:pos="742"/>
              </w:tabs>
              <w:ind w:right="178"/>
              <w:jc w:val="both"/>
              <w:rPr>
                <w:rFonts w:ascii="Arial" w:hAnsi="Arial" w:cs="Arial"/>
                <w:color w:val="000000" w:themeColor="text1"/>
              </w:rPr>
            </w:pPr>
            <w:r w:rsidRPr="00D15E29">
              <w:rPr>
                <w:rFonts w:ascii="Arial" w:hAnsi="Arial" w:cs="Arial"/>
                <w:color w:val="000000" w:themeColor="text1"/>
              </w:rPr>
              <w:t>S</w:t>
            </w:r>
            <w:r w:rsidR="00FA5F2E" w:rsidRPr="00D15E29">
              <w:rPr>
                <w:rFonts w:ascii="Arial" w:hAnsi="Arial" w:cs="Arial"/>
                <w:color w:val="000000" w:themeColor="text1"/>
              </w:rPr>
              <w:t>e solicita evidencia  de la revisión por la dirección de la política de calidad y de los objetivos de c</w:t>
            </w:r>
            <w:r w:rsidR="001B452E" w:rsidRPr="00D15E29">
              <w:rPr>
                <w:rFonts w:ascii="Arial" w:hAnsi="Arial" w:cs="Arial"/>
                <w:color w:val="000000" w:themeColor="text1"/>
              </w:rPr>
              <w:t>alidad</w:t>
            </w:r>
            <w:r w:rsidR="00FA5F2E" w:rsidRPr="00D15E29">
              <w:rPr>
                <w:rFonts w:ascii="Arial" w:hAnsi="Arial" w:cs="Arial"/>
                <w:color w:val="000000" w:themeColor="text1"/>
              </w:rPr>
              <w:t>.</w:t>
            </w:r>
          </w:p>
          <w:p w:rsidR="00AD678F" w:rsidRPr="00D15E29" w:rsidRDefault="00AD678F" w:rsidP="00FD6818">
            <w:pPr>
              <w:pStyle w:val="Prrafodelista"/>
              <w:numPr>
                <w:ilvl w:val="0"/>
                <w:numId w:val="58"/>
              </w:numPr>
              <w:tabs>
                <w:tab w:val="left" w:pos="742"/>
              </w:tabs>
              <w:ind w:right="178"/>
              <w:jc w:val="both"/>
              <w:rPr>
                <w:rFonts w:ascii="Arial" w:hAnsi="Arial" w:cs="Arial"/>
                <w:color w:val="000000" w:themeColor="text1"/>
              </w:rPr>
            </w:pPr>
            <w:r w:rsidRPr="00D15E29">
              <w:rPr>
                <w:rFonts w:ascii="Arial" w:hAnsi="Arial" w:cs="Arial"/>
                <w:color w:val="000000" w:themeColor="text1"/>
              </w:rPr>
              <w:t>Se solicita los resultados de la revisión realizada por la Dirección.</w:t>
            </w:r>
          </w:p>
          <w:p w:rsidR="001B452E" w:rsidRPr="00D15E29" w:rsidRDefault="001B452E" w:rsidP="00D57266">
            <w:pPr>
              <w:tabs>
                <w:tab w:val="left" w:pos="1418"/>
              </w:tabs>
              <w:ind w:right="178"/>
              <w:jc w:val="both"/>
              <w:rPr>
                <w:rFonts w:ascii="Arial" w:hAnsi="Arial" w:cs="Arial"/>
                <w:color w:val="000000" w:themeColor="text1"/>
              </w:rPr>
            </w:pPr>
          </w:p>
          <w:p w:rsidR="001B452E" w:rsidRPr="00D15E29" w:rsidRDefault="001B452E" w:rsidP="00D57266">
            <w:pPr>
              <w:tabs>
                <w:tab w:val="left" w:pos="1418"/>
              </w:tabs>
              <w:ind w:right="178"/>
              <w:jc w:val="both"/>
              <w:rPr>
                <w:rFonts w:ascii="Arial" w:hAnsi="Arial" w:cs="Arial"/>
                <w:color w:val="000000" w:themeColor="text1"/>
              </w:rPr>
            </w:pPr>
            <w:r w:rsidRPr="00D15E29">
              <w:rPr>
                <w:rFonts w:ascii="Arial" w:hAnsi="Arial" w:cs="Arial"/>
                <w:b/>
                <w:color w:val="000000" w:themeColor="text1"/>
              </w:rPr>
              <w:t>Evidencias Presentadas:</w:t>
            </w:r>
          </w:p>
          <w:p w:rsidR="001B452E" w:rsidRPr="00D15E29" w:rsidRDefault="001B452E" w:rsidP="00FD6818">
            <w:pPr>
              <w:pStyle w:val="Prrafodelista"/>
              <w:numPr>
                <w:ilvl w:val="0"/>
                <w:numId w:val="59"/>
              </w:num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Se evidencia el </w:t>
            </w:r>
            <w:r w:rsidR="008D731F" w:rsidRPr="00D15E29">
              <w:rPr>
                <w:rFonts w:ascii="Arial" w:hAnsi="Arial" w:cs="Arial"/>
                <w:color w:val="000000" w:themeColor="text1"/>
              </w:rPr>
              <w:t>Procedimiento Revisión por la Dirección, código FI-PTO-0001.</w:t>
            </w:r>
            <w:r w:rsidR="00427283" w:rsidRPr="00D15E29">
              <w:rPr>
                <w:rFonts w:ascii="Arial" w:hAnsi="Arial" w:cs="Arial"/>
                <w:color w:val="000000" w:themeColor="text1"/>
              </w:rPr>
              <w:t xml:space="preserve">       </w:t>
            </w:r>
          </w:p>
          <w:p w:rsidR="001B452E" w:rsidRPr="00D15E29" w:rsidRDefault="001B452E" w:rsidP="00FD6818">
            <w:pPr>
              <w:pStyle w:val="Prrafodelista"/>
              <w:numPr>
                <w:ilvl w:val="0"/>
                <w:numId w:val="59"/>
              </w:numPr>
              <w:tabs>
                <w:tab w:val="left" w:pos="742"/>
              </w:tabs>
              <w:ind w:right="178"/>
              <w:jc w:val="both"/>
              <w:rPr>
                <w:rFonts w:ascii="Arial" w:hAnsi="Arial" w:cs="Arial"/>
                <w:color w:val="000000" w:themeColor="text1"/>
              </w:rPr>
            </w:pPr>
            <w:r w:rsidRPr="00D15E29">
              <w:rPr>
                <w:rFonts w:ascii="Arial" w:hAnsi="Arial" w:cs="Arial"/>
                <w:color w:val="000000" w:themeColor="text1"/>
              </w:rPr>
              <w:t xml:space="preserve">Se presenta como evidencia el Documento </w:t>
            </w:r>
            <w:r w:rsidR="00AD678F" w:rsidRPr="00D15E29">
              <w:rPr>
                <w:rFonts w:ascii="Arial" w:hAnsi="Arial" w:cs="Arial"/>
                <w:color w:val="000000" w:themeColor="text1"/>
              </w:rPr>
              <w:t>Acta de la revisión de la dirección código: FI-PTO-0001-R3</w:t>
            </w:r>
            <w:r w:rsidRPr="00D15E29">
              <w:rPr>
                <w:rFonts w:ascii="Arial" w:hAnsi="Arial" w:cs="Arial"/>
                <w:color w:val="000000" w:themeColor="text1"/>
              </w:rPr>
              <w:t>, mostrando la revisión de los Objetivos de Calidad en el punto 7 y de la Política de Calidad en el punto 8.</w:t>
            </w:r>
          </w:p>
          <w:p w:rsidR="001B452E" w:rsidRPr="00D15E29" w:rsidRDefault="005461EC" w:rsidP="00FD6818">
            <w:pPr>
              <w:pStyle w:val="Prrafodelista"/>
              <w:numPr>
                <w:ilvl w:val="0"/>
                <w:numId w:val="59"/>
              </w:numPr>
              <w:tabs>
                <w:tab w:val="left" w:pos="742"/>
                <w:tab w:val="left" w:pos="1418"/>
              </w:tabs>
              <w:ind w:right="178"/>
              <w:jc w:val="both"/>
              <w:rPr>
                <w:rFonts w:ascii="Arial" w:hAnsi="Arial" w:cs="Arial"/>
                <w:color w:val="000000" w:themeColor="text1"/>
              </w:rPr>
            </w:pPr>
            <w:r w:rsidRPr="00D15E29">
              <w:rPr>
                <w:rFonts w:ascii="Arial" w:hAnsi="Arial" w:cs="Arial"/>
                <w:color w:val="000000" w:themeColor="text1"/>
              </w:rPr>
              <w:t xml:space="preserve">Se presenta como evidencia el documento </w:t>
            </w:r>
            <w:r w:rsidR="007913D4" w:rsidRPr="00D15E29">
              <w:rPr>
                <w:rFonts w:ascii="Arial" w:hAnsi="Arial" w:cs="Arial"/>
                <w:color w:val="000000" w:themeColor="text1"/>
              </w:rPr>
              <w:t xml:space="preserve">Acta de la revisión de la Dirección </w:t>
            </w:r>
            <w:r w:rsidR="0015548B" w:rsidRPr="00D15E29">
              <w:rPr>
                <w:rFonts w:ascii="Arial" w:hAnsi="Arial" w:cs="Arial"/>
                <w:color w:val="000000" w:themeColor="text1"/>
              </w:rPr>
              <w:t>código: FI-PTO-0001-R3</w:t>
            </w:r>
            <w:r w:rsidRPr="00D15E29">
              <w:rPr>
                <w:rFonts w:ascii="Arial" w:hAnsi="Arial" w:cs="Arial"/>
                <w:color w:val="000000" w:themeColor="text1"/>
              </w:rPr>
              <w:t>, donde se evidencia mejora de la eficiencia tanto del sistema de gestión de calidad, como de los procesos de</w:t>
            </w:r>
            <w:r w:rsidR="007913D4" w:rsidRPr="00D15E29">
              <w:rPr>
                <w:rFonts w:ascii="Arial" w:hAnsi="Arial" w:cs="Arial"/>
                <w:color w:val="000000" w:themeColor="text1"/>
              </w:rPr>
              <w:t xml:space="preserve"> la compañía.</w:t>
            </w:r>
          </w:p>
          <w:p w:rsidR="007913D4" w:rsidRPr="00D15E29" w:rsidRDefault="007913D4" w:rsidP="007913D4">
            <w:pPr>
              <w:tabs>
                <w:tab w:val="left" w:pos="742"/>
                <w:tab w:val="left" w:pos="1418"/>
              </w:tabs>
              <w:ind w:left="360" w:right="178"/>
              <w:jc w:val="both"/>
              <w:rPr>
                <w:rFonts w:ascii="Arial" w:hAnsi="Arial" w:cs="Arial"/>
                <w:color w:val="000000" w:themeColor="text1"/>
              </w:rPr>
            </w:pPr>
          </w:p>
          <w:p w:rsidR="001B452E" w:rsidRPr="00D15E29" w:rsidRDefault="001B452E" w:rsidP="00D57266">
            <w:pPr>
              <w:tabs>
                <w:tab w:val="left" w:pos="1418"/>
              </w:tabs>
              <w:ind w:right="178"/>
              <w:jc w:val="both"/>
              <w:rPr>
                <w:rFonts w:ascii="Arial" w:hAnsi="Arial" w:cs="Arial"/>
                <w:b/>
                <w:color w:val="000000" w:themeColor="text1"/>
              </w:rPr>
            </w:pPr>
            <w:r w:rsidRPr="00D15E29">
              <w:rPr>
                <w:rFonts w:ascii="Arial" w:hAnsi="Arial" w:cs="Arial"/>
                <w:b/>
                <w:color w:val="000000" w:themeColor="text1"/>
              </w:rPr>
              <w:t xml:space="preserve">Hallazgos: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350"/>
              <w:gridCol w:w="2103"/>
              <w:gridCol w:w="241"/>
            </w:tblGrid>
            <w:tr w:rsidR="00D0100C" w:rsidRPr="00D15E29" w:rsidTr="00D0100C">
              <w:trPr>
                <w:jc w:val="center"/>
              </w:trPr>
              <w:tc>
                <w:tcPr>
                  <w:tcW w:w="1731" w:type="dxa"/>
                </w:tcPr>
                <w:p w:rsidR="00D0100C" w:rsidRPr="00D15E29" w:rsidRDefault="00D0100C" w:rsidP="00D57266">
                  <w:pPr>
                    <w:tabs>
                      <w:tab w:val="left" w:pos="1418"/>
                    </w:tabs>
                    <w:ind w:right="178"/>
                    <w:jc w:val="both"/>
                    <w:rPr>
                      <w:rFonts w:ascii="Arial" w:hAnsi="Arial" w:cs="Arial"/>
                      <w:color w:val="000000" w:themeColor="text1"/>
                    </w:rPr>
                  </w:pPr>
                  <w:r w:rsidRPr="00D15E29">
                    <w:rPr>
                      <w:rFonts w:ascii="Arial" w:hAnsi="Arial" w:cs="Arial"/>
                      <w:color w:val="000000" w:themeColor="text1"/>
                    </w:rPr>
                    <w:t>Cumple</w:t>
                  </w:r>
                </w:p>
              </w:tc>
              <w:tc>
                <w:tcPr>
                  <w:tcW w:w="350" w:type="dxa"/>
                </w:tcPr>
                <w:p w:rsidR="00D0100C" w:rsidRPr="00D15E29" w:rsidRDefault="00D0100C" w:rsidP="005461EC">
                  <w:pPr>
                    <w:tabs>
                      <w:tab w:val="left" w:pos="1418"/>
                    </w:tabs>
                    <w:jc w:val="both"/>
                    <w:rPr>
                      <w:rFonts w:ascii="Arial" w:hAnsi="Arial" w:cs="Arial"/>
                      <w:b/>
                      <w:color w:val="000000" w:themeColor="text1"/>
                    </w:rPr>
                  </w:pPr>
                  <w:r w:rsidRPr="00D15E29">
                    <w:rPr>
                      <w:rFonts w:ascii="Arial" w:hAnsi="Arial" w:cs="Arial"/>
                      <w:b/>
                      <w:color w:val="000000" w:themeColor="text1"/>
                    </w:rPr>
                    <w:t>X</w:t>
                  </w:r>
                </w:p>
              </w:tc>
              <w:tc>
                <w:tcPr>
                  <w:tcW w:w="2103" w:type="dxa"/>
                </w:tcPr>
                <w:p w:rsidR="00D0100C" w:rsidRPr="00D15E29" w:rsidRDefault="00D0100C" w:rsidP="00D57266">
                  <w:pPr>
                    <w:tabs>
                      <w:tab w:val="left" w:pos="1418"/>
                    </w:tabs>
                    <w:ind w:right="178"/>
                    <w:jc w:val="both"/>
                    <w:rPr>
                      <w:rFonts w:ascii="Arial" w:hAnsi="Arial" w:cs="Arial"/>
                      <w:color w:val="000000" w:themeColor="text1"/>
                    </w:rPr>
                  </w:pPr>
                  <w:r w:rsidRPr="00D15E29">
                    <w:rPr>
                      <w:rFonts w:ascii="Arial" w:hAnsi="Arial" w:cs="Arial"/>
                      <w:color w:val="000000" w:themeColor="text1"/>
                    </w:rPr>
                    <w:t>No cumple</w:t>
                  </w:r>
                </w:p>
              </w:tc>
              <w:tc>
                <w:tcPr>
                  <w:tcW w:w="241" w:type="dxa"/>
                </w:tcPr>
                <w:p w:rsidR="00D0100C" w:rsidRPr="00D15E29" w:rsidRDefault="00D0100C" w:rsidP="00D57266">
                  <w:pPr>
                    <w:tabs>
                      <w:tab w:val="left" w:pos="1418"/>
                    </w:tabs>
                    <w:ind w:right="178"/>
                    <w:jc w:val="both"/>
                    <w:rPr>
                      <w:rFonts w:ascii="Arial" w:hAnsi="Arial" w:cs="Arial"/>
                      <w:color w:val="000000" w:themeColor="text1"/>
                    </w:rPr>
                  </w:pPr>
                </w:p>
              </w:tc>
            </w:tr>
          </w:tbl>
          <w:p w:rsidR="001B452E" w:rsidRPr="00D15E29" w:rsidRDefault="001B452E" w:rsidP="00D57266">
            <w:pPr>
              <w:tabs>
                <w:tab w:val="left" w:pos="1418"/>
              </w:tabs>
              <w:ind w:right="178"/>
              <w:jc w:val="both"/>
              <w:rPr>
                <w:rFonts w:ascii="Arial" w:hAnsi="Arial" w:cs="Arial"/>
                <w:b/>
                <w:color w:val="000000" w:themeColor="text1"/>
              </w:rPr>
            </w:pPr>
          </w:p>
        </w:tc>
      </w:tr>
    </w:tbl>
    <w:p w:rsidR="001B452E" w:rsidRPr="00D15E29" w:rsidRDefault="001B452E" w:rsidP="006E6D2B">
      <w:pPr>
        <w:rPr>
          <w:rFonts w:ascii="Arial" w:hAnsi="Arial" w:cs="Arial"/>
          <w:color w:val="000000" w:themeColor="text1"/>
        </w:rPr>
      </w:pPr>
    </w:p>
    <w:p w:rsidR="00984B41" w:rsidRPr="00D15E29" w:rsidRDefault="00984B41" w:rsidP="006E6D2B">
      <w:pPr>
        <w:rPr>
          <w:rFonts w:ascii="Arial" w:hAnsi="Arial" w:cs="Arial"/>
          <w:color w:val="000000" w:themeColor="text1"/>
        </w:rPr>
      </w:pPr>
    </w:p>
    <w:p w:rsidR="00984B41" w:rsidRPr="00D15E29" w:rsidRDefault="00984B41"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FB1F73" w:rsidRPr="00D15E29" w:rsidRDefault="00FB1F73" w:rsidP="006E6D2B">
      <w:pPr>
        <w:rPr>
          <w:rFonts w:ascii="Arial" w:hAnsi="Arial" w:cs="Arial"/>
          <w:color w:val="000000" w:themeColor="text1"/>
        </w:rPr>
      </w:pPr>
    </w:p>
    <w:p w:rsidR="00935F8F" w:rsidRPr="00D15E29" w:rsidRDefault="00935F8F" w:rsidP="006E6D2B">
      <w:pPr>
        <w:rPr>
          <w:rFonts w:ascii="Arial" w:hAnsi="Arial" w:cs="Arial"/>
          <w:color w:val="000000" w:themeColor="text1"/>
        </w:rPr>
      </w:pPr>
    </w:p>
    <w:p w:rsidR="00935F8F" w:rsidRPr="00D15E29" w:rsidRDefault="00935F8F" w:rsidP="006E6D2B">
      <w:pPr>
        <w:rPr>
          <w:rFonts w:ascii="Arial" w:hAnsi="Arial" w:cs="Arial"/>
          <w:color w:val="000000" w:themeColor="text1"/>
        </w:rPr>
      </w:pPr>
    </w:p>
    <w:p w:rsidR="00935F8F" w:rsidRPr="00D15E29" w:rsidRDefault="00935F8F" w:rsidP="006E6D2B">
      <w:pPr>
        <w:rPr>
          <w:rFonts w:ascii="Arial" w:hAnsi="Arial" w:cs="Arial"/>
          <w:color w:val="000000" w:themeColor="text1"/>
        </w:rPr>
      </w:pPr>
    </w:p>
    <w:p w:rsidR="00935F8F" w:rsidRPr="00D15E29" w:rsidRDefault="00935F8F" w:rsidP="006E6D2B">
      <w:pPr>
        <w:rPr>
          <w:rFonts w:ascii="Arial" w:hAnsi="Arial" w:cs="Arial"/>
          <w:color w:val="000000" w:themeColor="text1"/>
        </w:rPr>
      </w:pPr>
    </w:p>
    <w:p w:rsidR="00935F8F" w:rsidRPr="00D15E29" w:rsidRDefault="00935F8F" w:rsidP="006E6D2B">
      <w:pPr>
        <w:rPr>
          <w:rFonts w:ascii="Arial" w:hAnsi="Arial" w:cs="Arial"/>
          <w:color w:val="000000" w:themeColor="text1"/>
        </w:rPr>
      </w:pPr>
    </w:p>
    <w:p w:rsidR="00935F8F" w:rsidRPr="00D15E29" w:rsidRDefault="00935F8F" w:rsidP="00935F8F">
      <w:pPr>
        <w:rPr>
          <w:color w:val="000000" w:themeColor="text1"/>
        </w:rPr>
      </w:pPr>
    </w:p>
    <w:tbl>
      <w:tblPr>
        <w:tblpPr w:leftFromText="141" w:rightFromText="141" w:vertAnchor="text" w:horzAnchor="margin" w:tblpXSpec="center" w:tblpY="170"/>
        <w:tblW w:w="949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1620"/>
        <w:gridCol w:w="2625"/>
        <w:gridCol w:w="2437"/>
        <w:gridCol w:w="2813"/>
      </w:tblGrid>
      <w:tr w:rsidR="00935F8F" w:rsidRPr="00D15E29" w:rsidTr="00205FDC">
        <w:trPr>
          <w:cantSplit/>
          <w:trHeight w:val="633"/>
        </w:trPr>
        <w:tc>
          <w:tcPr>
            <w:tcW w:w="1620" w:type="dxa"/>
            <w:vMerge w:val="restart"/>
            <w:vAlign w:val="center"/>
          </w:tcPr>
          <w:p w:rsidR="00935F8F" w:rsidRPr="00D15E29" w:rsidRDefault="00CF4754" w:rsidP="00FF7018">
            <w:pPr>
              <w:pStyle w:val="Encabezado"/>
              <w:jc w:val="center"/>
              <w:rPr>
                <w:color w:val="000000" w:themeColor="text1"/>
              </w:rPr>
            </w:pPr>
            <w:r>
              <w:rPr>
                <w:noProof/>
                <w:color w:val="000000" w:themeColor="text1"/>
              </w:rPr>
              <w:pict>
                <v:shape id="_x0000_s1377" type="#_x0000_t75" style="position:absolute;left:0;text-align:left;margin-left:8.35pt;margin-top:.6pt;width:43.1pt;height:43.2pt;z-index:251684352">
                  <v:imagedata r:id="rId9" o:title=""/>
                </v:shape>
                <o:OLEObject Type="Embed" ProgID="PBrush" ShapeID="_x0000_s1377" DrawAspect="Content" ObjectID="_1535287773" r:id="rId16"/>
              </w:pict>
            </w:r>
          </w:p>
        </w:tc>
        <w:tc>
          <w:tcPr>
            <w:tcW w:w="7875" w:type="dxa"/>
            <w:gridSpan w:val="3"/>
            <w:tcBorders>
              <w:top w:val="single" w:sz="12" w:space="0" w:color="000000"/>
              <w:bottom w:val="single" w:sz="6" w:space="0" w:color="000000"/>
            </w:tcBorders>
            <w:shd w:val="clear" w:color="auto" w:fill="auto"/>
            <w:vAlign w:val="center"/>
          </w:tcPr>
          <w:p w:rsidR="00935F8F" w:rsidRPr="00D15E29" w:rsidRDefault="00935F8F" w:rsidP="00FF7018">
            <w:pPr>
              <w:jc w:val="center"/>
              <w:rPr>
                <w:rFonts w:ascii="Arial" w:hAnsi="Arial" w:cs="Arial"/>
                <w:b/>
                <w:color w:val="000000" w:themeColor="text1"/>
                <w:sz w:val="28"/>
              </w:rPr>
            </w:pPr>
            <w:r w:rsidRPr="00D15E29">
              <w:rPr>
                <w:rFonts w:ascii="Arial" w:hAnsi="Arial" w:cs="Arial"/>
                <w:b/>
                <w:color w:val="000000" w:themeColor="text1"/>
                <w:sz w:val="28"/>
              </w:rPr>
              <w:t xml:space="preserve">NO CONFORMIDAD </w:t>
            </w:r>
          </w:p>
        </w:tc>
      </w:tr>
      <w:tr w:rsidR="00935F8F" w:rsidRPr="00D15E29" w:rsidTr="00205FDC">
        <w:trPr>
          <w:cantSplit/>
          <w:trHeight w:val="306"/>
        </w:trPr>
        <w:tc>
          <w:tcPr>
            <w:tcW w:w="1620" w:type="dxa"/>
            <w:vMerge/>
            <w:vAlign w:val="center"/>
          </w:tcPr>
          <w:p w:rsidR="00935F8F" w:rsidRPr="00D15E29" w:rsidRDefault="00935F8F" w:rsidP="00FF7018">
            <w:pPr>
              <w:pStyle w:val="Encabezado"/>
              <w:rPr>
                <w:noProof/>
                <w:color w:val="000000" w:themeColor="text1"/>
                <w:lang w:val="es-ES"/>
              </w:rPr>
            </w:pPr>
          </w:p>
        </w:tc>
        <w:tc>
          <w:tcPr>
            <w:tcW w:w="2625" w:type="dxa"/>
            <w:tcBorders>
              <w:top w:val="single" w:sz="6" w:space="0" w:color="000000"/>
            </w:tcBorders>
            <w:vAlign w:val="center"/>
          </w:tcPr>
          <w:p w:rsidR="00935F8F" w:rsidRPr="00D15E29" w:rsidRDefault="00935F8F" w:rsidP="00FF7018">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Versión: 00</w:t>
            </w:r>
          </w:p>
        </w:tc>
        <w:tc>
          <w:tcPr>
            <w:tcW w:w="2437" w:type="dxa"/>
            <w:tcBorders>
              <w:top w:val="single" w:sz="6" w:space="0" w:color="000000"/>
            </w:tcBorders>
            <w:vAlign w:val="center"/>
          </w:tcPr>
          <w:p w:rsidR="00935F8F" w:rsidRPr="00D15E29" w:rsidRDefault="00935F8F" w:rsidP="00FF7018">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 xml:space="preserve">Página: </w:t>
            </w:r>
            <w:r w:rsidRPr="00D15E29">
              <w:rPr>
                <w:rStyle w:val="Nmerodepgina"/>
                <w:rFonts w:ascii="Arial" w:hAnsi="Arial" w:cs="Arial"/>
                <w:b/>
                <w:color w:val="000000" w:themeColor="text1"/>
              </w:rPr>
              <w:t>1 de 1</w:t>
            </w:r>
          </w:p>
        </w:tc>
        <w:tc>
          <w:tcPr>
            <w:tcW w:w="2813" w:type="dxa"/>
            <w:tcBorders>
              <w:top w:val="single" w:sz="6" w:space="0" w:color="000000"/>
            </w:tcBorders>
            <w:vAlign w:val="center"/>
          </w:tcPr>
          <w:p w:rsidR="00935F8F" w:rsidRPr="00D15E29" w:rsidRDefault="00935F8F" w:rsidP="00FF7018">
            <w:pPr>
              <w:pStyle w:val="Encabezado"/>
              <w:spacing w:line="0" w:lineRule="atLeast"/>
              <w:jc w:val="center"/>
              <w:rPr>
                <w:rFonts w:ascii="Arial" w:hAnsi="Arial" w:cs="Arial"/>
                <w:b/>
                <w:color w:val="000000" w:themeColor="text1"/>
                <w:sz w:val="16"/>
                <w:szCs w:val="16"/>
              </w:rPr>
            </w:pPr>
            <w:r w:rsidRPr="00D15E29">
              <w:rPr>
                <w:rFonts w:ascii="Arial" w:hAnsi="Arial" w:cs="Arial"/>
                <w:b/>
                <w:color w:val="000000" w:themeColor="text1"/>
                <w:sz w:val="16"/>
                <w:szCs w:val="16"/>
              </w:rPr>
              <w:t>Código: DO-PTO-0003-R6</w:t>
            </w:r>
          </w:p>
        </w:tc>
      </w:tr>
    </w:tbl>
    <w:p w:rsidR="00935F8F" w:rsidRPr="00D15E29" w:rsidRDefault="00935F8F" w:rsidP="00935F8F">
      <w:pPr>
        <w:rPr>
          <w:color w:val="000000" w:themeColor="text1"/>
        </w:rPr>
      </w:pPr>
    </w:p>
    <w:tbl>
      <w:tblPr>
        <w:tblW w:w="9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49"/>
        <w:gridCol w:w="1487"/>
        <w:gridCol w:w="1046"/>
        <w:gridCol w:w="1134"/>
        <w:gridCol w:w="142"/>
        <w:gridCol w:w="709"/>
        <w:gridCol w:w="708"/>
        <w:gridCol w:w="927"/>
      </w:tblGrid>
      <w:tr w:rsidR="00750D45" w:rsidRPr="00D15E29" w:rsidTr="00205FDC">
        <w:trPr>
          <w:trHeight w:val="766"/>
          <w:jc w:val="center"/>
        </w:trPr>
        <w:tc>
          <w:tcPr>
            <w:tcW w:w="9502" w:type="dxa"/>
            <w:gridSpan w:val="8"/>
            <w:tcBorders>
              <w:top w:val="single" w:sz="4" w:space="0" w:color="auto"/>
              <w:bottom w:val="threeDEngrave" w:sz="24" w:space="0" w:color="auto"/>
              <w:right w:val="threeDEngrave" w:sz="24" w:space="0" w:color="auto"/>
            </w:tcBorders>
          </w:tcPr>
          <w:p w:rsidR="00935F8F" w:rsidRPr="00D15E29" w:rsidRDefault="00935F8F" w:rsidP="00FF7018">
            <w:pPr>
              <w:pBdr>
                <w:bottom w:val="dotted" w:sz="4" w:space="1" w:color="auto"/>
                <w:between w:val="dotted" w:sz="4" w:space="1" w:color="auto"/>
              </w:pBdr>
              <w:ind w:left="-250" w:firstLine="250"/>
              <w:jc w:val="both"/>
              <w:rPr>
                <w:rFonts w:ascii="Arial" w:hAnsi="Arial" w:cs="Arial"/>
                <w:b/>
                <w:color w:val="000000" w:themeColor="text1"/>
              </w:rPr>
            </w:pPr>
            <w:r w:rsidRPr="00D15E29">
              <w:rPr>
                <w:rFonts w:ascii="Arial" w:hAnsi="Arial" w:cs="Arial"/>
                <w:b/>
                <w:color w:val="000000" w:themeColor="text1"/>
              </w:rPr>
              <w:t xml:space="preserve">N° de no conformidad: </w:t>
            </w:r>
            <w:r w:rsidR="00883210" w:rsidRPr="00D15E29">
              <w:rPr>
                <w:rFonts w:ascii="Arial" w:hAnsi="Arial" w:cs="Arial"/>
                <w:color w:val="000000" w:themeColor="text1"/>
              </w:rPr>
              <w:t>1</w:t>
            </w:r>
            <w:r w:rsidR="0093655C" w:rsidRPr="00D15E29">
              <w:rPr>
                <w:rFonts w:ascii="Arial" w:hAnsi="Arial" w:cs="Arial"/>
                <w:color w:val="000000" w:themeColor="text1"/>
              </w:rPr>
              <w:t>/</w:t>
            </w:r>
            <w:r w:rsidR="00883210" w:rsidRPr="00D15E29">
              <w:rPr>
                <w:rFonts w:ascii="Arial" w:hAnsi="Arial" w:cs="Arial"/>
                <w:color w:val="000000" w:themeColor="text1"/>
              </w:rPr>
              <w:t>2</w:t>
            </w:r>
            <w:r w:rsidRPr="00D15E29">
              <w:rPr>
                <w:rFonts w:ascii="Arial" w:hAnsi="Arial" w:cs="Arial"/>
                <w:color w:val="000000" w:themeColor="text1"/>
              </w:rPr>
              <w:t xml:space="preserve"> </w:t>
            </w:r>
            <w:r w:rsidRPr="00D15E29">
              <w:rPr>
                <w:rFonts w:ascii="Arial" w:hAnsi="Arial" w:cs="Arial"/>
                <w:b/>
                <w:color w:val="000000" w:themeColor="text1"/>
              </w:rPr>
              <w:t xml:space="preserve">                               Auditor: </w:t>
            </w:r>
            <w:r w:rsidRPr="00D15E29">
              <w:rPr>
                <w:rFonts w:ascii="Arial" w:hAnsi="Arial" w:cs="Arial"/>
                <w:color w:val="000000" w:themeColor="text1"/>
              </w:rPr>
              <w:t>Ing. Hernán Paz</w:t>
            </w:r>
          </w:p>
          <w:p w:rsidR="00935F8F" w:rsidRPr="00D15E29" w:rsidRDefault="00935F8F" w:rsidP="00FF7018">
            <w:pPr>
              <w:pBdr>
                <w:bottom w:val="dotted" w:sz="4" w:space="1" w:color="auto"/>
                <w:between w:val="dotted" w:sz="4" w:space="1" w:color="auto"/>
              </w:pBdr>
              <w:ind w:left="-250" w:firstLine="250"/>
              <w:jc w:val="both"/>
              <w:rPr>
                <w:rFonts w:ascii="Arial" w:hAnsi="Arial" w:cs="Arial"/>
                <w:b/>
                <w:color w:val="000000" w:themeColor="text1"/>
              </w:rPr>
            </w:pPr>
            <w:r w:rsidRPr="00D15E29">
              <w:rPr>
                <w:rFonts w:ascii="Arial" w:hAnsi="Arial" w:cs="Arial"/>
                <w:b/>
                <w:color w:val="000000" w:themeColor="text1"/>
              </w:rPr>
              <w:t>Referencia del Capítulo Norma  ISO:</w:t>
            </w:r>
            <w:r w:rsidRPr="00D15E29">
              <w:rPr>
                <w:rFonts w:ascii="Arial" w:hAnsi="Arial" w:cs="Arial"/>
                <w:color w:val="000000" w:themeColor="text1"/>
              </w:rPr>
              <w:t xml:space="preserve"> </w:t>
            </w:r>
            <w:r w:rsidR="00883210" w:rsidRPr="00D15E29">
              <w:rPr>
                <w:rFonts w:ascii="Arial" w:hAnsi="Arial" w:cs="Arial"/>
                <w:color w:val="000000" w:themeColor="text1"/>
              </w:rPr>
              <w:t>7.5.5 Preservación del producto</w:t>
            </w:r>
          </w:p>
          <w:p w:rsidR="00935F8F" w:rsidRPr="00D15E29" w:rsidRDefault="00935F8F" w:rsidP="00883210">
            <w:pPr>
              <w:pBdr>
                <w:bottom w:val="dotted" w:sz="4" w:space="1" w:color="auto"/>
              </w:pBdr>
              <w:jc w:val="both"/>
              <w:rPr>
                <w:rFonts w:ascii="Arial" w:hAnsi="Arial" w:cs="Arial"/>
                <w:b/>
                <w:color w:val="000000" w:themeColor="text1"/>
              </w:rPr>
            </w:pPr>
            <w:r w:rsidRPr="00D15E29">
              <w:rPr>
                <w:rFonts w:ascii="Arial" w:hAnsi="Arial" w:cs="Arial"/>
                <w:b/>
                <w:color w:val="000000" w:themeColor="text1"/>
              </w:rPr>
              <w:t>Área (dónde):</w:t>
            </w:r>
            <w:r w:rsidRPr="00D15E29">
              <w:rPr>
                <w:rFonts w:ascii="Arial" w:hAnsi="Arial" w:cs="Arial"/>
                <w:color w:val="000000" w:themeColor="text1"/>
              </w:rPr>
              <w:t xml:space="preserve"> </w:t>
            </w:r>
            <w:r w:rsidR="00883210" w:rsidRPr="00D15E29">
              <w:rPr>
                <w:rFonts w:ascii="Arial" w:hAnsi="Arial" w:cs="Arial"/>
                <w:color w:val="000000" w:themeColor="text1"/>
              </w:rPr>
              <w:t xml:space="preserve">Bodega de Materiales       </w:t>
            </w:r>
            <w:r w:rsidRPr="00D15E29">
              <w:rPr>
                <w:rFonts w:ascii="Arial" w:hAnsi="Arial" w:cs="Arial"/>
                <w:b/>
                <w:color w:val="000000" w:themeColor="text1"/>
              </w:rPr>
              <w:t xml:space="preserve"> Responsable:  </w:t>
            </w:r>
            <w:r w:rsidR="00883210" w:rsidRPr="00D15E29">
              <w:rPr>
                <w:rFonts w:ascii="Arial" w:hAnsi="Arial" w:cs="Arial"/>
                <w:color w:val="000000" w:themeColor="text1"/>
              </w:rPr>
              <w:t xml:space="preserve">Williams Cabezas                        </w:t>
            </w:r>
          </w:p>
        </w:tc>
      </w:tr>
      <w:tr w:rsidR="00750D45" w:rsidRPr="00D15E29" w:rsidTr="00205FDC">
        <w:trPr>
          <w:trHeight w:val="1198"/>
          <w:jc w:val="center"/>
        </w:trPr>
        <w:tc>
          <w:tcPr>
            <w:tcW w:w="9502" w:type="dxa"/>
            <w:gridSpan w:val="8"/>
            <w:tcBorders>
              <w:top w:val="threeDEngrave" w:sz="24" w:space="0" w:color="auto"/>
              <w:bottom w:val="dotted" w:sz="4" w:space="0" w:color="808080"/>
              <w:right w:val="threeDEngrave" w:sz="24" w:space="0" w:color="auto"/>
            </w:tcBorders>
          </w:tcPr>
          <w:p w:rsidR="00935F8F" w:rsidRPr="00D15E29" w:rsidRDefault="00935F8F" w:rsidP="00FF7018">
            <w:pPr>
              <w:rPr>
                <w:rFonts w:ascii="Arial" w:hAnsi="Arial" w:cs="Arial"/>
                <w:b/>
                <w:color w:val="000000" w:themeColor="text1"/>
              </w:rPr>
            </w:pPr>
            <w:r w:rsidRPr="00D15E29">
              <w:rPr>
                <w:rFonts w:ascii="Arial" w:hAnsi="Arial" w:cs="Arial"/>
                <w:b/>
                <w:color w:val="000000" w:themeColor="text1"/>
              </w:rPr>
              <w:t>Descripción de la No Conformidad:</w:t>
            </w:r>
          </w:p>
          <w:p w:rsidR="00935F8F" w:rsidRPr="00D15E29" w:rsidRDefault="00883210" w:rsidP="00FF7018">
            <w:pPr>
              <w:jc w:val="both"/>
              <w:rPr>
                <w:rFonts w:ascii="Arial" w:hAnsi="Arial" w:cs="Arial"/>
                <w:color w:val="000000" w:themeColor="text1"/>
              </w:rPr>
            </w:pPr>
            <w:r w:rsidRPr="00D15E29">
              <w:rPr>
                <w:rFonts w:ascii="Arial" w:hAnsi="Arial" w:cs="Arial"/>
                <w:color w:val="000000" w:themeColor="text1"/>
              </w:rPr>
              <w:t>Durante la auditoría realizada al Jefe de Bodega de Materiales, se encontraron productos ubicados en el área de cuarentena sin la identificación respectiva (no tiene etiquetas), incumpliendo así el Procedimiento para Ingreso y Recepción de Material de Empaque y Envase, código B-ME-POE-003.</w:t>
            </w:r>
          </w:p>
        </w:tc>
      </w:tr>
      <w:tr w:rsidR="00750D45" w:rsidRPr="00D15E29" w:rsidTr="00205FDC">
        <w:trPr>
          <w:trHeight w:val="234"/>
          <w:jc w:val="center"/>
        </w:trPr>
        <w:tc>
          <w:tcPr>
            <w:tcW w:w="3349" w:type="dxa"/>
            <w:vMerge w:val="restart"/>
            <w:tcBorders>
              <w:top w:val="dotted" w:sz="4" w:space="0" w:color="808080"/>
            </w:tcBorders>
          </w:tcPr>
          <w:p w:rsidR="00935F8F" w:rsidRPr="00D15E29" w:rsidRDefault="00935F8F" w:rsidP="00FF7018">
            <w:pPr>
              <w:ind w:left="-250" w:firstLine="250"/>
              <w:rPr>
                <w:rFonts w:ascii="Arial" w:hAnsi="Arial" w:cs="Arial"/>
                <w:b/>
                <w:color w:val="000000" w:themeColor="text1"/>
              </w:rPr>
            </w:pPr>
            <w:r w:rsidRPr="00D15E29">
              <w:rPr>
                <w:rFonts w:ascii="Arial" w:hAnsi="Arial" w:cs="Arial"/>
                <w:b/>
                <w:color w:val="000000" w:themeColor="text1"/>
              </w:rPr>
              <w:t xml:space="preserve">Auditor: </w:t>
            </w:r>
            <w:r w:rsidRPr="00D15E29">
              <w:rPr>
                <w:rFonts w:ascii="Arial" w:hAnsi="Arial" w:cs="Arial"/>
                <w:color w:val="000000" w:themeColor="text1"/>
              </w:rPr>
              <w:t>Ing. Hernán Paz</w:t>
            </w:r>
          </w:p>
          <w:p w:rsidR="00935F8F" w:rsidRPr="00D15E29" w:rsidRDefault="00935F8F" w:rsidP="00FF7018">
            <w:pPr>
              <w:ind w:left="-250" w:firstLine="250"/>
              <w:jc w:val="both"/>
              <w:rPr>
                <w:rFonts w:ascii="Arial" w:hAnsi="Arial" w:cs="Arial"/>
                <w:b/>
                <w:color w:val="000000" w:themeColor="text1"/>
              </w:rPr>
            </w:pPr>
          </w:p>
          <w:p w:rsidR="00935F8F" w:rsidRPr="00D15E29" w:rsidRDefault="00935F8F" w:rsidP="00FF7018">
            <w:pPr>
              <w:ind w:left="-250" w:firstLine="250"/>
              <w:jc w:val="both"/>
              <w:rPr>
                <w:rFonts w:ascii="Arial" w:hAnsi="Arial" w:cs="Arial"/>
                <w:b/>
                <w:color w:val="000000" w:themeColor="text1"/>
              </w:rPr>
            </w:pPr>
          </w:p>
          <w:p w:rsidR="00935F8F" w:rsidRPr="00D15E29" w:rsidRDefault="00935F8F" w:rsidP="00FF7018">
            <w:pPr>
              <w:pBdr>
                <w:bottom w:val="dotted" w:sz="4" w:space="0" w:color="auto"/>
                <w:bar w:val="single" w:sz="4" w:color="auto"/>
              </w:pBdr>
              <w:ind w:left="-250" w:firstLine="250"/>
              <w:jc w:val="both"/>
              <w:rPr>
                <w:rFonts w:ascii="Arial" w:hAnsi="Arial" w:cs="Arial"/>
                <w:b/>
                <w:color w:val="000000" w:themeColor="text1"/>
              </w:rPr>
            </w:pPr>
            <w:r w:rsidRPr="00D15E29">
              <w:rPr>
                <w:rFonts w:ascii="Arial" w:hAnsi="Arial" w:cs="Arial"/>
                <w:b/>
                <w:color w:val="000000" w:themeColor="text1"/>
              </w:rPr>
              <w:t>Firma:</w:t>
            </w:r>
          </w:p>
        </w:tc>
        <w:tc>
          <w:tcPr>
            <w:tcW w:w="3809" w:type="dxa"/>
            <w:gridSpan w:val="4"/>
            <w:vMerge w:val="restart"/>
            <w:tcBorders>
              <w:top w:val="dotted" w:sz="4" w:space="0" w:color="808080"/>
            </w:tcBorders>
          </w:tcPr>
          <w:p w:rsidR="00935F8F" w:rsidRPr="00D15E29" w:rsidRDefault="00935F8F" w:rsidP="00FF7018">
            <w:pPr>
              <w:pBdr>
                <w:bottom w:val="dotted" w:sz="4" w:space="1" w:color="auto"/>
              </w:pBdr>
              <w:jc w:val="both"/>
              <w:rPr>
                <w:rFonts w:ascii="Arial" w:hAnsi="Arial" w:cs="Arial"/>
                <w:b/>
                <w:color w:val="000000" w:themeColor="text1"/>
              </w:rPr>
            </w:pPr>
            <w:r w:rsidRPr="00D15E29">
              <w:rPr>
                <w:rFonts w:ascii="Arial" w:hAnsi="Arial" w:cs="Arial"/>
                <w:b/>
                <w:color w:val="000000" w:themeColor="text1"/>
              </w:rPr>
              <w:t>Responsable del Área:</w:t>
            </w:r>
          </w:p>
          <w:p w:rsidR="00935F8F" w:rsidRPr="00D15E29" w:rsidRDefault="00883210" w:rsidP="00FF7018">
            <w:pPr>
              <w:pBdr>
                <w:bottom w:val="dotted" w:sz="4" w:space="1" w:color="auto"/>
              </w:pBdr>
              <w:jc w:val="both"/>
              <w:rPr>
                <w:rFonts w:ascii="Arial" w:hAnsi="Arial" w:cs="Arial"/>
                <w:b/>
                <w:color w:val="000000" w:themeColor="text1"/>
              </w:rPr>
            </w:pPr>
            <w:r w:rsidRPr="00D15E29">
              <w:rPr>
                <w:rFonts w:ascii="Arial" w:hAnsi="Arial" w:cs="Arial"/>
                <w:color w:val="000000" w:themeColor="text1"/>
              </w:rPr>
              <w:t>Williams Cabezas</w:t>
            </w:r>
          </w:p>
          <w:p w:rsidR="00935F8F" w:rsidRPr="00D15E29" w:rsidRDefault="00935F8F" w:rsidP="00FF7018">
            <w:pPr>
              <w:pBdr>
                <w:bottom w:val="dotted" w:sz="4" w:space="1" w:color="auto"/>
              </w:pBdr>
              <w:jc w:val="both"/>
              <w:rPr>
                <w:rFonts w:ascii="Arial" w:hAnsi="Arial" w:cs="Arial"/>
                <w:b/>
                <w:color w:val="000000" w:themeColor="text1"/>
              </w:rPr>
            </w:pPr>
          </w:p>
          <w:p w:rsidR="00935F8F" w:rsidRPr="00D15E29" w:rsidRDefault="00935F8F" w:rsidP="00FF7018">
            <w:pPr>
              <w:pBdr>
                <w:bottom w:val="dotted" w:sz="4" w:space="0" w:color="auto"/>
                <w:bar w:val="single" w:sz="4" w:color="auto"/>
              </w:pBdr>
              <w:ind w:left="-250" w:firstLine="250"/>
              <w:jc w:val="both"/>
              <w:rPr>
                <w:rFonts w:ascii="Arial" w:hAnsi="Arial" w:cs="Arial"/>
                <w:b/>
                <w:color w:val="000000" w:themeColor="text1"/>
              </w:rPr>
            </w:pPr>
            <w:r w:rsidRPr="00D15E29">
              <w:rPr>
                <w:rFonts w:ascii="Arial" w:hAnsi="Arial" w:cs="Arial"/>
                <w:b/>
                <w:color w:val="000000" w:themeColor="text1"/>
              </w:rPr>
              <w:t>Firma:</w:t>
            </w:r>
          </w:p>
        </w:tc>
        <w:tc>
          <w:tcPr>
            <w:tcW w:w="2344" w:type="dxa"/>
            <w:gridSpan w:val="3"/>
            <w:tcBorders>
              <w:top w:val="single" w:sz="4" w:space="0" w:color="auto"/>
              <w:bottom w:val="single" w:sz="4" w:space="0" w:color="auto"/>
              <w:right w:val="threeDEngrave" w:sz="2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 xml:space="preserve">Fecha reporte </w:t>
            </w:r>
          </w:p>
        </w:tc>
      </w:tr>
      <w:tr w:rsidR="00750D45" w:rsidRPr="00D15E29" w:rsidTr="00205FDC">
        <w:trPr>
          <w:trHeight w:val="182"/>
          <w:jc w:val="center"/>
        </w:trPr>
        <w:tc>
          <w:tcPr>
            <w:tcW w:w="3349" w:type="dxa"/>
            <w:vMerge/>
          </w:tcPr>
          <w:p w:rsidR="00935F8F" w:rsidRPr="00D15E29" w:rsidRDefault="00935F8F" w:rsidP="00FF7018">
            <w:pPr>
              <w:ind w:left="-250" w:firstLine="250"/>
              <w:rPr>
                <w:rFonts w:ascii="Arial" w:hAnsi="Arial" w:cs="Arial"/>
                <w:b/>
                <w:color w:val="000000" w:themeColor="text1"/>
              </w:rPr>
            </w:pPr>
          </w:p>
        </w:tc>
        <w:tc>
          <w:tcPr>
            <w:tcW w:w="3809" w:type="dxa"/>
            <w:gridSpan w:val="4"/>
            <w:vMerge/>
          </w:tcPr>
          <w:p w:rsidR="00935F8F" w:rsidRPr="00D15E29" w:rsidRDefault="00935F8F" w:rsidP="00FF7018">
            <w:pPr>
              <w:ind w:left="-250" w:firstLine="250"/>
              <w:rPr>
                <w:rFonts w:ascii="Arial" w:hAnsi="Arial" w:cs="Arial"/>
                <w:b/>
                <w:color w:val="000000" w:themeColor="text1"/>
              </w:rPr>
            </w:pPr>
          </w:p>
        </w:tc>
        <w:tc>
          <w:tcPr>
            <w:tcW w:w="709" w:type="dxa"/>
            <w:tcBorders>
              <w:top w:val="single" w:sz="4" w:space="0" w:color="auto"/>
              <w:bottom w:val="single" w:sz="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Día</w:t>
            </w:r>
          </w:p>
        </w:tc>
        <w:tc>
          <w:tcPr>
            <w:tcW w:w="708" w:type="dxa"/>
            <w:tcBorders>
              <w:top w:val="single" w:sz="4" w:space="0" w:color="auto"/>
              <w:bottom w:val="single" w:sz="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Mes</w:t>
            </w:r>
          </w:p>
        </w:tc>
        <w:tc>
          <w:tcPr>
            <w:tcW w:w="927" w:type="dxa"/>
            <w:tcBorders>
              <w:top w:val="single" w:sz="4" w:space="0" w:color="auto"/>
              <w:bottom w:val="single" w:sz="4" w:space="0" w:color="auto"/>
              <w:right w:val="threeDEngrave" w:sz="2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Año</w:t>
            </w:r>
          </w:p>
        </w:tc>
      </w:tr>
      <w:tr w:rsidR="00750D45" w:rsidRPr="00D15E29" w:rsidTr="00205FDC">
        <w:trPr>
          <w:trHeight w:val="86"/>
          <w:jc w:val="center"/>
        </w:trPr>
        <w:tc>
          <w:tcPr>
            <w:tcW w:w="3349" w:type="dxa"/>
            <w:vMerge/>
            <w:tcBorders>
              <w:bottom w:val="threeDEngrave" w:sz="24" w:space="0" w:color="auto"/>
            </w:tcBorders>
          </w:tcPr>
          <w:p w:rsidR="00935F8F" w:rsidRPr="00D15E29" w:rsidRDefault="00935F8F" w:rsidP="00FF7018">
            <w:pPr>
              <w:ind w:left="-250" w:firstLine="250"/>
              <w:rPr>
                <w:rFonts w:ascii="Arial" w:hAnsi="Arial" w:cs="Arial"/>
                <w:b/>
                <w:color w:val="000000" w:themeColor="text1"/>
              </w:rPr>
            </w:pPr>
          </w:p>
        </w:tc>
        <w:tc>
          <w:tcPr>
            <w:tcW w:w="3809" w:type="dxa"/>
            <w:gridSpan w:val="4"/>
            <w:vMerge/>
            <w:tcBorders>
              <w:bottom w:val="threeDEngrave" w:sz="24" w:space="0" w:color="auto"/>
            </w:tcBorders>
          </w:tcPr>
          <w:p w:rsidR="00935F8F" w:rsidRPr="00D15E29" w:rsidRDefault="00935F8F" w:rsidP="00FF7018">
            <w:pPr>
              <w:ind w:left="-250" w:firstLine="250"/>
              <w:rPr>
                <w:rFonts w:ascii="Arial" w:hAnsi="Arial" w:cs="Arial"/>
                <w:b/>
                <w:color w:val="000000" w:themeColor="text1"/>
              </w:rPr>
            </w:pPr>
          </w:p>
        </w:tc>
        <w:tc>
          <w:tcPr>
            <w:tcW w:w="709" w:type="dxa"/>
            <w:tcBorders>
              <w:top w:val="single" w:sz="4" w:space="0" w:color="auto"/>
              <w:bottom w:val="threeDEngrave" w:sz="24" w:space="0" w:color="auto"/>
            </w:tcBorders>
          </w:tcPr>
          <w:p w:rsidR="00935F8F" w:rsidRPr="00D15E29" w:rsidRDefault="00AA7B53" w:rsidP="00883210">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1</w:t>
            </w:r>
            <w:r w:rsidR="00883210" w:rsidRPr="00D15E29">
              <w:rPr>
                <w:rFonts w:ascii="Arial" w:hAnsi="Arial" w:cs="Arial"/>
                <w:color w:val="000000" w:themeColor="text1"/>
              </w:rPr>
              <w:t>1</w:t>
            </w:r>
          </w:p>
        </w:tc>
        <w:tc>
          <w:tcPr>
            <w:tcW w:w="708" w:type="dxa"/>
            <w:tcBorders>
              <w:top w:val="single" w:sz="4" w:space="0" w:color="auto"/>
              <w:bottom w:val="threeDEngrave" w:sz="24" w:space="0" w:color="auto"/>
            </w:tcBorders>
          </w:tcPr>
          <w:p w:rsidR="00935F8F" w:rsidRPr="00D15E29" w:rsidRDefault="00935F8F" w:rsidP="00FF7018">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0</w:t>
            </w:r>
            <w:r w:rsidR="00883210" w:rsidRPr="00D15E29">
              <w:rPr>
                <w:rFonts w:ascii="Arial" w:hAnsi="Arial" w:cs="Arial"/>
                <w:color w:val="000000" w:themeColor="text1"/>
              </w:rPr>
              <w:t>7</w:t>
            </w:r>
          </w:p>
        </w:tc>
        <w:tc>
          <w:tcPr>
            <w:tcW w:w="927" w:type="dxa"/>
            <w:tcBorders>
              <w:top w:val="single" w:sz="4" w:space="0" w:color="auto"/>
              <w:bottom w:val="threeDEngrave" w:sz="24" w:space="0" w:color="auto"/>
              <w:right w:val="threeDEngrave" w:sz="24" w:space="0" w:color="auto"/>
            </w:tcBorders>
          </w:tcPr>
          <w:p w:rsidR="00935F8F" w:rsidRPr="00D15E29" w:rsidRDefault="00935F8F" w:rsidP="00883210">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201</w:t>
            </w:r>
            <w:r w:rsidR="00883210" w:rsidRPr="00D15E29">
              <w:rPr>
                <w:rFonts w:ascii="Arial" w:hAnsi="Arial" w:cs="Arial"/>
                <w:color w:val="000000" w:themeColor="text1"/>
              </w:rPr>
              <w:t>6</w:t>
            </w:r>
          </w:p>
        </w:tc>
      </w:tr>
      <w:tr w:rsidR="00750D45" w:rsidRPr="00D15E29" w:rsidTr="00205FDC">
        <w:trPr>
          <w:trHeight w:val="1533"/>
          <w:jc w:val="center"/>
        </w:trPr>
        <w:tc>
          <w:tcPr>
            <w:tcW w:w="9502" w:type="dxa"/>
            <w:gridSpan w:val="8"/>
            <w:tcBorders>
              <w:top w:val="threeDEngrave" w:sz="24" w:space="0" w:color="auto"/>
              <w:bottom w:val="dotted" w:sz="4" w:space="0" w:color="808080"/>
              <w:right w:val="threeDEngrave" w:sz="24" w:space="0" w:color="auto"/>
            </w:tcBorders>
          </w:tcPr>
          <w:p w:rsidR="00217F92" w:rsidRPr="00D15E29" w:rsidRDefault="00935F8F" w:rsidP="00217F92">
            <w:pPr>
              <w:pBdr>
                <w:between w:val="dotted" w:sz="4" w:space="1" w:color="auto"/>
              </w:pBdr>
              <w:tabs>
                <w:tab w:val="left" w:pos="355"/>
              </w:tabs>
              <w:jc w:val="both"/>
              <w:rPr>
                <w:rFonts w:ascii="Arial" w:hAnsi="Arial" w:cs="Arial"/>
                <w:b/>
                <w:color w:val="000000" w:themeColor="text1"/>
              </w:rPr>
            </w:pPr>
            <w:r w:rsidRPr="00D15E29">
              <w:rPr>
                <w:rFonts w:ascii="Arial" w:hAnsi="Arial" w:cs="Arial"/>
                <w:b/>
                <w:color w:val="000000" w:themeColor="text1"/>
                <w:lang w:val="es-ES"/>
              </w:rPr>
              <w:t xml:space="preserve">Acción inmediata: </w:t>
            </w:r>
            <w:r w:rsidR="009064B3" w:rsidRPr="00D15E29">
              <w:rPr>
                <w:rFonts w:ascii="Arial" w:hAnsi="Arial" w:cs="Arial"/>
                <w:color w:val="000000" w:themeColor="text1"/>
              </w:rPr>
              <w:t>Elaborar y colocar las identificaciones respectivas.</w:t>
            </w:r>
          </w:p>
          <w:p w:rsidR="00935F8F" w:rsidRPr="00D15E29" w:rsidRDefault="00935F8F" w:rsidP="00FF7018">
            <w:pPr>
              <w:pBdr>
                <w:between w:val="dashed" w:sz="4" w:space="1" w:color="auto"/>
              </w:pBdr>
              <w:tabs>
                <w:tab w:val="left" w:pos="879"/>
              </w:tabs>
              <w:jc w:val="both"/>
              <w:rPr>
                <w:rFonts w:ascii="Arial" w:hAnsi="Arial" w:cs="Arial"/>
                <w:color w:val="000000" w:themeColor="text1"/>
              </w:rPr>
            </w:pPr>
          </w:p>
          <w:p w:rsidR="00935F8F" w:rsidRPr="00D15E29" w:rsidRDefault="00935F8F" w:rsidP="00FF7018">
            <w:pPr>
              <w:pBdr>
                <w:between w:val="dashed" w:sz="4" w:space="1" w:color="auto"/>
              </w:pBdr>
              <w:tabs>
                <w:tab w:val="left" w:pos="879"/>
              </w:tabs>
              <w:jc w:val="both"/>
              <w:rPr>
                <w:rFonts w:ascii="Arial" w:hAnsi="Arial" w:cs="Arial"/>
                <w:color w:val="000000" w:themeColor="text1"/>
              </w:rPr>
            </w:pPr>
            <w:r w:rsidRPr="00D15E29">
              <w:rPr>
                <w:rFonts w:ascii="Arial" w:hAnsi="Arial" w:cs="Arial"/>
                <w:b/>
                <w:color w:val="000000" w:themeColor="text1"/>
                <w:lang w:val="es-ES"/>
              </w:rPr>
              <w:t xml:space="preserve">Acción correctiva: </w:t>
            </w:r>
            <w:r w:rsidR="00E95F23" w:rsidRPr="00D15E29">
              <w:rPr>
                <w:rFonts w:ascii="Arial" w:hAnsi="Arial" w:cs="Arial"/>
                <w:color w:val="000000" w:themeColor="text1"/>
                <w:lang w:val="es-ES"/>
              </w:rPr>
              <w:t>El responsable de reclutamiento de personal procede a contratar el empleado requerido para el área de bodega.</w:t>
            </w:r>
          </w:p>
          <w:p w:rsidR="00935F8F" w:rsidRPr="00D15E29" w:rsidRDefault="00935F8F" w:rsidP="00FF7018">
            <w:pPr>
              <w:pBdr>
                <w:bottom w:val="dotted" w:sz="4" w:space="1" w:color="auto"/>
                <w:between w:val="dotted" w:sz="4" w:space="1" w:color="auto"/>
              </w:pBdr>
              <w:tabs>
                <w:tab w:val="left" w:pos="1708"/>
              </w:tabs>
              <w:jc w:val="both"/>
              <w:rPr>
                <w:rFonts w:ascii="Arial" w:hAnsi="Arial" w:cs="Arial"/>
                <w:color w:val="000000" w:themeColor="text1"/>
              </w:rPr>
            </w:pPr>
          </w:p>
          <w:p w:rsidR="009064B3" w:rsidRPr="00D15E29" w:rsidRDefault="00935F8F" w:rsidP="009064B3">
            <w:pPr>
              <w:pBdr>
                <w:bottom w:val="dotted" w:sz="4" w:space="1" w:color="auto"/>
                <w:between w:val="dotted" w:sz="4" w:space="1" w:color="auto"/>
              </w:pBdr>
              <w:ind w:left="34" w:hanging="34"/>
              <w:jc w:val="both"/>
              <w:rPr>
                <w:rFonts w:ascii="Arial" w:hAnsi="Arial" w:cs="Arial"/>
                <w:color w:val="000000" w:themeColor="text1"/>
                <w:lang w:val="es-ES"/>
              </w:rPr>
            </w:pPr>
            <w:r w:rsidRPr="00D15E29">
              <w:rPr>
                <w:rFonts w:ascii="Arial" w:hAnsi="Arial" w:cs="Arial"/>
                <w:b/>
                <w:color w:val="000000" w:themeColor="text1"/>
                <w:lang w:val="es-ES"/>
              </w:rPr>
              <w:t xml:space="preserve">Eficacia de la Acción Correctiva: </w:t>
            </w:r>
          </w:p>
          <w:p w:rsidR="00935F8F" w:rsidRPr="00D15E29" w:rsidRDefault="00E95F23" w:rsidP="002A186D">
            <w:pPr>
              <w:pBdr>
                <w:bottom w:val="dotted" w:sz="4" w:space="1" w:color="auto"/>
                <w:between w:val="dotted" w:sz="4" w:space="1" w:color="auto"/>
              </w:pBdr>
              <w:ind w:left="34" w:hanging="34"/>
              <w:jc w:val="both"/>
              <w:rPr>
                <w:rFonts w:ascii="Arial" w:hAnsi="Arial" w:cs="Arial"/>
                <w:color w:val="000000" w:themeColor="text1"/>
              </w:rPr>
            </w:pPr>
            <w:r w:rsidRPr="00D15E29">
              <w:rPr>
                <w:rFonts w:ascii="Arial" w:hAnsi="Arial" w:cs="Arial"/>
                <w:color w:val="000000" w:themeColor="text1"/>
              </w:rPr>
              <w:t>El responsable de reclutamiento de personal procede a contratar el empleado requerido para la vacante “ayudante de bodega”.</w:t>
            </w:r>
          </w:p>
        </w:tc>
      </w:tr>
      <w:tr w:rsidR="00750D45" w:rsidRPr="00D15E29" w:rsidTr="00205FDC">
        <w:trPr>
          <w:trHeight w:val="116"/>
          <w:jc w:val="center"/>
        </w:trPr>
        <w:tc>
          <w:tcPr>
            <w:tcW w:w="4836" w:type="dxa"/>
            <w:gridSpan w:val="2"/>
            <w:vMerge w:val="restart"/>
            <w:tcBorders>
              <w:top w:val="dotted" w:sz="4" w:space="0" w:color="808080"/>
              <w:right w:val="nil"/>
            </w:tcBorders>
          </w:tcPr>
          <w:p w:rsidR="00935F8F" w:rsidRPr="00D15E29" w:rsidRDefault="00935F8F" w:rsidP="00FF7018">
            <w:pPr>
              <w:pBdr>
                <w:bottom w:val="dotted" w:sz="4" w:space="1" w:color="auto"/>
              </w:pBdr>
              <w:jc w:val="both"/>
              <w:rPr>
                <w:rFonts w:ascii="Arial" w:hAnsi="Arial" w:cs="Arial"/>
                <w:b/>
                <w:color w:val="000000" w:themeColor="text1"/>
              </w:rPr>
            </w:pPr>
            <w:r w:rsidRPr="00D15E29">
              <w:rPr>
                <w:rFonts w:ascii="Arial" w:hAnsi="Arial" w:cs="Arial"/>
                <w:b/>
                <w:color w:val="000000" w:themeColor="text1"/>
              </w:rPr>
              <w:t xml:space="preserve">Responsable del Área: </w:t>
            </w:r>
            <w:r w:rsidR="009064B3" w:rsidRPr="00D15E29">
              <w:rPr>
                <w:rFonts w:ascii="Arial" w:hAnsi="Arial" w:cs="Arial"/>
                <w:color w:val="000000" w:themeColor="text1"/>
              </w:rPr>
              <w:t>Williams Cabezas</w:t>
            </w:r>
          </w:p>
          <w:p w:rsidR="00935F8F" w:rsidRPr="00D15E29" w:rsidRDefault="00935F8F" w:rsidP="00FF7018">
            <w:pPr>
              <w:ind w:left="-250" w:firstLine="250"/>
              <w:rPr>
                <w:rFonts w:ascii="Arial" w:hAnsi="Arial" w:cs="Arial"/>
                <w:color w:val="000000" w:themeColor="text1"/>
              </w:rPr>
            </w:pPr>
          </w:p>
          <w:p w:rsidR="00935F8F" w:rsidRPr="00D15E29" w:rsidRDefault="00935F8F" w:rsidP="00FF7018">
            <w:pPr>
              <w:pBdr>
                <w:bottom w:val="dotted" w:sz="4" w:space="0" w:color="auto"/>
                <w:bar w:val="single" w:sz="4" w:color="auto"/>
              </w:pBdr>
              <w:ind w:left="-250" w:firstLine="250"/>
              <w:jc w:val="both"/>
              <w:rPr>
                <w:rFonts w:ascii="Arial" w:hAnsi="Arial" w:cs="Arial"/>
                <w:b/>
                <w:color w:val="000000" w:themeColor="text1"/>
              </w:rPr>
            </w:pPr>
            <w:r w:rsidRPr="00D15E29">
              <w:rPr>
                <w:rFonts w:ascii="Arial" w:hAnsi="Arial" w:cs="Arial"/>
                <w:b/>
                <w:color w:val="000000" w:themeColor="text1"/>
              </w:rPr>
              <w:t>Firma:</w:t>
            </w:r>
          </w:p>
        </w:tc>
        <w:tc>
          <w:tcPr>
            <w:tcW w:w="2180" w:type="dxa"/>
            <w:gridSpan w:val="2"/>
            <w:vMerge w:val="restart"/>
            <w:tcBorders>
              <w:top w:val="dotted" w:sz="4" w:space="0" w:color="808080"/>
              <w:left w:val="nil"/>
            </w:tcBorders>
          </w:tcPr>
          <w:p w:rsidR="00935F8F" w:rsidRPr="00D15E29" w:rsidRDefault="00935F8F" w:rsidP="00FF7018">
            <w:pPr>
              <w:pBdr>
                <w:bottom w:val="dotted" w:sz="4" w:space="1" w:color="auto"/>
              </w:pBdr>
              <w:shd w:val="clear" w:color="auto" w:fill="FFFFFF"/>
              <w:jc w:val="both"/>
              <w:rPr>
                <w:rFonts w:ascii="Arial" w:hAnsi="Arial" w:cs="Arial"/>
                <w:b/>
                <w:color w:val="000000" w:themeColor="text1"/>
              </w:rPr>
            </w:pPr>
          </w:p>
          <w:p w:rsidR="00935F8F" w:rsidRPr="00D15E29" w:rsidRDefault="00935F8F" w:rsidP="00FF7018">
            <w:pPr>
              <w:pBdr>
                <w:bottom w:val="dotted" w:sz="4" w:space="1" w:color="auto"/>
              </w:pBdr>
              <w:shd w:val="clear" w:color="auto" w:fill="FFFFFF"/>
              <w:jc w:val="both"/>
              <w:rPr>
                <w:rFonts w:ascii="Arial" w:hAnsi="Arial" w:cs="Arial"/>
                <w:b/>
                <w:color w:val="000000" w:themeColor="text1"/>
              </w:rPr>
            </w:pPr>
          </w:p>
          <w:p w:rsidR="00935F8F" w:rsidRPr="00D15E29" w:rsidRDefault="00935F8F" w:rsidP="00FF7018">
            <w:pPr>
              <w:pBdr>
                <w:bottom w:val="dotted" w:sz="4" w:space="1" w:color="auto"/>
              </w:pBdr>
              <w:shd w:val="clear" w:color="auto" w:fill="FFFFFF"/>
              <w:jc w:val="both"/>
              <w:rPr>
                <w:rFonts w:ascii="Arial" w:hAnsi="Arial" w:cs="Arial"/>
                <w:b/>
                <w:color w:val="000000" w:themeColor="text1"/>
              </w:rPr>
            </w:pPr>
          </w:p>
        </w:tc>
        <w:tc>
          <w:tcPr>
            <w:tcW w:w="2486" w:type="dxa"/>
            <w:gridSpan w:val="4"/>
            <w:tcBorders>
              <w:top w:val="single" w:sz="4" w:space="0" w:color="auto"/>
              <w:bottom w:val="single" w:sz="4" w:space="0" w:color="auto"/>
              <w:right w:val="threeDEngrave" w:sz="2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Fecha tope de solución</w:t>
            </w:r>
          </w:p>
        </w:tc>
      </w:tr>
      <w:tr w:rsidR="00750D45" w:rsidRPr="00D15E29" w:rsidTr="00205FDC">
        <w:trPr>
          <w:trHeight w:val="182"/>
          <w:jc w:val="center"/>
        </w:trPr>
        <w:tc>
          <w:tcPr>
            <w:tcW w:w="4836" w:type="dxa"/>
            <w:gridSpan w:val="2"/>
            <w:vMerge/>
            <w:tcBorders>
              <w:top w:val="nil"/>
              <w:right w:val="nil"/>
            </w:tcBorders>
          </w:tcPr>
          <w:p w:rsidR="00935F8F" w:rsidRPr="00D15E29" w:rsidRDefault="00935F8F" w:rsidP="00FF7018">
            <w:pPr>
              <w:ind w:left="-250" w:firstLine="250"/>
              <w:rPr>
                <w:rFonts w:ascii="Arial" w:hAnsi="Arial" w:cs="Arial"/>
                <w:b/>
                <w:color w:val="000000" w:themeColor="text1"/>
              </w:rPr>
            </w:pPr>
          </w:p>
        </w:tc>
        <w:tc>
          <w:tcPr>
            <w:tcW w:w="2180" w:type="dxa"/>
            <w:gridSpan w:val="2"/>
            <w:vMerge/>
            <w:tcBorders>
              <w:top w:val="nil"/>
              <w:left w:val="nil"/>
            </w:tcBorders>
          </w:tcPr>
          <w:p w:rsidR="00935F8F" w:rsidRPr="00D15E29" w:rsidRDefault="00935F8F" w:rsidP="00FF7018">
            <w:pPr>
              <w:pBdr>
                <w:bottom w:val="dotted" w:sz="4" w:space="1" w:color="auto"/>
              </w:pBdr>
              <w:ind w:left="-250" w:firstLine="250"/>
              <w:jc w:val="both"/>
              <w:rPr>
                <w:rFonts w:ascii="Arial" w:hAnsi="Arial" w:cs="Arial"/>
                <w:b/>
                <w:color w:val="000000" w:themeColor="text1"/>
              </w:rPr>
            </w:pPr>
          </w:p>
        </w:tc>
        <w:tc>
          <w:tcPr>
            <w:tcW w:w="851" w:type="dxa"/>
            <w:gridSpan w:val="2"/>
            <w:tcBorders>
              <w:top w:val="single" w:sz="4" w:space="0" w:color="auto"/>
              <w:bottom w:val="single" w:sz="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Día</w:t>
            </w:r>
          </w:p>
        </w:tc>
        <w:tc>
          <w:tcPr>
            <w:tcW w:w="708" w:type="dxa"/>
            <w:tcBorders>
              <w:top w:val="single" w:sz="4" w:space="0" w:color="auto"/>
              <w:bottom w:val="single" w:sz="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Mes</w:t>
            </w:r>
          </w:p>
        </w:tc>
        <w:tc>
          <w:tcPr>
            <w:tcW w:w="927" w:type="dxa"/>
            <w:tcBorders>
              <w:top w:val="single" w:sz="4" w:space="0" w:color="auto"/>
              <w:bottom w:val="single" w:sz="4" w:space="0" w:color="auto"/>
              <w:right w:val="threeDEngrave" w:sz="2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Año</w:t>
            </w:r>
          </w:p>
        </w:tc>
      </w:tr>
      <w:tr w:rsidR="00750D45" w:rsidRPr="00D15E29" w:rsidTr="00205FDC">
        <w:trPr>
          <w:trHeight w:val="160"/>
          <w:jc w:val="center"/>
        </w:trPr>
        <w:tc>
          <w:tcPr>
            <w:tcW w:w="4836" w:type="dxa"/>
            <w:gridSpan w:val="2"/>
            <w:vMerge/>
            <w:tcBorders>
              <w:top w:val="nil"/>
              <w:bottom w:val="single" w:sz="4" w:space="0" w:color="auto"/>
              <w:right w:val="nil"/>
            </w:tcBorders>
          </w:tcPr>
          <w:p w:rsidR="00935F8F" w:rsidRPr="00D15E29" w:rsidRDefault="00935F8F" w:rsidP="00FF7018">
            <w:pPr>
              <w:ind w:left="-250" w:firstLine="250"/>
              <w:rPr>
                <w:rFonts w:ascii="Arial" w:hAnsi="Arial" w:cs="Arial"/>
                <w:b/>
                <w:color w:val="000000" w:themeColor="text1"/>
              </w:rPr>
            </w:pPr>
          </w:p>
        </w:tc>
        <w:tc>
          <w:tcPr>
            <w:tcW w:w="2180" w:type="dxa"/>
            <w:gridSpan w:val="2"/>
            <w:vMerge/>
            <w:tcBorders>
              <w:top w:val="nil"/>
              <w:left w:val="nil"/>
              <w:bottom w:val="single" w:sz="4" w:space="0" w:color="auto"/>
            </w:tcBorders>
          </w:tcPr>
          <w:p w:rsidR="00935F8F" w:rsidRPr="00D15E29" w:rsidRDefault="00935F8F" w:rsidP="00FF7018">
            <w:pPr>
              <w:pBdr>
                <w:bottom w:val="dotted" w:sz="4" w:space="1" w:color="auto"/>
              </w:pBdr>
              <w:ind w:left="-250" w:firstLine="250"/>
              <w:jc w:val="both"/>
              <w:rPr>
                <w:rFonts w:ascii="Arial" w:hAnsi="Arial" w:cs="Arial"/>
                <w:b/>
                <w:color w:val="000000" w:themeColor="text1"/>
              </w:rPr>
            </w:pPr>
          </w:p>
        </w:tc>
        <w:tc>
          <w:tcPr>
            <w:tcW w:w="851" w:type="dxa"/>
            <w:gridSpan w:val="2"/>
            <w:tcBorders>
              <w:top w:val="single" w:sz="4" w:space="0" w:color="auto"/>
              <w:bottom w:val="threeDEngrave" w:sz="24" w:space="0" w:color="auto"/>
            </w:tcBorders>
          </w:tcPr>
          <w:p w:rsidR="00935F8F" w:rsidRPr="00D15E29" w:rsidRDefault="00E15ECC" w:rsidP="00E935BC">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0</w:t>
            </w:r>
            <w:r w:rsidR="00E935BC" w:rsidRPr="00D15E29">
              <w:rPr>
                <w:rFonts w:ascii="Arial" w:hAnsi="Arial" w:cs="Arial"/>
                <w:color w:val="000000" w:themeColor="text1"/>
              </w:rPr>
              <w:t>5</w:t>
            </w:r>
          </w:p>
        </w:tc>
        <w:tc>
          <w:tcPr>
            <w:tcW w:w="708" w:type="dxa"/>
            <w:tcBorders>
              <w:top w:val="single" w:sz="4" w:space="0" w:color="auto"/>
              <w:bottom w:val="threeDEngrave" w:sz="24" w:space="0" w:color="auto"/>
            </w:tcBorders>
          </w:tcPr>
          <w:p w:rsidR="00935F8F" w:rsidRPr="00D15E29" w:rsidRDefault="00E935BC" w:rsidP="00FF7018">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09</w:t>
            </w:r>
          </w:p>
        </w:tc>
        <w:tc>
          <w:tcPr>
            <w:tcW w:w="927" w:type="dxa"/>
            <w:tcBorders>
              <w:top w:val="single" w:sz="4" w:space="0" w:color="auto"/>
              <w:bottom w:val="threeDEngrave" w:sz="24" w:space="0" w:color="auto"/>
              <w:right w:val="threeDEngrave" w:sz="24" w:space="0" w:color="auto"/>
            </w:tcBorders>
          </w:tcPr>
          <w:p w:rsidR="00935F8F" w:rsidRPr="00D15E29" w:rsidRDefault="00935F8F" w:rsidP="00E935BC">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20</w:t>
            </w:r>
            <w:r w:rsidR="00E935BC" w:rsidRPr="00D15E29">
              <w:rPr>
                <w:rFonts w:ascii="Arial" w:hAnsi="Arial" w:cs="Arial"/>
                <w:color w:val="000000" w:themeColor="text1"/>
              </w:rPr>
              <w:t>16</w:t>
            </w:r>
          </w:p>
        </w:tc>
      </w:tr>
      <w:tr w:rsidR="00750D45" w:rsidRPr="00D15E29" w:rsidTr="00205FDC">
        <w:trPr>
          <w:cantSplit/>
          <w:trHeight w:val="434"/>
          <w:jc w:val="center"/>
        </w:trPr>
        <w:tc>
          <w:tcPr>
            <w:tcW w:w="9502" w:type="dxa"/>
            <w:gridSpan w:val="8"/>
            <w:tcBorders>
              <w:top w:val="single" w:sz="4" w:space="0" w:color="auto"/>
              <w:bottom w:val="dotted" w:sz="4" w:space="0" w:color="808080"/>
              <w:right w:val="threeDEngrave" w:sz="24" w:space="0" w:color="auto"/>
            </w:tcBorders>
          </w:tcPr>
          <w:p w:rsidR="00935F8F" w:rsidRPr="00D15E29" w:rsidRDefault="00935F8F" w:rsidP="00FF7018">
            <w:pPr>
              <w:pBdr>
                <w:bottom w:val="dotted" w:sz="4" w:space="1" w:color="auto"/>
                <w:between w:val="dotted" w:sz="4" w:space="1" w:color="auto"/>
              </w:pBdr>
              <w:jc w:val="both"/>
              <w:rPr>
                <w:rFonts w:ascii="Arial" w:hAnsi="Arial" w:cs="Arial"/>
                <w:color w:val="000000" w:themeColor="text1"/>
                <w:lang w:val="es-ES"/>
              </w:rPr>
            </w:pPr>
          </w:p>
        </w:tc>
      </w:tr>
      <w:tr w:rsidR="00750D45" w:rsidRPr="00D15E29" w:rsidTr="00205FDC">
        <w:trPr>
          <w:cantSplit/>
          <w:trHeight w:val="377"/>
          <w:jc w:val="center"/>
        </w:trPr>
        <w:tc>
          <w:tcPr>
            <w:tcW w:w="4836" w:type="dxa"/>
            <w:gridSpan w:val="2"/>
            <w:vMerge w:val="restart"/>
            <w:tcBorders>
              <w:top w:val="dotted" w:sz="4" w:space="0" w:color="808080"/>
            </w:tcBorders>
          </w:tcPr>
          <w:p w:rsidR="00935F8F" w:rsidRPr="00D15E29" w:rsidRDefault="00935F8F" w:rsidP="00FF7018">
            <w:pPr>
              <w:rPr>
                <w:rFonts w:ascii="Arial" w:hAnsi="Arial" w:cs="Arial"/>
                <w:b/>
                <w:color w:val="000000" w:themeColor="text1"/>
              </w:rPr>
            </w:pPr>
            <w:r w:rsidRPr="00D15E29">
              <w:rPr>
                <w:rFonts w:ascii="Arial" w:hAnsi="Arial" w:cs="Arial"/>
                <w:b/>
                <w:color w:val="000000" w:themeColor="text1"/>
              </w:rPr>
              <w:t xml:space="preserve">Auditor (nombre): </w:t>
            </w:r>
            <w:r w:rsidRPr="00D15E29">
              <w:rPr>
                <w:rFonts w:ascii="Arial" w:hAnsi="Arial" w:cs="Arial"/>
                <w:color w:val="000000" w:themeColor="text1"/>
              </w:rPr>
              <w:t>Ing. Hernán Paz</w:t>
            </w:r>
          </w:p>
          <w:p w:rsidR="00935F8F" w:rsidRPr="00D15E29" w:rsidRDefault="00935F8F" w:rsidP="00FF7018">
            <w:pPr>
              <w:ind w:left="-250" w:firstLine="250"/>
              <w:jc w:val="both"/>
              <w:rPr>
                <w:rFonts w:ascii="Arial" w:hAnsi="Arial" w:cs="Arial"/>
                <w:b/>
                <w:color w:val="000000" w:themeColor="text1"/>
              </w:rPr>
            </w:pPr>
          </w:p>
          <w:p w:rsidR="00935F8F" w:rsidRPr="00D15E29" w:rsidRDefault="00935F8F" w:rsidP="00FF7018">
            <w:pPr>
              <w:pBdr>
                <w:bottom w:val="dotted" w:sz="4" w:space="0" w:color="auto"/>
                <w:bar w:val="single" w:sz="4" w:color="auto"/>
              </w:pBdr>
              <w:ind w:left="-250" w:firstLine="250"/>
              <w:jc w:val="both"/>
              <w:rPr>
                <w:rFonts w:ascii="Arial" w:hAnsi="Arial" w:cs="Arial"/>
                <w:b/>
                <w:color w:val="000000" w:themeColor="text1"/>
              </w:rPr>
            </w:pPr>
            <w:r w:rsidRPr="00D15E29">
              <w:rPr>
                <w:rFonts w:ascii="Arial" w:hAnsi="Arial" w:cs="Arial"/>
                <w:b/>
                <w:color w:val="000000" w:themeColor="text1"/>
              </w:rPr>
              <w:t>Firma:</w:t>
            </w:r>
          </w:p>
        </w:tc>
        <w:tc>
          <w:tcPr>
            <w:tcW w:w="2180" w:type="dxa"/>
            <w:gridSpan w:val="2"/>
            <w:tcBorders>
              <w:top w:val="single" w:sz="4" w:space="0" w:color="auto"/>
              <w:bottom w:val="single" w:sz="4" w:space="0" w:color="auto"/>
            </w:tcBorders>
            <w:shd w:val="clear" w:color="auto" w:fill="FFFF99"/>
          </w:tcPr>
          <w:p w:rsidR="00935F8F" w:rsidRPr="00D15E29" w:rsidRDefault="00935F8F" w:rsidP="00FF7018">
            <w:pPr>
              <w:ind w:left="-250" w:firstLine="250"/>
              <w:jc w:val="center"/>
              <w:rPr>
                <w:rFonts w:ascii="Arial" w:hAnsi="Arial" w:cs="Arial"/>
                <w:b/>
                <w:color w:val="000000" w:themeColor="text1"/>
              </w:rPr>
            </w:pPr>
          </w:p>
          <w:p w:rsidR="00935F8F" w:rsidRPr="00D15E29" w:rsidRDefault="00935F8F" w:rsidP="00FF7018">
            <w:pPr>
              <w:ind w:left="-250" w:firstLine="250"/>
              <w:jc w:val="center"/>
              <w:rPr>
                <w:rFonts w:ascii="Arial" w:hAnsi="Arial" w:cs="Arial"/>
                <w:b/>
                <w:color w:val="000000" w:themeColor="text1"/>
              </w:rPr>
            </w:pPr>
            <w:r w:rsidRPr="00D15E29">
              <w:rPr>
                <w:rFonts w:ascii="Arial" w:hAnsi="Arial" w:cs="Arial"/>
                <w:b/>
                <w:color w:val="000000" w:themeColor="text1"/>
              </w:rPr>
              <w:t>No conformidad cerrada</w:t>
            </w:r>
          </w:p>
        </w:tc>
        <w:tc>
          <w:tcPr>
            <w:tcW w:w="2486" w:type="dxa"/>
            <w:gridSpan w:val="4"/>
            <w:tcBorders>
              <w:top w:val="single" w:sz="4" w:space="0" w:color="auto"/>
              <w:bottom w:val="single" w:sz="4" w:space="0" w:color="auto"/>
              <w:right w:val="threeDEngrave" w:sz="24" w:space="0" w:color="auto"/>
            </w:tcBorders>
            <w:shd w:val="clear" w:color="auto" w:fill="CCFFFF"/>
          </w:tcPr>
          <w:p w:rsidR="00935F8F" w:rsidRPr="00D15E29" w:rsidRDefault="00935F8F" w:rsidP="00FF7018">
            <w:pPr>
              <w:ind w:left="-250" w:firstLine="250"/>
              <w:rPr>
                <w:rFonts w:ascii="Arial" w:hAnsi="Arial" w:cs="Arial"/>
                <w:b/>
                <w:color w:val="000000" w:themeColor="text1"/>
              </w:rPr>
            </w:pPr>
          </w:p>
          <w:p w:rsidR="00935F8F" w:rsidRPr="00D15E29" w:rsidRDefault="00935F8F" w:rsidP="00FF7018">
            <w:pPr>
              <w:ind w:left="-250" w:firstLine="250"/>
              <w:jc w:val="center"/>
              <w:rPr>
                <w:rFonts w:ascii="Arial" w:hAnsi="Arial" w:cs="Arial"/>
                <w:b/>
                <w:color w:val="000000" w:themeColor="text1"/>
              </w:rPr>
            </w:pPr>
            <w:r w:rsidRPr="00D15E29">
              <w:rPr>
                <w:rFonts w:ascii="Arial" w:hAnsi="Arial" w:cs="Arial"/>
                <w:b/>
                <w:color w:val="000000" w:themeColor="text1"/>
              </w:rPr>
              <w:t>Fecha de seguimiento</w:t>
            </w:r>
          </w:p>
        </w:tc>
      </w:tr>
      <w:tr w:rsidR="00750D45" w:rsidRPr="00D15E29" w:rsidTr="00205FDC">
        <w:trPr>
          <w:cantSplit/>
          <w:trHeight w:val="199"/>
          <w:jc w:val="center"/>
        </w:trPr>
        <w:tc>
          <w:tcPr>
            <w:tcW w:w="4836" w:type="dxa"/>
            <w:gridSpan w:val="2"/>
            <w:vMerge/>
            <w:tcBorders>
              <w:top w:val="single" w:sz="4" w:space="0" w:color="FFFFFF"/>
            </w:tcBorders>
          </w:tcPr>
          <w:p w:rsidR="00935F8F" w:rsidRPr="00D15E29" w:rsidRDefault="00935F8F" w:rsidP="00FF7018">
            <w:pPr>
              <w:ind w:left="-250" w:firstLine="250"/>
              <w:jc w:val="center"/>
              <w:rPr>
                <w:rFonts w:ascii="Arial" w:hAnsi="Arial" w:cs="Arial"/>
                <w:b/>
                <w:color w:val="000000" w:themeColor="text1"/>
              </w:rPr>
            </w:pPr>
          </w:p>
        </w:tc>
        <w:tc>
          <w:tcPr>
            <w:tcW w:w="1046" w:type="dxa"/>
            <w:tcBorders>
              <w:top w:val="single" w:sz="4" w:space="0" w:color="auto"/>
              <w:bottom w:val="single" w:sz="4" w:space="0" w:color="auto"/>
            </w:tcBorders>
            <w:shd w:val="clear" w:color="auto" w:fill="FFFF99"/>
          </w:tcPr>
          <w:p w:rsidR="00935F8F" w:rsidRPr="00D15E29" w:rsidRDefault="00935F8F" w:rsidP="00FF7018">
            <w:pPr>
              <w:ind w:left="-250" w:firstLine="250"/>
              <w:jc w:val="center"/>
              <w:rPr>
                <w:rFonts w:ascii="Arial" w:hAnsi="Arial" w:cs="Arial"/>
                <w:b/>
                <w:color w:val="000000" w:themeColor="text1"/>
              </w:rPr>
            </w:pPr>
            <w:r w:rsidRPr="00D15E29">
              <w:rPr>
                <w:rFonts w:ascii="Arial" w:hAnsi="Arial" w:cs="Arial"/>
                <w:b/>
                <w:color w:val="000000" w:themeColor="text1"/>
              </w:rPr>
              <w:t>Si</w:t>
            </w:r>
          </w:p>
        </w:tc>
        <w:tc>
          <w:tcPr>
            <w:tcW w:w="1134" w:type="dxa"/>
            <w:tcBorders>
              <w:top w:val="single" w:sz="4" w:space="0" w:color="auto"/>
              <w:bottom w:val="single" w:sz="4" w:space="0" w:color="auto"/>
            </w:tcBorders>
            <w:shd w:val="clear" w:color="auto" w:fill="FFFF99"/>
          </w:tcPr>
          <w:p w:rsidR="00935F8F" w:rsidRPr="00D15E29" w:rsidRDefault="00935F8F" w:rsidP="00FF7018">
            <w:pPr>
              <w:ind w:left="-250" w:firstLine="250"/>
              <w:jc w:val="center"/>
              <w:rPr>
                <w:rFonts w:ascii="Arial" w:hAnsi="Arial" w:cs="Arial"/>
                <w:b/>
                <w:color w:val="000000" w:themeColor="text1"/>
              </w:rPr>
            </w:pPr>
            <w:r w:rsidRPr="00D15E29">
              <w:rPr>
                <w:rFonts w:ascii="Arial" w:hAnsi="Arial" w:cs="Arial"/>
                <w:b/>
                <w:color w:val="000000" w:themeColor="text1"/>
              </w:rPr>
              <w:t>No</w:t>
            </w:r>
          </w:p>
        </w:tc>
        <w:tc>
          <w:tcPr>
            <w:tcW w:w="851" w:type="dxa"/>
            <w:gridSpan w:val="2"/>
            <w:tcBorders>
              <w:top w:val="single" w:sz="4" w:space="0" w:color="auto"/>
              <w:bottom w:val="single" w:sz="4" w:space="0" w:color="auto"/>
            </w:tcBorders>
            <w:shd w:val="clear" w:color="auto" w:fill="CCFFFF"/>
          </w:tcPr>
          <w:p w:rsidR="00935F8F" w:rsidRPr="00D15E29" w:rsidRDefault="00935F8F" w:rsidP="00FF7018">
            <w:pPr>
              <w:ind w:left="-250" w:firstLine="250"/>
              <w:jc w:val="center"/>
              <w:rPr>
                <w:rFonts w:ascii="Arial" w:hAnsi="Arial" w:cs="Arial"/>
                <w:b/>
                <w:color w:val="000000" w:themeColor="text1"/>
              </w:rPr>
            </w:pPr>
            <w:r w:rsidRPr="00D15E29">
              <w:rPr>
                <w:rFonts w:ascii="Arial" w:hAnsi="Arial" w:cs="Arial"/>
                <w:b/>
                <w:color w:val="000000" w:themeColor="text1"/>
              </w:rPr>
              <w:t>Día</w:t>
            </w:r>
          </w:p>
        </w:tc>
        <w:tc>
          <w:tcPr>
            <w:tcW w:w="708" w:type="dxa"/>
            <w:tcBorders>
              <w:top w:val="single" w:sz="4" w:space="0" w:color="auto"/>
              <w:bottom w:val="single" w:sz="4" w:space="0" w:color="auto"/>
            </w:tcBorders>
            <w:shd w:val="clear" w:color="auto" w:fill="CCFFFF"/>
          </w:tcPr>
          <w:p w:rsidR="00935F8F" w:rsidRPr="00D15E29" w:rsidRDefault="00935F8F" w:rsidP="00FF7018">
            <w:pPr>
              <w:ind w:left="-250" w:firstLine="250"/>
              <w:jc w:val="center"/>
              <w:rPr>
                <w:rFonts w:ascii="Arial" w:hAnsi="Arial" w:cs="Arial"/>
                <w:b/>
                <w:color w:val="000000" w:themeColor="text1"/>
              </w:rPr>
            </w:pPr>
            <w:r w:rsidRPr="00D15E29">
              <w:rPr>
                <w:rFonts w:ascii="Arial" w:hAnsi="Arial" w:cs="Arial"/>
                <w:b/>
                <w:color w:val="000000" w:themeColor="text1"/>
              </w:rPr>
              <w:t>Mes</w:t>
            </w:r>
          </w:p>
        </w:tc>
        <w:tc>
          <w:tcPr>
            <w:tcW w:w="927" w:type="dxa"/>
            <w:tcBorders>
              <w:top w:val="single" w:sz="4" w:space="0" w:color="auto"/>
              <w:bottom w:val="single" w:sz="4" w:space="0" w:color="auto"/>
              <w:right w:val="threeDEngrave" w:sz="24" w:space="0" w:color="auto"/>
            </w:tcBorders>
            <w:shd w:val="clear" w:color="auto" w:fill="CCFFFF"/>
          </w:tcPr>
          <w:p w:rsidR="00935F8F" w:rsidRPr="00D15E29" w:rsidRDefault="00935F8F" w:rsidP="00FF7018">
            <w:pPr>
              <w:ind w:left="-250" w:firstLine="250"/>
              <w:jc w:val="center"/>
              <w:rPr>
                <w:rFonts w:ascii="Arial" w:hAnsi="Arial" w:cs="Arial"/>
                <w:b/>
                <w:color w:val="000000" w:themeColor="text1"/>
              </w:rPr>
            </w:pPr>
            <w:r w:rsidRPr="00D15E29">
              <w:rPr>
                <w:rFonts w:ascii="Arial" w:hAnsi="Arial" w:cs="Arial"/>
                <w:b/>
                <w:color w:val="000000" w:themeColor="text1"/>
              </w:rPr>
              <w:t>Año</w:t>
            </w:r>
          </w:p>
        </w:tc>
      </w:tr>
      <w:tr w:rsidR="00750D45" w:rsidRPr="00D15E29" w:rsidTr="00205FDC">
        <w:trPr>
          <w:cantSplit/>
          <w:trHeight w:val="295"/>
          <w:jc w:val="center"/>
        </w:trPr>
        <w:tc>
          <w:tcPr>
            <w:tcW w:w="4836" w:type="dxa"/>
            <w:gridSpan w:val="2"/>
            <w:vMerge/>
            <w:tcBorders>
              <w:bottom w:val="threeDEngrave" w:sz="24" w:space="0" w:color="auto"/>
            </w:tcBorders>
          </w:tcPr>
          <w:p w:rsidR="00E935BC" w:rsidRPr="00D15E29" w:rsidRDefault="00E935BC" w:rsidP="00FF7018">
            <w:pPr>
              <w:ind w:left="-250" w:firstLine="250"/>
              <w:jc w:val="center"/>
              <w:rPr>
                <w:rFonts w:ascii="Arial" w:hAnsi="Arial" w:cs="Arial"/>
                <w:b/>
                <w:color w:val="000000" w:themeColor="text1"/>
              </w:rPr>
            </w:pPr>
          </w:p>
        </w:tc>
        <w:tc>
          <w:tcPr>
            <w:tcW w:w="1046" w:type="dxa"/>
            <w:tcBorders>
              <w:top w:val="single" w:sz="4" w:space="0" w:color="auto"/>
              <w:bottom w:val="threeDEngrave" w:sz="24" w:space="0" w:color="auto"/>
            </w:tcBorders>
          </w:tcPr>
          <w:p w:rsidR="00E935BC" w:rsidRPr="00D15E29" w:rsidRDefault="00E935BC" w:rsidP="00FF7018">
            <w:pPr>
              <w:ind w:left="-250" w:firstLine="250"/>
              <w:jc w:val="center"/>
              <w:rPr>
                <w:rFonts w:ascii="Arial" w:hAnsi="Arial" w:cs="Arial"/>
                <w:b/>
                <w:color w:val="000000" w:themeColor="text1"/>
              </w:rPr>
            </w:pPr>
            <w:r w:rsidRPr="00D15E29">
              <w:rPr>
                <w:rFonts w:ascii="Arial" w:hAnsi="Arial" w:cs="Arial"/>
                <w:b/>
                <w:color w:val="000000" w:themeColor="text1"/>
              </w:rPr>
              <w:t>X</w:t>
            </w:r>
          </w:p>
        </w:tc>
        <w:tc>
          <w:tcPr>
            <w:tcW w:w="1134" w:type="dxa"/>
            <w:tcBorders>
              <w:top w:val="single" w:sz="4" w:space="0" w:color="auto"/>
              <w:bottom w:val="threeDEngrave" w:sz="24" w:space="0" w:color="auto"/>
            </w:tcBorders>
          </w:tcPr>
          <w:p w:rsidR="00E935BC" w:rsidRPr="00D15E29" w:rsidRDefault="00E935BC" w:rsidP="00FF7018">
            <w:pPr>
              <w:ind w:left="-250" w:firstLine="250"/>
              <w:jc w:val="center"/>
              <w:rPr>
                <w:rFonts w:ascii="Arial" w:hAnsi="Arial" w:cs="Arial"/>
                <w:b/>
                <w:color w:val="000000" w:themeColor="text1"/>
              </w:rPr>
            </w:pPr>
          </w:p>
        </w:tc>
        <w:tc>
          <w:tcPr>
            <w:tcW w:w="851" w:type="dxa"/>
            <w:gridSpan w:val="2"/>
            <w:tcBorders>
              <w:top w:val="single" w:sz="4" w:space="0" w:color="auto"/>
              <w:bottom w:val="threeDEngrave" w:sz="24" w:space="0" w:color="auto"/>
            </w:tcBorders>
          </w:tcPr>
          <w:p w:rsidR="00E935BC" w:rsidRPr="00D15E29" w:rsidRDefault="00E935BC" w:rsidP="00BA05AA">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05</w:t>
            </w:r>
          </w:p>
        </w:tc>
        <w:tc>
          <w:tcPr>
            <w:tcW w:w="708" w:type="dxa"/>
            <w:tcBorders>
              <w:top w:val="single" w:sz="4" w:space="0" w:color="auto"/>
              <w:bottom w:val="threeDEngrave" w:sz="24" w:space="0" w:color="auto"/>
            </w:tcBorders>
          </w:tcPr>
          <w:p w:rsidR="00E935BC" w:rsidRPr="00D15E29" w:rsidRDefault="00E935BC" w:rsidP="00BA05AA">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09</w:t>
            </w:r>
          </w:p>
        </w:tc>
        <w:tc>
          <w:tcPr>
            <w:tcW w:w="927" w:type="dxa"/>
            <w:tcBorders>
              <w:top w:val="single" w:sz="4" w:space="0" w:color="auto"/>
              <w:bottom w:val="threeDEngrave" w:sz="24" w:space="0" w:color="auto"/>
              <w:right w:val="threeDEngrave" w:sz="24" w:space="0" w:color="auto"/>
            </w:tcBorders>
          </w:tcPr>
          <w:p w:rsidR="00E935BC" w:rsidRPr="00D15E29" w:rsidRDefault="00E935BC" w:rsidP="00BA05AA">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2016</w:t>
            </w:r>
          </w:p>
        </w:tc>
      </w:tr>
    </w:tbl>
    <w:p w:rsidR="00935F8F" w:rsidRPr="00D15E29" w:rsidRDefault="00935F8F" w:rsidP="00935F8F">
      <w:pPr>
        <w:rPr>
          <w:color w:val="000000" w:themeColor="text1"/>
        </w:rPr>
      </w:pPr>
    </w:p>
    <w:p w:rsidR="00935F8F" w:rsidRPr="00D15E29" w:rsidRDefault="00935F8F" w:rsidP="00935F8F">
      <w:pPr>
        <w:rPr>
          <w:color w:val="000000" w:themeColor="text1"/>
        </w:rPr>
      </w:pPr>
    </w:p>
    <w:p w:rsidR="00935F8F" w:rsidRPr="00D15E29" w:rsidRDefault="00935F8F" w:rsidP="00935F8F">
      <w:pPr>
        <w:rPr>
          <w:color w:val="000000" w:themeColor="text1"/>
        </w:rPr>
      </w:pPr>
    </w:p>
    <w:p w:rsidR="002A2C1F" w:rsidRPr="00D15E29" w:rsidRDefault="002A2C1F" w:rsidP="00935F8F">
      <w:pPr>
        <w:rPr>
          <w:color w:val="000000" w:themeColor="text1"/>
        </w:rPr>
      </w:pPr>
    </w:p>
    <w:p w:rsidR="002A186D" w:rsidRPr="00D15E29" w:rsidRDefault="002A186D" w:rsidP="00935F8F">
      <w:pPr>
        <w:rPr>
          <w:color w:val="000000" w:themeColor="text1"/>
        </w:rPr>
      </w:pPr>
    </w:p>
    <w:p w:rsidR="002A186D" w:rsidRPr="00D15E29" w:rsidRDefault="002A186D" w:rsidP="00935F8F">
      <w:pPr>
        <w:rPr>
          <w:color w:val="000000" w:themeColor="text1"/>
        </w:rPr>
      </w:pPr>
    </w:p>
    <w:p w:rsidR="002A2C1F" w:rsidRPr="00D15E29" w:rsidRDefault="002A2C1F" w:rsidP="00935F8F">
      <w:pPr>
        <w:rPr>
          <w:color w:val="000000" w:themeColor="text1"/>
        </w:rPr>
      </w:pPr>
    </w:p>
    <w:p w:rsidR="002A2C1F" w:rsidRPr="00D15E29" w:rsidRDefault="002A2C1F" w:rsidP="00935F8F">
      <w:pPr>
        <w:rPr>
          <w:color w:val="000000" w:themeColor="text1"/>
        </w:rPr>
      </w:pPr>
    </w:p>
    <w:p w:rsidR="002A2C1F" w:rsidRPr="00D15E29" w:rsidRDefault="002A2C1F" w:rsidP="00935F8F">
      <w:pPr>
        <w:rPr>
          <w:color w:val="000000" w:themeColor="text1"/>
        </w:rPr>
      </w:pPr>
    </w:p>
    <w:p w:rsidR="00935F8F" w:rsidRPr="00D15E29" w:rsidRDefault="00935F8F" w:rsidP="00935F8F">
      <w:pPr>
        <w:rPr>
          <w:color w:val="000000" w:themeColor="text1"/>
        </w:rPr>
      </w:pPr>
    </w:p>
    <w:p w:rsidR="00491659" w:rsidRPr="00D15E29" w:rsidRDefault="00491659" w:rsidP="00935F8F">
      <w:pPr>
        <w:rPr>
          <w:color w:val="000000" w:themeColor="text1"/>
        </w:rPr>
      </w:pPr>
    </w:p>
    <w:p w:rsidR="00935F8F" w:rsidRPr="00D15E29" w:rsidRDefault="00935F8F" w:rsidP="00935F8F">
      <w:pPr>
        <w:rPr>
          <w:color w:val="000000" w:themeColor="text1"/>
        </w:rPr>
      </w:pPr>
    </w:p>
    <w:p w:rsidR="00935F8F" w:rsidRPr="00D15E29" w:rsidRDefault="00935F8F" w:rsidP="00935F8F">
      <w:pPr>
        <w:rPr>
          <w:color w:val="000000" w:themeColor="text1"/>
        </w:rPr>
      </w:pPr>
    </w:p>
    <w:p w:rsidR="005C1CC0" w:rsidRPr="00D15E29" w:rsidRDefault="005C1CC0" w:rsidP="00935F8F">
      <w:pPr>
        <w:rPr>
          <w:color w:val="000000" w:themeColor="text1"/>
        </w:rPr>
      </w:pPr>
    </w:p>
    <w:p w:rsidR="005C1CC0" w:rsidRPr="00D15E29" w:rsidRDefault="005C1CC0" w:rsidP="00935F8F">
      <w:pPr>
        <w:rPr>
          <w:color w:val="000000" w:themeColor="text1"/>
        </w:rPr>
      </w:pPr>
    </w:p>
    <w:p w:rsidR="005C1CC0" w:rsidRPr="00D15E29" w:rsidRDefault="005C1CC0" w:rsidP="00935F8F">
      <w:pPr>
        <w:rPr>
          <w:color w:val="000000" w:themeColor="text1"/>
        </w:rPr>
      </w:pPr>
    </w:p>
    <w:tbl>
      <w:tblPr>
        <w:tblpPr w:leftFromText="141" w:rightFromText="141" w:vertAnchor="text" w:horzAnchor="margin" w:tblpXSpec="center" w:tblpY="170"/>
        <w:tblW w:w="949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1620"/>
        <w:gridCol w:w="2625"/>
        <w:gridCol w:w="2437"/>
        <w:gridCol w:w="2813"/>
      </w:tblGrid>
      <w:tr w:rsidR="00935F8F" w:rsidRPr="00D15E29" w:rsidTr="00FB1A93">
        <w:trPr>
          <w:cantSplit/>
          <w:trHeight w:val="633"/>
        </w:trPr>
        <w:tc>
          <w:tcPr>
            <w:tcW w:w="1620" w:type="dxa"/>
            <w:vMerge w:val="restart"/>
            <w:vAlign w:val="center"/>
          </w:tcPr>
          <w:p w:rsidR="00935F8F" w:rsidRPr="00D15E29" w:rsidRDefault="00CF4754" w:rsidP="00FF7018">
            <w:pPr>
              <w:pStyle w:val="Encabezado"/>
              <w:jc w:val="center"/>
              <w:rPr>
                <w:color w:val="000000" w:themeColor="text1"/>
              </w:rPr>
            </w:pPr>
            <w:r>
              <w:rPr>
                <w:noProof/>
                <w:color w:val="000000" w:themeColor="text1"/>
              </w:rPr>
              <w:lastRenderedPageBreak/>
              <w:pict>
                <v:shape id="_x0000_s1378" type="#_x0000_t75" style="position:absolute;left:0;text-align:left;margin-left:8.35pt;margin-top:.6pt;width:43.1pt;height:43.2pt;z-index:251685376">
                  <v:imagedata r:id="rId9" o:title=""/>
                </v:shape>
                <o:OLEObject Type="Embed" ProgID="PBrush" ShapeID="_x0000_s1378" DrawAspect="Content" ObjectID="_1535287774" r:id="rId17"/>
              </w:pict>
            </w:r>
          </w:p>
        </w:tc>
        <w:tc>
          <w:tcPr>
            <w:tcW w:w="7875" w:type="dxa"/>
            <w:gridSpan w:val="3"/>
            <w:tcBorders>
              <w:top w:val="single" w:sz="12" w:space="0" w:color="000000"/>
              <w:bottom w:val="single" w:sz="6" w:space="0" w:color="000000"/>
            </w:tcBorders>
            <w:shd w:val="clear" w:color="auto" w:fill="auto"/>
            <w:vAlign w:val="center"/>
          </w:tcPr>
          <w:p w:rsidR="00935F8F" w:rsidRPr="00D15E29" w:rsidRDefault="00935F8F" w:rsidP="00FF7018">
            <w:pPr>
              <w:jc w:val="center"/>
              <w:rPr>
                <w:rFonts w:ascii="Arial" w:hAnsi="Arial" w:cs="Arial"/>
                <w:b/>
                <w:color w:val="000000" w:themeColor="text1"/>
                <w:sz w:val="28"/>
              </w:rPr>
            </w:pPr>
            <w:r w:rsidRPr="00D15E29">
              <w:rPr>
                <w:rFonts w:ascii="Arial" w:hAnsi="Arial" w:cs="Arial"/>
                <w:b/>
                <w:color w:val="000000" w:themeColor="text1"/>
                <w:sz w:val="28"/>
              </w:rPr>
              <w:t xml:space="preserve">NO CONFORMIDAD </w:t>
            </w:r>
          </w:p>
        </w:tc>
      </w:tr>
      <w:tr w:rsidR="00935F8F" w:rsidRPr="00D15E29" w:rsidTr="00FB1A93">
        <w:trPr>
          <w:cantSplit/>
          <w:trHeight w:val="306"/>
        </w:trPr>
        <w:tc>
          <w:tcPr>
            <w:tcW w:w="1620" w:type="dxa"/>
            <w:vMerge/>
            <w:vAlign w:val="center"/>
          </w:tcPr>
          <w:p w:rsidR="00935F8F" w:rsidRPr="00D15E29" w:rsidRDefault="00935F8F" w:rsidP="00FF7018">
            <w:pPr>
              <w:pStyle w:val="Encabezado"/>
              <w:rPr>
                <w:noProof/>
                <w:color w:val="000000" w:themeColor="text1"/>
                <w:lang w:val="es-ES"/>
              </w:rPr>
            </w:pPr>
          </w:p>
        </w:tc>
        <w:tc>
          <w:tcPr>
            <w:tcW w:w="2625" w:type="dxa"/>
            <w:tcBorders>
              <w:top w:val="single" w:sz="6" w:space="0" w:color="000000"/>
            </w:tcBorders>
            <w:vAlign w:val="center"/>
          </w:tcPr>
          <w:p w:rsidR="00935F8F" w:rsidRPr="00D15E29" w:rsidRDefault="00935F8F" w:rsidP="00FF7018">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Versión: 00</w:t>
            </w:r>
          </w:p>
        </w:tc>
        <w:tc>
          <w:tcPr>
            <w:tcW w:w="2437" w:type="dxa"/>
            <w:tcBorders>
              <w:top w:val="single" w:sz="6" w:space="0" w:color="000000"/>
            </w:tcBorders>
            <w:vAlign w:val="center"/>
          </w:tcPr>
          <w:p w:rsidR="00935F8F" w:rsidRPr="00D15E29" w:rsidRDefault="00935F8F" w:rsidP="00FF7018">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 xml:space="preserve">Página: </w:t>
            </w:r>
            <w:r w:rsidRPr="00D15E29">
              <w:rPr>
                <w:rStyle w:val="Nmerodepgina"/>
                <w:rFonts w:ascii="Arial" w:hAnsi="Arial" w:cs="Arial"/>
                <w:b/>
                <w:color w:val="000000" w:themeColor="text1"/>
              </w:rPr>
              <w:t>1 de 1</w:t>
            </w:r>
          </w:p>
        </w:tc>
        <w:tc>
          <w:tcPr>
            <w:tcW w:w="2813" w:type="dxa"/>
            <w:tcBorders>
              <w:top w:val="single" w:sz="6" w:space="0" w:color="000000"/>
            </w:tcBorders>
            <w:vAlign w:val="center"/>
          </w:tcPr>
          <w:p w:rsidR="00935F8F" w:rsidRPr="00D15E29" w:rsidRDefault="00935F8F" w:rsidP="00FF7018">
            <w:pPr>
              <w:pStyle w:val="Encabezado"/>
              <w:spacing w:line="0" w:lineRule="atLeast"/>
              <w:jc w:val="center"/>
              <w:rPr>
                <w:rFonts w:ascii="Arial" w:hAnsi="Arial" w:cs="Arial"/>
                <w:b/>
                <w:color w:val="000000" w:themeColor="text1"/>
                <w:sz w:val="16"/>
                <w:szCs w:val="16"/>
              </w:rPr>
            </w:pPr>
            <w:r w:rsidRPr="00D15E29">
              <w:rPr>
                <w:rFonts w:ascii="Arial" w:hAnsi="Arial" w:cs="Arial"/>
                <w:b/>
                <w:color w:val="000000" w:themeColor="text1"/>
                <w:sz w:val="16"/>
                <w:szCs w:val="16"/>
              </w:rPr>
              <w:t>Código: DO-PTO-0003-R6</w:t>
            </w:r>
          </w:p>
        </w:tc>
      </w:tr>
    </w:tbl>
    <w:p w:rsidR="00935F8F" w:rsidRPr="00D15E29" w:rsidRDefault="00935F8F" w:rsidP="00935F8F">
      <w:pPr>
        <w:rPr>
          <w:color w:val="000000" w:themeColor="text1"/>
        </w:rPr>
      </w:pPr>
    </w:p>
    <w:tbl>
      <w:tblPr>
        <w:tblW w:w="9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49"/>
        <w:gridCol w:w="1487"/>
        <w:gridCol w:w="1046"/>
        <w:gridCol w:w="1134"/>
        <w:gridCol w:w="142"/>
        <w:gridCol w:w="709"/>
        <w:gridCol w:w="708"/>
        <w:gridCol w:w="927"/>
      </w:tblGrid>
      <w:tr w:rsidR="00935F8F" w:rsidRPr="00D15E29" w:rsidTr="00FB1A93">
        <w:trPr>
          <w:trHeight w:val="766"/>
          <w:jc w:val="center"/>
        </w:trPr>
        <w:tc>
          <w:tcPr>
            <w:tcW w:w="9502" w:type="dxa"/>
            <w:gridSpan w:val="8"/>
            <w:tcBorders>
              <w:top w:val="single" w:sz="4" w:space="0" w:color="auto"/>
              <w:bottom w:val="threeDEngrave" w:sz="24" w:space="0" w:color="auto"/>
              <w:right w:val="threeDEngrave" w:sz="24" w:space="0" w:color="auto"/>
            </w:tcBorders>
          </w:tcPr>
          <w:p w:rsidR="00935F8F" w:rsidRPr="00D15E29" w:rsidRDefault="00935F8F" w:rsidP="00FF7018">
            <w:pPr>
              <w:pBdr>
                <w:bottom w:val="dotted" w:sz="4" w:space="1" w:color="auto"/>
                <w:between w:val="dotted" w:sz="4" w:space="1" w:color="auto"/>
              </w:pBdr>
              <w:ind w:left="-250" w:firstLine="250"/>
              <w:jc w:val="both"/>
              <w:rPr>
                <w:rFonts w:ascii="Arial" w:hAnsi="Arial" w:cs="Arial"/>
                <w:b/>
                <w:color w:val="000000" w:themeColor="text1"/>
              </w:rPr>
            </w:pPr>
            <w:r w:rsidRPr="00D15E29">
              <w:rPr>
                <w:rFonts w:ascii="Arial" w:hAnsi="Arial" w:cs="Arial"/>
                <w:b/>
                <w:color w:val="000000" w:themeColor="text1"/>
              </w:rPr>
              <w:t xml:space="preserve">N° de no conformidad: </w:t>
            </w:r>
            <w:r w:rsidR="00B65A6E" w:rsidRPr="00D15E29">
              <w:rPr>
                <w:rFonts w:ascii="Arial" w:hAnsi="Arial" w:cs="Arial"/>
                <w:color w:val="000000" w:themeColor="text1"/>
              </w:rPr>
              <w:t>2/2</w:t>
            </w:r>
            <w:r w:rsidRPr="00D15E29">
              <w:rPr>
                <w:rFonts w:ascii="Arial" w:hAnsi="Arial" w:cs="Arial"/>
                <w:color w:val="000000" w:themeColor="text1"/>
              </w:rPr>
              <w:t xml:space="preserve"> </w:t>
            </w:r>
            <w:r w:rsidRPr="00D15E29">
              <w:rPr>
                <w:rFonts w:ascii="Arial" w:hAnsi="Arial" w:cs="Arial"/>
                <w:b/>
                <w:color w:val="000000" w:themeColor="text1"/>
              </w:rPr>
              <w:t xml:space="preserve">                           Auditor: </w:t>
            </w:r>
            <w:r w:rsidRPr="00D15E29">
              <w:rPr>
                <w:rFonts w:ascii="Arial" w:hAnsi="Arial" w:cs="Arial"/>
                <w:color w:val="000000" w:themeColor="text1"/>
              </w:rPr>
              <w:t>Ing. Hernán Paz</w:t>
            </w:r>
          </w:p>
          <w:p w:rsidR="00935F8F" w:rsidRPr="00D15E29" w:rsidRDefault="00935F8F" w:rsidP="00FF7018">
            <w:pPr>
              <w:pBdr>
                <w:bottom w:val="dotted" w:sz="4" w:space="1" w:color="auto"/>
                <w:between w:val="dotted" w:sz="4" w:space="1" w:color="auto"/>
              </w:pBdr>
              <w:ind w:left="-250" w:firstLine="250"/>
              <w:jc w:val="both"/>
              <w:rPr>
                <w:rFonts w:ascii="Arial" w:hAnsi="Arial" w:cs="Arial"/>
                <w:b/>
                <w:color w:val="000000" w:themeColor="text1"/>
              </w:rPr>
            </w:pPr>
            <w:r w:rsidRPr="00D15E29">
              <w:rPr>
                <w:rFonts w:ascii="Arial" w:hAnsi="Arial" w:cs="Arial"/>
                <w:b/>
                <w:color w:val="000000" w:themeColor="text1"/>
              </w:rPr>
              <w:t>Referencia del Capítulo Norma  ISO:</w:t>
            </w:r>
            <w:r w:rsidRPr="00D15E29">
              <w:rPr>
                <w:rFonts w:ascii="Arial" w:hAnsi="Arial" w:cs="Arial"/>
                <w:color w:val="000000" w:themeColor="text1"/>
              </w:rPr>
              <w:t xml:space="preserve"> </w:t>
            </w:r>
            <w:r w:rsidR="00F31813" w:rsidRPr="00D15E29">
              <w:rPr>
                <w:rFonts w:ascii="Arial" w:hAnsi="Arial" w:cs="Arial"/>
                <w:color w:val="000000" w:themeColor="text1"/>
              </w:rPr>
              <w:t>7.3 Diseño y Desarrollo</w:t>
            </w:r>
          </w:p>
          <w:p w:rsidR="00935F8F" w:rsidRPr="00D15E29" w:rsidRDefault="00935F8F" w:rsidP="00B65A6E">
            <w:pPr>
              <w:pBdr>
                <w:bottom w:val="dotted" w:sz="4" w:space="1" w:color="auto"/>
              </w:pBdr>
              <w:jc w:val="both"/>
              <w:rPr>
                <w:rFonts w:ascii="Arial" w:hAnsi="Arial" w:cs="Arial"/>
                <w:b/>
                <w:color w:val="000000" w:themeColor="text1"/>
              </w:rPr>
            </w:pPr>
            <w:r w:rsidRPr="00D15E29">
              <w:rPr>
                <w:rFonts w:ascii="Arial" w:hAnsi="Arial" w:cs="Arial"/>
                <w:b/>
                <w:color w:val="000000" w:themeColor="text1"/>
              </w:rPr>
              <w:t>Área (dónde):</w:t>
            </w:r>
            <w:r w:rsidRPr="00D15E29">
              <w:rPr>
                <w:rFonts w:ascii="Arial" w:hAnsi="Arial" w:cs="Arial"/>
                <w:color w:val="000000" w:themeColor="text1"/>
              </w:rPr>
              <w:t xml:space="preserve"> </w:t>
            </w:r>
            <w:r w:rsidR="00B65A6E" w:rsidRPr="00D15E29">
              <w:rPr>
                <w:rFonts w:ascii="Arial" w:hAnsi="Arial" w:cs="Arial"/>
                <w:color w:val="000000" w:themeColor="text1"/>
              </w:rPr>
              <w:t xml:space="preserve">Investigación y Desarrollo </w:t>
            </w:r>
            <w:r w:rsidRPr="00D15E29">
              <w:rPr>
                <w:rFonts w:ascii="Arial" w:hAnsi="Arial" w:cs="Arial"/>
                <w:color w:val="000000" w:themeColor="text1"/>
              </w:rPr>
              <w:t xml:space="preserve"> </w:t>
            </w:r>
            <w:r w:rsidRPr="00D15E29">
              <w:rPr>
                <w:rFonts w:ascii="Arial" w:hAnsi="Arial" w:cs="Arial"/>
                <w:b/>
                <w:color w:val="000000" w:themeColor="text1"/>
              </w:rPr>
              <w:t xml:space="preserve">              Responsable:  </w:t>
            </w:r>
            <w:r w:rsidR="00B65A6E" w:rsidRPr="00D15E29">
              <w:rPr>
                <w:rFonts w:ascii="Arial" w:hAnsi="Arial" w:cs="Arial"/>
                <w:color w:val="000000" w:themeColor="text1"/>
              </w:rPr>
              <w:t xml:space="preserve">Santiago </w:t>
            </w:r>
            <w:proofErr w:type="spellStart"/>
            <w:r w:rsidR="00B65A6E" w:rsidRPr="00D15E29">
              <w:rPr>
                <w:rFonts w:ascii="Arial" w:hAnsi="Arial" w:cs="Arial"/>
                <w:color w:val="000000" w:themeColor="text1"/>
              </w:rPr>
              <w:t>Balarezo</w:t>
            </w:r>
            <w:proofErr w:type="spellEnd"/>
          </w:p>
        </w:tc>
      </w:tr>
      <w:tr w:rsidR="00935F8F" w:rsidRPr="00D15E29" w:rsidTr="00FB1A93">
        <w:trPr>
          <w:trHeight w:val="1198"/>
          <w:jc w:val="center"/>
        </w:trPr>
        <w:tc>
          <w:tcPr>
            <w:tcW w:w="9502" w:type="dxa"/>
            <w:gridSpan w:val="8"/>
            <w:tcBorders>
              <w:top w:val="threeDEngrave" w:sz="24" w:space="0" w:color="auto"/>
              <w:bottom w:val="dotted" w:sz="4" w:space="0" w:color="808080"/>
              <w:right w:val="threeDEngrave" w:sz="24" w:space="0" w:color="auto"/>
            </w:tcBorders>
          </w:tcPr>
          <w:p w:rsidR="00935F8F" w:rsidRPr="00D15E29" w:rsidRDefault="00935F8F" w:rsidP="00FF7018">
            <w:pPr>
              <w:rPr>
                <w:rFonts w:ascii="Arial" w:hAnsi="Arial" w:cs="Arial"/>
                <w:b/>
                <w:color w:val="000000" w:themeColor="text1"/>
              </w:rPr>
            </w:pPr>
            <w:r w:rsidRPr="00D15E29">
              <w:rPr>
                <w:rFonts w:ascii="Arial" w:hAnsi="Arial" w:cs="Arial"/>
                <w:b/>
                <w:color w:val="000000" w:themeColor="text1"/>
              </w:rPr>
              <w:t>Descripción de la No Conformidad:</w:t>
            </w:r>
          </w:p>
          <w:p w:rsidR="00935F8F" w:rsidRPr="00D15E29" w:rsidRDefault="00A358B8" w:rsidP="008158B3">
            <w:pPr>
              <w:jc w:val="both"/>
              <w:rPr>
                <w:rFonts w:ascii="Arial" w:hAnsi="Arial" w:cs="Arial"/>
                <w:color w:val="000000" w:themeColor="text1"/>
              </w:rPr>
            </w:pPr>
            <w:r w:rsidRPr="00D15E29">
              <w:rPr>
                <w:rFonts w:ascii="Arial" w:hAnsi="Arial" w:cs="Arial"/>
                <w:color w:val="000000" w:themeColor="text1"/>
                <w:lang w:val="es-ES"/>
              </w:rPr>
              <w:t xml:space="preserve">Durante la auditoría realizada en el </w:t>
            </w:r>
            <w:r w:rsidR="008158B3" w:rsidRPr="00D15E29">
              <w:rPr>
                <w:rFonts w:ascii="Arial" w:hAnsi="Arial" w:cs="Arial"/>
                <w:color w:val="000000" w:themeColor="text1"/>
                <w:lang w:val="es-ES"/>
              </w:rPr>
              <w:t>departamento de</w:t>
            </w:r>
            <w:r w:rsidRPr="00D15E29">
              <w:rPr>
                <w:rFonts w:ascii="Arial" w:hAnsi="Arial" w:cs="Arial"/>
                <w:color w:val="000000" w:themeColor="text1"/>
                <w:lang w:val="es-ES"/>
              </w:rPr>
              <w:t xml:space="preserve"> Investigación y Desarrollo, se encontró </w:t>
            </w:r>
            <w:r w:rsidRPr="00D15E29">
              <w:rPr>
                <w:rFonts w:ascii="Arial" w:hAnsi="Arial" w:cs="Arial"/>
                <w:color w:val="000000" w:themeColor="text1"/>
              </w:rPr>
              <w:t xml:space="preserve">materia prima caducada, la misma que corresponde a muestras </w:t>
            </w:r>
            <w:r w:rsidRPr="00D15E29">
              <w:rPr>
                <w:rFonts w:ascii="Arial" w:hAnsi="Arial" w:cs="Arial"/>
                <w:color w:val="000000" w:themeColor="text1"/>
                <w:lang w:val="es-ES"/>
              </w:rPr>
              <w:t>obsequiadas por distintos proveedores.</w:t>
            </w:r>
          </w:p>
        </w:tc>
      </w:tr>
      <w:tr w:rsidR="00935F8F" w:rsidRPr="00D15E29" w:rsidTr="00FB1A93">
        <w:trPr>
          <w:trHeight w:val="234"/>
          <w:jc w:val="center"/>
        </w:trPr>
        <w:tc>
          <w:tcPr>
            <w:tcW w:w="3349" w:type="dxa"/>
            <w:vMerge w:val="restart"/>
            <w:tcBorders>
              <w:top w:val="dotted" w:sz="4" w:space="0" w:color="808080"/>
            </w:tcBorders>
          </w:tcPr>
          <w:p w:rsidR="00935F8F" w:rsidRPr="00D15E29" w:rsidRDefault="00935F8F" w:rsidP="00FF7018">
            <w:pPr>
              <w:ind w:left="-250" w:firstLine="250"/>
              <w:rPr>
                <w:rFonts w:ascii="Arial" w:hAnsi="Arial" w:cs="Arial"/>
                <w:b/>
                <w:color w:val="000000" w:themeColor="text1"/>
              </w:rPr>
            </w:pPr>
            <w:r w:rsidRPr="00D15E29">
              <w:rPr>
                <w:rFonts w:ascii="Arial" w:hAnsi="Arial" w:cs="Arial"/>
                <w:b/>
                <w:color w:val="000000" w:themeColor="text1"/>
              </w:rPr>
              <w:t xml:space="preserve">Auditor: </w:t>
            </w:r>
            <w:r w:rsidRPr="00D15E29">
              <w:rPr>
                <w:rFonts w:ascii="Arial" w:hAnsi="Arial" w:cs="Arial"/>
                <w:color w:val="000000" w:themeColor="text1"/>
              </w:rPr>
              <w:t>Ing. Hernán Paz</w:t>
            </w:r>
          </w:p>
          <w:p w:rsidR="00935F8F" w:rsidRPr="00D15E29" w:rsidRDefault="00935F8F" w:rsidP="00FF7018">
            <w:pPr>
              <w:ind w:left="-250" w:firstLine="250"/>
              <w:jc w:val="both"/>
              <w:rPr>
                <w:rFonts w:ascii="Arial" w:hAnsi="Arial" w:cs="Arial"/>
                <w:b/>
                <w:color w:val="000000" w:themeColor="text1"/>
              </w:rPr>
            </w:pPr>
          </w:p>
          <w:p w:rsidR="00935F8F" w:rsidRPr="00D15E29" w:rsidRDefault="00935F8F" w:rsidP="00FF7018">
            <w:pPr>
              <w:ind w:left="-250" w:firstLine="250"/>
              <w:jc w:val="both"/>
              <w:rPr>
                <w:rFonts w:ascii="Arial" w:hAnsi="Arial" w:cs="Arial"/>
                <w:b/>
                <w:color w:val="000000" w:themeColor="text1"/>
              </w:rPr>
            </w:pPr>
          </w:p>
          <w:p w:rsidR="00935F8F" w:rsidRPr="00D15E29" w:rsidRDefault="00935F8F" w:rsidP="00FF7018">
            <w:pPr>
              <w:pBdr>
                <w:bottom w:val="dotted" w:sz="4" w:space="0" w:color="auto"/>
                <w:bar w:val="single" w:sz="4" w:color="auto"/>
              </w:pBdr>
              <w:ind w:left="-250" w:firstLine="250"/>
              <w:jc w:val="both"/>
              <w:rPr>
                <w:rFonts w:ascii="Arial" w:hAnsi="Arial" w:cs="Arial"/>
                <w:b/>
                <w:color w:val="000000" w:themeColor="text1"/>
              </w:rPr>
            </w:pPr>
            <w:r w:rsidRPr="00D15E29">
              <w:rPr>
                <w:rFonts w:ascii="Arial" w:hAnsi="Arial" w:cs="Arial"/>
                <w:b/>
                <w:color w:val="000000" w:themeColor="text1"/>
              </w:rPr>
              <w:t>Firma:</w:t>
            </w:r>
          </w:p>
        </w:tc>
        <w:tc>
          <w:tcPr>
            <w:tcW w:w="3809" w:type="dxa"/>
            <w:gridSpan w:val="4"/>
            <w:vMerge w:val="restart"/>
            <w:tcBorders>
              <w:top w:val="dotted" w:sz="4" w:space="0" w:color="808080"/>
            </w:tcBorders>
          </w:tcPr>
          <w:p w:rsidR="00935F8F" w:rsidRPr="00D15E29" w:rsidRDefault="00935F8F" w:rsidP="00FF7018">
            <w:pPr>
              <w:pBdr>
                <w:bottom w:val="dotted" w:sz="4" w:space="1" w:color="auto"/>
              </w:pBdr>
              <w:jc w:val="both"/>
              <w:rPr>
                <w:rFonts w:ascii="Arial" w:hAnsi="Arial" w:cs="Arial"/>
                <w:b/>
                <w:color w:val="000000" w:themeColor="text1"/>
              </w:rPr>
            </w:pPr>
            <w:r w:rsidRPr="00D15E29">
              <w:rPr>
                <w:rFonts w:ascii="Arial" w:hAnsi="Arial" w:cs="Arial"/>
                <w:b/>
                <w:color w:val="000000" w:themeColor="text1"/>
              </w:rPr>
              <w:t>Responsable del Área:</w:t>
            </w:r>
          </w:p>
          <w:p w:rsidR="00935F8F" w:rsidRPr="00D15E29" w:rsidRDefault="00A358B8" w:rsidP="00FF7018">
            <w:pPr>
              <w:pBdr>
                <w:bottom w:val="dotted" w:sz="4" w:space="1" w:color="auto"/>
              </w:pBdr>
              <w:jc w:val="both"/>
              <w:rPr>
                <w:rFonts w:ascii="Arial" w:hAnsi="Arial" w:cs="Arial"/>
                <w:b/>
                <w:color w:val="000000" w:themeColor="text1"/>
              </w:rPr>
            </w:pPr>
            <w:r w:rsidRPr="00D15E29">
              <w:rPr>
                <w:rFonts w:ascii="Arial" w:hAnsi="Arial" w:cs="Arial"/>
                <w:color w:val="000000" w:themeColor="text1"/>
              </w:rPr>
              <w:t xml:space="preserve">Santiago </w:t>
            </w:r>
            <w:proofErr w:type="spellStart"/>
            <w:r w:rsidRPr="00D15E29">
              <w:rPr>
                <w:rFonts w:ascii="Arial" w:hAnsi="Arial" w:cs="Arial"/>
                <w:color w:val="000000" w:themeColor="text1"/>
              </w:rPr>
              <w:t>Balarezo</w:t>
            </w:r>
            <w:proofErr w:type="spellEnd"/>
          </w:p>
          <w:p w:rsidR="00935F8F" w:rsidRPr="00D15E29" w:rsidRDefault="00935F8F" w:rsidP="00FF7018">
            <w:pPr>
              <w:pBdr>
                <w:bottom w:val="dotted" w:sz="4" w:space="1" w:color="auto"/>
              </w:pBdr>
              <w:jc w:val="both"/>
              <w:rPr>
                <w:rFonts w:ascii="Arial" w:hAnsi="Arial" w:cs="Arial"/>
                <w:b/>
                <w:color w:val="000000" w:themeColor="text1"/>
              </w:rPr>
            </w:pPr>
          </w:p>
          <w:p w:rsidR="00935F8F" w:rsidRPr="00D15E29" w:rsidRDefault="00935F8F" w:rsidP="00FF7018">
            <w:pPr>
              <w:pBdr>
                <w:bottom w:val="dotted" w:sz="4" w:space="0" w:color="auto"/>
                <w:bar w:val="single" w:sz="4" w:color="auto"/>
              </w:pBdr>
              <w:ind w:left="-250" w:firstLine="250"/>
              <w:jc w:val="both"/>
              <w:rPr>
                <w:rFonts w:ascii="Arial" w:hAnsi="Arial" w:cs="Arial"/>
                <w:b/>
                <w:color w:val="000000" w:themeColor="text1"/>
              </w:rPr>
            </w:pPr>
            <w:r w:rsidRPr="00D15E29">
              <w:rPr>
                <w:rFonts w:ascii="Arial" w:hAnsi="Arial" w:cs="Arial"/>
                <w:b/>
                <w:color w:val="000000" w:themeColor="text1"/>
              </w:rPr>
              <w:t>Firma:</w:t>
            </w:r>
          </w:p>
        </w:tc>
        <w:tc>
          <w:tcPr>
            <w:tcW w:w="2344" w:type="dxa"/>
            <w:gridSpan w:val="3"/>
            <w:tcBorders>
              <w:top w:val="single" w:sz="4" w:space="0" w:color="auto"/>
              <w:bottom w:val="single" w:sz="4" w:space="0" w:color="auto"/>
              <w:right w:val="threeDEngrave" w:sz="2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 xml:space="preserve">Fecha reporte </w:t>
            </w:r>
          </w:p>
        </w:tc>
      </w:tr>
      <w:tr w:rsidR="00935F8F" w:rsidRPr="00D15E29" w:rsidTr="00FB1A93">
        <w:trPr>
          <w:trHeight w:val="182"/>
          <w:jc w:val="center"/>
        </w:trPr>
        <w:tc>
          <w:tcPr>
            <w:tcW w:w="3349" w:type="dxa"/>
            <w:vMerge/>
          </w:tcPr>
          <w:p w:rsidR="00935F8F" w:rsidRPr="00D15E29" w:rsidRDefault="00935F8F" w:rsidP="00FF7018">
            <w:pPr>
              <w:ind w:left="-250" w:firstLine="250"/>
              <w:rPr>
                <w:rFonts w:ascii="Arial" w:hAnsi="Arial" w:cs="Arial"/>
                <w:b/>
                <w:color w:val="000000" w:themeColor="text1"/>
              </w:rPr>
            </w:pPr>
          </w:p>
        </w:tc>
        <w:tc>
          <w:tcPr>
            <w:tcW w:w="3809" w:type="dxa"/>
            <w:gridSpan w:val="4"/>
            <w:vMerge/>
          </w:tcPr>
          <w:p w:rsidR="00935F8F" w:rsidRPr="00D15E29" w:rsidRDefault="00935F8F" w:rsidP="00FF7018">
            <w:pPr>
              <w:ind w:left="-250" w:firstLine="250"/>
              <w:rPr>
                <w:rFonts w:ascii="Arial" w:hAnsi="Arial" w:cs="Arial"/>
                <w:b/>
                <w:color w:val="000000" w:themeColor="text1"/>
              </w:rPr>
            </w:pPr>
          </w:p>
        </w:tc>
        <w:tc>
          <w:tcPr>
            <w:tcW w:w="709" w:type="dxa"/>
            <w:tcBorders>
              <w:top w:val="single" w:sz="4" w:space="0" w:color="auto"/>
              <w:bottom w:val="single" w:sz="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Día</w:t>
            </w:r>
          </w:p>
        </w:tc>
        <w:tc>
          <w:tcPr>
            <w:tcW w:w="708" w:type="dxa"/>
            <w:tcBorders>
              <w:top w:val="single" w:sz="4" w:space="0" w:color="auto"/>
              <w:bottom w:val="single" w:sz="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Mes</w:t>
            </w:r>
          </w:p>
        </w:tc>
        <w:tc>
          <w:tcPr>
            <w:tcW w:w="927" w:type="dxa"/>
            <w:tcBorders>
              <w:top w:val="single" w:sz="4" w:space="0" w:color="auto"/>
              <w:bottom w:val="single" w:sz="4" w:space="0" w:color="auto"/>
              <w:right w:val="threeDEngrave" w:sz="2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Año</w:t>
            </w:r>
          </w:p>
        </w:tc>
      </w:tr>
      <w:tr w:rsidR="00935F8F" w:rsidRPr="00D15E29" w:rsidTr="00FB1A93">
        <w:trPr>
          <w:trHeight w:val="86"/>
          <w:jc w:val="center"/>
        </w:trPr>
        <w:tc>
          <w:tcPr>
            <w:tcW w:w="3349" w:type="dxa"/>
            <w:vMerge/>
            <w:tcBorders>
              <w:bottom w:val="threeDEngrave" w:sz="24" w:space="0" w:color="auto"/>
            </w:tcBorders>
          </w:tcPr>
          <w:p w:rsidR="00935F8F" w:rsidRPr="00D15E29" w:rsidRDefault="00935F8F" w:rsidP="00FF7018">
            <w:pPr>
              <w:ind w:left="-250" w:firstLine="250"/>
              <w:rPr>
                <w:rFonts w:ascii="Arial" w:hAnsi="Arial" w:cs="Arial"/>
                <w:b/>
                <w:color w:val="000000" w:themeColor="text1"/>
              </w:rPr>
            </w:pPr>
          </w:p>
        </w:tc>
        <w:tc>
          <w:tcPr>
            <w:tcW w:w="3809" w:type="dxa"/>
            <w:gridSpan w:val="4"/>
            <w:vMerge/>
            <w:tcBorders>
              <w:bottom w:val="threeDEngrave" w:sz="24" w:space="0" w:color="auto"/>
            </w:tcBorders>
          </w:tcPr>
          <w:p w:rsidR="00935F8F" w:rsidRPr="00D15E29" w:rsidRDefault="00935F8F" w:rsidP="00FF7018">
            <w:pPr>
              <w:ind w:left="-250" w:firstLine="250"/>
              <w:rPr>
                <w:rFonts w:ascii="Arial" w:hAnsi="Arial" w:cs="Arial"/>
                <w:b/>
                <w:color w:val="000000" w:themeColor="text1"/>
              </w:rPr>
            </w:pPr>
          </w:p>
        </w:tc>
        <w:tc>
          <w:tcPr>
            <w:tcW w:w="709" w:type="dxa"/>
            <w:tcBorders>
              <w:top w:val="single" w:sz="4" w:space="0" w:color="auto"/>
              <w:bottom w:val="threeDEngrave" w:sz="24" w:space="0" w:color="auto"/>
            </w:tcBorders>
          </w:tcPr>
          <w:p w:rsidR="00935F8F" w:rsidRPr="00D15E29" w:rsidRDefault="00A15DEE" w:rsidP="00FF7018">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06</w:t>
            </w:r>
          </w:p>
        </w:tc>
        <w:tc>
          <w:tcPr>
            <w:tcW w:w="708" w:type="dxa"/>
            <w:tcBorders>
              <w:top w:val="single" w:sz="4" w:space="0" w:color="auto"/>
              <w:bottom w:val="threeDEngrave" w:sz="24" w:space="0" w:color="auto"/>
            </w:tcBorders>
          </w:tcPr>
          <w:p w:rsidR="00935F8F" w:rsidRPr="00D15E29" w:rsidRDefault="00A15DEE" w:rsidP="00FF7018">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07</w:t>
            </w:r>
          </w:p>
        </w:tc>
        <w:tc>
          <w:tcPr>
            <w:tcW w:w="927" w:type="dxa"/>
            <w:tcBorders>
              <w:top w:val="single" w:sz="4" w:space="0" w:color="auto"/>
              <w:bottom w:val="threeDEngrave" w:sz="24" w:space="0" w:color="auto"/>
              <w:right w:val="threeDEngrave" w:sz="24" w:space="0" w:color="auto"/>
            </w:tcBorders>
          </w:tcPr>
          <w:p w:rsidR="00935F8F" w:rsidRPr="00D15E29" w:rsidRDefault="00935F8F" w:rsidP="00FF7018">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201</w:t>
            </w:r>
            <w:r w:rsidR="00A15DEE" w:rsidRPr="00D15E29">
              <w:rPr>
                <w:rFonts w:ascii="Arial" w:hAnsi="Arial" w:cs="Arial"/>
                <w:color w:val="000000" w:themeColor="text1"/>
              </w:rPr>
              <w:t>6</w:t>
            </w:r>
          </w:p>
        </w:tc>
      </w:tr>
      <w:tr w:rsidR="00935F8F" w:rsidRPr="00D15E29" w:rsidTr="00FB1A93">
        <w:trPr>
          <w:trHeight w:val="1533"/>
          <w:jc w:val="center"/>
        </w:trPr>
        <w:tc>
          <w:tcPr>
            <w:tcW w:w="9502" w:type="dxa"/>
            <w:gridSpan w:val="8"/>
            <w:tcBorders>
              <w:top w:val="threeDEngrave" w:sz="24" w:space="0" w:color="auto"/>
              <w:bottom w:val="dotted" w:sz="4" w:space="0" w:color="808080"/>
              <w:right w:val="threeDEngrave" w:sz="24" w:space="0" w:color="auto"/>
            </w:tcBorders>
          </w:tcPr>
          <w:p w:rsidR="00935F8F" w:rsidRPr="00D15E29" w:rsidRDefault="00935F8F" w:rsidP="00FF7018">
            <w:pPr>
              <w:pBdr>
                <w:between w:val="dashed" w:sz="4" w:space="1" w:color="auto"/>
              </w:pBdr>
              <w:tabs>
                <w:tab w:val="left" w:pos="879"/>
              </w:tabs>
              <w:jc w:val="both"/>
              <w:rPr>
                <w:rFonts w:ascii="Arial" w:hAnsi="Arial" w:cs="Arial"/>
                <w:color w:val="000000" w:themeColor="text1"/>
              </w:rPr>
            </w:pPr>
            <w:r w:rsidRPr="00D15E29">
              <w:rPr>
                <w:rFonts w:ascii="Arial" w:hAnsi="Arial" w:cs="Arial"/>
                <w:b/>
                <w:color w:val="000000" w:themeColor="text1"/>
                <w:lang w:val="es-ES"/>
              </w:rPr>
              <w:t xml:space="preserve">Acción inmediata: </w:t>
            </w:r>
            <w:r w:rsidR="00B54EE8" w:rsidRPr="00D15E29">
              <w:rPr>
                <w:rFonts w:ascii="Arial" w:hAnsi="Arial" w:cs="Arial"/>
                <w:color w:val="000000" w:themeColor="text1"/>
              </w:rPr>
              <w:t>Revisar y eliminar las muestras de materias primas y materiales que se encuentren caducados en el departamento de Investigación y Desarrollo.</w:t>
            </w:r>
          </w:p>
          <w:p w:rsidR="00B54EE8" w:rsidRPr="00D15E29" w:rsidRDefault="00935F8F" w:rsidP="00B54EE8">
            <w:pPr>
              <w:pBdr>
                <w:between w:val="dashed" w:sz="4" w:space="1" w:color="auto"/>
              </w:pBdr>
              <w:tabs>
                <w:tab w:val="left" w:pos="879"/>
              </w:tabs>
              <w:jc w:val="both"/>
              <w:rPr>
                <w:rFonts w:ascii="Arial" w:hAnsi="Arial" w:cs="Arial"/>
                <w:color w:val="000000" w:themeColor="text1"/>
              </w:rPr>
            </w:pPr>
            <w:r w:rsidRPr="00D15E29">
              <w:rPr>
                <w:rFonts w:ascii="Arial" w:hAnsi="Arial" w:cs="Arial"/>
                <w:b/>
                <w:color w:val="000000" w:themeColor="text1"/>
                <w:lang w:val="es-ES"/>
              </w:rPr>
              <w:t xml:space="preserve">Acción correctiva: </w:t>
            </w:r>
            <w:r w:rsidR="00B54EE8" w:rsidRPr="00D15E29">
              <w:rPr>
                <w:rFonts w:ascii="Arial" w:hAnsi="Arial" w:cs="Arial"/>
                <w:color w:val="000000" w:themeColor="text1"/>
              </w:rPr>
              <w:t xml:space="preserve">Realizar un comunicado en el cual se designe un responsable que maneje la bodega de materias primas y materiales del departamento de Investigación y Desarrollo.  </w:t>
            </w:r>
          </w:p>
          <w:p w:rsidR="00935F8F" w:rsidRPr="00D15E29" w:rsidRDefault="00B54EE8" w:rsidP="00B54EE8">
            <w:pPr>
              <w:pBdr>
                <w:bottom w:val="dotted" w:sz="4" w:space="1" w:color="auto"/>
                <w:between w:val="dotted" w:sz="4" w:space="1" w:color="auto"/>
              </w:pBdr>
              <w:tabs>
                <w:tab w:val="left" w:pos="1708"/>
              </w:tabs>
              <w:jc w:val="both"/>
              <w:rPr>
                <w:rFonts w:ascii="Arial" w:hAnsi="Arial" w:cs="Arial"/>
                <w:color w:val="000000" w:themeColor="text1"/>
              </w:rPr>
            </w:pPr>
            <w:r w:rsidRPr="00D15E29">
              <w:rPr>
                <w:rFonts w:ascii="Arial" w:hAnsi="Arial" w:cs="Arial"/>
                <w:color w:val="000000" w:themeColor="text1"/>
              </w:rPr>
              <w:t>Elaborar un procedimiento que establezca el responsable de almacenar las materias primas y materiales que se encuentran en el departamento de Investigación y Desarrollo.</w:t>
            </w:r>
          </w:p>
          <w:p w:rsidR="00935F8F" w:rsidRPr="00D15E29" w:rsidRDefault="00935F8F" w:rsidP="00B54EE8">
            <w:pPr>
              <w:pBdr>
                <w:bottom w:val="dotted" w:sz="4" w:space="1" w:color="auto"/>
                <w:between w:val="dotted" w:sz="4" w:space="1" w:color="auto"/>
              </w:pBdr>
              <w:ind w:left="34" w:hanging="34"/>
              <w:jc w:val="both"/>
              <w:rPr>
                <w:rFonts w:ascii="Arial" w:hAnsi="Arial" w:cs="Arial"/>
                <w:color w:val="000000" w:themeColor="text1"/>
              </w:rPr>
            </w:pPr>
            <w:r w:rsidRPr="00D15E29">
              <w:rPr>
                <w:rFonts w:ascii="Arial" w:hAnsi="Arial" w:cs="Arial"/>
                <w:b/>
                <w:color w:val="000000" w:themeColor="text1"/>
                <w:lang w:val="es-ES"/>
              </w:rPr>
              <w:t xml:space="preserve">Eficacia de la Acción Correctiva: </w:t>
            </w:r>
            <w:r w:rsidR="00B54EE8" w:rsidRPr="00D15E29">
              <w:rPr>
                <w:rFonts w:ascii="Arial" w:hAnsi="Arial" w:cs="Arial"/>
                <w:color w:val="000000" w:themeColor="text1"/>
              </w:rPr>
              <w:t xml:space="preserve">Se realizó una nueva auditoría a la bodega de Investigación y Desarrollo evidenciándose un adecuado manejo de la materia prima y materiales del departamento.  </w:t>
            </w:r>
          </w:p>
        </w:tc>
      </w:tr>
      <w:tr w:rsidR="00935F8F" w:rsidRPr="00D15E29" w:rsidTr="00FB1A93">
        <w:trPr>
          <w:trHeight w:val="116"/>
          <w:jc w:val="center"/>
        </w:trPr>
        <w:tc>
          <w:tcPr>
            <w:tcW w:w="4836" w:type="dxa"/>
            <w:gridSpan w:val="2"/>
            <w:vMerge w:val="restart"/>
            <w:tcBorders>
              <w:top w:val="dotted" w:sz="4" w:space="0" w:color="808080"/>
              <w:right w:val="nil"/>
            </w:tcBorders>
          </w:tcPr>
          <w:p w:rsidR="00935F8F" w:rsidRPr="00D15E29" w:rsidRDefault="00935F8F" w:rsidP="00FF7018">
            <w:pPr>
              <w:pBdr>
                <w:bottom w:val="dotted" w:sz="4" w:space="1" w:color="auto"/>
              </w:pBdr>
              <w:jc w:val="both"/>
              <w:rPr>
                <w:rFonts w:ascii="Arial" w:hAnsi="Arial" w:cs="Arial"/>
                <w:b/>
                <w:color w:val="000000" w:themeColor="text1"/>
              </w:rPr>
            </w:pPr>
            <w:r w:rsidRPr="00D15E29">
              <w:rPr>
                <w:rFonts w:ascii="Arial" w:hAnsi="Arial" w:cs="Arial"/>
                <w:b/>
                <w:color w:val="000000" w:themeColor="text1"/>
              </w:rPr>
              <w:t xml:space="preserve">Responsable del Área: </w:t>
            </w:r>
            <w:r w:rsidR="00B54EE8" w:rsidRPr="00D15E29">
              <w:rPr>
                <w:rFonts w:ascii="Arial" w:hAnsi="Arial" w:cs="Arial"/>
                <w:color w:val="000000" w:themeColor="text1"/>
              </w:rPr>
              <w:t xml:space="preserve">Santiago </w:t>
            </w:r>
            <w:proofErr w:type="spellStart"/>
            <w:r w:rsidR="00B54EE8" w:rsidRPr="00D15E29">
              <w:rPr>
                <w:rFonts w:ascii="Arial" w:hAnsi="Arial" w:cs="Arial"/>
                <w:color w:val="000000" w:themeColor="text1"/>
              </w:rPr>
              <w:t>Balarezo</w:t>
            </w:r>
            <w:proofErr w:type="spellEnd"/>
          </w:p>
          <w:p w:rsidR="00935F8F" w:rsidRPr="00D15E29" w:rsidRDefault="00935F8F" w:rsidP="00FF7018">
            <w:pPr>
              <w:ind w:left="-250" w:firstLine="250"/>
              <w:rPr>
                <w:rFonts w:ascii="Arial" w:hAnsi="Arial" w:cs="Arial"/>
                <w:color w:val="000000" w:themeColor="text1"/>
              </w:rPr>
            </w:pPr>
          </w:p>
          <w:p w:rsidR="00935F8F" w:rsidRPr="00D15E29" w:rsidRDefault="00935F8F" w:rsidP="00FF7018">
            <w:pPr>
              <w:pBdr>
                <w:bottom w:val="dotted" w:sz="4" w:space="0" w:color="auto"/>
                <w:bar w:val="single" w:sz="4" w:color="auto"/>
              </w:pBdr>
              <w:ind w:left="-250" w:firstLine="250"/>
              <w:jc w:val="both"/>
              <w:rPr>
                <w:rFonts w:ascii="Arial" w:hAnsi="Arial" w:cs="Arial"/>
                <w:b/>
                <w:color w:val="000000" w:themeColor="text1"/>
              </w:rPr>
            </w:pPr>
            <w:r w:rsidRPr="00D15E29">
              <w:rPr>
                <w:rFonts w:ascii="Arial" w:hAnsi="Arial" w:cs="Arial"/>
                <w:b/>
                <w:color w:val="000000" w:themeColor="text1"/>
              </w:rPr>
              <w:t>Firma:</w:t>
            </w:r>
          </w:p>
        </w:tc>
        <w:tc>
          <w:tcPr>
            <w:tcW w:w="2180" w:type="dxa"/>
            <w:gridSpan w:val="2"/>
            <w:vMerge w:val="restart"/>
            <w:tcBorders>
              <w:top w:val="dotted" w:sz="4" w:space="0" w:color="808080"/>
              <w:left w:val="nil"/>
            </w:tcBorders>
          </w:tcPr>
          <w:p w:rsidR="00935F8F" w:rsidRPr="00D15E29" w:rsidRDefault="00935F8F" w:rsidP="00FF7018">
            <w:pPr>
              <w:pBdr>
                <w:bottom w:val="dotted" w:sz="4" w:space="1" w:color="auto"/>
              </w:pBdr>
              <w:shd w:val="clear" w:color="auto" w:fill="FFFFFF"/>
              <w:jc w:val="both"/>
              <w:rPr>
                <w:rFonts w:ascii="Arial" w:hAnsi="Arial" w:cs="Arial"/>
                <w:b/>
                <w:color w:val="000000" w:themeColor="text1"/>
              </w:rPr>
            </w:pPr>
          </w:p>
          <w:p w:rsidR="00935F8F" w:rsidRPr="00D15E29" w:rsidRDefault="00935F8F" w:rsidP="00FF7018">
            <w:pPr>
              <w:pBdr>
                <w:bottom w:val="dotted" w:sz="4" w:space="1" w:color="auto"/>
              </w:pBdr>
              <w:shd w:val="clear" w:color="auto" w:fill="FFFFFF"/>
              <w:jc w:val="both"/>
              <w:rPr>
                <w:rFonts w:ascii="Arial" w:hAnsi="Arial" w:cs="Arial"/>
                <w:b/>
                <w:color w:val="000000" w:themeColor="text1"/>
              </w:rPr>
            </w:pPr>
          </w:p>
          <w:p w:rsidR="00935F8F" w:rsidRPr="00D15E29" w:rsidRDefault="00935F8F" w:rsidP="00FF7018">
            <w:pPr>
              <w:pBdr>
                <w:bottom w:val="dotted" w:sz="4" w:space="1" w:color="auto"/>
              </w:pBdr>
              <w:shd w:val="clear" w:color="auto" w:fill="FFFFFF"/>
              <w:jc w:val="both"/>
              <w:rPr>
                <w:rFonts w:ascii="Arial" w:hAnsi="Arial" w:cs="Arial"/>
                <w:b/>
                <w:color w:val="000000" w:themeColor="text1"/>
              </w:rPr>
            </w:pPr>
          </w:p>
        </w:tc>
        <w:tc>
          <w:tcPr>
            <w:tcW w:w="2486" w:type="dxa"/>
            <w:gridSpan w:val="4"/>
            <w:tcBorders>
              <w:top w:val="single" w:sz="4" w:space="0" w:color="auto"/>
              <w:bottom w:val="single" w:sz="4" w:space="0" w:color="auto"/>
              <w:right w:val="threeDEngrave" w:sz="2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Fecha tope de solución</w:t>
            </w:r>
          </w:p>
        </w:tc>
      </w:tr>
      <w:tr w:rsidR="00935F8F" w:rsidRPr="00D15E29" w:rsidTr="00FB1A93">
        <w:trPr>
          <w:trHeight w:val="182"/>
          <w:jc w:val="center"/>
        </w:trPr>
        <w:tc>
          <w:tcPr>
            <w:tcW w:w="4836" w:type="dxa"/>
            <w:gridSpan w:val="2"/>
            <w:vMerge/>
            <w:tcBorders>
              <w:top w:val="nil"/>
              <w:right w:val="nil"/>
            </w:tcBorders>
          </w:tcPr>
          <w:p w:rsidR="00935F8F" w:rsidRPr="00D15E29" w:rsidRDefault="00935F8F" w:rsidP="00FF7018">
            <w:pPr>
              <w:ind w:left="-250" w:firstLine="250"/>
              <w:rPr>
                <w:rFonts w:ascii="Arial" w:hAnsi="Arial" w:cs="Arial"/>
                <w:b/>
                <w:color w:val="000000" w:themeColor="text1"/>
              </w:rPr>
            </w:pPr>
          </w:p>
        </w:tc>
        <w:tc>
          <w:tcPr>
            <w:tcW w:w="2180" w:type="dxa"/>
            <w:gridSpan w:val="2"/>
            <w:vMerge/>
            <w:tcBorders>
              <w:top w:val="nil"/>
              <w:left w:val="nil"/>
            </w:tcBorders>
          </w:tcPr>
          <w:p w:rsidR="00935F8F" w:rsidRPr="00D15E29" w:rsidRDefault="00935F8F" w:rsidP="00FF7018">
            <w:pPr>
              <w:pBdr>
                <w:bottom w:val="dotted" w:sz="4" w:space="1" w:color="auto"/>
              </w:pBdr>
              <w:ind w:left="-250" w:firstLine="250"/>
              <w:jc w:val="both"/>
              <w:rPr>
                <w:rFonts w:ascii="Arial" w:hAnsi="Arial" w:cs="Arial"/>
                <w:b/>
                <w:color w:val="000000" w:themeColor="text1"/>
              </w:rPr>
            </w:pPr>
          </w:p>
        </w:tc>
        <w:tc>
          <w:tcPr>
            <w:tcW w:w="851" w:type="dxa"/>
            <w:gridSpan w:val="2"/>
            <w:tcBorders>
              <w:top w:val="single" w:sz="4" w:space="0" w:color="auto"/>
              <w:bottom w:val="single" w:sz="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Día</w:t>
            </w:r>
          </w:p>
        </w:tc>
        <w:tc>
          <w:tcPr>
            <w:tcW w:w="708" w:type="dxa"/>
            <w:tcBorders>
              <w:top w:val="single" w:sz="4" w:space="0" w:color="auto"/>
              <w:bottom w:val="single" w:sz="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Mes</w:t>
            </w:r>
          </w:p>
        </w:tc>
        <w:tc>
          <w:tcPr>
            <w:tcW w:w="927" w:type="dxa"/>
            <w:tcBorders>
              <w:top w:val="single" w:sz="4" w:space="0" w:color="auto"/>
              <w:bottom w:val="single" w:sz="4" w:space="0" w:color="auto"/>
              <w:right w:val="threeDEngrave" w:sz="24" w:space="0" w:color="auto"/>
            </w:tcBorders>
            <w:shd w:val="clear" w:color="auto" w:fill="CCFFFF"/>
          </w:tcPr>
          <w:p w:rsidR="00935F8F" w:rsidRPr="00D15E29" w:rsidRDefault="00935F8F" w:rsidP="00FF7018">
            <w:pPr>
              <w:pBdr>
                <w:bottom w:val="dotted" w:sz="4" w:space="1" w:color="auto"/>
              </w:pBdr>
              <w:ind w:left="-250" w:firstLine="250"/>
              <w:jc w:val="center"/>
              <w:rPr>
                <w:rFonts w:ascii="Arial" w:hAnsi="Arial" w:cs="Arial"/>
                <w:b/>
                <w:color w:val="000000" w:themeColor="text1"/>
              </w:rPr>
            </w:pPr>
            <w:r w:rsidRPr="00D15E29">
              <w:rPr>
                <w:rFonts w:ascii="Arial" w:hAnsi="Arial" w:cs="Arial"/>
                <w:b/>
                <w:color w:val="000000" w:themeColor="text1"/>
              </w:rPr>
              <w:t>Año</w:t>
            </w:r>
          </w:p>
        </w:tc>
      </w:tr>
      <w:tr w:rsidR="00935F8F" w:rsidRPr="00D15E29" w:rsidTr="00FB1A93">
        <w:trPr>
          <w:trHeight w:val="160"/>
          <w:jc w:val="center"/>
        </w:trPr>
        <w:tc>
          <w:tcPr>
            <w:tcW w:w="4836" w:type="dxa"/>
            <w:gridSpan w:val="2"/>
            <w:vMerge/>
            <w:tcBorders>
              <w:top w:val="nil"/>
              <w:bottom w:val="single" w:sz="4" w:space="0" w:color="auto"/>
              <w:right w:val="nil"/>
            </w:tcBorders>
          </w:tcPr>
          <w:p w:rsidR="00935F8F" w:rsidRPr="00D15E29" w:rsidRDefault="00935F8F" w:rsidP="00FF7018">
            <w:pPr>
              <w:ind w:left="-250" w:firstLine="250"/>
              <w:rPr>
                <w:rFonts w:ascii="Arial" w:hAnsi="Arial" w:cs="Arial"/>
                <w:b/>
                <w:color w:val="000000" w:themeColor="text1"/>
              </w:rPr>
            </w:pPr>
          </w:p>
        </w:tc>
        <w:tc>
          <w:tcPr>
            <w:tcW w:w="2180" w:type="dxa"/>
            <w:gridSpan w:val="2"/>
            <w:vMerge/>
            <w:tcBorders>
              <w:top w:val="nil"/>
              <w:left w:val="nil"/>
              <w:bottom w:val="single" w:sz="4" w:space="0" w:color="auto"/>
            </w:tcBorders>
          </w:tcPr>
          <w:p w:rsidR="00935F8F" w:rsidRPr="00D15E29" w:rsidRDefault="00935F8F" w:rsidP="00FF7018">
            <w:pPr>
              <w:pBdr>
                <w:bottom w:val="dotted" w:sz="4" w:space="1" w:color="auto"/>
              </w:pBdr>
              <w:ind w:left="-250" w:firstLine="250"/>
              <w:jc w:val="both"/>
              <w:rPr>
                <w:rFonts w:ascii="Arial" w:hAnsi="Arial" w:cs="Arial"/>
                <w:b/>
                <w:color w:val="000000" w:themeColor="text1"/>
              </w:rPr>
            </w:pPr>
          </w:p>
        </w:tc>
        <w:tc>
          <w:tcPr>
            <w:tcW w:w="851" w:type="dxa"/>
            <w:gridSpan w:val="2"/>
            <w:tcBorders>
              <w:top w:val="single" w:sz="4" w:space="0" w:color="auto"/>
              <w:bottom w:val="threeDEngrave" w:sz="24" w:space="0" w:color="auto"/>
            </w:tcBorders>
          </w:tcPr>
          <w:p w:rsidR="00935F8F" w:rsidRPr="00D15E29" w:rsidRDefault="00DB598E" w:rsidP="00904F13">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0</w:t>
            </w:r>
            <w:r w:rsidR="00904F13">
              <w:rPr>
                <w:rFonts w:ascii="Arial" w:hAnsi="Arial" w:cs="Arial"/>
                <w:color w:val="000000" w:themeColor="text1"/>
              </w:rPr>
              <w:t>1</w:t>
            </w:r>
          </w:p>
        </w:tc>
        <w:tc>
          <w:tcPr>
            <w:tcW w:w="708" w:type="dxa"/>
            <w:tcBorders>
              <w:top w:val="single" w:sz="4" w:space="0" w:color="auto"/>
              <w:bottom w:val="threeDEngrave" w:sz="24" w:space="0" w:color="auto"/>
            </w:tcBorders>
          </w:tcPr>
          <w:p w:rsidR="00935F8F" w:rsidRPr="00D15E29" w:rsidRDefault="00DB598E" w:rsidP="00904F13">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0</w:t>
            </w:r>
            <w:r w:rsidR="00904F13">
              <w:rPr>
                <w:rFonts w:ascii="Arial" w:hAnsi="Arial" w:cs="Arial"/>
                <w:color w:val="000000" w:themeColor="text1"/>
              </w:rPr>
              <w:t>9</w:t>
            </w:r>
          </w:p>
        </w:tc>
        <w:tc>
          <w:tcPr>
            <w:tcW w:w="927" w:type="dxa"/>
            <w:tcBorders>
              <w:top w:val="single" w:sz="4" w:space="0" w:color="auto"/>
              <w:bottom w:val="threeDEngrave" w:sz="24" w:space="0" w:color="auto"/>
              <w:right w:val="threeDEngrave" w:sz="24" w:space="0" w:color="auto"/>
            </w:tcBorders>
          </w:tcPr>
          <w:p w:rsidR="00935F8F" w:rsidRPr="00D15E29" w:rsidRDefault="00935F8F" w:rsidP="00904F13">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201</w:t>
            </w:r>
            <w:r w:rsidR="00904F13">
              <w:rPr>
                <w:rFonts w:ascii="Arial" w:hAnsi="Arial" w:cs="Arial"/>
                <w:color w:val="000000" w:themeColor="text1"/>
              </w:rPr>
              <w:t>6</w:t>
            </w:r>
          </w:p>
        </w:tc>
      </w:tr>
      <w:tr w:rsidR="00935F8F" w:rsidRPr="00D15E29" w:rsidTr="00FB1A93">
        <w:trPr>
          <w:cantSplit/>
          <w:trHeight w:val="434"/>
          <w:jc w:val="center"/>
        </w:trPr>
        <w:tc>
          <w:tcPr>
            <w:tcW w:w="9502" w:type="dxa"/>
            <w:gridSpan w:val="8"/>
            <w:tcBorders>
              <w:top w:val="single" w:sz="4" w:space="0" w:color="auto"/>
              <w:bottom w:val="dotted" w:sz="4" w:space="0" w:color="808080"/>
              <w:right w:val="threeDEngrave" w:sz="24" w:space="0" w:color="auto"/>
            </w:tcBorders>
          </w:tcPr>
          <w:p w:rsidR="00935F8F" w:rsidRPr="00D15E29" w:rsidRDefault="00935F8F" w:rsidP="00FF7018">
            <w:pPr>
              <w:pBdr>
                <w:bottom w:val="dotted" w:sz="4" w:space="1" w:color="auto"/>
                <w:between w:val="dotted" w:sz="4" w:space="1" w:color="auto"/>
              </w:pBdr>
              <w:jc w:val="both"/>
              <w:rPr>
                <w:rFonts w:ascii="Arial" w:hAnsi="Arial" w:cs="Arial"/>
                <w:color w:val="000000" w:themeColor="text1"/>
                <w:lang w:val="es-ES"/>
              </w:rPr>
            </w:pPr>
          </w:p>
        </w:tc>
      </w:tr>
      <w:tr w:rsidR="00935F8F" w:rsidRPr="00D15E29" w:rsidTr="00FB1A93">
        <w:trPr>
          <w:cantSplit/>
          <w:trHeight w:val="377"/>
          <w:jc w:val="center"/>
        </w:trPr>
        <w:tc>
          <w:tcPr>
            <w:tcW w:w="4836" w:type="dxa"/>
            <w:gridSpan w:val="2"/>
            <w:vMerge w:val="restart"/>
            <w:tcBorders>
              <w:top w:val="dotted" w:sz="4" w:space="0" w:color="808080"/>
            </w:tcBorders>
          </w:tcPr>
          <w:p w:rsidR="00935F8F" w:rsidRPr="00D15E29" w:rsidRDefault="00935F8F" w:rsidP="00FF7018">
            <w:pPr>
              <w:rPr>
                <w:rFonts w:ascii="Arial" w:hAnsi="Arial" w:cs="Arial"/>
                <w:b/>
                <w:color w:val="000000" w:themeColor="text1"/>
              </w:rPr>
            </w:pPr>
            <w:r w:rsidRPr="00D15E29">
              <w:rPr>
                <w:rFonts w:ascii="Arial" w:hAnsi="Arial" w:cs="Arial"/>
                <w:b/>
                <w:color w:val="000000" w:themeColor="text1"/>
              </w:rPr>
              <w:t xml:space="preserve">Auditor (nombre): </w:t>
            </w:r>
            <w:r w:rsidRPr="00D15E29">
              <w:rPr>
                <w:rFonts w:ascii="Arial" w:hAnsi="Arial" w:cs="Arial"/>
                <w:color w:val="000000" w:themeColor="text1"/>
              </w:rPr>
              <w:t>Ing. Hernán Paz</w:t>
            </w:r>
          </w:p>
          <w:p w:rsidR="00935F8F" w:rsidRPr="00D15E29" w:rsidRDefault="00935F8F" w:rsidP="00FF7018">
            <w:pPr>
              <w:ind w:left="-250" w:firstLine="250"/>
              <w:jc w:val="both"/>
              <w:rPr>
                <w:rFonts w:ascii="Arial" w:hAnsi="Arial" w:cs="Arial"/>
                <w:b/>
                <w:color w:val="000000" w:themeColor="text1"/>
              </w:rPr>
            </w:pPr>
          </w:p>
          <w:p w:rsidR="00935F8F" w:rsidRPr="00D15E29" w:rsidRDefault="00935F8F" w:rsidP="00FF7018">
            <w:pPr>
              <w:pBdr>
                <w:bottom w:val="dotted" w:sz="4" w:space="0" w:color="auto"/>
                <w:bar w:val="single" w:sz="4" w:color="auto"/>
              </w:pBdr>
              <w:ind w:left="-250" w:firstLine="250"/>
              <w:jc w:val="both"/>
              <w:rPr>
                <w:rFonts w:ascii="Arial" w:hAnsi="Arial" w:cs="Arial"/>
                <w:b/>
                <w:color w:val="000000" w:themeColor="text1"/>
              </w:rPr>
            </w:pPr>
            <w:r w:rsidRPr="00D15E29">
              <w:rPr>
                <w:rFonts w:ascii="Arial" w:hAnsi="Arial" w:cs="Arial"/>
                <w:b/>
                <w:color w:val="000000" w:themeColor="text1"/>
              </w:rPr>
              <w:t>Firma:</w:t>
            </w:r>
          </w:p>
        </w:tc>
        <w:tc>
          <w:tcPr>
            <w:tcW w:w="2180" w:type="dxa"/>
            <w:gridSpan w:val="2"/>
            <w:tcBorders>
              <w:top w:val="single" w:sz="4" w:space="0" w:color="auto"/>
              <w:bottom w:val="single" w:sz="4" w:space="0" w:color="auto"/>
            </w:tcBorders>
            <w:shd w:val="clear" w:color="auto" w:fill="FFFF99"/>
          </w:tcPr>
          <w:p w:rsidR="00935F8F" w:rsidRPr="00D15E29" w:rsidRDefault="00935F8F" w:rsidP="00FF7018">
            <w:pPr>
              <w:ind w:left="-250" w:firstLine="250"/>
              <w:jc w:val="center"/>
              <w:rPr>
                <w:rFonts w:ascii="Arial" w:hAnsi="Arial" w:cs="Arial"/>
                <w:b/>
                <w:color w:val="000000" w:themeColor="text1"/>
              </w:rPr>
            </w:pPr>
          </w:p>
          <w:p w:rsidR="00935F8F" w:rsidRPr="00D15E29" w:rsidRDefault="00935F8F" w:rsidP="00FF7018">
            <w:pPr>
              <w:ind w:left="-250" w:firstLine="250"/>
              <w:jc w:val="center"/>
              <w:rPr>
                <w:rFonts w:ascii="Arial" w:hAnsi="Arial" w:cs="Arial"/>
                <w:b/>
                <w:color w:val="000000" w:themeColor="text1"/>
              </w:rPr>
            </w:pPr>
            <w:r w:rsidRPr="00D15E29">
              <w:rPr>
                <w:rFonts w:ascii="Arial" w:hAnsi="Arial" w:cs="Arial"/>
                <w:b/>
                <w:color w:val="000000" w:themeColor="text1"/>
              </w:rPr>
              <w:t>No conformidad cerrada</w:t>
            </w:r>
          </w:p>
        </w:tc>
        <w:tc>
          <w:tcPr>
            <w:tcW w:w="2486" w:type="dxa"/>
            <w:gridSpan w:val="4"/>
            <w:tcBorders>
              <w:top w:val="single" w:sz="4" w:space="0" w:color="auto"/>
              <w:bottom w:val="single" w:sz="4" w:space="0" w:color="auto"/>
              <w:right w:val="threeDEngrave" w:sz="24" w:space="0" w:color="auto"/>
            </w:tcBorders>
            <w:shd w:val="clear" w:color="auto" w:fill="CCFFFF"/>
          </w:tcPr>
          <w:p w:rsidR="00935F8F" w:rsidRPr="00D15E29" w:rsidRDefault="00935F8F" w:rsidP="00FF7018">
            <w:pPr>
              <w:ind w:left="-250" w:firstLine="250"/>
              <w:rPr>
                <w:rFonts w:ascii="Arial" w:hAnsi="Arial" w:cs="Arial"/>
                <w:b/>
                <w:color w:val="000000" w:themeColor="text1"/>
              </w:rPr>
            </w:pPr>
          </w:p>
          <w:p w:rsidR="00935F8F" w:rsidRPr="00D15E29" w:rsidRDefault="00935F8F" w:rsidP="00FF7018">
            <w:pPr>
              <w:ind w:left="-250" w:firstLine="250"/>
              <w:jc w:val="center"/>
              <w:rPr>
                <w:rFonts w:ascii="Arial" w:hAnsi="Arial" w:cs="Arial"/>
                <w:b/>
                <w:color w:val="000000" w:themeColor="text1"/>
              </w:rPr>
            </w:pPr>
            <w:r w:rsidRPr="00D15E29">
              <w:rPr>
                <w:rFonts w:ascii="Arial" w:hAnsi="Arial" w:cs="Arial"/>
                <w:b/>
                <w:color w:val="000000" w:themeColor="text1"/>
              </w:rPr>
              <w:t>Fecha de seguimiento</w:t>
            </w:r>
          </w:p>
        </w:tc>
      </w:tr>
      <w:tr w:rsidR="00935F8F" w:rsidRPr="00D15E29" w:rsidTr="00FB1A93">
        <w:trPr>
          <w:cantSplit/>
          <w:trHeight w:val="199"/>
          <w:jc w:val="center"/>
        </w:trPr>
        <w:tc>
          <w:tcPr>
            <w:tcW w:w="4836" w:type="dxa"/>
            <w:gridSpan w:val="2"/>
            <w:vMerge/>
            <w:tcBorders>
              <w:top w:val="single" w:sz="4" w:space="0" w:color="FFFFFF"/>
            </w:tcBorders>
          </w:tcPr>
          <w:p w:rsidR="00935F8F" w:rsidRPr="00D15E29" w:rsidRDefault="00935F8F" w:rsidP="00FF7018">
            <w:pPr>
              <w:ind w:left="-250" w:firstLine="250"/>
              <w:jc w:val="center"/>
              <w:rPr>
                <w:rFonts w:ascii="Arial" w:hAnsi="Arial" w:cs="Arial"/>
                <w:b/>
                <w:color w:val="000000" w:themeColor="text1"/>
              </w:rPr>
            </w:pPr>
          </w:p>
        </w:tc>
        <w:tc>
          <w:tcPr>
            <w:tcW w:w="1046" w:type="dxa"/>
            <w:tcBorders>
              <w:top w:val="single" w:sz="4" w:space="0" w:color="auto"/>
              <w:bottom w:val="single" w:sz="4" w:space="0" w:color="auto"/>
            </w:tcBorders>
            <w:shd w:val="clear" w:color="auto" w:fill="FFFF99"/>
          </w:tcPr>
          <w:p w:rsidR="00935F8F" w:rsidRPr="00D15E29" w:rsidRDefault="00935F8F" w:rsidP="00FF7018">
            <w:pPr>
              <w:ind w:left="-250" w:firstLine="250"/>
              <w:jc w:val="center"/>
              <w:rPr>
                <w:rFonts w:ascii="Arial" w:hAnsi="Arial" w:cs="Arial"/>
                <w:b/>
                <w:color w:val="000000" w:themeColor="text1"/>
              </w:rPr>
            </w:pPr>
            <w:r w:rsidRPr="00D15E29">
              <w:rPr>
                <w:rFonts w:ascii="Arial" w:hAnsi="Arial" w:cs="Arial"/>
                <w:b/>
                <w:color w:val="000000" w:themeColor="text1"/>
              </w:rPr>
              <w:t>Si</w:t>
            </w:r>
          </w:p>
        </w:tc>
        <w:tc>
          <w:tcPr>
            <w:tcW w:w="1134" w:type="dxa"/>
            <w:tcBorders>
              <w:top w:val="single" w:sz="4" w:space="0" w:color="auto"/>
              <w:bottom w:val="single" w:sz="4" w:space="0" w:color="auto"/>
            </w:tcBorders>
            <w:shd w:val="clear" w:color="auto" w:fill="FFFF99"/>
          </w:tcPr>
          <w:p w:rsidR="00935F8F" w:rsidRPr="00D15E29" w:rsidRDefault="00935F8F" w:rsidP="00FF7018">
            <w:pPr>
              <w:ind w:left="-250" w:firstLine="250"/>
              <w:jc w:val="center"/>
              <w:rPr>
                <w:rFonts w:ascii="Arial" w:hAnsi="Arial" w:cs="Arial"/>
                <w:b/>
                <w:color w:val="000000" w:themeColor="text1"/>
              </w:rPr>
            </w:pPr>
            <w:r w:rsidRPr="00D15E29">
              <w:rPr>
                <w:rFonts w:ascii="Arial" w:hAnsi="Arial" w:cs="Arial"/>
                <w:b/>
                <w:color w:val="000000" w:themeColor="text1"/>
              </w:rPr>
              <w:t>No</w:t>
            </w:r>
          </w:p>
        </w:tc>
        <w:tc>
          <w:tcPr>
            <w:tcW w:w="851" w:type="dxa"/>
            <w:gridSpan w:val="2"/>
            <w:tcBorders>
              <w:top w:val="single" w:sz="4" w:space="0" w:color="auto"/>
              <w:bottom w:val="single" w:sz="4" w:space="0" w:color="auto"/>
            </w:tcBorders>
            <w:shd w:val="clear" w:color="auto" w:fill="CCFFFF"/>
          </w:tcPr>
          <w:p w:rsidR="00935F8F" w:rsidRPr="00D15E29" w:rsidRDefault="00935F8F" w:rsidP="00FF7018">
            <w:pPr>
              <w:ind w:left="-250" w:firstLine="250"/>
              <w:jc w:val="center"/>
              <w:rPr>
                <w:rFonts w:ascii="Arial" w:hAnsi="Arial" w:cs="Arial"/>
                <w:b/>
                <w:color w:val="000000" w:themeColor="text1"/>
              </w:rPr>
            </w:pPr>
            <w:r w:rsidRPr="00D15E29">
              <w:rPr>
                <w:rFonts w:ascii="Arial" w:hAnsi="Arial" w:cs="Arial"/>
                <w:b/>
                <w:color w:val="000000" w:themeColor="text1"/>
              </w:rPr>
              <w:t>Día</w:t>
            </w:r>
          </w:p>
        </w:tc>
        <w:tc>
          <w:tcPr>
            <w:tcW w:w="708" w:type="dxa"/>
            <w:tcBorders>
              <w:top w:val="single" w:sz="4" w:space="0" w:color="auto"/>
              <w:bottom w:val="single" w:sz="4" w:space="0" w:color="auto"/>
            </w:tcBorders>
            <w:shd w:val="clear" w:color="auto" w:fill="CCFFFF"/>
          </w:tcPr>
          <w:p w:rsidR="00935F8F" w:rsidRPr="00D15E29" w:rsidRDefault="00935F8F" w:rsidP="00FF7018">
            <w:pPr>
              <w:ind w:left="-250" w:firstLine="250"/>
              <w:jc w:val="center"/>
              <w:rPr>
                <w:rFonts w:ascii="Arial" w:hAnsi="Arial" w:cs="Arial"/>
                <w:b/>
                <w:color w:val="000000" w:themeColor="text1"/>
              </w:rPr>
            </w:pPr>
            <w:r w:rsidRPr="00D15E29">
              <w:rPr>
                <w:rFonts w:ascii="Arial" w:hAnsi="Arial" w:cs="Arial"/>
                <w:b/>
                <w:color w:val="000000" w:themeColor="text1"/>
              </w:rPr>
              <w:t>Mes</w:t>
            </w:r>
          </w:p>
        </w:tc>
        <w:tc>
          <w:tcPr>
            <w:tcW w:w="927" w:type="dxa"/>
            <w:tcBorders>
              <w:top w:val="single" w:sz="4" w:space="0" w:color="auto"/>
              <w:bottom w:val="single" w:sz="4" w:space="0" w:color="auto"/>
              <w:right w:val="threeDEngrave" w:sz="24" w:space="0" w:color="auto"/>
            </w:tcBorders>
            <w:shd w:val="clear" w:color="auto" w:fill="CCFFFF"/>
          </w:tcPr>
          <w:p w:rsidR="00935F8F" w:rsidRPr="00D15E29" w:rsidRDefault="00935F8F" w:rsidP="00FF7018">
            <w:pPr>
              <w:ind w:left="-250" w:firstLine="250"/>
              <w:jc w:val="center"/>
              <w:rPr>
                <w:rFonts w:ascii="Arial" w:hAnsi="Arial" w:cs="Arial"/>
                <w:b/>
                <w:color w:val="000000" w:themeColor="text1"/>
              </w:rPr>
            </w:pPr>
            <w:r w:rsidRPr="00D15E29">
              <w:rPr>
                <w:rFonts w:ascii="Arial" w:hAnsi="Arial" w:cs="Arial"/>
                <w:b/>
                <w:color w:val="000000" w:themeColor="text1"/>
              </w:rPr>
              <w:t>Año</w:t>
            </w:r>
          </w:p>
        </w:tc>
      </w:tr>
      <w:tr w:rsidR="00935F8F" w:rsidRPr="00D15E29" w:rsidTr="00FB1A93">
        <w:trPr>
          <w:cantSplit/>
          <w:trHeight w:val="295"/>
          <w:jc w:val="center"/>
        </w:trPr>
        <w:tc>
          <w:tcPr>
            <w:tcW w:w="4836" w:type="dxa"/>
            <w:gridSpan w:val="2"/>
            <w:vMerge/>
            <w:tcBorders>
              <w:bottom w:val="threeDEngrave" w:sz="24" w:space="0" w:color="auto"/>
            </w:tcBorders>
          </w:tcPr>
          <w:p w:rsidR="00935F8F" w:rsidRPr="00D15E29" w:rsidRDefault="00935F8F" w:rsidP="00FF7018">
            <w:pPr>
              <w:ind w:left="-250" w:firstLine="250"/>
              <w:jc w:val="center"/>
              <w:rPr>
                <w:rFonts w:ascii="Arial" w:hAnsi="Arial" w:cs="Arial"/>
                <w:b/>
                <w:color w:val="000000" w:themeColor="text1"/>
              </w:rPr>
            </w:pPr>
          </w:p>
        </w:tc>
        <w:tc>
          <w:tcPr>
            <w:tcW w:w="1046" w:type="dxa"/>
            <w:tcBorders>
              <w:top w:val="single" w:sz="4" w:space="0" w:color="auto"/>
              <w:bottom w:val="threeDEngrave" w:sz="24" w:space="0" w:color="auto"/>
            </w:tcBorders>
          </w:tcPr>
          <w:p w:rsidR="00935F8F" w:rsidRPr="00D15E29" w:rsidRDefault="006744A9" w:rsidP="00FF7018">
            <w:pPr>
              <w:ind w:left="-250" w:firstLine="250"/>
              <w:jc w:val="center"/>
              <w:rPr>
                <w:rFonts w:ascii="Arial" w:hAnsi="Arial" w:cs="Arial"/>
                <w:b/>
                <w:color w:val="000000" w:themeColor="text1"/>
              </w:rPr>
            </w:pPr>
            <w:r w:rsidRPr="00D15E29">
              <w:rPr>
                <w:rFonts w:ascii="Arial" w:hAnsi="Arial" w:cs="Arial"/>
                <w:b/>
                <w:color w:val="000000" w:themeColor="text1"/>
              </w:rPr>
              <w:t>X</w:t>
            </w:r>
          </w:p>
        </w:tc>
        <w:tc>
          <w:tcPr>
            <w:tcW w:w="1134" w:type="dxa"/>
            <w:tcBorders>
              <w:top w:val="single" w:sz="4" w:space="0" w:color="auto"/>
              <w:bottom w:val="threeDEngrave" w:sz="24" w:space="0" w:color="auto"/>
            </w:tcBorders>
          </w:tcPr>
          <w:p w:rsidR="00935F8F" w:rsidRPr="00D15E29" w:rsidRDefault="00935F8F" w:rsidP="00FF7018">
            <w:pPr>
              <w:ind w:left="-250" w:firstLine="250"/>
              <w:jc w:val="center"/>
              <w:rPr>
                <w:rFonts w:ascii="Arial" w:hAnsi="Arial" w:cs="Arial"/>
                <w:b/>
                <w:color w:val="000000" w:themeColor="text1"/>
              </w:rPr>
            </w:pPr>
          </w:p>
        </w:tc>
        <w:tc>
          <w:tcPr>
            <w:tcW w:w="851" w:type="dxa"/>
            <w:gridSpan w:val="2"/>
            <w:tcBorders>
              <w:top w:val="single" w:sz="4" w:space="0" w:color="auto"/>
              <w:bottom w:val="threeDEngrave" w:sz="24" w:space="0" w:color="auto"/>
            </w:tcBorders>
          </w:tcPr>
          <w:p w:rsidR="00935F8F" w:rsidRPr="00D15E29" w:rsidRDefault="00904F13" w:rsidP="00FF7018">
            <w:pPr>
              <w:jc w:val="center"/>
              <w:rPr>
                <w:rFonts w:ascii="Arial" w:hAnsi="Arial" w:cs="Arial"/>
                <w:color w:val="000000" w:themeColor="text1"/>
                <w:lang w:val="es-ES"/>
              </w:rPr>
            </w:pPr>
            <w:r>
              <w:rPr>
                <w:rFonts w:ascii="Arial" w:hAnsi="Arial" w:cs="Arial"/>
                <w:color w:val="000000" w:themeColor="text1"/>
                <w:lang w:val="es-ES"/>
              </w:rPr>
              <w:t>01</w:t>
            </w:r>
          </w:p>
        </w:tc>
        <w:tc>
          <w:tcPr>
            <w:tcW w:w="708" w:type="dxa"/>
            <w:tcBorders>
              <w:top w:val="single" w:sz="4" w:space="0" w:color="auto"/>
              <w:bottom w:val="threeDEngrave" w:sz="24" w:space="0" w:color="auto"/>
            </w:tcBorders>
          </w:tcPr>
          <w:p w:rsidR="00935F8F" w:rsidRPr="00D15E29" w:rsidRDefault="00CB4724" w:rsidP="00904F13">
            <w:pPr>
              <w:jc w:val="center"/>
              <w:rPr>
                <w:rFonts w:ascii="Arial" w:hAnsi="Arial" w:cs="Arial"/>
                <w:color w:val="000000" w:themeColor="text1"/>
                <w:lang w:val="es-ES"/>
              </w:rPr>
            </w:pPr>
            <w:r w:rsidRPr="00D15E29">
              <w:rPr>
                <w:rFonts w:ascii="Arial" w:hAnsi="Arial" w:cs="Arial"/>
                <w:color w:val="000000" w:themeColor="text1"/>
                <w:lang w:val="es-ES"/>
              </w:rPr>
              <w:t>0</w:t>
            </w:r>
            <w:r w:rsidR="00904F13">
              <w:rPr>
                <w:rFonts w:ascii="Arial" w:hAnsi="Arial" w:cs="Arial"/>
                <w:color w:val="000000" w:themeColor="text1"/>
                <w:lang w:val="es-ES"/>
              </w:rPr>
              <w:t>9</w:t>
            </w:r>
          </w:p>
        </w:tc>
        <w:tc>
          <w:tcPr>
            <w:tcW w:w="927" w:type="dxa"/>
            <w:tcBorders>
              <w:top w:val="single" w:sz="4" w:space="0" w:color="auto"/>
              <w:bottom w:val="threeDEngrave" w:sz="24" w:space="0" w:color="auto"/>
              <w:right w:val="threeDEngrave" w:sz="24" w:space="0" w:color="auto"/>
            </w:tcBorders>
          </w:tcPr>
          <w:p w:rsidR="00935F8F" w:rsidRPr="00D15E29" w:rsidRDefault="00935F8F" w:rsidP="00FF7018">
            <w:pPr>
              <w:jc w:val="center"/>
              <w:rPr>
                <w:rFonts w:ascii="Arial" w:hAnsi="Arial" w:cs="Arial"/>
                <w:color w:val="000000" w:themeColor="text1"/>
                <w:lang w:val="es-ES"/>
              </w:rPr>
            </w:pPr>
            <w:r w:rsidRPr="00D15E29">
              <w:rPr>
                <w:rFonts w:ascii="Arial" w:hAnsi="Arial" w:cs="Arial"/>
                <w:color w:val="000000" w:themeColor="text1"/>
                <w:lang w:val="es-ES"/>
              </w:rPr>
              <w:t>201</w:t>
            </w:r>
            <w:r w:rsidR="00DB598E" w:rsidRPr="00D15E29">
              <w:rPr>
                <w:rFonts w:ascii="Arial" w:hAnsi="Arial" w:cs="Arial"/>
                <w:color w:val="000000" w:themeColor="text1"/>
                <w:lang w:val="es-ES"/>
              </w:rPr>
              <w:t>6</w:t>
            </w:r>
          </w:p>
        </w:tc>
      </w:tr>
    </w:tbl>
    <w:p w:rsidR="00935F8F" w:rsidRPr="00D15E29" w:rsidRDefault="00935F8F" w:rsidP="00935F8F">
      <w:pPr>
        <w:rPr>
          <w:color w:val="000000" w:themeColor="text1"/>
        </w:rPr>
      </w:pPr>
    </w:p>
    <w:p w:rsidR="00935F8F" w:rsidRPr="00D15E29" w:rsidRDefault="00935F8F" w:rsidP="00935F8F">
      <w:pPr>
        <w:rPr>
          <w:color w:val="000000" w:themeColor="text1"/>
        </w:rPr>
      </w:pPr>
    </w:p>
    <w:p w:rsidR="00935F8F" w:rsidRPr="00D15E29" w:rsidRDefault="00935F8F" w:rsidP="00935F8F">
      <w:pPr>
        <w:rPr>
          <w:color w:val="000000" w:themeColor="text1"/>
        </w:rPr>
      </w:pPr>
    </w:p>
    <w:p w:rsidR="00935F8F" w:rsidRPr="00D15E29" w:rsidRDefault="00935F8F" w:rsidP="00935F8F">
      <w:pPr>
        <w:rPr>
          <w:color w:val="000000" w:themeColor="text1"/>
        </w:rPr>
      </w:pPr>
    </w:p>
    <w:p w:rsidR="00935F8F" w:rsidRPr="00D15E29" w:rsidRDefault="00935F8F" w:rsidP="00935F8F">
      <w:pPr>
        <w:rPr>
          <w:color w:val="000000" w:themeColor="text1"/>
        </w:rPr>
      </w:pPr>
    </w:p>
    <w:p w:rsidR="00935F8F" w:rsidRPr="00D15E29" w:rsidRDefault="00935F8F" w:rsidP="00935F8F">
      <w:pPr>
        <w:rPr>
          <w:color w:val="000000" w:themeColor="text1"/>
        </w:rPr>
      </w:pPr>
    </w:p>
    <w:p w:rsidR="00935F8F" w:rsidRPr="00D15E29" w:rsidRDefault="00935F8F" w:rsidP="00935F8F">
      <w:pPr>
        <w:rPr>
          <w:color w:val="000000" w:themeColor="text1"/>
        </w:rPr>
      </w:pPr>
    </w:p>
    <w:p w:rsidR="00935F8F" w:rsidRPr="00D15E29" w:rsidRDefault="00935F8F" w:rsidP="00935F8F">
      <w:pPr>
        <w:rPr>
          <w:color w:val="000000" w:themeColor="text1"/>
        </w:rPr>
      </w:pPr>
    </w:p>
    <w:p w:rsidR="00935F8F" w:rsidRPr="00D15E29" w:rsidRDefault="00935F8F" w:rsidP="00935F8F">
      <w:pPr>
        <w:rPr>
          <w:color w:val="000000" w:themeColor="text1"/>
        </w:rPr>
      </w:pPr>
    </w:p>
    <w:p w:rsidR="00935F8F" w:rsidRPr="00D15E29" w:rsidRDefault="00935F8F" w:rsidP="00935F8F">
      <w:pPr>
        <w:rPr>
          <w:color w:val="000000" w:themeColor="text1"/>
        </w:rPr>
      </w:pPr>
    </w:p>
    <w:p w:rsidR="00DE098E" w:rsidRPr="00D15E29" w:rsidRDefault="00DE098E" w:rsidP="006E6D2B">
      <w:pPr>
        <w:rPr>
          <w:rFonts w:ascii="Arial" w:hAnsi="Arial" w:cs="Arial"/>
          <w:color w:val="000000" w:themeColor="text1"/>
        </w:rPr>
      </w:pPr>
    </w:p>
    <w:p w:rsidR="00360F65" w:rsidRPr="00D15E29" w:rsidRDefault="00360F65" w:rsidP="006E6D2B">
      <w:pPr>
        <w:rPr>
          <w:rFonts w:ascii="Arial" w:hAnsi="Arial" w:cs="Arial"/>
          <w:color w:val="000000" w:themeColor="text1"/>
        </w:rPr>
      </w:pPr>
    </w:p>
    <w:p w:rsidR="00DE098E" w:rsidRPr="00D15E29" w:rsidRDefault="00DE098E" w:rsidP="006E6D2B">
      <w:pPr>
        <w:rPr>
          <w:rFonts w:ascii="Arial" w:hAnsi="Arial" w:cs="Arial"/>
          <w:color w:val="000000" w:themeColor="text1"/>
        </w:rPr>
        <w:sectPr w:rsidR="00DE098E" w:rsidRPr="00D15E29" w:rsidSect="00F45191">
          <w:pgSz w:w="11907" w:h="16840" w:code="9"/>
          <w:pgMar w:top="851" w:right="1134" w:bottom="709" w:left="1134" w:header="709" w:footer="709" w:gutter="0"/>
          <w:cols w:space="708"/>
          <w:docGrid w:linePitch="360"/>
        </w:sectPr>
      </w:pPr>
    </w:p>
    <w:tbl>
      <w:tblPr>
        <w:tblW w:w="14953" w:type="dxa"/>
        <w:tblInd w:w="2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2624"/>
        <w:gridCol w:w="4109"/>
        <w:gridCol w:w="4110"/>
        <w:gridCol w:w="4110"/>
      </w:tblGrid>
      <w:tr w:rsidR="00B63A2E" w:rsidRPr="00D15E29" w:rsidTr="00B63A2E">
        <w:trPr>
          <w:cantSplit/>
          <w:trHeight w:val="1009"/>
        </w:trPr>
        <w:tc>
          <w:tcPr>
            <w:tcW w:w="2624" w:type="dxa"/>
            <w:vMerge w:val="restart"/>
            <w:vAlign w:val="center"/>
          </w:tcPr>
          <w:p w:rsidR="00B63A2E" w:rsidRPr="00D15E29" w:rsidRDefault="00CF4754" w:rsidP="00986CAE">
            <w:pPr>
              <w:pStyle w:val="Encabezado"/>
              <w:ind w:left="426"/>
              <w:rPr>
                <w:rFonts w:ascii="Arial" w:hAnsi="Arial" w:cs="Arial"/>
                <w:color w:val="000000" w:themeColor="text1"/>
              </w:rPr>
            </w:pPr>
            <w:r>
              <w:rPr>
                <w:rFonts w:ascii="Arial" w:hAnsi="Arial" w:cs="Arial"/>
                <w:noProof/>
                <w:color w:val="000000" w:themeColor="text1"/>
              </w:rPr>
              <w:lastRenderedPageBreak/>
              <w:pict>
                <v:shape id="_x0000_s1201" type="#_x0000_t75" style="position:absolute;left:0;text-align:left;margin-left:39.05pt;margin-top:-.35pt;width:54.45pt;height:72.9pt;z-index:251649536">
                  <v:imagedata r:id="rId9" o:title=""/>
                </v:shape>
                <o:OLEObject Type="Embed" ProgID="PBrush" ShapeID="_x0000_s1201" DrawAspect="Content" ObjectID="_1535287775" r:id="rId18"/>
              </w:pict>
            </w:r>
          </w:p>
        </w:tc>
        <w:tc>
          <w:tcPr>
            <w:tcW w:w="12329" w:type="dxa"/>
            <w:gridSpan w:val="3"/>
            <w:tcBorders>
              <w:top w:val="single" w:sz="12" w:space="0" w:color="000000"/>
              <w:bottom w:val="single" w:sz="6" w:space="0" w:color="000000"/>
            </w:tcBorders>
            <w:shd w:val="clear" w:color="auto" w:fill="auto"/>
            <w:vAlign w:val="center"/>
          </w:tcPr>
          <w:p w:rsidR="00B63A2E" w:rsidRPr="00D15E29" w:rsidRDefault="00B63A2E" w:rsidP="00986CAE">
            <w:pPr>
              <w:jc w:val="center"/>
              <w:rPr>
                <w:rFonts w:ascii="Arial" w:hAnsi="Arial" w:cs="Arial"/>
                <w:b/>
                <w:color w:val="000000" w:themeColor="text1"/>
              </w:rPr>
            </w:pPr>
            <w:r w:rsidRPr="00D15E29">
              <w:rPr>
                <w:rFonts w:ascii="Arial" w:hAnsi="Arial" w:cs="Arial"/>
                <w:b/>
                <w:color w:val="000000" w:themeColor="text1"/>
              </w:rPr>
              <w:t xml:space="preserve">MATRIZ NO CONFORMIDADES </w:t>
            </w:r>
          </w:p>
        </w:tc>
      </w:tr>
      <w:tr w:rsidR="00B63A2E" w:rsidRPr="00D15E29" w:rsidTr="00795544">
        <w:trPr>
          <w:cantSplit/>
          <w:trHeight w:val="488"/>
        </w:trPr>
        <w:tc>
          <w:tcPr>
            <w:tcW w:w="2624" w:type="dxa"/>
            <w:vMerge/>
            <w:vAlign w:val="center"/>
          </w:tcPr>
          <w:p w:rsidR="00B63A2E" w:rsidRPr="00D15E29" w:rsidRDefault="00B63A2E" w:rsidP="00986CAE">
            <w:pPr>
              <w:pStyle w:val="Encabezado"/>
              <w:rPr>
                <w:rFonts w:ascii="Arial" w:hAnsi="Arial" w:cs="Arial"/>
                <w:noProof/>
                <w:color w:val="000000" w:themeColor="text1"/>
              </w:rPr>
            </w:pPr>
          </w:p>
        </w:tc>
        <w:tc>
          <w:tcPr>
            <w:tcW w:w="4109" w:type="dxa"/>
            <w:tcBorders>
              <w:top w:val="single" w:sz="6" w:space="0" w:color="000000"/>
              <w:bottom w:val="single" w:sz="6" w:space="0" w:color="000000"/>
            </w:tcBorders>
            <w:vAlign w:val="center"/>
          </w:tcPr>
          <w:p w:rsidR="00B63A2E" w:rsidRPr="00D15E29" w:rsidRDefault="00B63A2E" w:rsidP="00986CAE">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Versión: 00</w:t>
            </w:r>
          </w:p>
        </w:tc>
        <w:tc>
          <w:tcPr>
            <w:tcW w:w="4110" w:type="dxa"/>
            <w:tcBorders>
              <w:top w:val="single" w:sz="6" w:space="0" w:color="000000"/>
              <w:bottom w:val="single" w:sz="6" w:space="0" w:color="000000"/>
            </w:tcBorders>
            <w:vAlign w:val="center"/>
          </w:tcPr>
          <w:p w:rsidR="00B63A2E" w:rsidRPr="00D15E29" w:rsidRDefault="00B63A2E" w:rsidP="00986CAE">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 xml:space="preserve">Página: </w:t>
            </w:r>
            <w:r w:rsidRPr="00D15E29">
              <w:rPr>
                <w:rStyle w:val="Nmerodepgina"/>
                <w:rFonts w:ascii="Arial" w:hAnsi="Arial" w:cs="Arial"/>
                <w:color w:val="000000" w:themeColor="text1"/>
              </w:rPr>
              <w:t xml:space="preserve">1 </w:t>
            </w:r>
            <w:r w:rsidRPr="00D15E29">
              <w:rPr>
                <w:rStyle w:val="Nmerodepgina"/>
                <w:rFonts w:ascii="Arial" w:hAnsi="Arial" w:cs="Arial"/>
                <w:b/>
                <w:color w:val="000000" w:themeColor="text1"/>
              </w:rPr>
              <w:t>de 1</w:t>
            </w:r>
          </w:p>
        </w:tc>
        <w:tc>
          <w:tcPr>
            <w:tcW w:w="4110" w:type="dxa"/>
            <w:tcBorders>
              <w:top w:val="single" w:sz="6" w:space="0" w:color="000000"/>
              <w:bottom w:val="single" w:sz="6" w:space="0" w:color="000000"/>
            </w:tcBorders>
            <w:vAlign w:val="center"/>
          </w:tcPr>
          <w:p w:rsidR="00B63A2E" w:rsidRPr="00D15E29" w:rsidRDefault="00EF2BCB" w:rsidP="00986CAE">
            <w:pPr>
              <w:pStyle w:val="Encabezado"/>
              <w:spacing w:line="0" w:lineRule="atLeast"/>
              <w:jc w:val="center"/>
              <w:rPr>
                <w:rFonts w:ascii="Arial" w:hAnsi="Arial" w:cs="Arial"/>
                <w:b/>
                <w:color w:val="000000" w:themeColor="text1"/>
              </w:rPr>
            </w:pPr>
            <w:r w:rsidRPr="00D15E29">
              <w:rPr>
                <w:rFonts w:ascii="Arial" w:hAnsi="Arial" w:cs="Arial"/>
                <w:b/>
                <w:color w:val="000000" w:themeColor="text1"/>
              </w:rPr>
              <w:t>Código: DO-PTO-0003-</w:t>
            </w:r>
            <w:r w:rsidR="00B63A2E" w:rsidRPr="00D15E29">
              <w:rPr>
                <w:rFonts w:ascii="Arial" w:hAnsi="Arial" w:cs="Arial"/>
                <w:b/>
                <w:color w:val="000000" w:themeColor="text1"/>
              </w:rPr>
              <w:t>R8</w:t>
            </w:r>
          </w:p>
        </w:tc>
      </w:tr>
    </w:tbl>
    <w:p w:rsidR="006E6D2B" w:rsidRPr="00D15E29" w:rsidRDefault="006E6D2B" w:rsidP="006E6D2B">
      <w:pPr>
        <w:jc w:val="both"/>
        <w:rPr>
          <w:rFonts w:ascii="Arial" w:hAnsi="Arial" w:cs="Arial"/>
          <w:color w:val="000000" w:themeColor="text1"/>
        </w:rPr>
      </w:pPr>
    </w:p>
    <w:p w:rsidR="006E6D2B" w:rsidRPr="00D15E29" w:rsidRDefault="006E6D2B" w:rsidP="006E6D2B">
      <w:pPr>
        <w:jc w:val="both"/>
        <w:rPr>
          <w:rFonts w:ascii="Arial" w:hAnsi="Arial" w:cs="Arial"/>
          <w:color w:val="000000" w:themeColor="text1"/>
        </w:rPr>
      </w:pPr>
    </w:p>
    <w:tbl>
      <w:tblPr>
        <w:tblW w:w="14848" w:type="dxa"/>
        <w:tblInd w:w="250" w:type="dxa"/>
        <w:tblBorders>
          <w:top w:val="single" w:sz="4" w:space="0" w:color="auto"/>
          <w:left w:val="single" w:sz="4" w:space="0" w:color="auto"/>
          <w:bottom w:val="threeDEngrave" w:sz="24" w:space="0" w:color="auto"/>
          <w:right w:val="threeDEngrave" w:sz="2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529"/>
        <w:gridCol w:w="2410"/>
        <w:gridCol w:w="4785"/>
        <w:gridCol w:w="4149"/>
        <w:gridCol w:w="2975"/>
      </w:tblGrid>
      <w:tr w:rsidR="006E6D2B" w:rsidRPr="00D15E29" w:rsidTr="005263F4">
        <w:trPr>
          <w:cantSplit/>
          <w:trHeight w:val="200"/>
        </w:trPr>
        <w:tc>
          <w:tcPr>
            <w:tcW w:w="529" w:type="dxa"/>
          </w:tcPr>
          <w:p w:rsidR="006E6D2B" w:rsidRPr="00D15E29" w:rsidRDefault="006E6D2B" w:rsidP="00BD4E55">
            <w:pPr>
              <w:jc w:val="center"/>
              <w:rPr>
                <w:rFonts w:ascii="Arial" w:hAnsi="Arial" w:cs="Arial"/>
                <w:b/>
                <w:color w:val="000000" w:themeColor="text1"/>
              </w:rPr>
            </w:pPr>
            <w:r w:rsidRPr="00D15E29">
              <w:rPr>
                <w:rFonts w:ascii="Arial" w:hAnsi="Arial" w:cs="Arial"/>
                <w:b/>
                <w:color w:val="000000" w:themeColor="text1"/>
              </w:rPr>
              <w:t xml:space="preserve">Nº </w:t>
            </w:r>
          </w:p>
        </w:tc>
        <w:tc>
          <w:tcPr>
            <w:tcW w:w="2410" w:type="dxa"/>
          </w:tcPr>
          <w:p w:rsidR="006E6D2B" w:rsidRPr="00D15E29" w:rsidRDefault="006E6D2B" w:rsidP="00BD4E55">
            <w:pPr>
              <w:jc w:val="center"/>
              <w:rPr>
                <w:rFonts w:ascii="Arial" w:hAnsi="Arial" w:cs="Arial"/>
                <w:b/>
                <w:color w:val="000000" w:themeColor="text1"/>
              </w:rPr>
            </w:pPr>
            <w:r w:rsidRPr="00D15E29">
              <w:rPr>
                <w:rFonts w:ascii="Arial" w:hAnsi="Arial" w:cs="Arial"/>
                <w:b/>
                <w:color w:val="000000" w:themeColor="text1"/>
              </w:rPr>
              <w:t>Fecha</w:t>
            </w:r>
          </w:p>
        </w:tc>
        <w:tc>
          <w:tcPr>
            <w:tcW w:w="4785" w:type="dxa"/>
          </w:tcPr>
          <w:p w:rsidR="006E6D2B" w:rsidRPr="00D15E29" w:rsidRDefault="006E6D2B" w:rsidP="00BD4E55">
            <w:pPr>
              <w:rPr>
                <w:rFonts w:ascii="Arial" w:hAnsi="Arial" w:cs="Arial"/>
                <w:b/>
                <w:color w:val="000000" w:themeColor="text1"/>
              </w:rPr>
            </w:pPr>
            <w:r w:rsidRPr="00D15E29">
              <w:rPr>
                <w:rFonts w:ascii="Arial" w:hAnsi="Arial" w:cs="Arial"/>
                <w:b/>
                <w:color w:val="000000" w:themeColor="text1"/>
              </w:rPr>
              <w:t xml:space="preserve">     No conformidades</w:t>
            </w:r>
          </w:p>
        </w:tc>
        <w:tc>
          <w:tcPr>
            <w:tcW w:w="4149" w:type="dxa"/>
          </w:tcPr>
          <w:p w:rsidR="006E6D2B" w:rsidRPr="00D15E29" w:rsidRDefault="006E6D2B" w:rsidP="00BD4E55">
            <w:pPr>
              <w:jc w:val="center"/>
              <w:rPr>
                <w:rFonts w:ascii="Arial" w:hAnsi="Arial" w:cs="Arial"/>
                <w:b/>
                <w:color w:val="000000" w:themeColor="text1"/>
              </w:rPr>
            </w:pPr>
            <w:r w:rsidRPr="00D15E29">
              <w:rPr>
                <w:rFonts w:ascii="Arial" w:hAnsi="Arial" w:cs="Arial"/>
                <w:b/>
                <w:color w:val="000000" w:themeColor="text1"/>
              </w:rPr>
              <w:t>Cláusulas Afectadas</w:t>
            </w:r>
          </w:p>
        </w:tc>
        <w:tc>
          <w:tcPr>
            <w:tcW w:w="2975" w:type="dxa"/>
          </w:tcPr>
          <w:p w:rsidR="006E6D2B" w:rsidRPr="00D15E29" w:rsidRDefault="006E6D2B" w:rsidP="00BD4E55">
            <w:pPr>
              <w:jc w:val="center"/>
              <w:rPr>
                <w:rFonts w:ascii="Arial" w:hAnsi="Arial" w:cs="Arial"/>
                <w:b/>
                <w:color w:val="000000" w:themeColor="text1"/>
              </w:rPr>
            </w:pPr>
            <w:r w:rsidRPr="00D15E29">
              <w:rPr>
                <w:rFonts w:ascii="Arial" w:hAnsi="Arial" w:cs="Arial"/>
                <w:b/>
                <w:color w:val="000000" w:themeColor="text1"/>
              </w:rPr>
              <w:t>Observaciones</w:t>
            </w:r>
          </w:p>
        </w:tc>
      </w:tr>
      <w:tr w:rsidR="00DC115E" w:rsidRPr="00D15E29" w:rsidTr="00CD48AE">
        <w:trPr>
          <w:cantSplit/>
          <w:trHeight w:val="778"/>
        </w:trPr>
        <w:tc>
          <w:tcPr>
            <w:tcW w:w="529" w:type="dxa"/>
          </w:tcPr>
          <w:p w:rsidR="00DC115E" w:rsidRPr="00D15E29" w:rsidRDefault="001107C2" w:rsidP="001107C2">
            <w:pPr>
              <w:jc w:val="center"/>
              <w:rPr>
                <w:rFonts w:ascii="Arial" w:hAnsi="Arial" w:cs="Arial"/>
                <w:color w:val="000000" w:themeColor="text1"/>
              </w:rPr>
            </w:pPr>
            <w:r w:rsidRPr="00D15E29">
              <w:rPr>
                <w:rFonts w:ascii="Arial" w:hAnsi="Arial" w:cs="Arial"/>
                <w:color w:val="000000" w:themeColor="text1"/>
              </w:rPr>
              <w:t>1</w:t>
            </w:r>
          </w:p>
        </w:tc>
        <w:tc>
          <w:tcPr>
            <w:tcW w:w="2410" w:type="dxa"/>
          </w:tcPr>
          <w:p w:rsidR="002D4EEF" w:rsidRPr="00D15E29" w:rsidRDefault="004B2277" w:rsidP="002D4EEF">
            <w:pPr>
              <w:jc w:val="center"/>
              <w:rPr>
                <w:rFonts w:ascii="Arial" w:hAnsi="Arial" w:cs="Arial"/>
                <w:color w:val="000000" w:themeColor="text1"/>
              </w:rPr>
            </w:pPr>
            <w:r w:rsidRPr="00D15E29">
              <w:rPr>
                <w:rFonts w:ascii="Arial" w:hAnsi="Arial" w:cs="Arial"/>
                <w:color w:val="000000" w:themeColor="text1"/>
              </w:rPr>
              <w:t>11/07/2016</w:t>
            </w:r>
          </w:p>
          <w:p w:rsidR="00DC115E" w:rsidRPr="00D15E29" w:rsidRDefault="00DC115E" w:rsidP="00BD4E55">
            <w:pPr>
              <w:jc w:val="center"/>
              <w:rPr>
                <w:rFonts w:ascii="Arial" w:hAnsi="Arial" w:cs="Arial"/>
                <w:color w:val="000000" w:themeColor="text1"/>
              </w:rPr>
            </w:pPr>
          </w:p>
        </w:tc>
        <w:tc>
          <w:tcPr>
            <w:tcW w:w="4785" w:type="dxa"/>
          </w:tcPr>
          <w:p w:rsidR="00DC115E" w:rsidRPr="00D15E29" w:rsidRDefault="004B2277" w:rsidP="00C63319">
            <w:pPr>
              <w:jc w:val="both"/>
              <w:rPr>
                <w:rFonts w:ascii="Arial" w:hAnsi="Arial" w:cs="Arial"/>
                <w:color w:val="000000" w:themeColor="text1"/>
              </w:rPr>
            </w:pPr>
            <w:r w:rsidRPr="00D15E29">
              <w:rPr>
                <w:rFonts w:ascii="Arial" w:hAnsi="Arial" w:cs="Arial"/>
                <w:color w:val="000000" w:themeColor="text1"/>
              </w:rPr>
              <w:t>Durante la auditoría realizada al Jefe de Bodega de Materiales, se encontraron productos ubicados en el área de cuarentena sin la identificación respectiva (no tiene etiquetas), incumpliendo así el Procedimiento para Ingreso y Recepción de Material de Empaque y Envase, código                     B-ME-POE-003.</w:t>
            </w:r>
          </w:p>
        </w:tc>
        <w:tc>
          <w:tcPr>
            <w:tcW w:w="4149" w:type="dxa"/>
          </w:tcPr>
          <w:p w:rsidR="00DC115E" w:rsidRPr="00D15E29" w:rsidRDefault="004B2277" w:rsidP="00BD4E55">
            <w:pPr>
              <w:rPr>
                <w:rFonts w:ascii="Arial" w:hAnsi="Arial" w:cs="Arial"/>
                <w:color w:val="000000" w:themeColor="text1"/>
              </w:rPr>
            </w:pPr>
            <w:r w:rsidRPr="00D15E29">
              <w:rPr>
                <w:rFonts w:ascii="Arial" w:hAnsi="Arial" w:cs="Arial"/>
                <w:color w:val="000000" w:themeColor="text1"/>
              </w:rPr>
              <w:t>7.5.5 Preservación del producto</w:t>
            </w:r>
          </w:p>
        </w:tc>
        <w:tc>
          <w:tcPr>
            <w:tcW w:w="2975" w:type="dxa"/>
            <w:vAlign w:val="center"/>
          </w:tcPr>
          <w:p w:rsidR="00DC115E" w:rsidRPr="00D15E29" w:rsidRDefault="00A93A99" w:rsidP="00CD48AE">
            <w:pPr>
              <w:jc w:val="center"/>
              <w:rPr>
                <w:rFonts w:ascii="Arial" w:hAnsi="Arial" w:cs="Arial"/>
                <w:color w:val="000000" w:themeColor="text1"/>
              </w:rPr>
            </w:pPr>
            <w:r w:rsidRPr="00D15E29">
              <w:rPr>
                <w:rFonts w:ascii="Arial" w:hAnsi="Arial" w:cs="Arial"/>
                <w:b/>
                <w:color w:val="000000" w:themeColor="text1"/>
              </w:rPr>
              <w:t>_</w:t>
            </w:r>
          </w:p>
        </w:tc>
      </w:tr>
      <w:tr w:rsidR="00DC115E" w:rsidRPr="00D15E29" w:rsidTr="00CD48AE">
        <w:trPr>
          <w:cantSplit/>
          <w:trHeight w:val="565"/>
        </w:trPr>
        <w:tc>
          <w:tcPr>
            <w:tcW w:w="529" w:type="dxa"/>
          </w:tcPr>
          <w:p w:rsidR="008158B3" w:rsidRPr="00D15E29" w:rsidRDefault="008158B3" w:rsidP="001107C2">
            <w:pPr>
              <w:jc w:val="center"/>
              <w:rPr>
                <w:rFonts w:ascii="Arial" w:hAnsi="Arial" w:cs="Arial"/>
                <w:color w:val="000000" w:themeColor="text1"/>
              </w:rPr>
            </w:pPr>
            <w:r w:rsidRPr="00D15E29">
              <w:rPr>
                <w:rFonts w:ascii="Arial" w:hAnsi="Arial" w:cs="Arial"/>
                <w:color w:val="000000" w:themeColor="text1"/>
              </w:rPr>
              <w:t>2</w:t>
            </w:r>
          </w:p>
        </w:tc>
        <w:tc>
          <w:tcPr>
            <w:tcW w:w="2410" w:type="dxa"/>
          </w:tcPr>
          <w:p w:rsidR="008158B3" w:rsidRPr="00D15E29" w:rsidRDefault="008158B3" w:rsidP="00BD4E55">
            <w:pPr>
              <w:jc w:val="center"/>
              <w:rPr>
                <w:rFonts w:ascii="Arial" w:hAnsi="Arial" w:cs="Arial"/>
                <w:color w:val="000000" w:themeColor="text1"/>
              </w:rPr>
            </w:pPr>
            <w:r w:rsidRPr="00D15E29">
              <w:rPr>
                <w:rFonts w:ascii="Arial" w:hAnsi="Arial" w:cs="Arial"/>
                <w:color w:val="000000" w:themeColor="text1"/>
              </w:rPr>
              <w:t>06/07/2016</w:t>
            </w:r>
          </w:p>
        </w:tc>
        <w:tc>
          <w:tcPr>
            <w:tcW w:w="4785" w:type="dxa"/>
          </w:tcPr>
          <w:p w:rsidR="00DC115E" w:rsidRPr="00D15E29" w:rsidRDefault="008158B3" w:rsidP="00AB6444">
            <w:pPr>
              <w:jc w:val="both"/>
              <w:rPr>
                <w:rFonts w:ascii="Arial" w:hAnsi="Arial"/>
                <w:color w:val="000000" w:themeColor="text1"/>
              </w:rPr>
            </w:pPr>
            <w:r w:rsidRPr="00D15E29">
              <w:rPr>
                <w:rFonts w:ascii="Arial" w:hAnsi="Arial" w:cs="Arial"/>
                <w:color w:val="000000" w:themeColor="text1"/>
                <w:lang w:val="es-ES"/>
              </w:rPr>
              <w:t xml:space="preserve">Durante la auditoría realizada en el departamento de Investigación y Desarrollo, se encontró </w:t>
            </w:r>
            <w:r w:rsidRPr="00D15E29">
              <w:rPr>
                <w:rFonts w:ascii="Arial" w:hAnsi="Arial" w:cs="Arial"/>
                <w:color w:val="000000" w:themeColor="text1"/>
              </w:rPr>
              <w:t xml:space="preserve">materia prima caducada, la misma que corresponde a muestras </w:t>
            </w:r>
            <w:r w:rsidRPr="00D15E29">
              <w:rPr>
                <w:rFonts w:ascii="Arial" w:hAnsi="Arial" w:cs="Arial"/>
                <w:color w:val="000000" w:themeColor="text1"/>
                <w:lang w:val="es-ES"/>
              </w:rPr>
              <w:t>obsequiadas por distintos proveedores</w:t>
            </w:r>
            <w:r w:rsidR="00A15DEE" w:rsidRPr="00D15E29">
              <w:rPr>
                <w:rFonts w:ascii="Arial" w:hAnsi="Arial" w:cs="Arial"/>
                <w:color w:val="000000" w:themeColor="text1"/>
                <w:lang w:val="es-ES"/>
              </w:rPr>
              <w:t>.</w:t>
            </w:r>
          </w:p>
        </w:tc>
        <w:tc>
          <w:tcPr>
            <w:tcW w:w="4149" w:type="dxa"/>
          </w:tcPr>
          <w:p w:rsidR="00DC115E" w:rsidRPr="00D15E29" w:rsidRDefault="00654BCA" w:rsidP="00BD4E55">
            <w:pPr>
              <w:rPr>
                <w:rFonts w:ascii="Arial" w:hAnsi="Arial" w:cs="Arial"/>
                <w:color w:val="000000" w:themeColor="text1"/>
              </w:rPr>
            </w:pPr>
            <w:r w:rsidRPr="00D15E29">
              <w:rPr>
                <w:rFonts w:ascii="Arial" w:hAnsi="Arial" w:cs="Arial"/>
                <w:color w:val="000000" w:themeColor="text1"/>
              </w:rPr>
              <w:t xml:space="preserve">7.3 Diseño y Desarrollo </w:t>
            </w:r>
          </w:p>
        </w:tc>
        <w:tc>
          <w:tcPr>
            <w:tcW w:w="2975" w:type="dxa"/>
            <w:vAlign w:val="center"/>
          </w:tcPr>
          <w:p w:rsidR="00DC115E" w:rsidRPr="00D15E29" w:rsidRDefault="0011077A" w:rsidP="00CD48AE">
            <w:pPr>
              <w:jc w:val="center"/>
              <w:rPr>
                <w:rFonts w:ascii="Arial" w:hAnsi="Arial" w:cs="Arial"/>
                <w:color w:val="000000" w:themeColor="text1"/>
              </w:rPr>
            </w:pPr>
            <w:r w:rsidRPr="00D15E29">
              <w:rPr>
                <w:rFonts w:ascii="Arial" w:hAnsi="Arial" w:cs="Arial"/>
                <w:b/>
                <w:color w:val="000000" w:themeColor="text1"/>
              </w:rPr>
              <w:t>_</w:t>
            </w:r>
          </w:p>
        </w:tc>
      </w:tr>
    </w:tbl>
    <w:p w:rsidR="006E6D2B" w:rsidRPr="00D15E29" w:rsidRDefault="006E6D2B" w:rsidP="006E6D2B">
      <w:pPr>
        <w:jc w:val="both"/>
        <w:rPr>
          <w:rFonts w:ascii="Arial" w:hAnsi="Arial" w:cs="Arial"/>
          <w:color w:val="000000" w:themeColor="text1"/>
        </w:rPr>
      </w:pPr>
    </w:p>
    <w:p w:rsidR="000E5F76" w:rsidRPr="00D15E29" w:rsidRDefault="000E5F76" w:rsidP="006E6D2B">
      <w:pPr>
        <w:jc w:val="both"/>
        <w:rPr>
          <w:rFonts w:ascii="Arial" w:hAnsi="Arial" w:cs="Arial"/>
          <w:color w:val="000000" w:themeColor="text1"/>
        </w:rPr>
      </w:pPr>
    </w:p>
    <w:p w:rsidR="006E6D2B" w:rsidRPr="00D15E29" w:rsidRDefault="006E6D2B" w:rsidP="006E6D2B">
      <w:pPr>
        <w:ind w:left="57"/>
        <w:jc w:val="both"/>
        <w:rPr>
          <w:rFonts w:ascii="Arial" w:hAnsi="Arial" w:cs="Arial"/>
          <w:color w:val="000000" w:themeColor="text1"/>
        </w:rPr>
      </w:pPr>
    </w:p>
    <w:p w:rsidR="005263F4" w:rsidRPr="00D15E29" w:rsidRDefault="005263F4" w:rsidP="006E6D2B">
      <w:pPr>
        <w:ind w:left="57"/>
        <w:jc w:val="both"/>
        <w:rPr>
          <w:rFonts w:ascii="Arial" w:hAnsi="Arial" w:cs="Arial"/>
          <w:color w:val="000000" w:themeColor="text1"/>
        </w:rPr>
      </w:pPr>
    </w:p>
    <w:p w:rsidR="006E6D2B" w:rsidRPr="00D15E29" w:rsidRDefault="006E6D2B" w:rsidP="006E6D2B">
      <w:pPr>
        <w:jc w:val="both"/>
        <w:rPr>
          <w:rFonts w:ascii="Arial" w:hAnsi="Arial" w:cs="Arial"/>
          <w:color w:val="000000" w:themeColor="text1"/>
        </w:rPr>
      </w:pPr>
    </w:p>
    <w:p w:rsidR="006E6D2B" w:rsidRPr="00D15E29" w:rsidRDefault="00295B99" w:rsidP="006E6D2B">
      <w:pPr>
        <w:ind w:left="57"/>
        <w:jc w:val="both"/>
        <w:rPr>
          <w:rFonts w:ascii="Arial" w:hAnsi="Arial" w:cs="Arial"/>
          <w:color w:val="000000" w:themeColor="text1"/>
        </w:rPr>
      </w:pPr>
      <w:r w:rsidRPr="00D15E29">
        <w:rPr>
          <w:rFonts w:ascii="Arial" w:hAnsi="Arial" w:cs="Arial"/>
          <w:noProof/>
          <w:color w:val="000000" w:themeColor="text1"/>
          <w:lang w:val="es-ES"/>
        </w:rPr>
        <mc:AlternateContent>
          <mc:Choice Requires="wps">
            <w:drawing>
              <wp:anchor distT="0" distB="0" distL="114300" distR="114300" simplePos="0" relativeHeight="251647488" behindDoc="0" locked="0" layoutInCell="1" allowOverlap="1" wp14:anchorId="37FA3CA1" wp14:editId="15F4CA00">
                <wp:simplePos x="0" y="0"/>
                <wp:positionH relativeFrom="column">
                  <wp:posOffset>3629025</wp:posOffset>
                </wp:positionH>
                <wp:positionV relativeFrom="paragraph">
                  <wp:posOffset>113030</wp:posOffset>
                </wp:positionV>
                <wp:extent cx="2743200" cy="0"/>
                <wp:effectExtent l="9525" t="8255" r="9525" b="10795"/>
                <wp:wrapNone/>
                <wp:docPr id="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9"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8.9pt" to="501.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aSu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"/>
            </w:pict>
          </mc:Fallback>
        </mc:AlternateContent>
      </w:r>
    </w:p>
    <w:p w:rsidR="005D117C" w:rsidRPr="00D15E29" w:rsidRDefault="006E6D2B" w:rsidP="00BD6CF6">
      <w:pPr>
        <w:ind w:left="57"/>
        <w:jc w:val="center"/>
        <w:rPr>
          <w:rFonts w:ascii="Arial" w:hAnsi="Arial" w:cs="Arial"/>
          <w:color w:val="000000" w:themeColor="text1"/>
        </w:rPr>
      </w:pPr>
      <w:r w:rsidRPr="00D15E29">
        <w:rPr>
          <w:rFonts w:ascii="Arial" w:hAnsi="Arial" w:cs="Arial"/>
          <w:color w:val="000000" w:themeColor="text1"/>
        </w:rPr>
        <w:t>Auditor Líder</w:t>
      </w:r>
    </w:p>
    <w:p w:rsidR="005D117C" w:rsidRPr="00D15E29" w:rsidRDefault="005D117C" w:rsidP="006E6D2B">
      <w:pPr>
        <w:ind w:left="57"/>
        <w:jc w:val="both"/>
        <w:rPr>
          <w:rFonts w:ascii="Arial" w:hAnsi="Arial" w:cs="Arial"/>
          <w:color w:val="000000" w:themeColor="text1"/>
        </w:rPr>
        <w:sectPr w:rsidR="005D117C" w:rsidRPr="00D15E29" w:rsidSect="007154C6">
          <w:headerReference w:type="default" r:id="rId19"/>
          <w:pgSz w:w="16840" w:h="11907" w:orient="landscape" w:code="9"/>
          <w:pgMar w:top="1622" w:right="720" w:bottom="567" w:left="902" w:header="709" w:footer="709" w:gutter="0"/>
          <w:cols w:space="708"/>
          <w:docGrid w:linePitch="360"/>
        </w:sectPr>
      </w:pPr>
    </w:p>
    <w:p w:rsidR="001804BE" w:rsidRPr="00D15E29" w:rsidRDefault="001804BE" w:rsidP="001804BE">
      <w:pPr>
        <w:rPr>
          <w:rFonts w:ascii="Arial" w:hAnsi="Arial" w:cs="Arial"/>
          <w:color w:val="000000" w:themeColor="text1"/>
        </w:rPr>
      </w:pPr>
    </w:p>
    <w:tbl>
      <w:tblPr>
        <w:tblpPr w:leftFromText="141" w:rightFromText="141" w:vertAnchor="text" w:horzAnchor="margin" w:tblpY="113"/>
        <w:tblW w:w="949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1620"/>
        <w:gridCol w:w="2625"/>
        <w:gridCol w:w="2437"/>
        <w:gridCol w:w="2813"/>
      </w:tblGrid>
      <w:tr w:rsidR="00EF211F" w:rsidRPr="00D15E29" w:rsidTr="00EF211F">
        <w:trPr>
          <w:cantSplit/>
          <w:trHeight w:val="633"/>
        </w:trPr>
        <w:tc>
          <w:tcPr>
            <w:tcW w:w="1620" w:type="dxa"/>
            <w:vMerge w:val="restart"/>
            <w:vAlign w:val="center"/>
          </w:tcPr>
          <w:p w:rsidR="00EF211F" w:rsidRPr="00D15E29" w:rsidRDefault="00CF4754" w:rsidP="00EF211F">
            <w:pPr>
              <w:pStyle w:val="Encabezado"/>
              <w:jc w:val="center"/>
              <w:rPr>
                <w:rFonts w:ascii="Arial" w:hAnsi="Arial" w:cs="Arial"/>
                <w:color w:val="000000" w:themeColor="text1"/>
              </w:rPr>
            </w:pPr>
            <w:r>
              <w:rPr>
                <w:rFonts w:ascii="Arial" w:hAnsi="Arial" w:cs="Arial"/>
                <w:noProof/>
                <w:color w:val="000000" w:themeColor="text1"/>
              </w:rPr>
              <w:pict>
                <v:shape id="_x0000_s1385" type="#_x0000_t75" style="position:absolute;left:0;text-align:left;margin-left:8.35pt;margin-top:.6pt;width:43.1pt;height:43.2pt;z-index:251710976">
                  <v:imagedata r:id="rId9" o:title=""/>
                </v:shape>
                <o:OLEObject Type="Embed" ProgID="PBrush" ShapeID="_x0000_s1385" DrawAspect="Content" ObjectID="_1535287776" r:id="rId20"/>
              </w:pict>
            </w:r>
          </w:p>
        </w:tc>
        <w:tc>
          <w:tcPr>
            <w:tcW w:w="7875" w:type="dxa"/>
            <w:gridSpan w:val="3"/>
            <w:tcBorders>
              <w:top w:val="single" w:sz="12" w:space="0" w:color="000000"/>
              <w:bottom w:val="single" w:sz="6" w:space="0" w:color="000000"/>
            </w:tcBorders>
            <w:shd w:val="clear" w:color="auto" w:fill="auto"/>
            <w:vAlign w:val="center"/>
          </w:tcPr>
          <w:p w:rsidR="00EF211F" w:rsidRPr="00D15E29" w:rsidRDefault="00EF211F" w:rsidP="00EF211F">
            <w:pPr>
              <w:jc w:val="center"/>
              <w:rPr>
                <w:rFonts w:ascii="Arial" w:hAnsi="Arial" w:cs="Arial"/>
                <w:b/>
                <w:color w:val="000000" w:themeColor="text1"/>
              </w:rPr>
            </w:pPr>
            <w:r w:rsidRPr="00D15E29">
              <w:rPr>
                <w:rFonts w:ascii="Arial" w:hAnsi="Arial" w:cs="Arial"/>
                <w:b/>
                <w:color w:val="000000" w:themeColor="text1"/>
              </w:rPr>
              <w:t xml:space="preserve">ANÁLISIS CAUSA RAÍZ </w:t>
            </w:r>
          </w:p>
        </w:tc>
      </w:tr>
      <w:tr w:rsidR="00EF211F" w:rsidRPr="00D15E29" w:rsidTr="00EF211F">
        <w:trPr>
          <w:cantSplit/>
          <w:trHeight w:val="306"/>
        </w:trPr>
        <w:tc>
          <w:tcPr>
            <w:tcW w:w="1620" w:type="dxa"/>
            <w:vMerge/>
            <w:vAlign w:val="center"/>
          </w:tcPr>
          <w:p w:rsidR="00EF211F" w:rsidRPr="00D15E29" w:rsidRDefault="00EF211F" w:rsidP="00EF211F">
            <w:pPr>
              <w:pStyle w:val="Encabezado"/>
              <w:rPr>
                <w:rFonts w:ascii="Arial" w:hAnsi="Arial" w:cs="Arial"/>
                <w:noProof/>
                <w:color w:val="000000" w:themeColor="text1"/>
              </w:rPr>
            </w:pPr>
          </w:p>
        </w:tc>
        <w:tc>
          <w:tcPr>
            <w:tcW w:w="2625" w:type="dxa"/>
            <w:tcBorders>
              <w:top w:val="single" w:sz="6" w:space="0" w:color="000000"/>
            </w:tcBorders>
            <w:vAlign w:val="center"/>
          </w:tcPr>
          <w:p w:rsidR="00EF211F" w:rsidRPr="00D15E29" w:rsidRDefault="00EF211F" w:rsidP="00EF211F">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Versión: 0</w:t>
            </w:r>
            <w:r w:rsidR="00830C95">
              <w:rPr>
                <w:rFonts w:ascii="Arial" w:hAnsi="Arial" w:cs="Arial"/>
                <w:b/>
                <w:color w:val="000000" w:themeColor="text1"/>
              </w:rPr>
              <w:t>2</w:t>
            </w:r>
          </w:p>
        </w:tc>
        <w:tc>
          <w:tcPr>
            <w:tcW w:w="2437" w:type="dxa"/>
            <w:tcBorders>
              <w:top w:val="single" w:sz="6" w:space="0" w:color="000000"/>
            </w:tcBorders>
            <w:vAlign w:val="center"/>
          </w:tcPr>
          <w:p w:rsidR="00EF211F" w:rsidRPr="00D15E29" w:rsidRDefault="00EF211F" w:rsidP="00EF211F">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 xml:space="preserve">Página: </w:t>
            </w:r>
            <w:r w:rsidRPr="00D15E29">
              <w:rPr>
                <w:rStyle w:val="Nmerodepgina"/>
                <w:rFonts w:ascii="Arial" w:hAnsi="Arial" w:cs="Arial"/>
                <w:b/>
                <w:color w:val="000000" w:themeColor="text1"/>
              </w:rPr>
              <w:t>1 de 1</w:t>
            </w:r>
          </w:p>
        </w:tc>
        <w:tc>
          <w:tcPr>
            <w:tcW w:w="2813" w:type="dxa"/>
            <w:tcBorders>
              <w:top w:val="single" w:sz="6" w:space="0" w:color="000000"/>
            </w:tcBorders>
            <w:vAlign w:val="center"/>
          </w:tcPr>
          <w:p w:rsidR="00EF211F" w:rsidRPr="00D15E29" w:rsidRDefault="00EF211F" w:rsidP="00EF211F">
            <w:pPr>
              <w:pStyle w:val="Encabezado"/>
              <w:spacing w:line="0" w:lineRule="atLeast"/>
              <w:jc w:val="center"/>
              <w:rPr>
                <w:rFonts w:ascii="Arial" w:hAnsi="Arial" w:cs="Arial"/>
                <w:b/>
                <w:color w:val="000000" w:themeColor="text1"/>
              </w:rPr>
            </w:pPr>
            <w:r w:rsidRPr="00D15E29">
              <w:rPr>
                <w:rFonts w:ascii="Arial" w:hAnsi="Arial" w:cs="Arial"/>
                <w:b/>
                <w:color w:val="000000" w:themeColor="text1"/>
              </w:rPr>
              <w:t>Código: DO-PTO-0005-R1</w:t>
            </w:r>
          </w:p>
        </w:tc>
      </w:tr>
    </w:tbl>
    <w:p w:rsidR="001804BE" w:rsidRPr="00D15E29" w:rsidRDefault="001804BE" w:rsidP="001804BE">
      <w:pPr>
        <w:rPr>
          <w:rFonts w:ascii="Arial" w:hAnsi="Arial" w:cs="Arial"/>
          <w:color w:val="000000" w:themeColor="text1"/>
        </w:rPr>
      </w:pPr>
    </w:p>
    <w:p w:rsidR="00EF211F" w:rsidRPr="00D15E29" w:rsidRDefault="00EF211F" w:rsidP="001804BE">
      <w:pPr>
        <w:rPr>
          <w:rFonts w:ascii="Arial" w:hAnsi="Arial" w:cs="Arial"/>
          <w:color w:val="000000" w:themeColor="text1"/>
        </w:rPr>
      </w:pPr>
    </w:p>
    <w:tbl>
      <w:tblPr>
        <w:tblW w:w="5000" w:type="pct"/>
        <w:jc w:val="center"/>
        <w:tblBorders>
          <w:top w:val="threeDEngrave" w:sz="24" w:space="0" w:color="auto"/>
          <w:left w:val="threeDEngrave" w:sz="24" w:space="0" w:color="auto"/>
          <w:bottom w:val="threeDEngrave" w:sz="24" w:space="0" w:color="auto"/>
          <w:right w:val="threeDEngrave" w:sz="24" w:space="0" w:color="auto"/>
          <w:insideH w:val="threeDEngrave" w:sz="24" w:space="0" w:color="auto"/>
          <w:insideV w:val="threeDEngrave" w:sz="24" w:space="0" w:color="auto"/>
        </w:tblBorders>
        <w:tblLook w:val="0000" w:firstRow="0" w:lastRow="0" w:firstColumn="0" w:lastColumn="0" w:noHBand="0" w:noVBand="0"/>
      </w:tblPr>
      <w:tblGrid>
        <w:gridCol w:w="3963"/>
        <w:gridCol w:w="1058"/>
        <w:gridCol w:w="626"/>
        <w:gridCol w:w="450"/>
        <w:gridCol w:w="205"/>
        <w:gridCol w:w="696"/>
        <w:gridCol w:w="350"/>
        <w:gridCol w:w="292"/>
        <w:gridCol w:w="713"/>
        <w:gridCol w:w="221"/>
        <w:gridCol w:w="419"/>
        <w:gridCol w:w="862"/>
      </w:tblGrid>
      <w:tr w:rsidR="00D15E29" w:rsidRPr="00D15E29" w:rsidTr="00A15DEE">
        <w:trPr>
          <w:trHeight w:val="1456"/>
          <w:jc w:val="center"/>
        </w:trPr>
        <w:tc>
          <w:tcPr>
            <w:tcW w:w="5000" w:type="pct"/>
            <w:gridSpan w:val="12"/>
            <w:tcBorders>
              <w:top w:val="single" w:sz="4" w:space="0" w:color="auto"/>
              <w:left w:val="single" w:sz="4" w:space="0" w:color="auto"/>
              <w:bottom w:val="nil"/>
            </w:tcBorders>
          </w:tcPr>
          <w:p w:rsidR="001804BE" w:rsidRPr="00D15E29" w:rsidRDefault="001804BE" w:rsidP="00F651BB">
            <w:pPr>
              <w:pBdr>
                <w:bottom w:val="dotted" w:sz="4" w:space="0" w:color="auto"/>
                <w:between w:val="dotted" w:sz="4" w:space="0" w:color="auto"/>
              </w:pBdr>
              <w:rPr>
                <w:rFonts w:ascii="Arial" w:hAnsi="Arial" w:cs="Arial"/>
                <w:b/>
                <w:color w:val="000000" w:themeColor="text1"/>
                <w:lang w:val="pt-BR"/>
              </w:rPr>
            </w:pPr>
            <w:r w:rsidRPr="00D15E29">
              <w:rPr>
                <w:rFonts w:ascii="Arial" w:hAnsi="Arial" w:cs="Arial"/>
                <w:b/>
                <w:color w:val="000000" w:themeColor="text1"/>
                <w:lang w:val="pt-BR"/>
              </w:rPr>
              <w:t xml:space="preserve">N° de no </w:t>
            </w:r>
            <w:r w:rsidR="0027752E" w:rsidRPr="00D15E29">
              <w:rPr>
                <w:rFonts w:ascii="Arial" w:hAnsi="Arial" w:cs="Arial"/>
                <w:b/>
                <w:color w:val="000000" w:themeColor="text1"/>
                <w:lang w:val="pt-BR"/>
              </w:rPr>
              <w:t>conformidad</w:t>
            </w:r>
            <w:r w:rsidRPr="00D15E29">
              <w:rPr>
                <w:rFonts w:ascii="Arial" w:hAnsi="Arial" w:cs="Arial"/>
                <w:b/>
                <w:color w:val="000000" w:themeColor="text1"/>
                <w:lang w:val="pt-BR"/>
              </w:rPr>
              <w:t xml:space="preserve">: </w:t>
            </w:r>
            <w:r w:rsidR="00764867" w:rsidRPr="00D15E29">
              <w:rPr>
                <w:rFonts w:ascii="Arial" w:hAnsi="Arial" w:cs="Arial"/>
                <w:color w:val="000000" w:themeColor="text1"/>
                <w:lang w:val="pt-BR"/>
              </w:rPr>
              <w:t>1</w:t>
            </w:r>
            <w:r w:rsidRPr="00D15E29">
              <w:rPr>
                <w:rFonts w:ascii="Arial" w:hAnsi="Arial" w:cs="Arial"/>
                <w:color w:val="000000" w:themeColor="text1"/>
                <w:lang w:val="pt-BR"/>
              </w:rPr>
              <w:t>/</w:t>
            </w:r>
            <w:r w:rsidR="00F12D87" w:rsidRPr="00D15E29">
              <w:rPr>
                <w:rFonts w:ascii="Arial" w:hAnsi="Arial" w:cs="Arial"/>
                <w:color w:val="000000" w:themeColor="text1"/>
                <w:lang w:val="pt-BR"/>
              </w:rPr>
              <w:t>2</w:t>
            </w:r>
            <w:r w:rsidRPr="00D15E29">
              <w:rPr>
                <w:rFonts w:ascii="Arial" w:hAnsi="Arial" w:cs="Arial"/>
                <w:b/>
                <w:color w:val="000000" w:themeColor="text1"/>
                <w:lang w:val="pt-BR"/>
              </w:rPr>
              <w:t xml:space="preserve">                       Departamento o área: </w:t>
            </w:r>
            <w:r w:rsidR="00764867" w:rsidRPr="00D15E29">
              <w:rPr>
                <w:rFonts w:ascii="Arial" w:hAnsi="Arial" w:cs="Arial"/>
                <w:color w:val="000000" w:themeColor="text1"/>
              </w:rPr>
              <w:t xml:space="preserve">Bodega de Materiales </w:t>
            </w:r>
          </w:p>
          <w:p w:rsidR="009E3F72" w:rsidRPr="00D15E29" w:rsidRDefault="001804BE" w:rsidP="009E3F72">
            <w:pPr>
              <w:pBdr>
                <w:bottom w:val="dotted" w:sz="4" w:space="0" w:color="auto"/>
                <w:between w:val="dotted" w:sz="4" w:space="0" w:color="auto"/>
              </w:pBdr>
              <w:jc w:val="both"/>
              <w:rPr>
                <w:rFonts w:ascii="Arial" w:hAnsi="Arial" w:cs="Arial"/>
                <w:color w:val="000000" w:themeColor="text1"/>
              </w:rPr>
            </w:pPr>
            <w:r w:rsidRPr="00D15E29">
              <w:rPr>
                <w:rFonts w:ascii="Arial" w:hAnsi="Arial" w:cs="Arial"/>
                <w:b/>
                <w:color w:val="000000" w:themeColor="text1"/>
              </w:rPr>
              <w:t xml:space="preserve">Descripción: </w:t>
            </w:r>
            <w:r w:rsidR="009E3F72" w:rsidRPr="00D15E29">
              <w:rPr>
                <w:rFonts w:ascii="Arial" w:hAnsi="Arial" w:cs="Arial"/>
                <w:color w:val="000000" w:themeColor="text1"/>
              </w:rPr>
              <w:t xml:space="preserve">Durante la auditoría realizada al Jefe de Bodega de Materiales, se encontraron productos ubicados en el área de cuarentena sin la identificación respectiva (no tiene etiquetas), incumpliendo así el Procedimiento para Ingreso y Recepción de Material de Empaque y Envase, código B-ME-POE-003. </w:t>
            </w:r>
          </w:p>
          <w:p w:rsidR="001804BE" w:rsidRPr="00D15E29" w:rsidRDefault="009E3F72" w:rsidP="00F651BB">
            <w:pPr>
              <w:pBdr>
                <w:bottom w:val="dotted" w:sz="4" w:space="0" w:color="auto"/>
                <w:between w:val="dotted" w:sz="4" w:space="0" w:color="auto"/>
              </w:pBdr>
              <w:jc w:val="both"/>
              <w:rPr>
                <w:rFonts w:ascii="Arial" w:hAnsi="Arial" w:cs="Arial"/>
                <w:color w:val="000000" w:themeColor="text1"/>
              </w:rPr>
            </w:pPr>
            <w:r w:rsidRPr="00D15E29">
              <w:rPr>
                <w:rFonts w:ascii="Arial" w:hAnsi="Arial" w:cs="Arial"/>
                <w:color w:val="000000" w:themeColor="text1"/>
              </w:rPr>
              <w:t>Corresponde a la cláusula 7.5.5 Preservación del producto</w:t>
            </w:r>
          </w:p>
        </w:tc>
      </w:tr>
      <w:tr w:rsidR="00D15E29" w:rsidRPr="00D15E29" w:rsidTr="00EA475D">
        <w:trPr>
          <w:trHeight w:val="77"/>
          <w:jc w:val="center"/>
        </w:trPr>
        <w:tc>
          <w:tcPr>
            <w:tcW w:w="2876" w:type="pct"/>
            <w:gridSpan w:val="3"/>
            <w:vMerge w:val="restart"/>
            <w:tcBorders>
              <w:top w:val="nil"/>
              <w:left w:val="single" w:sz="4" w:space="0" w:color="auto"/>
              <w:bottom w:val="single" w:sz="4" w:space="0" w:color="auto"/>
              <w:right w:val="single" w:sz="4" w:space="0" w:color="auto"/>
            </w:tcBorders>
          </w:tcPr>
          <w:p w:rsidR="001804BE" w:rsidRPr="00D15E29" w:rsidRDefault="001804BE" w:rsidP="00F651BB">
            <w:pPr>
              <w:rPr>
                <w:rFonts w:ascii="Arial" w:hAnsi="Arial" w:cs="Arial"/>
                <w:b/>
                <w:color w:val="000000" w:themeColor="text1"/>
              </w:rPr>
            </w:pPr>
            <w:r w:rsidRPr="00D15E29">
              <w:rPr>
                <w:rFonts w:ascii="Arial" w:hAnsi="Arial" w:cs="Arial"/>
                <w:b/>
                <w:color w:val="000000" w:themeColor="text1"/>
              </w:rPr>
              <w:t xml:space="preserve">Responsable </w:t>
            </w:r>
          </w:p>
          <w:p w:rsidR="001804BE" w:rsidRPr="00D15E29" w:rsidRDefault="001804BE" w:rsidP="00764867">
            <w:pPr>
              <w:rPr>
                <w:rFonts w:ascii="Arial" w:hAnsi="Arial" w:cs="Arial"/>
                <w:b/>
                <w:color w:val="000000" w:themeColor="text1"/>
              </w:rPr>
            </w:pPr>
            <w:r w:rsidRPr="00D15E29">
              <w:rPr>
                <w:rFonts w:ascii="Arial" w:hAnsi="Arial" w:cs="Arial"/>
                <w:b/>
                <w:color w:val="000000" w:themeColor="text1"/>
              </w:rPr>
              <w:t>del proceso:</w:t>
            </w:r>
            <w:r w:rsidRPr="00D15E29">
              <w:rPr>
                <w:rFonts w:ascii="Arial" w:hAnsi="Arial" w:cs="Arial"/>
                <w:color w:val="000000" w:themeColor="text1"/>
              </w:rPr>
              <w:t xml:space="preserve"> </w:t>
            </w:r>
            <w:r w:rsidR="00764867" w:rsidRPr="00D15E29">
              <w:rPr>
                <w:rFonts w:ascii="Arial" w:hAnsi="Arial" w:cs="Arial"/>
                <w:color w:val="000000" w:themeColor="text1"/>
              </w:rPr>
              <w:t>William</w:t>
            </w:r>
            <w:r w:rsidR="00883210" w:rsidRPr="00D15E29">
              <w:rPr>
                <w:rFonts w:ascii="Arial" w:hAnsi="Arial" w:cs="Arial"/>
                <w:color w:val="000000" w:themeColor="text1"/>
              </w:rPr>
              <w:t>s</w:t>
            </w:r>
            <w:r w:rsidR="00764867" w:rsidRPr="00D15E29">
              <w:rPr>
                <w:rFonts w:ascii="Arial" w:hAnsi="Arial" w:cs="Arial"/>
                <w:color w:val="000000" w:themeColor="text1"/>
              </w:rPr>
              <w:t xml:space="preserve"> Cabezas   </w:t>
            </w:r>
            <w:r w:rsidRPr="00D15E29">
              <w:rPr>
                <w:rFonts w:ascii="Arial" w:hAnsi="Arial" w:cs="Arial"/>
                <w:color w:val="000000" w:themeColor="text1"/>
              </w:rPr>
              <w:t xml:space="preserve">                     </w:t>
            </w:r>
            <w:r w:rsidRPr="00D15E29">
              <w:rPr>
                <w:rFonts w:ascii="Arial" w:hAnsi="Arial" w:cs="Arial"/>
                <w:b/>
                <w:color w:val="000000" w:themeColor="text1"/>
              </w:rPr>
              <w:t>Firma:</w:t>
            </w:r>
          </w:p>
        </w:tc>
        <w:tc>
          <w:tcPr>
            <w:tcW w:w="2124" w:type="pct"/>
            <w:gridSpan w:val="9"/>
            <w:tcBorders>
              <w:top w:val="single" w:sz="4" w:space="0" w:color="auto"/>
              <w:left w:val="single" w:sz="4" w:space="0" w:color="auto"/>
              <w:bottom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Fecha de reporte</w:t>
            </w:r>
          </w:p>
        </w:tc>
      </w:tr>
      <w:tr w:rsidR="00D15E29" w:rsidRPr="00D15E29" w:rsidTr="00EA475D">
        <w:trPr>
          <w:trHeight w:val="70"/>
          <w:jc w:val="center"/>
        </w:trPr>
        <w:tc>
          <w:tcPr>
            <w:tcW w:w="2876" w:type="pct"/>
            <w:gridSpan w:val="3"/>
            <w:vMerge/>
            <w:tcBorders>
              <w:top w:val="single" w:sz="4" w:space="0" w:color="auto"/>
              <w:left w:val="single" w:sz="4" w:space="0" w:color="auto"/>
              <w:bottom w:val="single" w:sz="4" w:space="0" w:color="auto"/>
              <w:right w:val="single" w:sz="4" w:space="0" w:color="auto"/>
            </w:tcBorders>
          </w:tcPr>
          <w:p w:rsidR="001804BE" w:rsidRPr="00D15E29" w:rsidRDefault="001804BE" w:rsidP="00F651BB">
            <w:pPr>
              <w:pBdr>
                <w:bottom w:val="dotted" w:sz="4" w:space="0" w:color="auto"/>
                <w:between w:val="dotted" w:sz="4" w:space="0" w:color="auto"/>
              </w:pBdr>
              <w:rPr>
                <w:rFonts w:ascii="Arial" w:hAnsi="Arial" w:cs="Arial"/>
                <w:b/>
                <w:color w:val="000000" w:themeColor="text1"/>
              </w:rPr>
            </w:pPr>
          </w:p>
        </w:tc>
        <w:tc>
          <w:tcPr>
            <w:tcW w:w="331" w:type="pct"/>
            <w:gridSpan w:val="2"/>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Día</w:t>
            </w:r>
          </w:p>
        </w:tc>
        <w:tc>
          <w:tcPr>
            <w:tcW w:w="350" w:type="pct"/>
            <w:tcBorders>
              <w:top w:val="single" w:sz="4" w:space="0" w:color="auto"/>
              <w:left w:val="single" w:sz="4" w:space="0" w:color="auto"/>
              <w:bottom w:val="single" w:sz="4" w:space="0" w:color="auto"/>
              <w:right w:val="single" w:sz="4" w:space="0" w:color="auto"/>
            </w:tcBorders>
            <w:shd w:val="clear" w:color="auto" w:fill="auto"/>
          </w:tcPr>
          <w:p w:rsidR="001804BE" w:rsidRPr="00D15E29" w:rsidRDefault="006C7FAA" w:rsidP="00F651BB">
            <w:pPr>
              <w:jc w:val="center"/>
              <w:rPr>
                <w:rFonts w:ascii="Arial" w:hAnsi="Arial" w:cs="Arial"/>
                <w:b/>
                <w:color w:val="000000" w:themeColor="text1"/>
              </w:rPr>
            </w:pPr>
            <w:r w:rsidRPr="00D15E29">
              <w:rPr>
                <w:rFonts w:ascii="Arial" w:hAnsi="Arial" w:cs="Arial"/>
                <w:b/>
                <w:color w:val="000000" w:themeColor="text1"/>
              </w:rPr>
              <w:t>1</w:t>
            </w:r>
            <w:r w:rsidR="00764867" w:rsidRPr="00D15E29">
              <w:rPr>
                <w:rFonts w:ascii="Arial" w:hAnsi="Arial" w:cs="Arial"/>
                <w:b/>
                <w:color w:val="000000" w:themeColor="text1"/>
              </w:rPr>
              <w:t>1</w:t>
            </w:r>
          </w:p>
        </w:tc>
        <w:tc>
          <w:tcPr>
            <w:tcW w:w="325" w:type="pct"/>
            <w:gridSpan w:val="2"/>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Mes</w:t>
            </w:r>
          </w:p>
        </w:tc>
        <w:tc>
          <w:tcPr>
            <w:tcW w:w="359" w:type="pct"/>
            <w:tcBorders>
              <w:top w:val="single" w:sz="4" w:space="0" w:color="auto"/>
              <w:left w:val="single" w:sz="4" w:space="0" w:color="auto"/>
              <w:bottom w:val="single" w:sz="4" w:space="0" w:color="auto"/>
              <w:right w:val="single" w:sz="4" w:space="0" w:color="auto"/>
            </w:tcBorders>
            <w:shd w:val="clear" w:color="auto" w:fill="auto"/>
          </w:tcPr>
          <w:p w:rsidR="001804BE" w:rsidRPr="00D15E29" w:rsidRDefault="001804BE" w:rsidP="00764867">
            <w:pPr>
              <w:jc w:val="center"/>
              <w:rPr>
                <w:rFonts w:ascii="Arial" w:hAnsi="Arial" w:cs="Arial"/>
                <w:b/>
                <w:color w:val="000000" w:themeColor="text1"/>
              </w:rPr>
            </w:pPr>
            <w:r w:rsidRPr="00D15E29">
              <w:rPr>
                <w:rFonts w:ascii="Arial" w:hAnsi="Arial" w:cs="Arial"/>
                <w:b/>
                <w:color w:val="000000" w:themeColor="text1"/>
              </w:rPr>
              <w:t>0</w:t>
            </w:r>
            <w:r w:rsidR="00764867" w:rsidRPr="00D15E29">
              <w:rPr>
                <w:rFonts w:ascii="Arial" w:hAnsi="Arial" w:cs="Arial"/>
                <w:b/>
                <w:color w:val="000000" w:themeColor="text1"/>
              </w:rPr>
              <w:t>7</w:t>
            </w:r>
          </w:p>
        </w:tc>
        <w:tc>
          <w:tcPr>
            <w:tcW w:w="324" w:type="pct"/>
            <w:gridSpan w:val="2"/>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Año</w:t>
            </w:r>
          </w:p>
        </w:tc>
        <w:tc>
          <w:tcPr>
            <w:tcW w:w="435" w:type="pct"/>
            <w:tcBorders>
              <w:top w:val="single" w:sz="4" w:space="0" w:color="auto"/>
              <w:left w:val="single" w:sz="4" w:space="0" w:color="auto"/>
              <w:bottom w:val="single" w:sz="4" w:space="0" w:color="auto"/>
            </w:tcBorders>
            <w:shd w:val="clear" w:color="auto" w:fill="auto"/>
          </w:tcPr>
          <w:p w:rsidR="001804BE" w:rsidRPr="00D15E29" w:rsidRDefault="001804BE" w:rsidP="00764867">
            <w:pPr>
              <w:jc w:val="center"/>
              <w:rPr>
                <w:rFonts w:ascii="Arial" w:hAnsi="Arial" w:cs="Arial"/>
                <w:b/>
                <w:color w:val="000000" w:themeColor="text1"/>
              </w:rPr>
            </w:pPr>
            <w:r w:rsidRPr="00D15E29">
              <w:rPr>
                <w:rFonts w:ascii="Arial" w:hAnsi="Arial" w:cs="Arial"/>
                <w:b/>
                <w:color w:val="000000" w:themeColor="text1"/>
              </w:rPr>
              <w:t>201</w:t>
            </w:r>
            <w:r w:rsidR="00764867" w:rsidRPr="00D15E29">
              <w:rPr>
                <w:rFonts w:ascii="Arial" w:hAnsi="Arial" w:cs="Arial"/>
                <w:b/>
                <w:color w:val="000000" w:themeColor="text1"/>
              </w:rPr>
              <w:t>6</w:t>
            </w:r>
          </w:p>
        </w:tc>
      </w:tr>
      <w:tr w:rsidR="00D15E29" w:rsidRPr="00D15E29" w:rsidTr="00A15DEE">
        <w:trPr>
          <w:trHeight w:val="1091"/>
          <w:jc w:val="center"/>
        </w:trPr>
        <w:tc>
          <w:tcPr>
            <w:tcW w:w="5000" w:type="pct"/>
            <w:gridSpan w:val="12"/>
            <w:tcBorders>
              <w:top w:val="single" w:sz="4" w:space="0" w:color="auto"/>
              <w:left w:val="single" w:sz="4" w:space="0" w:color="auto"/>
              <w:bottom w:val="nil"/>
            </w:tcBorders>
            <w:noWrap/>
            <w:tcMar>
              <w:left w:w="28" w:type="dxa"/>
              <w:right w:w="28" w:type="dxa"/>
            </w:tcMar>
          </w:tcPr>
          <w:p w:rsidR="001804BE" w:rsidRPr="00D15E29" w:rsidRDefault="001804BE" w:rsidP="00FD6818">
            <w:pPr>
              <w:numPr>
                <w:ilvl w:val="0"/>
                <w:numId w:val="71"/>
              </w:numPr>
              <w:jc w:val="both"/>
              <w:rPr>
                <w:rFonts w:ascii="Arial" w:hAnsi="Arial" w:cs="Arial"/>
                <w:color w:val="000000" w:themeColor="text1"/>
              </w:rPr>
            </w:pPr>
            <w:r w:rsidRPr="00D15E29">
              <w:rPr>
                <w:rFonts w:ascii="Arial" w:hAnsi="Arial" w:cs="Arial"/>
                <w:b/>
                <w:color w:val="000000" w:themeColor="text1"/>
              </w:rPr>
              <w:t>5 Por qué?: (</w:t>
            </w:r>
            <w:r w:rsidRPr="00D15E29">
              <w:rPr>
                <w:rFonts w:ascii="Arial" w:hAnsi="Arial" w:cs="Arial"/>
                <w:color w:val="000000" w:themeColor="text1"/>
              </w:rPr>
              <w:t>se produce está causa)</w:t>
            </w:r>
          </w:p>
          <w:p w:rsidR="001804BE" w:rsidRPr="00D15E29" w:rsidRDefault="001804BE" w:rsidP="00F651BB">
            <w:pPr>
              <w:pBdr>
                <w:between w:val="dashed" w:sz="4" w:space="1" w:color="auto"/>
              </w:pBdr>
              <w:jc w:val="both"/>
              <w:rPr>
                <w:rFonts w:ascii="Arial" w:hAnsi="Arial" w:cs="Arial"/>
                <w:b/>
                <w:color w:val="000000" w:themeColor="text1"/>
              </w:rPr>
            </w:pPr>
            <w:r w:rsidRPr="00D15E29">
              <w:rPr>
                <w:rFonts w:ascii="Arial" w:hAnsi="Arial" w:cs="Arial"/>
                <w:b/>
                <w:color w:val="000000" w:themeColor="text1"/>
              </w:rPr>
              <w:t xml:space="preserve">1. ¿Por qué </w:t>
            </w:r>
            <w:r w:rsidR="00764867" w:rsidRPr="00D15E29">
              <w:rPr>
                <w:rFonts w:ascii="Arial" w:hAnsi="Arial" w:cs="Arial"/>
                <w:b/>
                <w:color w:val="000000" w:themeColor="text1"/>
              </w:rPr>
              <w:t>se encontraron productos ubicados en el área de cuarentena sin la identificación respectiva</w:t>
            </w:r>
            <w:r w:rsidRPr="00D15E29">
              <w:rPr>
                <w:rFonts w:ascii="Arial" w:hAnsi="Arial" w:cs="Arial"/>
                <w:b/>
                <w:color w:val="000000" w:themeColor="text1"/>
              </w:rPr>
              <w:t>?</w:t>
            </w:r>
          </w:p>
          <w:p w:rsidR="00044EE9" w:rsidRPr="00D15E29" w:rsidRDefault="00044EE9" w:rsidP="00F651BB">
            <w:pPr>
              <w:pBdr>
                <w:between w:val="dashed" w:sz="4" w:space="1" w:color="auto"/>
              </w:pBdr>
              <w:jc w:val="both"/>
              <w:rPr>
                <w:rFonts w:ascii="Arial" w:hAnsi="Arial" w:cs="Arial"/>
                <w:color w:val="000000" w:themeColor="text1"/>
              </w:rPr>
            </w:pPr>
            <w:r w:rsidRPr="00D15E29">
              <w:rPr>
                <w:rFonts w:ascii="Arial" w:hAnsi="Arial" w:cs="Arial"/>
                <w:color w:val="000000" w:themeColor="text1"/>
              </w:rPr>
              <w:t xml:space="preserve"> - Porque el producto se encontraba sin etiquetas de identificación. </w:t>
            </w:r>
          </w:p>
          <w:p w:rsidR="001804BE" w:rsidRPr="00D15E29" w:rsidRDefault="001804BE" w:rsidP="00F651BB">
            <w:pPr>
              <w:pBdr>
                <w:between w:val="dashed" w:sz="4" w:space="1" w:color="auto"/>
              </w:pBdr>
              <w:jc w:val="both"/>
              <w:rPr>
                <w:rFonts w:ascii="Arial" w:hAnsi="Arial" w:cs="Arial"/>
                <w:b/>
                <w:color w:val="000000" w:themeColor="text1"/>
              </w:rPr>
            </w:pPr>
            <w:r w:rsidRPr="00D15E29">
              <w:rPr>
                <w:rFonts w:ascii="Arial" w:hAnsi="Arial" w:cs="Arial"/>
                <w:b/>
                <w:color w:val="000000" w:themeColor="text1"/>
              </w:rPr>
              <w:t xml:space="preserve">2. ¿Por qué </w:t>
            </w:r>
            <w:r w:rsidR="00044EE9" w:rsidRPr="00D15E29">
              <w:rPr>
                <w:rFonts w:ascii="Arial" w:hAnsi="Arial" w:cs="Arial"/>
                <w:b/>
                <w:color w:val="000000" w:themeColor="text1"/>
              </w:rPr>
              <w:t>el producto se encontraba sin etiquetas de identificación</w:t>
            </w:r>
            <w:r w:rsidRPr="00D15E29">
              <w:rPr>
                <w:rFonts w:ascii="Arial" w:hAnsi="Arial" w:cs="Arial"/>
                <w:b/>
                <w:color w:val="000000" w:themeColor="text1"/>
              </w:rPr>
              <w:t>?</w:t>
            </w:r>
          </w:p>
          <w:p w:rsidR="001804BE" w:rsidRPr="00D15E29" w:rsidRDefault="00044EE9" w:rsidP="00F651BB">
            <w:pPr>
              <w:pBdr>
                <w:between w:val="dashed" w:sz="4" w:space="1" w:color="auto"/>
              </w:pBdr>
              <w:jc w:val="both"/>
              <w:rPr>
                <w:rFonts w:ascii="Arial" w:hAnsi="Arial" w:cs="Arial"/>
                <w:color w:val="000000" w:themeColor="text1"/>
              </w:rPr>
            </w:pPr>
            <w:r w:rsidRPr="00D15E29">
              <w:rPr>
                <w:rFonts w:ascii="Arial" w:hAnsi="Arial" w:cs="Arial"/>
                <w:color w:val="000000" w:themeColor="text1"/>
              </w:rPr>
              <w:t>- Porque el personal de bodega de materiales no ha podido elaborar y colocar las etiquetas respectivas.</w:t>
            </w:r>
            <w:r w:rsidR="003A4A13" w:rsidRPr="00D15E29">
              <w:rPr>
                <w:rFonts w:ascii="Arial" w:hAnsi="Arial" w:cs="Arial"/>
                <w:color w:val="000000" w:themeColor="text1"/>
              </w:rPr>
              <w:t xml:space="preserve"> </w:t>
            </w:r>
          </w:p>
          <w:p w:rsidR="00044EE9" w:rsidRPr="00D15E29" w:rsidRDefault="00044EE9" w:rsidP="00044EE9">
            <w:pPr>
              <w:pBdr>
                <w:between w:val="dashed" w:sz="4" w:space="1" w:color="auto"/>
              </w:pBdr>
              <w:jc w:val="both"/>
              <w:rPr>
                <w:rFonts w:ascii="Arial" w:hAnsi="Arial" w:cs="Arial"/>
                <w:b/>
                <w:color w:val="000000" w:themeColor="text1"/>
              </w:rPr>
            </w:pPr>
            <w:r w:rsidRPr="00D15E29">
              <w:rPr>
                <w:rFonts w:ascii="Arial" w:hAnsi="Arial" w:cs="Arial"/>
                <w:b/>
                <w:color w:val="000000" w:themeColor="text1"/>
              </w:rPr>
              <w:t>3. ¿Por qué el personal de bodega de materiales no ha podido elaborar y colocar las etiquetas respectivas?</w:t>
            </w:r>
          </w:p>
          <w:p w:rsidR="0027752E" w:rsidRPr="00D15E29" w:rsidRDefault="00044EE9" w:rsidP="00044EE9">
            <w:pPr>
              <w:pBdr>
                <w:between w:val="dashed" w:sz="4" w:space="1" w:color="auto"/>
              </w:pBdr>
              <w:jc w:val="both"/>
              <w:rPr>
                <w:rFonts w:ascii="Arial" w:hAnsi="Arial" w:cs="Arial"/>
                <w:color w:val="000000" w:themeColor="text1"/>
              </w:rPr>
            </w:pPr>
            <w:r w:rsidRPr="00D15E29">
              <w:rPr>
                <w:rFonts w:ascii="Arial" w:hAnsi="Arial" w:cs="Arial"/>
                <w:color w:val="000000" w:themeColor="text1"/>
              </w:rPr>
              <w:t xml:space="preserve">- Porque no </w:t>
            </w:r>
            <w:r w:rsidR="0027752E" w:rsidRPr="00D15E29">
              <w:rPr>
                <w:rFonts w:ascii="Arial" w:hAnsi="Arial" w:cs="Arial"/>
                <w:color w:val="000000" w:themeColor="text1"/>
              </w:rPr>
              <w:t>existe suficiente personal dentro del área de bodega de materiales.</w:t>
            </w:r>
          </w:p>
          <w:p w:rsidR="00044EE9" w:rsidRPr="00D15E29" w:rsidRDefault="0027752E" w:rsidP="00044EE9">
            <w:pPr>
              <w:pBdr>
                <w:between w:val="dashed" w:sz="4" w:space="1" w:color="auto"/>
              </w:pBdr>
              <w:jc w:val="both"/>
              <w:rPr>
                <w:rFonts w:ascii="Arial" w:hAnsi="Arial" w:cs="Arial"/>
                <w:b/>
                <w:color w:val="000000" w:themeColor="text1"/>
              </w:rPr>
            </w:pPr>
            <w:r w:rsidRPr="00D15E29">
              <w:rPr>
                <w:rFonts w:ascii="Arial" w:hAnsi="Arial" w:cs="Arial"/>
                <w:b/>
                <w:color w:val="000000" w:themeColor="text1"/>
              </w:rPr>
              <w:t xml:space="preserve"> </w:t>
            </w:r>
            <w:r w:rsidR="00044EE9" w:rsidRPr="00D15E29">
              <w:rPr>
                <w:rFonts w:ascii="Arial" w:hAnsi="Arial" w:cs="Arial"/>
                <w:b/>
                <w:color w:val="000000" w:themeColor="text1"/>
              </w:rPr>
              <w:t xml:space="preserve">4. ¿Por qué </w:t>
            </w:r>
            <w:r w:rsidRPr="00D15E29">
              <w:rPr>
                <w:rFonts w:ascii="Arial" w:hAnsi="Arial" w:cs="Arial"/>
                <w:b/>
                <w:color w:val="000000" w:themeColor="text1"/>
              </w:rPr>
              <w:t>no existe suficiente personal dentro del área de bodega de materiales</w:t>
            </w:r>
            <w:r w:rsidR="00044EE9" w:rsidRPr="00D15E29">
              <w:rPr>
                <w:rFonts w:ascii="Arial" w:hAnsi="Arial" w:cs="Arial"/>
                <w:b/>
                <w:color w:val="000000" w:themeColor="text1"/>
              </w:rPr>
              <w:t>?</w:t>
            </w:r>
          </w:p>
          <w:p w:rsidR="00044EE9" w:rsidRPr="00D15E29" w:rsidRDefault="00044EE9" w:rsidP="00F651BB">
            <w:pPr>
              <w:pBdr>
                <w:between w:val="dashed" w:sz="4" w:space="1" w:color="auto"/>
              </w:pBdr>
              <w:jc w:val="both"/>
              <w:rPr>
                <w:rFonts w:ascii="Arial" w:hAnsi="Arial" w:cs="Arial"/>
                <w:color w:val="000000" w:themeColor="text1"/>
              </w:rPr>
            </w:pPr>
            <w:r w:rsidRPr="00D15E29">
              <w:rPr>
                <w:rFonts w:ascii="Arial" w:hAnsi="Arial" w:cs="Arial"/>
                <w:color w:val="000000" w:themeColor="text1"/>
              </w:rPr>
              <w:t xml:space="preserve">- Porque </w:t>
            </w:r>
            <w:r w:rsidR="0027752E" w:rsidRPr="00D15E29">
              <w:rPr>
                <w:rFonts w:ascii="Arial" w:hAnsi="Arial" w:cs="Arial"/>
                <w:color w:val="000000" w:themeColor="text1"/>
              </w:rPr>
              <w:t>no se ha cubierto la vacante “ayudante de bodega”.</w:t>
            </w:r>
          </w:p>
          <w:p w:rsidR="001804BE" w:rsidRPr="00D15E29" w:rsidRDefault="001804BE" w:rsidP="003A4A13">
            <w:pPr>
              <w:pBdr>
                <w:between w:val="dashed" w:sz="4" w:space="1" w:color="auto"/>
              </w:pBdr>
              <w:jc w:val="both"/>
              <w:rPr>
                <w:rFonts w:ascii="Arial" w:hAnsi="Arial" w:cs="Arial"/>
                <w:b/>
                <w:color w:val="000000" w:themeColor="text1"/>
              </w:rPr>
            </w:pPr>
          </w:p>
        </w:tc>
      </w:tr>
      <w:tr w:rsidR="00D15E29" w:rsidRPr="00D15E29" w:rsidTr="00EA475D">
        <w:trPr>
          <w:trHeight w:val="77"/>
          <w:jc w:val="center"/>
        </w:trPr>
        <w:tc>
          <w:tcPr>
            <w:tcW w:w="2876" w:type="pct"/>
            <w:gridSpan w:val="3"/>
            <w:vMerge w:val="restart"/>
            <w:tcBorders>
              <w:top w:val="nil"/>
              <w:left w:val="single" w:sz="4" w:space="0" w:color="auto"/>
              <w:bottom w:val="single" w:sz="4" w:space="0" w:color="auto"/>
              <w:right w:val="single" w:sz="4" w:space="0" w:color="auto"/>
            </w:tcBorders>
          </w:tcPr>
          <w:p w:rsidR="001804BE" w:rsidRPr="00D15E29" w:rsidRDefault="001804BE" w:rsidP="00F651BB">
            <w:pPr>
              <w:rPr>
                <w:rFonts w:ascii="Arial" w:hAnsi="Arial" w:cs="Arial"/>
                <w:b/>
                <w:color w:val="000000" w:themeColor="text1"/>
              </w:rPr>
            </w:pPr>
            <w:r w:rsidRPr="00D15E29">
              <w:rPr>
                <w:rFonts w:ascii="Arial" w:hAnsi="Arial" w:cs="Arial"/>
                <w:b/>
                <w:color w:val="000000" w:themeColor="text1"/>
              </w:rPr>
              <w:t xml:space="preserve">Responsable </w:t>
            </w:r>
          </w:p>
          <w:p w:rsidR="001804BE" w:rsidRPr="00D15E29" w:rsidRDefault="001804BE" w:rsidP="0027752E">
            <w:pPr>
              <w:rPr>
                <w:rFonts w:ascii="Arial" w:hAnsi="Arial" w:cs="Arial"/>
                <w:b/>
                <w:color w:val="000000" w:themeColor="text1"/>
              </w:rPr>
            </w:pPr>
            <w:r w:rsidRPr="00D15E29">
              <w:rPr>
                <w:rFonts w:ascii="Arial" w:hAnsi="Arial" w:cs="Arial"/>
                <w:b/>
                <w:color w:val="000000" w:themeColor="text1"/>
              </w:rPr>
              <w:t xml:space="preserve">del proceso: </w:t>
            </w:r>
            <w:r w:rsidR="0027752E" w:rsidRPr="00D15E29">
              <w:rPr>
                <w:rFonts w:ascii="Arial" w:hAnsi="Arial" w:cs="Arial"/>
                <w:color w:val="000000" w:themeColor="text1"/>
              </w:rPr>
              <w:t>Williams Cabezas</w:t>
            </w:r>
            <w:r w:rsidRPr="00D15E29">
              <w:rPr>
                <w:rFonts w:ascii="Arial" w:hAnsi="Arial" w:cs="Arial"/>
                <w:color w:val="000000" w:themeColor="text1"/>
              </w:rPr>
              <w:t xml:space="preserve">                     </w:t>
            </w:r>
            <w:r w:rsidRPr="00D15E29">
              <w:rPr>
                <w:rFonts w:ascii="Arial" w:hAnsi="Arial" w:cs="Arial"/>
                <w:b/>
                <w:color w:val="000000" w:themeColor="text1"/>
              </w:rPr>
              <w:t>Firma:</w:t>
            </w:r>
          </w:p>
        </w:tc>
        <w:tc>
          <w:tcPr>
            <w:tcW w:w="2124" w:type="pct"/>
            <w:gridSpan w:val="9"/>
            <w:tcBorders>
              <w:top w:val="single" w:sz="4" w:space="0" w:color="auto"/>
              <w:left w:val="single" w:sz="4" w:space="0" w:color="auto"/>
              <w:bottom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Fecha de análisis</w:t>
            </w:r>
          </w:p>
        </w:tc>
      </w:tr>
      <w:tr w:rsidR="00D15E29" w:rsidRPr="00D15E29" w:rsidTr="00EA475D">
        <w:trPr>
          <w:trHeight w:val="184"/>
          <w:jc w:val="center"/>
        </w:trPr>
        <w:tc>
          <w:tcPr>
            <w:tcW w:w="2876" w:type="pct"/>
            <w:gridSpan w:val="3"/>
            <w:vMerge/>
            <w:tcBorders>
              <w:top w:val="single" w:sz="4" w:space="0" w:color="auto"/>
              <w:left w:val="single" w:sz="4" w:space="0" w:color="auto"/>
              <w:bottom w:val="single" w:sz="4" w:space="0" w:color="auto"/>
              <w:right w:val="single" w:sz="4" w:space="0" w:color="auto"/>
            </w:tcBorders>
          </w:tcPr>
          <w:p w:rsidR="001804BE" w:rsidRPr="00D15E29" w:rsidRDefault="001804BE" w:rsidP="00F651BB">
            <w:pPr>
              <w:pBdr>
                <w:bottom w:val="dotted" w:sz="4" w:space="0" w:color="auto"/>
                <w:between w:val="dotted" w:sz="4" w:space="0" w:color="auto"/>
              </w:pBdr>
              <w:rPr>
                <w:rFonts w:ascii="Arial" w:hAnsi="Arial" w:cs="Arial"/>
                <w:b/>
                <w:color w:val="000000" w:themeColor="text1"/>
              </w:rPr>
            </w:pPr>
          </w:p>
        </w:tc>
        <w:tc>
          <w:tcPr>
            <w:tcW w:w="331" w:type="pct"/>
            <w:gridSpan w:val="2"/>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Día</w:t>
            </w:r>
          </w:p>
        </w:tc>
        <w:tc>
          <w:tcPr>
            <w:tcW w:w="350" w:type="pct"/>
            <w:tcBorders>
              <w:top w:val="single" w:sz="4" w:space="0" w:color="auto"/>
              <w:left w:val="single" w:sz="4" w:space="0" w:color="auto"/>
              <w:bottom w:val="single" w:sz="4" w:space="0" w:color="auto"/>
              <w:right w:val="single" w:sz="4" w:space="0" w:color="auto"/>
            </w:tcBorders>
            <w:shd w:val="clear" w:color="auto" w:fill="auto"/>
          </w:tcPr>
          <w:p w:rsidR="001804BE" w:rsidRPr="00D15E29" w:rsidRDefault="001804BE" w:rsidP="0027752E">
            <w:pPr>
              <w:jc w:val="center"/>
              <w:rPr>
                <w:rFonts w:ascii="Arial" w:hAnsi="Arial" w:cs="Arial"/>
                <w:b/>
                <w:color w:val="000000" w:themeColor="text1"/>
              </w:rPr>
            </w:pPr>
            <w:r w:rsidRPr="00D15E29">
              <w:rPr>
                <w:rFonts w:ascii="Arial" w:hAnsi="Arial" w:cs="Arial"/>
                <w:b/>
                <w:color w:val="000000" w:themeColor="text1"/>
              </w:rPr>
              <w:t>0</w:t>
            </w:r>
            <w:r w:rsidR="0027752E" w:rsidRPr="00D15E29">
              <w:rPr>
                <w:rFonts w:ascii="Arial" w:hAnsi="Arial" w:cs="Arial"/>
                <w:b/>
                <w:color w:val="000000" w:themeColor="text1"/>
              </w:rPr>
              <w:t>1</w:t>
            </w:r>
          </w:p>
        </w:tc>
        <w:tc>
          <w:tcPr>
            <w:tcW w:w="325" w:type="pct"/>
            <w:gridSpan w:val="2"/>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Mes</w:t>
            </w:r>
          </w:p>
        </w:tc>
        <w:tc>
          <w:tcPr>
            <w:tcW w:w="359" w:type="pct"/>
            <w:tcBorders>
              <w:top w:val="single" w:sz="4" w:space="0" w:color="auto"/>
              <w:left w:val="single" w:sz="4" w:space="0" w:color="auto"/>
              <w:bottom w:val="single" w:sz="4" w:space="0" w:color="auto"/>
              <w:right w:val="single" w:sz="4" w:space="0" w:color="auto"/>
            </w:tcBorders>
            <w:shd w:val="clear" w:color="auto" w:fill="auto"/>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08</w:t>
            </w:r>
          </w:p>
        </w:tc>
        <w:tc>
          <w:tcPr>
            <w:tcW w:w="324" w:type="pct"/>
            <w:gridSpan w:val="2"/>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Año</w:t>
            </w:r>
          </w:p>
        </w:tc>
        <w:tc>
          <w:tcPr>
            <w:tcW w:w="435" w:type="pct"/>
            <w:tcBorders>
              <w:top w:val="single" w:sz="4" w:space="0" w:color="auto"/>
              <w:left w:val="single" w:sz="4" w:space="0" w:color="auto"/>
              <w:bottom w:val="single" w:sz="4" w:space="0" w:color="auto"/>
            </w:tcBorders>
            <w:shd w:val="clear" w:color="auto" w:fill="auto"/>
          </w:tcPr>
          <w:p w:rsidR="001804BE" w:rsidRPr="00D15E29" w:rsidRDefault="001804BE" w:rsidP="0027752E">
            <w:pPr>
              <w:jc w:val="center"/>
              <w:rPr>
                <w:rFonts w:ascii="Arial" w:hAnsi="Arial" w:cs="Arial"/>
                <w:b/>
                <w:color w:val="000000" w:themeColor="text1"/>
              </w:rPr>
            </w:pPr>
            <w:r w:rsidRPr="00D15E29">
              <w:rPr>
                <w:rFonts w:ascii="Arial" w:hAnsi="Arial" w:cs="Arial"/>
                <w:b/>
                <w:color w:val="000000" w:themeColor="text1"/>
              </w:rPr>
              <w:t>201</w:t>
            </w:r>
            <w:r w:rsidR="0027752E" w:rsidRPr="00D15E29">
              <w:rPr>
                <w:rFonts w:ascii="Arial" w:hAnsi="Arial" w:cs="Arial"/>
                <w:b/>
                <w:color w:val="000000" w:themeColor="text1"/>
              </w:rPr>
              <w:t>6</w:t>
            </w:r>
          </w:p>
        </w:tc>
      </w:tr>
      <w:tr w:rsidR="00D15E29" w:rsidRPr="00D15E29" w:rsidTr="00A15D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787"/>
          <w:jc w:val="center"/>
        </w:trPr>
        <w:tc>
          <w:tcPr>
            <w:tcW w:w="5000" w:type="pct"/>
            <w:gridSpan w:val="12"/>
            <w:tcBorders>
              <w:top w:val="single" w:sz="4" w:space="0" w:color="auto"/>
              <w:bottom w:val="dotted" w:sz="4" w:space="0" w:color="808080"/>
              <w:right w:val="threeDEngrave" w:sz="24" w:space="0" w:color="auto"/>
            </w:tcBorders>
          </w:tcPr>
          <w:p w:rsidR="001804BE" w:rsidRPr="00D15E29" w:rsidRDefault="001804BE" w:rsidP="00F651BB">
            <w:pPr>
              <w:pBdr>
                <w:bottom w:val="dotted" w:sz="4" w:space="1" w:color="auto"/>
                <w:between w:val="dotted" w:sz="4" w:space="1" w:color="auto"/>
              </w:pBdr>
              <w:tabs>
                <w:tab w:val="left" w:pos="1708"/>
              </w:tabs>
              <w:jc w:val="both"/>
              <w:rPr>
                <w:rFonts w:ascii="Arial" w:hAnsi="Arial" w:cs="Arial"/>
                <w:b/>
                <w:color w:val="000000" w:themeColor="text1"/>
              </w:rPr>
            </w:pPr>
            <w:r w:rsidRPr="00D15E29">
              <w:rPr>
                <w:rFonts w:ascii="Arial" w:hAnsi="Arial" w:cs="Arial"/>
                <w:b/>
                <w:color w:val="000000" w:themeColor="text1"/>
              </w:rPr>
              <w:t xml:space="preserve">Cierre de No  Conformidad: </w:t>
            </w:r>
          </w:p>
          <w:p w:rsidR="001804BE" w:rsidRPr="00D15E29" w:rsidRDefault="001804BE" w:rsidP="00FD6818">
            <w:pPr>
              <w:numPr>
                <w:ilvl w:val="0"/>
                <w:numId w:val="71"/>
              </w:numPr>
              <w:pBdr>
                <w:bottom w:val="dotted" w:sz="4" w:space="1" w:color="auto"/>
                <w:between w:val="dotted" w:sz="4" w:space="1" w:color="auto"/>
              </w:pBdr>
              <w:tabs>
                <w:tab w:val="left" w:pos="355"/>
              </w:tabs>
              <w:jc w:val="both"/>
              <w:rPr>
                <w:rFonts w:ascii="Arial" w:hAnsi="Arial" w:cs="Arial"/>
                <w:b/>
                <w:color w:val="000000" w:themeColor="text1"/>
              </w:rPr>
            </w:pPr>
            <w:r w:rsidRPr="00D15E29">
              <w:rPr>
                <w:rFonts w:ascii="Arial" w:hAnsi="Arial" w:cs="Arial"/>
                <w:b/>
                <w:color w:val="000000" w:themeColor="text1"/>
              </w:rPr>
              <w:t>Acción inmediata:</w:t>
            </w:r>
            <w:r w:rsidRPr="00D15E29">
              <w:rPr>
                <w:rFonts w:ascii="Arial" w:hAnsi="Arial" w:cs="Arial"/>
                <w:color w:val="000000" w:themeColor="text1"/>
              </w:rPr>
              <w:t xml:space="preserve"> </w:t>
            </w:r>
          </w:p>
          <w:p w:rsidR="001804BE" w:rsidRPr="00D15E29" w:rsidRDefault="00F12D87" w:rsidP="00FD6818">
            <w:pPr>
              <w:numPr>
                <w:ilvl w:val="0"/>
                <w:numId w:val="73"/>
              </w:numPr>
              <w:pBdr>
                <w:between w:val="dotted" w:sz="4" w:space="1" w:color="auto"/>
              </w:pBdr>
              <w:tabs>
                <w:tab w:val="left" w:pos="355"/>
              </w:tabs>
              <w:jc w:val="both"/>
              <w:rPr>
                <w:rFonts w:ascii="Arial" w:hAnsi="Arial" w:cs="Arial"/>
                <w:b/>
                <w:color w:val="000000" w:themeColor="text1"/>
              </w:rPr>
            </w:pPr>
            <w:r w:rsidRPr="00D15E29">
              <w:rPr>
                <w:rFonts w:ascii="Arial" w:hAnsi="Arial" w:cs="Arial"/>
                <w:color w:val="000000" w:themeColor="text1"/>
              </w:rPr>
              <w:t xml:space="preserve">Elaborar y colocar las identificaciones respectivas. </w:t>
            </w:r>
            <w:r w:rsidR="00883210" w:rsidRPr="00D15E29">
              <w:rPr>
                <w:rFonts w:ascii="Arial" w:hAnsi="Arial" w:cs="Arial"/>
                <w:color w:val="000000" w:themeColor="text1"/>
              </w:rPr>
              <w:tab/>
            </w:r>
          </w:p>
          <w:p w:rsidR="001804BE" w:rsidRPr="00D15E29" w:rsidRDefault="001804BE" w:rsidP="00FD6818">
            <w:pPr>
              <w:numPr>
                <w:ilvl w:val="0"/>
                <w:numId w:val="71"/>
              </w:numPr>
              <w:pBdr>
                <w:between w:val="dotted" w:sz="4" w:space="1" w:color="auto"/>
              </w:pBdr>
              <w:tabs>
                <w:tab w:val="left" w:pos="355"/>
              </w:tabs>
              <w:jc w:val="both"/>
              <w:rPr>
                <w:rFonts w:ascii="Arial" w:hAnsi="Arial" w:cs="Arial"/>
                <w:color w:val="000000" w:themeColor="text1"/>
              </w:rPr>
            </w:pPr>
            <w:r w:rsidRPr="00D15E29">
              <w:rPr>
                <w:rFonts w:ascii="Arial" w:hAnsi="Arial" w:cs="Arial"/>
                <w:b/>
                <w:color w:val="000000" w:themeColor="text1"/>
              </w:rPr>
              <w:t xml:space="preserve">Acción correctiva: </w:t>
            </w:r>
          </w:p>
          <w:p w:rsidR="001804BE" w:rsidRPr="00D15E29" w:rsidRDefault="00E95F23" w:rsidP="00FD6818">
            <w:pPr>
              <w:numPr>
                <w:ilvl w:val="0"/>
                <w:numId w:val="73"/>
              </w:numPr>
              <w:pBdr>
                <w:between w:val="dotted" w:sz="4" w:space="1" w:color="auto"/>
              </w:pBdr>
              <w:tabs>
                <w:tab w:val="left" w:pos="355"/>
              </w:tabs>
              <w:jc w:val="both"/>
              <w:rPr>
                <w:rFonts w:ascii="Arial" w:hAnsi="Arial" w:cs="Arial"/>
                <w:b/>
                <w:color w:val="000000" w:themeColor="text1"/>
              </w:rPr>
            </w:pPr>
            <w:r w:rsidRPr="00D15E29">
              <w:rPr>
                <w:rFonts w:ascii="Arial" w:hAnsi="Arial" w:cs="Arial"/>
                <w:color w:val="000000" w:themeColor="text1"/>
                <w:lang w:val="es-ES"/>
              </w:rPr>
              <w:t>El responsable de reclutamiento de personal procede a contratar el empleado requerido para la vacante “ayudante de bodega”.</w:t>
            </w:r>
          </w:p>
          <w:p w:rsidR="001804BE" w:rsidRPr="00D15E29" w:rsidRDefault="001804BE" w:rsidP="00FD6818">
            <w:pPr>
              <w:numPr>
                <w:ilvl w:val="0"/>
                <w:numId w:val="71"/>
              </w:numPr>
              <w:pBdr>
                <w:between w:val="dotted" w:sz="4" w:space="1" w:color="auto"/>
              </w:pBdr>
              <w:tabs>
                <w:tab w:val="left" w:pos="355"/>
              </w:tabs>
              <w:jc w:val="both"/>
              <w:rPr>
                <w:rFonts w:ascii="Arial" w:hAnsi="Arial" w:cs="Arial"/>
                <w:b/>
                <w:color w:val="000000" w:themeColor="text1"/>
              </w:rPr>
            </w:pPr>
            <w:r w:rsidRPr="00D15E29">
              <w:rPr>
                <w:rFonts w:ascii="Arial" w:hAnsi="Arial" w:cs="Arial"/>
                <w:b/>
                <w:color w:val="000000" w:themeColor="text1"/>
              </w:rPr>
              <w:t>Eficacia de la Acción Correctiva:</w:t>
            </w:r>
          </w:p>
          <w:p w:rsidR="001804BE" w:rsidRPr="00D15E29" w:rsidRDefault="00E56390" w:rsidP="00FD6818">
            <w:pPr>
              <w:numPr>
                <w:ilvl w:val="0"/>
                <w:numId w:val="72"/>
              </w:numPr>
              <w:pBdr>
                <w:between w:val="dotted" w:sz="4" w:space="1" w:color="auto"/>
              </w:pBdr>
              <w:tabs>
                <w:tab w:val="left" w:pos="355"/>
              </w:tabs>
              <w:jc w:val="both"/>
              <w:rPr>
                <w:rFonts w:ascii="Arial" w:hAnsi="Arial" w:cs="Arial"/>
                <w:color w:val="000000" w:themeColor="text1"/>
              </w:rPr>
            </w:pPr>
            <w:r w:rsidRPr="00D15E29">
              <w:rPr>
                <w:rFonts w:ascii="Arial" w:hAnsi="Arial" w:cs="Arial"/>
                <w:color w:val="000000" w:themeColor="text1"/>
              </w:rPr>
              <w:t>Se evidencia que el departamento de Recursos Humanos está realizado la selección de personal para cubrir la vacante.</w:t>
            </w:r>
            <w:r w:rsidR="00E95F23" w:rsidRPr="00D15E29">
              <w:rPr>
                <w:rFonts w:ascii="Arial" w:hAnsi="Arial" w:cs="Arial"/>
                <w:color w:val="000000" w:themeColor="text1"/>
              </w:rPr>
              <w:t xml:space="preserve"> </w:t>
            </w:r>
          </w:p>
          <w:p w:rsidR="001804BE" w:rsidRPr="00D15E29" w:rsidRDefault="001804BE" w:rsidP="00FD6818">
            <w:pPr>
              <w:numPr>
                <w:ilvl w:val="0"/>
                <w:numId w:val="71"/>
              </w:numPr>
              <w:pBdr>
                <w:between w:val="dotted" w:sz="4" w:space="1" w:color="auto"/>
              </w:pBdr>
              <w:tabs>
                <w:tab w:val="left" w:pos="355"/>
              </w:tabs>
              <w:jc w:val="both"/>
              <w:rPr>
                <w:rFonts w:ascii="Arial" w:hAnsi="Arial" w:cs="Arial"/>
                <w:b/>
                <w:color w:val="000000" w:themeColor="text1"/>
              </w:rPr>
            </w:pPr>
            <w:r w:rsidRPr="00D15E29">
              <w:rPr>
                <w:rFonts w:ascii="Arial" w:hAnsi="Arial" w:cs="Arial"/>
                <w:b/>
                <w:color w:val="000000" w:themeColor="text1"/>
              </w:rPr>
              <w:t>Anexos:</w:t>
            </w:r>
          </w:p>
          <w:p w:rsidR="00E21E81" w:rsidRPr="00D15E29" w:rsidRDefault="006F71DE" w:rsidP="00FD6818">
            <w:pPr>
              <w:numPr>
                <w:ilvl w:val="0"/>
                <w:numId w:val="72"/>
              </w:numPr>
              <w:pBdr>
                <w:between w:val="dotted" w:sz="4" w:space="1" w:color="auto"/>
              </w:pBdr>
              <w:tabs>
                <w:tab w:val="left" w:pos="355"/>
              </w:tabs>
              <w:jc w:val="both"/>
              <w:rPr>
                <w:rFonts w:ascii="Arial" w:hAnsi="Arial" w:cs="Arial"/>
                <w:color w:val="000000" w:themeColor="text1"/>
              </w:rPr>
            </w:pPr>
            <w:r w:rsidRPr="00D15E29">
              <w:rPr>
                <w:rFonts w:ascii="Arial" w:hAnsi="Arial" w:cs="Arial"/>
                <w:color w:val="000000" w:themeColor="text1"/>
              </w:rPr>
              <w:t>Evidencia de la</w:t>
            </w:r>
            <w:r w:rsidR="00EB197D" w:rsidRPr="00D15E29">
              <w:rPr>
                <w:rFonts w:ascii="Arial" w:hAnsi="Arial" w:cs="Arial"/>
                <w:color w:val="000000" w:themeColor="text1"/>
              </w:rPr>
              <w:t xml:space="preserve"> contratación de personal requerido. </w:t>
            </w:r>
          </w:p>
          <w:p w:rsidR="00EF74CC" w:rsidRPr="00D15E29" w:rsidRDefault="00EF74CC" w:rsidP="00E56390">
            <w:pPr>
              <w:pBdr>
                <w:between w:val="dotted" w:sz="4" w:space="1" w:color="auto"/>
              </w:pBdr>
              <w:tabs>
                <w:tab w:val="left" w:pos="355"/>
              </w:tabs>
              <w:ind w:left="60"/>
              <w:jc w:val="both"/>
              <w:rPr>
                <w:rFonts w:ascii="Arial" w:hAnsi="Arial" w:cs="Arial"/>
                <w:color w:val="000000" w:themeColor="text1"/>
              </w:rPr>
            </w:pPr>
          </w:p>
        </w:tc>
      </w:tr>
      <w:tr w:rsidR="00D15E29" w:rsidRPr="00D15E29" w:rsidTr="00EA47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234"/>
          <w:jc w:val="center"/>
        </w:trPr>
        <w:tc>
          <w:tcPr>
            <w:tcW w:w="2022" w:type="pct"/>
            <w:vMerge w:val="restart"/>
            <w:tcBorders>
              <w:top w:val="dotted" w:sz="4" w:space="0" w:color="808080"/>
            </w:tcBorders>
          </w:tcPr>
          <w:p w:rsidR="001804BE" w:rsidRPr="00D15E29" w:rsidRDefault="001804BE" w:rsidP="00F651BB">
            <w:pPr>
              <w:jc w:val="both"/>
              <w:rPr>
                <w:rFonts w:ascii="Arial" w:hAnsi="Arial" w:cs="Arial"/>
                <w:b/>
                <w:color w:val="000000" w:themeColor="text1"/>
              </w:rPr>
            </w:pPr>
          </w:p>
          <w:p w:rsidR="001804BE" w:rsidRPr="00D15E29" w:rsidRDefault="001804BE" w:rsidP="00F651BB">
            <w:pPr>
              <w:rPr>
                <w:rFonts w:ascii="Arial" w:hAnsi="Arial" w:cs="Arial"/>
                <w:b/>
                <w:color w:val="000000" w:themeColor="text1"/>
              </w:rPr>
            </w:pPr>
          </w:p>
          <w:p w:rsidR="001804BE" w:rsidRPr="00D15E29" w:rsidRDefault="001804BE" w:rsidP="00F651BB">
            <w:pPr>
              <w:rPr>
                <w:rFonts w:ascii="Arial" w:hAnsi="Arial" w:cs="Arial"/>
                <w:b/>
                <w:color w:val="000000" w:themeColor="text1"/>
              </w:rPr>
            </w:pPr>
          </w:p>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 xml:space="preserve">Firma: </w:t>
            </w:r>
            <w:r w:rsidRPr="00D15E29">
              <w:rPr>
                <w:rFonts w:ascii="Arial" w:hAnsi="Arial" w:cs="Arial"/>
                <w:color w:val="000000" w:themeColor="text1"/>
              </w:rPr>
              <w:t>Representante de la Dirección</w:t>
            </w:r>
          </w:p>
        </w:tc>
        <w:tc>
          <w:tcPr>
            <w:tcW w:w="1083" w:type="pct"/>
            <w:gridSpan w:val="3"/>
            <w:tcBorders>
              <w:top w:val="single" w:sz="4" w:space="0" w:color="auto"/>
              <w:bottom w:val="single" w:sz="4" w:space="0" w:color="auto"/>
            </w:tcBorders>
            <w:shd w:val="clear" w:color="auto" w:fill="FFFF99"/>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No conformidad cerrada</w:t>
            </w:r>
          </w:p>
        </w:tc>
        <w:tc>
          <w:tcPr>
            <w:tcW w:w="1895" w:type="pct"/>
            <w:gridSpan w:val="8"/>
            <w:tcBorders>
              <w:top w:val="single" w:sz="4" w:space="0" w:color="auto"/>
              <w:bottom w:val="single" w:sz="4" w:space="0" w:color="auto"/>
              <w:right w:val="threeDEngrave" w:sz="24" w:space="0" w:color="auto"/>
            </w:tcBorders>
            <w:shd w:val="clear" w:color="auto" w:fill="CCFFFF"/>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Fecha</w:t>
            </w:r>
          </w:p>
        </w:tc>
      </w:tr>
      <w:tr w:rsidR="00D15E29" w:rsidRPr="00D15E29" w:rsidTr="00EA47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185"/>
          <w:jc w:val="center"/>
        </w:trPr>
        <w:tc>
          <w:tcPr>
            <w:tcW w:w="2022" w:type="pct"/>
            <w:vMerge/>
            <w:tcBorders>
              <w:top w:val="single" w:sz="4" w:space="0" w:color="FFFFFF"/>
            </w:tcBorders>
          </w:tcPr>
          <w:p w:rsidR="001804BE" w:rsidRPr="00D15E29" w:rsidRDefault="001804BE" w:rsidP="00F651BB">
            <w:pPr>
              <w:jc w:val="center"/>
              <w:rPr>
                <w:rFonts w:ascii="Arial" w:hAnsi="Arial" w:cs="Arial"/>
                <w:b/>
                <w:color w:val="000000" w:themeColor="text1"/>
              </w:rPr>
            </w:pPr>
          </w:p>
        </w:tc>
        <w:tc>
          <w:tcPr>
            <w:tcW w:w="537" w:type="pct"/>
            <w:tcBorders>
              <w:top w:val="single" w:sz="4" w:space="0" w:color="auto"/>
              <w:bottom w:val="single" w:sz="4" w:space="0" w:color="auto"/>
            </w:tcBorders>
            <w:shd w:val="clear" w:color="auto" w:fill="FFFF99"/>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Si</w:t>
            </w:r>
          </w:p>
        </w:tc>
        <w:tc>
          <w:tcPr>
            <w:tcW w:w="545" w:type="pct"/>
            <w:gridSpan w:val="2"/>
            <w:tcBorders>
              <w:top w:val="single" w:sz="4" w:space="0" w:color="auto"/>
              <w:bottom w:val="single" w:sz="4" w:space="0" w:color="auto"/>
            </w:tcBorders>
            <w:shd w:val="clear" w:color="auto" w:fill="FFFF99"/>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No</w:t>
            </w:r>
          </w:p>
        </w:tc>
        <w:tc>
          <w:tcPr>
            <w:tcW w:w="631" w:type="pct"/>
            <w:gridSpan w:val="3"/>
            <w:tcBorders>
              <w:top w:val="single" w:sz="4" w:space="0" w:color="auto"/>
              <w:bottom w:val="single" w:sz="4" w:space="0" w:color="auto"/>
            </w:tcBorders>
            <w:shd w:val="clear" w:color="auto" w:fill="CCFFFF"/>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Día</w:t>
            </w:r>
          </w:p>
        </w:tc>
        <w:tc>
          <w:tcPr>
            <w:tcW w:w="618" w:type="pct"/>
            <w:gridSpan w:val="3"/>
            <w:tcBorders>
              <w:top w:val="single" w:sz="4" w:space="0" w:color="auto"/>
              <w:bottom w:val="single" w:sz="4" w:space="0" w:color="auto"/>
            </w:tcBorders>
            <w:shd w:val="clear" w:color="auto" w:fill="CCFFFF"/>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Mes</w:t>
            </w:r>
          </w:p>
        </w:tc>
        <w:tc>
          <w:tcPr>
            <w:tcW w:w="646" w:type="pct"/>
            <w:gridSpan w:val="2"/>
            <w:tcBorders>
              <w:top w:val="single" w:sz="4" w:space="0" w:color="auto"/>
              <w:bottom w:val="single" w:sz="4" w:space="0" w:color="auto"/>
              <w:right w:val="threeDEngrave" w:sz="24" w:space="0" w:color="auto"/>
            </w:tcBorders>
            <w:shd w:val="clear" w:color="auto" w:fill="CCFFFF"/>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Año</w:t>
            </w:r>
          </w:p>
        </w:tc>
      </w:tr>
      <w:tr w:rsidR="00D15E29" w:rsidRPr="00D15E29" w:rsidTr="00EA47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274"/>
          <w:jc w:val="center"/>
        </w:trPr>
        <w:tc>
          <w:tcPr>
            <w:tcW w:w="2022" w:type="pct"/>
            <w:vMerge/>
            <w:tcBorders>
              <w:bottom w:val="threeDEngrave" w:sz="24" w:space="0" w:color="auto"/>
            </w:tcBorders>
          </w:tcPr>
          <w:p w:rsidR="00EA475D" w:rsidRPr="00D15E29" w:rsidRDefault="00EA475D" w:rsidP="00F651BB">
            <w:pPr>
              <w:jc w:val="center"/>
              <w:rPr>
                <w:rFonts w:ascii="Arial" w:hAnsi="Arial" w:cs="Arial"/>
                <w:b/>
                <w:color w:val="000000" w:themeColor="text1"/>
              </w:rPr>
            </w:pPr>
          </w:p>
        </w:tc>
        <w:tc>
          <w:tcPr>
            <w:tcW w:w="537" w:type="pct"/>
            <w:tcBorders>
              <w:top w:val="single" w:sz="4" w:space="0" w:color="auto"/>
              <w:bottom w:val="threeDEngrave" w:sz="24" w:space="0" w:color="auto"/>
            </w:tcBorders>
          </w:tcPr>
          <w:p w:rsidR="00EA475D" w:rsidRPr="00D15E29" w:rsidRDefault="00EB197D" w:rsidP="00F651BB">
            <w:pPr>
              <w:jc w:val="center"/>
              <w:rPr>
                <w:rFonts w:ascii="Arial" w:hAnsi="Arial" w:cs="Arial"/>
                <w:b/>
                <w:color w:val="000000" w:themeColor="text1"/>
              </w:rPr>
            </w:pPr>
            <w:r w:rsidRPr="00D15E29">
              <w:rPr>
                <w:rFonts w:ascii="Arial" w:hAnsi="Arial" w:cs="Arial"/>
                <w:b/>
                <w:color w:val="000000" w:themeColor="text1"/>
              </w:rPr>
              <w:t>X</w:t>
            </w:r>
          </w:p>
        </w:tc>
        <w:tc>
          <w:tcPr>
            <w:tcW w:w="545" w:type="pct"/>
            <w:gridSpan w:val="2"/>
            <w:tcBorders>
              <w:top w:val="single" w:sz="4" w:space="0" w:color="auto"/>
              <w:bottom w:val="threeDEngrave" w:sz="24" w:space="0" w:color="auto"/>
            </w:tcBorders>
          </w:tcPr>
          <w:p w:rsidR="00EA475D" w:rsidRPr="00D15E29" w:rsidRDefault="00EA475D" w:rsidP="00F651BB">
            <w:pPr>
              <w:jc w:val="center"/>
              <w:rPr>
                <w:rFonts w:ascii="Arial" w:hAnsi="Arial" w:cs="Arial"/>
                <w:b/>
                <w:color w:val="000000" w:themeColor="text1"/>
              </w:rPr>
            </w:pPr>
          </w:p>
        </w:tc>
        <w:tc>
          <w:tcPr>
            <w:tcW w:w="631" w:type="pct"/>
            <w:gridSpan w:val="3"/>
            <w:tcBorders>
              <w:top w:val="single" w:sz="4" w:space="0" w:color="auto"/>
              <w:bottom w:val="threeDEngrave" w:sz="24" w:space="0" w:color="auto"/>
            </w:tcBorders>
          </w:tcPr>
          <w:p w:rsidR="00EA475D" w:rsidRPr="00D15E29" w:rsidRDefault="00EA475D" w:rsidP="00BA05AA">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05</w:t>
            </w:r>
          </w:p>
        </w:tc>
        <w:tc>
          <w:tcPr>
            <w:tcW w:w="618" w:type="pct"/>
            <w:gridSpan w:val="3"/>
            <w:tcBorders>
              <w:top w:val="single" w:sz="4" w:space="0" w:color="auto"/>
              <w:bottom w:val="threeDEngrave" w:sz="24" w:space="0" w:color="auto"/>
            </w:tcBorders>
          </w:tcPr>
          <w:p w:rsidR="00EA475D" w:rsidRPr="00D15E29" w:rsidRDefault="00EA475D" w:rsidP="00BA05AA">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09</w:t>
            </w:r>
          </w:p>
        </w:tc>
        <w:tc>
          <w:tcPr>
            <w:tcW w:w="646" w:type="pct"/>
            <w:gridSpan w:val="2"/>
            <w:tcBorders>
              <w:top w:val="single" w:sz="4" w:space="0" w:color="auto"/>
              <w:bottom w:val="threeDEngrave" w:sz="24" w:space="0" w:color="auto"/>
              <w:right w:val="threeDEngrave" w:sz="24" w:space="0" w:color="auto"/>
            </w:tcBorders>
          </w:tcPr>
          <w:p w:rsidR="00EA475D" w:rsidRPr="00D15E29" w:rsidRDefault="00EA475D" w:rsidP="00BA05AA">
            <w:pPr>
              <w:pBdr>
                <w:bottom w:val="dotted" w:sz="4" w:space="0" w:color="auto"/>
                <w:bar w:val="single" w:sz="4" w:color="auto"/>
              </w:pBdr>
              <w:ind w:left="-250" w:firstLine="250"/>
              <w:jc w:val="center"/>
              <w:rPr>
                <w:rFonts w:ascii="Arial" w:hAnsi="Arial" w:cs="Arial"/>
                <w:color w:val="000000" w:themeColor="text1"/>
              </w:rPr>
            </w:pPr>
            <w:r w:rsidRPr="00D15E29">
              <w:rPr>
                <w:rFonts w:ascii="Arial" w:hAnsi="Arial" w:cs="Arial"/>
                <w:color w:val="000000" w:themeColor="text1"/>
              </w:rPr>
              <w:t>2016</w:t>
            </w:r>
          </w:p>
        </w:tc>
      </w:tr>
    </w:tbl>
    <w:p w:rsidR="001804BE" w:rsidRPr="00D15E29" w:rsidRDefault="001804BE" w:rsidP="001804BE">
      <w:pPr>
        <w:rPr>
          <w:rFonts w:ascii="Arial" w:hAnsi="Arial" w:cs="Arial"/>
          <w:color w:val="000000" w:themeColor="text1"/>
        </w:rPr>
      </w:pPr>
    </w:p>
    <w:p w:rsidR="00AB25F2" w:rsidRPr="00D15E29" w:rsidRDefault="00AB25F2" w:rsidP="001804BE">
      <w:pPr>
        <w:rPr>
          <w:rFonts w:ascii="Arial" w:hAnsi="Arial" w:cs="Arial"/>
          <w:color w:val="000000" w:themeColor="text1"/>
        </w:rPr>
      </w:pPr>
    </w:p>
    <w:p w:rsidR="00BE1090" w:rsidRPr="00D15E29" w:rsidRDefault="00BE1090" w:rsidP="001804BE">
      <w:pPr>
        <w:rPr>
          <w:rFonts w:ascii="Arial" w:hAnsi="Arial" w:cs="Arial"/>
          <w:color w:val="000000" w:themeColor="text1"/>
        </w:rPr>
      </w:pPr>
    </w:p>
    <w:p w:rsidR="00BE1090" w:rsidRPr="00D15E29" w:rsidRDefault="00BE1090" w:rsidP="001804BE">
      <w:pPr>
        <w:rPr>
          <w:rFonts w:ascii="Arial" w:hAnsi="Arial" w:cs="Arial"/>
          <w:color w:val="000000" w:themeColor="text1"/>
        </w:rPr>
      </w:pPr>
    </w:p>
    <w:tbl>
      <w:tblPr>
        <w:tblpPr w:leftFromText="141" w:rightFromText="141" w:vertAnchor="text" w:horzAnchor="margin" w:tblpY="170"/>
        <w:tblW w:w="949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1620"/>
        <w:gridCol w:w="2625"/>
        <w:gridCol w:w="2437"/>
        <w:gridCol w:w="2813"/>
      </w:tblGrid>
      <w:tr w:rsidR="001804BE" w:rsidRPr="00D15E29" w:rsidTr="00F651BB">
        <w:trPr>
          <w:cantSplit/>
          <w:trHeight w:val="633"/>
        </w:trPr>
        <w:tc>
          <w:tcPr>
            <w:tcW w:w="1620" w:type="dxa"/>
            <w:vMerge w:val="restart"/>
            <w:vAlign w:val="center"/>
          </w:tcPr>
          <w:p w:rsidR="001804BE" w:rsidRPr="00D15E29" w:rsidRDefault="00CF4754" w:rsidP="00F651BB">
            <w:pPr>
              <w:pStyle w:val="Encabezado"/>
              <w:jc w:val="center"/>
              <w:rPr>
                <w:rFonts w:ascii="Arial" w:hAnsi="Arial" w:cs="Arial"/>
                <w:color w:val="000000" w:themeColor="text1"/>
              </w:rPr>
            </w:pPr>
            <w:r>
              <w:rPr>
                <w:rFonts w:ascii="Arial" w:hAnsi="Arial" w:cs="Arial"/>
                <w:noProof/>
                <w:color w:val="000000" w:themeColor="text1"/>
              </w:rPr>
              <w:lastRenderedPageBreak/>
              <w:pict>
                <v:shape id="_x0000_s1384" type="#_x0000_t75" style="position:absolute;left:0;text-align:left;margin-left:8.35pt;margin-top:.6pt;width:43.1pt;height:43.2pt;z-index:251699712">
                  <v:imagedata r:id="rId9" o:title=""/>
                </v:shape>
                <o:OLEObject Type="Embed" ProgID="PBrush" ShapeID="_x0000_s1384" DrawAspect="Content" ObjectID="_1535287777" r:id="rId21"/>
              </w:pict>
            </w:r>
          </w:p>
        </w:tc>
        <w:tc>
          <w:tcPr>
            <w:tcW w:w="7875" w:type="dxa"/>
            <w:gridSpan w:val="3"/>
            <w:tcBorders>
              <w:top w:val="single" w:sz="12" w:space="0" w:color="000000"/>
              <w:bottom w:val="single" w:sz="6" w:space="0" w:color="000000"/>
            </w:tcBorders>
            <w:shd w:val="clear" w:color="auto" w:fill="auto"/>
            <w:vAlign w:val="cente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 xml:space="preserve">ANÁLISIS CAUSA RAÍZ </w:t>
            </w:r>
          </w:p>
        </w:tc>
      </w:tr>
      <w:tr w:rsidR="001804BE" w:rsidRPr="00D15E29" w:rsidTr="00F651BB">
        <w:trPr>
          <w:cantSplit/>
          <w:trHeight w:val="306"/>
        </w:trPr>
        <w:tc>
          <w:tcPr>
            <w:tcW w:w="1620" w:type="dxa"/>
            <w:vMerge/>
            <w:vAlign w:val="center"/>
          </w:tcPr>
          <w:p w:rsidR="001804BE" w:rsidRPr="00D15E29" w:rsidRDefault="001804BE" w:rsidP="00F651BB">
            <w:pPr>
              <w:pStyle w:val="Encabezado"/>
              <w:rPr>
                <w:rFonts w:ascii="Arial" w:hAnsi="Arial" w:cs="Arial"/>
                <w:noProof/>
                <w:color w:val="000000" w:themeColor="text1"/>
              </w:rPr>
            </w:pPr>
          </w:p>
        </w:tc>
        <w:tc>
          <w:tcPr>
            <w:tcW w:w="2625" w:type="dxa"/>
            <w:tcBorders>
              <w:top w:val="single" w:sz="6" w:space="0" w:color="000000"/>
            </w:tcBorders>
            <w:vAlign w:val="center"/>
          </w:tcPr>
          <w:p w:rsidR="001804BE" w:rsidRPr="00D15E29" w:rsidRDefault="001804BE" w:rsidP="00F651BB">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Versión: 0</w:t>
            </w:r>
            <w:r w:rsidR="00830C95">
              <w:rPr>
                <w:rFonts w:ascii="Arial" w:hAnsi="Arial" w:cs="Arial"/>
                <w:b/>
                <w:color w:val="000000" w:themeColor="text1"/>
              </w:rPr>
              <w:t>2</w:t>
            </w:r>
            <w:bookmarkStart w:id="0" w:name="_GoBack"/>
            <w:bookmarkEnd w:id="0"/>
          </w:p>
        </w:tc>
        <w:tc>
          <w:tcPr>
            <w:tcW w:w="2437" w:type="dxa"/>
            <w:tcBorders>
              <w:top w:val="single" w:sz="6" w:space="0" w:color="000000"/>
            </w:tcBorders>
            <w:vAlign w:val="center"/>
          </w:tcPr>
          <w:p w:rsidR="001804BE" w:rsidRPr="00D15E29" w:rsidRDefault="001804BE" w:rsidP="00F651BB">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 xml:space="preserve">Página: </w:t>
            </w:r>
            <w:r w:rsidRPr="00D15E29">
              <w:rPr>
                <w:rStyle w:val="Nmerodepgina"/>
                <w:rFonts w:ascii="Arial" w:hAnsi="Arial" w:cs="Arial"/>
                <w:b/>
                <w:color w:val="000000" w:themeColor="text1"/>
              </w:rPr>
              <w:t>1 de 1</w:t>
            </w:r>
          </w:p>
        </w:tc>
        <w:tc>
          <w:tcPr>
            <w:tcW w:w="2813" w:type="dxa"/>
            <w:tcBorders>
              <w:top w:val="single" w:sz="6" w:space="0" w:color="000000"/>
            </w:tcBorders>
            <w:vAlign w:val="center"/>
          </w:tcPr>
          <w:p w:rsidR="001804BE" w:rsidRPr="00D15E29" w:rsidRDefault="001804BE" w:rsidP="00F651BB">
            <w:pPr>
              <w:pStyle w:val="Encabezado"/>
              <w:spacing w:line="0" w:lineRule="atLeast"/>
              <w:jc w:val="center"/>
              <w:rPr>
                <w:rFonts w:ascii="Arial" w:hAnsi="Arial" w:cs="Arial"/>
                <w:b/>
                <w:color w:val="000000" w:themeColor="text1"/>
              </w:rPr>
            </w:pPr>
            <w:r w:rsidRPr="00D15E29">
              <w:rPr>
                <w:rFonts w:ascii="Arial" w:hAnsi="Arial" w:cs="Arial"/>
                <w:b/>
                <w:color w:val="000000" w:themeColor="text1"/>
              </w:rPr>
              <w:t>Código: DO-PTO-0005-R1</w:t>
            </w:r>
          </w:p>
        </w:tc>
      </w:tr>
    </w:tbl>
    <w:p w:rsidR="001804BE" w:rsidRPr="00D15E29" w:rsidRDefault="001804BE" w:rsidP="001804BE">
      <w:pPr>
        <w:rPr>
          <w:rFonts w:ascii="Arial" w:hAnsi="Arial" w:cs="Arial"/>
          <w:color w:val="000000" w:themeColor="text1"/>
        </w:rPr>
      </w:pPr>
    </w:p>
    <w:p w:rsidR="001804BE" w:rsidRPr="00D15E29" w:rsidRDefault="001804BE" w:rsidP="001804BE">
      <w:pPr>
        <w:rPr>
          <w:rFonts w:ascii="Arial" w:hAnsi="Arial" w:cs="Arial"/>
          <w:color w:val="000000" w:themeColor="text1"/>
        </w:rPr>
      </w:pPr>
    </w:p>
    <w:tbl>
      <w:tblPr>
        <w:tblW w:w="5000" w:type="pct"/>
        <w:jc w:val="center"/>
        <w:tblBorders>
          <w:top w:val="threeDEngrave" w:sz="24" w:space="0" w:color="auto"/>
          <w:left w:val="threeDEngrave" w:sz="24" w:space="0" w:color="auto"/>
          <w:bottom w:val="threeDEngrave" w:sz="24" w:space="0" w:color="auto"/>
          <w:right w:val="threeDEngrave" w:sz="24" w:space="0" w:color="auto"/>
          <w:insideH w:val="threeDEngrave" w:sz="24" w:space="0" w:color="auto"/>
          <w:insideV w:val="threeDEngrave" w:sz="24" w:space="0" w:color="auto"/>
        </w:tblBorders>
        <w:tblLook w:val="0000" w:firstRow="0" w:lastRow="0" w:firstColumn="0" w:lastColumn="0" w:noHBand="0" w:noVBand="0"/>
      </w:tblPr>
      <w:tblGrid>
        <w:gridCol w:w="4493"/>
        <w:gridCol w:w="1108"/>
        <w:gridCol w:w="579"/>
        <w:gridCol w:w="464"/>
        <w:gridCol w:w="84"/>
        <w:gridCol w:w="574"/>
        <w:gridCol w:w="406"/>
        <w:gridCol w:w="187"/>
        <w:gridCol w:w="596"/>
        <w:gridCol w:w="254"/>
        <w:gridCol w:w="339"/>
        <w:gridCol w:w="771"/>
      </w:tblGrid>
      <w:tr w:rsidR="001804BE" w:rsidRPr="00D15E29" w:rsidTr="00A15DEE">
        <w:trPr>
          <w:trHeight w:val="1456"/>
          <w:jc w:val="center"/>
        </w:trPr>
        <w:tc>
          <w:tcPr>
            <w:tcW w:w="5000" w:type="pct"/>
            <w:gridSpan w:val="12"/>
            <w:tcBorders>
              <w:top w:val="single" w:sz="4" w:space="0" w:color="auto"/>
              <w:left w:val="single" w:sz="4" w:space="0" w:color="auto"/>
              <w:bottom w:val="nil"/>
            </w:tcBorders>
          </w:tcPr>
          <w:p w:rsidR="001804BE" w:rsidRPr="00D15E29" w:rsidRDefault="001804BE" w:rsidP="00F651BB">
            <w:pPr>
              <w:pBdr>
                <w:bottom w:val="dotted" w:sz="4" w:space="0" w:color="auto"/>
                <w:between w:val="dotted" w:sz="4" w:space="0" w:color="auto"/>
              </w:pBdr>
              <w:rPr>
                <w:rFonts w:ascii="Arial" w:hAnsi="Arial" w:cs="Arial"/>
                <w:b/>
                <w:color w:val="000000" w:themeColor="text1"/>
                <w:lang w:val="pt-BR"/>
              </w:rPr>
            </w:pPr>
            <w:r w:rsidRPr="00D15E29">
              <w:rPr>
                <w:rFonts w:ascii="Arial" w:hAnsi="Arial" w:cs="Arial"/>
                <w:b/>
                <w:color w:val="000000" w:themeColor="text1"/>
                <w:lang w:val="pt-BR"/>
              </w:rPr>
              <w:t xml:space="preserve">N° de no conformidad: </w:t>
            </w:r>
            <w:r w:rsidR="00FF1054" w:rsidRPr="00D15E29">
              <w:rPr>
                <w:rFonts w:ascii="Arial" w:hAnsi="Arial" w:cs="Arial"/>
                <w:color w:val="000000" w:themeColor="text1"/>
                <w:lang w:val="pt-BR"/>
              </w:rPr>
              <w:t>2/2</w:t>
            </w:r>
            <w:r w:rsidRPr="00D15E29">
              <w:rPr>
                <w:rFonts w:ascii="Arial" w:hAnsi="Arial" w:cs="Arial"/>
                <w:color w:val="000000" w:themeColor="text1"/>
                <w:lang w:val="pt-BR"/>
              </w:rPr>
              <w:t xml:space="preserve">  </w:t>
            </w:r>
            <w:r w:rsidRPr="00D15E29">
              <w:rPr>
                <w:rFonts w:ascii="Arial" w:hAnsi="Arial" w:cs="Arial"/>
                <w:b/>
                <w:color w:val="000000" w:themeColor="text1"/>
                <w:lang w:val="pt-BR"/>
              </w:rPr>
              <w:t xml:space="preserve">                             Departamento o área: </w:t>
            </w:r>
            <w:r w:rsidR="00FF1054" w:rsidRPr="00D15E29">
              <w:rPr>
                <w:rFonts w:ascii="Arial" w:hAnsi="Arial" w:cs="Arial"/>
                <w:color w:val="000000" w:themeColor="text1"/>
                <w:lang w:val="es-ES"/>
              </w:rPr>
              <w:t>Investigación y Desarrollo</w:t>
            </w:r>
          </w:p>
          <w:p w:rsidR="001804BE" w:rsidRPr="00D15E29" w:rsidRDefault="001804BE" w:rsidP="00F651BB">
            <w:pPr>
              <w:pBdr>
                <w:bottom w:val="dotted" w:sz="4" w:space="0" w:color="auto"/>
                <w:between w:val="dotted" w:sz="4" w:space="0" w:color="auto"/>
              </w:pBdr>
              <w:jc w:val="both"/>
              <w:rPr>
                <w:rFonts w:ascii="Arial" w:hAnsi="Arial" w:cs="Arial"/>
                <w:color w:val="000000" w:themeColor="text1"/>
              </w:rPr>
            </w:pPr>
            <w:r w:rsidRPr="00D15E29">
              <w:rPr>
                <w:rFonts w:ascii="Arial" w:hAnsi="Arial" w:cs="Arial"/>
                <w:b/>
                <w:color w:val="000000" w:themeColor="text1"/>
              </w:rPr>
              <w:t xml:space="preserve">Descripción: </w:t>
            </w:r>
            <w:r w:rsidR="00A15DEE" w:rsidRPr="00D15E29">
              <w:rPr>
                <w:rFonts w:ascii="Arial" w:hAnsi="Arial" w:cs="Arial"/>
                <w:color w:val="000000" w:themeColor="text1"/>
                <w:lang w:val="es-ES"/>
              </w:rPr>
              <w:t xml:space="preserve">Durante la auditoría realizada en el </w:t>
            </w:r>
            <w:r w:rsidR="008158B3" w:rsidRPr="00D15E29">
              <w:rPr>
                <w:rFonts w:ascii="Arial" w:hAnsi="Arial" w:cs="Arial"/>
                <w:color w:val="000000" w:themeColor="text1"/>
                <w:lang w:val="es-ES"/>
              </w:rPr>
              <w:t xml:space="preserve">departamento </w:t>
            </w:r>
            <w:r w:rsidR="00A15DEE" w:rsidRPr="00D15E29">
              <w:rPr>
                <w:rFonts w:ascii="Arial" w:hAnsi="Arial" w:cs="Arial"/>
                <w:color w:val="000000" w:themeColor="text1"/>
                <w:lang w:val="es-ES"/>
              </w:rPr>
              <w:t xml:space="preserve">Investigación y Desarrollo, se encontró </w:t>
            </w:r>
            <w:r w:rsidR="00A15DEE" w:rsidRPr="00D15E29">
              <w:rPr>
                <w:rFonts w:ascii="Arial" w:hAnsi="Arial" w:cs="Arial"/>
                <w:color w:val="000000" w:themeColor="text1"/>
              </w:rPr>
              <w:t xml:space="preserve">materia prima caducada, la misma que corresponde a muestras </w:t>
            </w:r>
            <w:r w:rsidR="00A15DEE" w:rsidRPr="00D15E29">
              <w:rPr>
                <w:rFonts w:ascii="Arial" w:hAnsi="Arial" w:cs="Arial"/>
                <w:color w:val="000000" w:themeColor="text1"/>
                <w:lang w:val="es-ES"/>
              </w:rPr>
              <w:t>obsequiadas por distintos proveedores.</w:t>
            </w:r>
          </w:p>
          <w:p w:rsidR="00F31813" w:rsidRPr="00D15E29" w:rsidRDefault="001804BE" w:rsidP="00F31813">
            <w:pPr>
              <w:pBdr>
                <w:bottom w:val="dotted" w:sz="4" w:space="1" w:color="auto"/>
                <w:between w:val="dotted" w:sz="4" w:space="1" w:color="auto"/>
              </w:pBdr>
              <w:ind w:left="-250" w:firstLine="250"/>
              <w:jc w:val="both"/>
              <w:rPr>
                <w:rFonts w:ascii="Arial" w:hAnsi="Arial" w:cs="Arial"/>
                <w:b/>
                <w:color w:val="000000" w:themeColor="text1"/>
              </w:rPr>
            </w:pPr>
            <w:r w:rsidRPr="00D15E29">
              <w:rPr>
                <w:rFonts w:ascii="Arial" w:hAnsi="Arial" w:cs="Arial"/>
                <w:color w:val="000000" w:themeColor="text1"/>
              </w:rPr>
              <w:t xml:space="preserve">Corresponde a la cláusula </w:t>
            </w:r>
            <w:r w:rsidR="00F31813" w:rsidRPr="00D15E29">
              <w:rPr>
                <w:rFonts w:ascii="Arial" w:hAnsi="Arial" w:cs="Arial"/>
                <w:color w:val="000000" w:themeColor="text1"/>
              </w:rPr>
              <w:t>7.3 Diseño y Desarrollo</w:t>
            </w:r>
          </w:p>
          <w:p w:rsidR="001804BE" w:rsidRPr="00D15E29" w:rsidRDefault="001804BE" w:rsidP="00F651BB">
            <w:pPr>
              <w:rPr>
                <w:rFonts w:ascii="Arial" w:hAnsi="Arial" w:cs="Arial"/>
                <w:b/>
                <w:color w:val="000000" w:themeColor="text1"/>
              </w:rPr>
            </w:pPr>
          </w:p>
        </w:tc>
      </w:tr>
      <w:tr w:rsidR="00517F98" w:rsidRPr="00D15E29" w:rsidTr="00A15DEE">
        <w:trPr>
          <w:trHeight w:val="77"/>
          <w:jc w:val="center"/>
        </w:trPr>
        <w:tc>
          <w:tcPr>
            <w:tcW w:w="3284" w:type="pct"/>
            <w:gridSpan w:val="3"/>
            <w:vMerge w:val="restart"/>
            <w:tcBorders>
              <w:top w:val="nil"/>
              <w:left w:val="single" w:sz="4" w:space="0" w:color="auto"/>
              <w:bottom w:val="single" w:sz="4" w:space="0" w:color="auto"/>
              <w:right w:val="single" w:sz="4" w:space="0" w:color="auto"/>
            </w:tcBorders>
          </w:tcPr>
          <w:p w:rsidR="001804BE" w:rsidRPr="00D15E29" w:rsidRDefault="001804BE" w:rsidP="00F651BB">
            <w:pPr>
              <w:rPr>
                <w:rFonts w:ascii="Arial" w:hAnsi="Arial" w:cs="Arial"/>
                <w:b/>
                <w:color w:val="000000" w:themeColor="text1"/>
              </w:rPr>
            </w:pPr>
            <w:r w:rsidRPr="00D15E29">
              <w:rPr>
                <w:rFonts w:ascii="Arial" w:hAnsi="Arial" w:cs="Arial"/>
                <w:b/>
                <w:color w:val="000000" w:themeColor="text1"/>
              </w:rPr>
              <w:t xml:space="preserve">Responsable </w:t>
            </w:r>
          </w:p>
          <w:p w:rsidR="001804BE" w:rsidRPr="00D15E29" w:rsidRDefault="001804BE" w:rsidP="00FF1054">
            <w:pPr>
              <w:rPr>
                <w:rFonts w:ascii="Arial" w:hAnsi="Arial" w:cs="Arial"/>
                <w:b/>
                <w:color w:val="000000" w:themeColor="text1"/>
              </w:rPr>
            </w:pPr>
            <w:r w:rsidRPr="00D15E29">
              <w:rPr>
                <w:rFonts w:ascii="Arial" w:hAnsi="Arial" w:cs="Arial"/>
                <w:b/>
                <w:color w:val="000000" w:themeColor="text1"/>
              </w:rPr>
              <w:t>del proceso:</w:t>
            </w:r>
            <w:r w:rsidRPr="00D15E29">
              <w:rPr>
                <w:rFonts w:ascii="Arial" w:hAnsi="Arial" w:cs="Arial"/>
                <w:color w:val="000000" w:themeColor="text1"/>
              </w:rPr>
              <w:t xml:space="preserve"> </w:t>
            </w:r>
            <w:r w:rsidR="00FF1054" w:rsidRPr="00D15E29">
              <w:rPr>
                <w:rFonts w:ascii="Arial" w:hAnsi="Arial" w:cs="Arial"/>
                <w:color w:val="000000" w:themeColor="text1"/>
              </w:rPr>
              <w:t xml:space="preserve">Santiago </w:t>
            </w:r>
            <w:proofErr w:type="spellStart"/>
            <w:r w:rsidR="00FF1054" w:rsidRPr="00D15E29">
              <w:rPr>
                <w:rFonts w:ascii="Arial" w:hAnsi="Arial" w:cs="Arial"/>
                <w:color w:val="000000" w:themeColor="text1"/>
              </w:rPr>
              <w:t>Balarezo</w:t>
            </w:r>
            <w:proofErr w:type="spellEnd"/>
            <w:r w:rsidR="00FF1054" w:rsidRPr="00D15E29">
              <w:rPr>
                <w:rFonts w:ascii="Arial" w:hAnsi="Arial" w:cs="Arial"/>
                <w:color w:val="000000" w:themeColor="text1"/>
              </w:rPr>
              <w:t xml:space="preserve">  </w:t>
            </w:r>
            <w:r w:rsidRPr="00D15E29">
              <w:rPr>
                <w:rFonts w:ascii="Arial" w:hAnsi="Arial" w:cs="Arial"/>
                <w:color w:val="000000" w:themeColor="text1"/>
              </w:rPr>
              <w:t xml:space="preserve">             </w:t>
            </w:r>
            <w:r w:rsidRPr="00D15E29">
              <w:rPr>
                <w:rFonts w:ascii="Arial" w:hAnsi="Arial" w:cs="Arial"/>
                <w:b/>
                <w:color w:val="000000" w:themeColor="text1"/>
              </w:rPr>
              <w:t>Firma:</w:t>
            </w:r>
          </w:p>
        </w:tc>
        <w:tc>
          <w:tcPr>
            <w:tcW w:w="1716" w:type="pct"/>
            <w:gridSpan w:val="9"/>
            <w:tcBorders>
              <w:top w:val="single" w:sz="4" w:space="0" w:color="auto"/>
              <w:left w:val="single" w:sz="4" w:space="0" w:color="auto"/>
              <w:bottom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Fecha de reporte</w:t>
            </w:r>
          </w:p>
        </w:tc>
      </w:tr>
      <w:tr w:rsidR="0021610E" w:rsidRPr="00D15E29" w:rsidTr="00A15DEE">
        <w:trPr>
          <w:trHeight w:val="184"/>
          <w:jc w:val="center"/>
        </w:trPr>
        <w:tc>
          <w:tcPr>
            <w:tcW w:w="3284" w:type="pct"/>
            <w:gridSpan w:val="3"/>
            <w:vMerge/>
            <w:tcBorders>
              <w:top w:val="single" w:sz="4" w:space="0" w:color="auto"/>
              <w:left w:val="single" w:sz="4" w:space="0" w:color="auto"/>
              <w:bottom w:val="single" w:sz="4" w:space="0" w:color="auto"/>
              <w:right w:val="single" w:sz="4" w:space="0" w:color="auto"/>
            </w:tcBorders>
          </w:tcPr>
          <w:p w:rsidR="001804BE" w:rsidRPr="00D15E29" w:rsidRDefault="001804BE" w:rsidP="00F651BB">
            <w:pPr>
              <w:pBdr>
                <w:bottom w:val="dotted" w:sz="4" w:space="0" w:color="auto"/>
                <w:between w:val="dotted" w:sz="4" w:space="0" w:color="auto"/>
              </w:pBdr>
              <w:rPr>
                <w:rFonts w:ascii="Arial" w:hAnsi="Arial" w:cs="Arial"/>
                <w:b/>
                <w:color w:val="000000" w:themeColor="text1"/>
              </w:rPr>
            </w:pPr>
          </w:p>
        </w:tc>
        <w:tc>
          <w:tcPr>
            <w:tcW w:w="247" w:type="pct"/>
            <w:gridSpan w:val="2"/>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Día</w:t>
            </w:r>
          </w:p>
        </w:tc>
        <w:tc>
          <w:tcPr>
            <w:tcW w:w="258" w:type="pct"/>
            <w:tcBorders>
              <w:top w:val="single" w:sz="4" w:space="0" w:color="auto"/>
              <w:left w:val="single" w:sz="4" w:space="0" w:color="auto"/>
              <w:bottom w:val="single" w:sz="4" w:space="0" w:color="auto"/>
              <w:right w:val="single" w:sz="4" w:space="0" w:color="auto"/>
            </w:tcBorders>
            <w:shd w:val="clear" w:color="auto" w:fill="auto"/>
          </w:tcPr>
          <w:p w:rsidR="001804BE" w:rsidRPr="00D15E29" w:rsidRDefault="00FF1054" w:rsidP="00FF1054">
            <w:pPr>
              <w:jc w:val="center"/>
              <w:rPr>
                <w:rFonts w:ascii="Arial" w:hAnsi="Arial" w:cs="Arial"/>
                <w:b/>
                <w:color w:val="000000" w:themeColor="text1"/>
              </w:rPr>
            </w:pPr>
            <w:r w:rsidRPr="00D15E29">
              <w:rPr>
                <w:rFonts w:ascii="Arial" w:hAnsi="Arial" w:cs="Arial"/>
                <w:b/>
                <w:color w:val="000000" w:themeColor="text1"/>
              </w:rPr>
              <w:t>06</w:t>
            </w:r>
          </w:p>
        </w:tc>
        <w:tc>
          <w:tcPr>
            <w:tcW w:w="287" w:type="pct"/>
            <w:gridSpan w:val="2"/>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Mes</w:t>
            </w:r>
          </w:p>
        </w:tc>
        <w:tc>
          <w:tcPr>
            <w:tcW w:w="270" w:type="pct"/>
            <w:tcBorders>
              <w:top w:val="single" w:sz="4" w:space="0" w:color="auto"/>
              <w:left w:val="single" w:sz="4" w:space="0" w:color="auto"/>
              <w:bottom w:val="single" w:sz="4" w:space="0" w:color="auto"/>
              <w:right w:val="single" w:sz="4" w:space="0" w:color="auto"/>
            </w:tcBorders>
            <w:shd w:val="clear" w:color="auto" w:fill="auto"/>
          </w:tcPr>
          <w:p w:rsidR="001804BE" w:rsidRPr="00D15E29" w:rsidRDefault="001804BE" w:rsidP="00FF1054">
            <w:pPr>
              <w:jc w:val="center"/>
              <w:rPr>
                <w:rFonts w:ascii="Arial" w:hAnsi="Arial" w:cs="Arial"/>
                <w:b/>
                <w:color w:val="000000" w:themeColor="text1"/>
              </w:rPr>
            </w:pPr>
            <w:r w:rsidRPr="00D15E29">
              <w:rPr>
                <w:rFonts w:ascii="Arial" w:hAnsi="Arial" w:cs="Arial"/>
                <w:b/>
                <w:color w:val="000000" w:themeColor="text1"/>
              </w:rPr>
              <w:t>0</w:t>
            </w:r>
            <w:r w:rsidR="00FF1054" w:rsidRPr="00D15E29">
              <w:rPr>
                <w:rFonts w:ascii="Arial" w:hAnsi="Arial" w:cs="Arial"/>
                <w:b/>
                <w:color w:val="000000" w:themeColor="text1"/>
              </w:rPr>
              <w:t>7</w:t>
            </w:r>
          </w:p>
        </w:tc>
        <w:tc>
          <w:tcPr>
            <w:tcW w:w="287" w:type="pct"/>
            <w:gridSpan w:val="2"/>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Año</w:t>
            </w:r>
          </w:p>
        </w:tc>
        <w:tc>
          <w:tcPr>
            <w:tcW w:w="368" w:type="pct"/>
            <w:tcBorders>
              <w:top w:val="single" w:sz="4" w:space="0" w:color="auto"/>
              <w:left w:val="single" w:sz="4" w:space="0" w:color="auto"/>
              <w:bottom w:val="single" w:sz="4" w:space="0" w:color="auto"/>
            </w:tcBorders>
            <w:shd w:val="clear" w:color="auto" w:fill="auto"/>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201</w:t>
            </w:r>
            <w:r w:rsidR="00FF1054" w:rsidRPr="00D15E29">
              <w:rPr>
                <w:rFonts w:ascii="Arial" w:hAnsi="Arial" w:cs="Arial"/>
                <w:b/>
                <w:color w:val="000000" w:themeColor="text1"/>
              </w:rPr>
              <w:t>6</w:t>
            </w:r>
          </w:p>
        </w:tc>
      </w:tr>
      <w:tr w:rsidR="001804BE" w:rsidRPr="00D15E29" w:rsidTr="00A15DEE">
        <w:trPr>
          <w:trHeight w:val="1091"/>
          <w:jc w:val="center"/>
        </w:trPr>
        <w:tc>
          <w:tcPr>
            <w:tcW w:w="5000" w:type="pct"/>
            <w:gridSpan w:val="12"/>
            <w:tcBorders>
              <w:top w:val="single" w:sz="4" w:space="0" w:color="auto"/>
              <w:left w:val="single" w:sz="4" w:space="0" w:color="auto"/>
              <w:bottom w:val="nil"/>
            </w:tcBorders>
            <w:noWrap/>
            <w:tcMar>
              <w:left w:w="28" w:type="dxa"/>
              <w:right w:w="28" w:type="dxa"/>
            </w:tcMar>
          </w:tcPr>
          <w:p w:rsidR="001804BE" w:rsidRPr="00D15E29" w:rsidRDefault="001804BE" w:rsidP="00FD6818">
            <w:pPr>
              <w:numPr>
                <w:ilvl w:val="0"/>
                <w:numId w:val="71"/>
              </w:numPr>
              <w:jc w:val="both"/>
              <w:rPr>
                <w:rFonts w:ascii="Arial" w:hAnsi="Arial" w:cs="Arial"/>
                <w:color w:val="000000" w:themeColor="text1"/>
              </w:rPr>
            </w:pPr>
            <w:r w:rsidRPr="00D15E29">
              <w:rPr>
                <w:rFonts w:ascii="Arial" w:hAnsi="Arial" w:cs="Arial"/>
                <w:b/>
                <w:color w:val="000000" w:themeColor="text1"/>
              </w:rPr>
              <w:t>5 Por qué?:</w:t>
            </w:r>
            <w:r w:rsidRPr="00D15E29">
              <w:rPr>
                <w:rFonts w:ascii="Arial" w:hAnsi="Arial" w:cs="Arial"/>
                <w:color w:val="000000" w:themeColor="text1"/>
              </w:rPr>
              <w:t xml:space="preserve"> (se produce está causa)</w:t>
            </w:r>
          </w:p>
          <w:p w:rsidR="001804BE" w:rsidRPr="00D15E29" w:rsidRDefault="001804BE" w:rsidP="00F651BB">
            <w:pPr>
              <w:pBdr>
                <w:between w:val="dashed" w:sz="4" w:space="1" w:color="auto"/>
              </w:pBdr>
              <w:jc w:val="both"/>
              <w:rPr>
                <w:rFonts w:ascii="Arial" w:hAnsi="Arial" w:cs="Arial"/>
                <w:b/>
                <w:color w:val="000000" w:themeColor="text1"/>
              </w:rPr>
            </w:pPr>
            <w:r w:rsidRPr="00D15E29">
              <w:rPr>
                <w:rFonts w:ascii="Arial" w:hAnsi="Arial" w:cs="Arial"/>
                <w:b/>
                <w:color w:val="000000" w:themeColor="text1"/>
              </w:rPr>
              <w:t>1. ¿</w:t>
            </w:r>
            <w:r w:rsidR="009461C9" w:rsidRPr="00D15E29">
              <w:rPr>
                <w:rFonts w:ascii="Arial" w:hAnsi="Arial" w:cs="Arial"/>
                <w:b/>
                <w:color w:val="000000" w:themeColor="text1"/>
              </w:rPr>
              <w:t>Por qué se encontró materia prima caducada en el en el área Investigación y Desarrollo</w:t>
            </w:r>
            <w:r w:rsidRPr="00D15E29">
              <w:rPr>
                <w:rFonts w:ascii="Arial" w:hAnsi="Arial" w:cs="Arial"/>
                <w:b/>
                <w:color w:val="000000" w:themeColor="text1"/>
              </w:rPr>
              <w:t>?</w:t>
            </w:r>
          </w:p>
          <w:p w:rsidR="001804BE" w:rsidRPr="00D15E29" w:rsidRDefault="00517F98" w:rsidP="00F651BB">
            <w:pPr>
              <w:pBdr>
                <w:between w:val="dashed" w:sz="4" w:space="1" w:color="auto"/>
              </w:pBdr>
              <w:jc w:val="both"/>
              <w:rPr>
                <w:rFonts w:ascii="Arial" w:hAnsi="Arial" w:cs="Arial"/>
                <w:color w:val="000000" w:themeColor="text1"/>
              </w:rPr>
            </w:pPr>
            <w:r w:rsidRPr="00D15E29">
              <w:rPr>
                <w:rFonts w:ascii="Arial" w:hAnsi="Arial" w:cs="Arial"/>
                <w:color w:val="000000" w:themeColor="text1"/>
              </w:rPr>
              <w:t>- Porque no</w:t>
            </w:r>
            <w:r w:rsidR="009461C9" w:rsidRPr="00D15E29">
              <w:rPr>
                <w:rFonts w:ascii="Arial" w:hAnsi="Arial" w:cs="Arial"/>
                <w:color w:val="000000" w:themeColor="text1"/>
              </w:rPr>
              <w:t xml:space="preserve"> había un responsable que verifique la caducidad de las muestras que ingresan al departamento de Investigación y Desarrollo</w:t>
            </w:r>
            <w:r w:rsidR="009B5705" w:rsidRPr="00D15E29">
              <w:rPr>
                <w:rFonts w:ascii="Arial" w:hAnsi="Arial" w:cs="Arial"/>
                <w:color w:val="000000" w:themeColor="text1"/>
              </w:rPr>
              <w:t>.</w:t>
            </w:r>
          </w:p>
          <w:p w:rsidR="001804BE" w:rsidRPr="00D15E29" w:rsidRDefault="00517F98" w:rsidP="00F651BB">
            <w:pPr>
              <w:pBdr>
                <w:between w:val="dashed" w:sz="4" w:space="1" w:color="auto"/>
              </w:pBdr>
              <w:jc w:val="both"/>
              <w:rPr>
                <w:rFonts w:ascii="Arial" w:hAnsi="Arial" w:cs="Arial"/>
                <w:b/>
                <w:color w:val="000000" w:themeColor="text1"/>
              </w:rPr>
            </w:pPr>
            <w:r w:rsidRPr="00D15E29">
              <w:rPr>
                <w:rFonts w:ascii="Arial" w:hAnsi="Arial" w:cs="Arial"/>
                <w:b/>
                <w:color w:val="000000" w:themeColor="text1"/>
              </w:rPr>
              <w:t>2</w:t>
            </w:r>
            <w:r w:rsidR="001804BE" w:rsidRPr="00D15E29">
              <w:rPr>
                <w:rFonts w:ascii="Arial" w:hAnsi="Arial" w:cs="Arial"/>
                <w:b/>
                <w:color w:val="000000" w:themeColor="text1"/>
              </w:rPr>
              <w:t>. ¿</w:t>
            </w:r>
            <w:r w:rsidR="009461C9" w:rsidRPr="00D15E29">
              <w:rPr>
                <w:rFonts w:ascii="Arial" w:hAnsi="Arial" w:cs="Arial"/>
                <w:b/>
                <w:color w:val="000000" w:themeColor="text1"/>
              </w:rPr>
              <w:t>Por qué no había un responsable que verifique la caducidad de las muestras que ingresan al departamento de Investigación y Desarrollo</w:t>
            </w:r>
            <w:r w:rsidRPr="00D15E29">
              <w:rPr>
                <w:rFonts w:ascii="Arial" w:hAnsi="Arial" w:cs="Arial"/>
                <w:b/>
                <w:color w:val="000000" w:themeColor="text1"/>
              </w:rPr>
              <w:t>?</w:t>
            </w:r>
            <w:r w:rsidR="001804BE" w:rsidRPr="00D15E29">
              <w:rPr>
                <w:rFonts w:ascii="Arial" w:hAnsi="Arial" w:cs="Arial"/>
                <w:b/>
                <w:color w:val="000000" w:themeColor="text1"/>
              </w:rPr>
              <w:t xml:space="preserve"> </w:t>
            </w:r>
          </w:p>
          <w:p w:rsidR="001804BE" w:rsidRPr="00D15E29" w:rsidRDefault="001804BE" w:rsidP="00F651BB">
            <w:pPr>
              <w:pBdr>
                <w:between w:val="dashed" w:sz="4" w:space="1" w:color="auto"/>
              </w:pBdr>
              <w:jc w:val="both"/>
              <w:rPr>
                <w:rFonts w:ascii="Arial" w:hAnsi="Arial" w:cs="Arial"/>
                <w:color w:val="000000" w:themeColor="text1"/>
              </w:rPr>
            </w:pPr>
            <w:r w:rsidRPr="00D15E29">
              <w:rPr>
                <w:rFonts w:ascii="Arial" w:hAnsi="Arial" w:cs="Arial"/>
                <w:color w:val="000000" w:themeColor="text1"/>
              </w:rPr>
              <w:t xml:space="preserve">- Porque </w:t>
            </w:r>
            <w:r w:rsidR="009B5705" w:rsidRPr="00D15E29">
              <w:rPr>
                <w:rFonts w:ascii="Arial" w:hAnsi="Arial" w:cs="Arial"/>
                <w:color w:val="000000" w:themeColor="text1"/>
              </w:rPr>
              <w:t xml:space="preserve">no </w:t>
            </w:r>
            <w:r w:rsidR="0021610E" w:rsidRPr="00D15E29">
              <w:rPr>
                <w:rFonts w:ascii="Arial" w:hAnsi="Arial" w:cs="Arial"/>
                <w:color w:val="000000" w:themeColor="text1"/>
              </w:rPr>
              <w:t>había una disposición o un procedimiento que establezca el responsable de almacenar las materias primas y materiales que se encuentran en el</w:t>
            </w:r>
            <w:r w:rsidR="008158B3" w:rsidRPr="00D15E29">
              <w:rPr>
                <w:rFonts w:ascii="Arial" w:hAnsi="Arial" w:cs="Arial"/>
                <w:color w:val="000000" w:themeColor="text1"/>
              </w:rPr>
              <w:t xml:space="preserve"> departamento </w:t>
            </w:r>
            <w:r w:rsidR="0021610E" w:rsidRPr="00D15E29">
              <w:rPr>
                <w:rFonts w:ascii="Arial" w:hAnsi="Arial" w:cs="Arial"/>
                <w:color w:val="000000" w:themeColor="text1"/>
              </w:rPr>
              <w:t>de Investigación y Desarrollo</w:t>
            </w:r>
            <w:r w:rsidR="00173A7E" w:rsidRPr="00D15E29">
              <w:rPr>
                <w:rFonts w:ascii="Arial" w:hAnsi="Arial" w:cs="Arial"/>
                <w:color w:val="000000" w:themeColor="text1"/>
              </w:rPr>
              <w:t>.</w:t>
            </w:r>
          </w:p>
          <w:p w:rsidR="001804BE" w:rsidRPr="00D15E29" w:rsidRDefault="001804BE" w:rsidP="00F651BB">
            <w:pPr>
              <w:pBdr>
                <w:between w:val="dashed" w:sz="4" w:space="1" w:color="auto"/>
              </w:pBdr>
              <w:rPr>
                <w:rFonts w:ascii="Arial" w:hAnsi="Arial" w:cs="Arial"/>
                <w:b/>
                <w:color w:val="000000" w:themeColor="text1"/>
              </w:rPr>
            </w:pPr>
          </w:p>
        </w:tc>
      </w:tr>
      <w:tr w:rsidR="00517F98" w:rsidRPr="00D15E29" w:rsidTr="00A15DEE">
        <w:trPr>
          <w:trHeight w:val="77"/>
          <w:jc w:val="center"/>
        </w:trPr>
        <w:tc>
          <w:tcPr>
            <w:tcW w:w="3284" w:type="pct"/>
            <w:gridSpan w:val="3"/>
            <w:vMerge w:val="restart"/>
            <w:tcBorders>
              <w:top w:val="nil"/>
              <w:left w:val="single" w:sz="4" w:space="0" w:color="auto"/>
              <w:bottom w:val="single" w:sz="4" w:space="0" w:color="auto"/>
              <w:right w:val="single" w:sz="4" w:space="0" w:color="auto"/>
            </w:tcBorders>
          </w:tcPr>
          <w:p w:rsidR="001804BE" w:rsidRPr="00D15E29" w:rsidRDefault="001804BE" w:rsidP="00F651BB">
            <w:pPr>
              <w:rPr>
                <w:rFonts w:ascii="Arial" w:hAnsi="Arial" w:cs="Arial"/>
                <w:b/>
                <w:color w:val="000000" w:themeColor="text1"/>
              </w:rPr>
            </w:pPr>
            <w:r w:rsidRPr="00D15E29">
              <w:rPr>
                <w:rFonts w:ascii="Arial" w:hAnsi="Arial" w:cs="Arial"/>
                <w:b/>
                <w:color w:val="000000" w:themeColor="text1"/>
              </w:rPr>
              <w:t xml:space="preserve">Responsable </w:t>
            </w:r>
          </w:p>
          <w:p w:rsidR="001804BE" w:rsidRPr="00D15E29" w:rsidRDefault="001804BE" w:rsidP="0021610E">
            <w:pPr>
              <w:rPr>
                <w:rFonts w:ascii="Arial" w:hAnsi="Arial" w:cs="Arial"/>
                <w:b/>
                <w:color w:val="000000" w:themeColor="text1"/>
              </w:rPr>
            </w:pPr>
            <w:r w:rsidRPr="00D15E29">
              <w:rPr>
                <w:rFonts w:ascii="Arial" w:hAnsi="Arial" w:cs="Arial"/>
                <w:b/>
                <w:color w:val="000000" w:themeColor="text1"/>
              </w:rPr>
              <w:t xml:space="preserve">del proceso: </w:t>
            </w:r>
            <w:r w:rsidR="0021610E" w:rsidRPr="00D15E29">
              <w:rPr>
                <w:rFonts w:ascii="Arial" w:hAnsi="Arial" w:cs="Arial"/>
                <w:color w:val="000000" w:themeColor="text1"/>
              </w:rPr>
              <w:t xml:space="preserve">Santiago </w:t>
            </w:r>
            <w:proofErr w:type="spellStart"/>
            <w:r w:rsidR="0021610E" w:rsidRPr="00D15E29">
              <w:rPr>
                <w:rFonts w:ascii="Arial" w:hAnsi="Arial" w:cs="Arial"/>
                <w:color w:val="000000" w:themeColor="text1"/>
              </w:rPr>
              <w:t>Balarezo</w:t>
            </w:r>
            <w:proofErr w:type="spellEnd"/>
            <w:r w:rsidR="0021610E" w:rsidRPr="00D15E29">
              <w:rPr>
                <w:rFonts w:ascii="Arial" w:hAnsi="Arial" w:cs="Arial"/>
                <w:color w:val="000000" w:themeColor="text1"/>
              </w:rPr>
              <w:t xml:space="preserve">   </w:t>
            </w:r>
            <w:r w:rsidRPr="00D15E29">
              <w:rPr>
                <w:rFonts w:ascii="Arial" w:hAnsi="Arial" w:cs="Arial"/>
                <w:color w:val="000000" w:themeColor="text1"/>
              </w:rPr>
              <w:t xml:space="preserve">          </w:t>
            </w:r>
            <w:r w:rsidRPr="00D15E29">
              <w:rPr>
                <w:rFonts w:ascii="Arial" w:hAnsi="Arial" w:cs="Arial"/>
                <w:b/>
                <w:color w:val="000000" w:themeColor="text1"/>
              </w:rPr>
              <w:t>Firma:</w:t>
            </w:r>
          </w:p>
        </w:tc>
        <w:tc>
          <w:tcPr>
            <w:tcW w:w="1716" w:type="pct"/>
            <w:gridSpan w:val="9"/>
            <w:tcBorders>
              <w:top w:val="single" w:sz="4" w:space="0" w:color="auto"/>
              <w:left w:val="single" w:sz="4" w:space="0" w:color="auto"/>
              <w:bottom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Fecha de análisis</w:t>
            </w:r>
          </w:p>
        </w:tc>
      </w:tr>
      <w:tr w:rsidR="0021610E" w:rsidRPr="00D15E29" w:rsidTr="00A15DEE">
        <w:trPr>
          <w:trHeight w:val="184"/>
          <w:jc w:val="center"/>
        </w:trPr>
        <w:tc>
          <w:tcPr>
            <w:tcW w:w="3284" w:type="pct"/>
            <w:gridSpan w:val="3"/>
            <w:vMerge/>
            <w:tcBorders>
              <w:top w:val="single" w:sz="4" w:space="0" w:color="auto"/>
              <w:left w:val="single" w:sz="4" w:space="0" w:color="auto"/>
              <w:bottom w:val="single" w:sz="4" w:space="0" w:color="auto"/>
              <w:right w:val="single" w:sz="4" w:space="0" w:color="auto"/>
            </w:tcBorders>
          </w:tcPr>
          <w:p w:rsidR="001804BE" w:rsidRPr="00D15E29" w:rsidRDefault="001804BE" w:rsidP="00F651BB">
            <w:pPr>
              <w:pBdr>
                <w:bottom w:val="dotted" w:sz="4" w:space="0" w:color="auto"/>
                <w:between w:val="dotted" w:sz="4" w:space="0" w:color="auto"/>
              </w:pBdr>
              <w:rPr>
                <w:rFonts w:ascii="Arial" w:hAnsi="Arial" w:cs="Arial"/>
                <w:b/>
                <w:color w:val="000000" w:themeColor="text1"/>
              </w:rPr>
            </w:pPr>
          </w:p>
        </w:tc>
        <w:tc>
          <w:tcPr>
            <w:tcW w:w="247" w:type="pct"/>
            <w:gridSpan w:val="2"/>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Día</w:t>
            </w:r>
          </w:p>
        </w:tc>
        <w:tc>
          <w:tcPr>
            <w:tcW w:w="258" w:type="pct"/>
            <w:tcBorders>
              <w:top w:val="single" w:sz="4" w:space="0" w:color="auto"/>
              <w:left w:val="single" w:sz="4" w:space="0" w:color="auto"/>
              <w:bottom w:val="single" w:sz="4" w:space="0" w:color="auto"/>
              <w:right w:val="single" w:sz="4" w:space="0" w:color="auto"/>
            </w:tcBorders>
            <w:shd w:val="clear" w:color="auto" w:fill="auto"/>
          </w:tcPr>
          <w:p w:rsidR="001804BE" w:rsidRPr="00D15E29" w:rsidRDefault="001804BE" w:rsidP="00FF1054">
            <w:pPr>
              <w:jc w:val="center"/>
              <w:rPr>
                <w:rFonts w:ascii="Arial" w:hAnsi="Arial" w:cs="Arial"/>
                <w:b/>
                <w:color w:val="000000" w:themeColor="text1"/>
              </w:rPr>
            </w:pPr>
            <w:r w:rsidRPr="00D15E29">
              <w:rPr>
                <w:rFonts w:ascii="Arial" w:hAnsi="Arial" w:cs="Arial"/>
                <w:b/>
                <w:color w:val="000000" w:themeColor="text1"/>
              </w:rPr>
              <w:t>0</w:t>
            </w:r>
            <w:r w:rsidR="00FF1054" w:rsidRPr="00D15E29">
              <w:rPr>
                <w:rFonts w:ascii="Arial" w:hAnsi="Arial" w:cs="Arial"/>
                <w:b/>
                <w:color w:val="000000" w:themeColor="text1"/>
              </w:rPr>
              <w:t>1</w:t>
            </w:r>
          </w:p>
        </w:tc>
        <w:tc>
          <w:tcPr>
            <w:tcW w:w="287" w:type="pct"/>
            <w:gridSpan w:val="2"/>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Mes</w:t>
            </w:r>
          </w:p>
        </w:tc>
        <w:tc>
          <w:tcPr>
            <w:tcW w:w="270" w:type="pct"/>
            <w:tcBorders>
              <w:top w:val="single" w:sz="4" w:space="0" w:color="auto"/>
              <w:left w:val="single" w:sz="4" w:space="0" w:color="auto"/>
              <w:bottom w:val="single" w:sz="4" w:space="0" w:color="auto"/>
              <w:right w:val="single" w:sz="4" w:space="0" w:color="auto"/>
            </w:tcBorders>
            <w:shd w:val="clear" w:color="auto" w:fill="auto"/>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08</w:t>
            </w:r>
          </w:p>
        </w:tc>
        <w:tc>
          <w:tcPr>
            <w:tcW w:w="287" w:type="pct"/>
            <w:gridSpan w:val="2"/>
            <w:tcBorders>
              <w:top w:val="single" w:sz="4" w:space="0" w:color="auto"/>
              <w:left w:val="single" w:sz="4" w:space="0" w:color="auto"/>
              <w:bottom w:val="single" w:sz="4" w:space="0" w:color="auto"/>
              <w:right w:val="single" w:sz="4" w:space="0" w:color="auto"/>
            </w:tcBorders>
            <w:shd w:val="clear" w:color="auto" w:fill="CCFFFF"/>
            <w:tcMar>
              <w:left w:w="0" w:type="dxa"/>
              <w:right w:w="0" w:type="dxa"/>
            </w:tcMar>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Año</w:t>
            </w:r>
          </w:p>
        </w:tc>
        <w:tc>
          <w:tcPr>
            <w:tcW w:w="368" w:type="pct"/>
            <w:tcBorders>
              <w:top w:val="single" w:sz="4" w:space="0" w:color="auto"/>
              <w:left w:val="single" w:sz="4" w:space="0" w:color="auto"/>
              <w:bottom w:val="single" w:sz="4" w:space="0" w:color="auto"/>
            </w:tcBorders>
            <w:shd w:val="clear" w:color="auto" w:fill="auto"/>
          </w:tcPr>
          <w:p w:rsidR="001804BE" w:rsidRPr="00D15E29" w:rsidRDefault="001804BE" w:rsidP="00FF1054">
            <w:pPr>
              <w:jc w:val="center"/>
              <w:rPr>
                <w:rFonts w:ascii="Arial" w:hAnsi="Arial" w:cs="Arial"/>
                <w:b/>
                <w:color w:val="000000" w:themeColor="text1"/>
              </w:rPr>
            </w:pPr>
            <w:r w:rsidRPr="00D15E29">
              <w:rPr>
                <w:rFonts w:ascii="Arial" w:hAnsi="Arial" w:cs="Arial"/>
                <w:b/>
                <w:color w:val="000000" w:themeColor="text1"/>
              </w:rPr>
              <w:t>201</w:t>
            </w:r>
            <w:r w:rsidR="00FF1054" w:rsidRPr="00D15E29">
              <w:rPr>
                <w:rFonts w:ascii="Arial" w:hAnsi="Arial" w:cs="Arial"/>
                <w:b/>
                <w:color w:val="000000" w:themeColor="text1"/>
              </w:rPr>
              <w:t>6</w:t>
            </w:r>
          </w:p>
        </w:tc>
      </w:tr>
      <w:tr w:rsidR="001804BE" w:rsidRPr="00D15E29" w:rsidTr="00A15D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787"/>
          <w:jc w:val="center"/>
        </w:trPr>
        <w:tc>
          <w:tcPr>
            <w:tcW w:w="5000" w:type="pct"/>
            <w:gridSpan w:val="12"/>
            <w:tcBorders>
              <w:top w:val="single" w:sz="4" w:space="0" w:color="auto"/>
              <w:bottom w:val="dotted" w:sz="4" w:space="0" w:color="808080"/>
              <w:right w:val="threeDEngrave" w:sz="24" w:space="0" w:color="auto"/>
            </w:tcBorders>
          </w:tcPr>
          <w:p w:rsidR="001804BE" w:rsidRPr="00D15E29" w:rsidRDefault="001804BE" w:rsidP="00F651BB">
            <w:pPr>
              <w:pBdr>
                <w:bottom w:val="dotted" w:sz="4" w:space="1" w:color="auto"/>
                <w:between w:val="dotted" w:sz="4" w:space="1" w:color="auto"/>
              </w:pBdr>
              <w:tabs>
                <w:tab w:val="left" w:pos="1708"/>
              </w:tabs>
              <w:jc w:val="both"/>
              <w:rPr>
                <w:rFonts w:ascii="Arial" w:hAnsi="Arial" w:cs="Arial"/>
                <w:b/>
                <w:color w:val="000000" w:themeColor="text1"/>
              </w:rPr>
            </w:pPr>
            <w:r w:rsidRPr="00D15E29">
              <w:rPr>
                <w:rFonts w:ascii="Arial" w:hAnsi="Arial" w:cs="Arial"/>
                <w:b/>
                <w:color w:val="000000" w:themeColor="text1"/>
              </w:rPr>
              <w:t xml:space="preserve">Cierre de No  Conformidad: </w:t>
            </w:r>
          </w:p>
          <w:p w:rsidR="001804BE" w:rsidRPr="00D15E29" w:rsidRDefault="001804BE" w:rsidP="00FD6818">
            <w:pPr>
              <w:numPr>
                <w:ilvl w:val="0"/>
                <w:numId w:val="71"/>
              </w:numPr>
              <w:pBdr>
                <w:bottom w:val="dotted" w:sz="4" w:space="1" w:color="auto"/>
                <w:between w:val="dotted" w:sz="4" w:space="1" w:color="auto"/>
              </w:pBdr>
              <w:tabs>
                <w:tab w:val="left" w:pos="355"/>
              </w:tabs>
              <w:jc w:val="both"/>
              <w:rPr>
                <w:rFonts w:ascii="Arial" w:hAnsi="Arial" w:cs="Arial"/>
                <w:b/>
                <w:color w:val="000000" w:themeColor="text1"/>
              </w:rPr>
            </w:pPr>
            <w:r w:rsidRPr="00D15E29">
              <w:rPr>
                <w:rFonts w:ascii="Arial" w:hAnsi="Arial" w:cs="Arial"/>
                <w:b/>
                <w:color w:val="000000" w:themeColor="text1"/>
              </w:rPr>
              <w:t>Acción inmediata:</w:t>
            </w:r>
            <w:r w:rsidRPr="00D15E29">
              <w:rPr>
                <w:rFonts w:ascii="Arial" w:hAnsi="Arial" w:cs="Arial"/>
                <w:color w:val="000000" w:themeColor="text1"/>
              </w:rPr>
              <w:t xml:space="preserve"> </w:t>
            </w:r>
          </w:p>
          <w:p w:rsidR="001804BE" w:rsidRPr="00D15E29" w:rsidRDefault="008158B3" w:rsidP="00FD6818">
            <w:pPr>
              <w:numPr>
                <w:ilvl w:val="0"/>
                <w:numId w:val="73"/>
              </w:numPr>
              <w:pBdr>
                <w:between w:val="dotted" w:sz="4" w:space="1" w:color="auto"/>
              </w:pBdr>
              <w:tabs>
                <w:tab w:val="left" w:pos="355"/>
              </w:tabs>
              <w:jc w:val="both"/>
              <w:rPr>
                <w:rFonts w:ascii="Arial" w:hAnsi="Arial" w:cs="Arial"/>
                <w:b/>
                <w:color w:val="000000" w:themeColor="text1"/>
              </w:rPr>
            </w:pPr>
            <w:r w:rsidRPr="00D15E29">
              <w:rPr>
                <w:rFonts w:ascii="Arial" w:hAnsi="Arial" w:cs="Arial"/>
                <w:color w:val="000000" w:themeColor="text1"/>
              </w:rPr>
              <w:t xml:space="preserve">Revisar y eliminar las muestras de materias primas y materiales que se encuentren caducados en el departamento de </w:t>
            </w:r>
            <w:r w:rsidRPr="00D15E29">
              <w:rPr>
                <w:rFonts w:ascii="Arial" w:hAnsi="Arial" w:cs="Arial"/>
                <w:color w:val="000000" w:themeColor="text1"/>
                <w:lang w:val="es-ES"/>
              </w:rPr>
              <w:t>Investigación y Desarrollo.</w:t>
            </w:r>
          </w:p>
          <w:p w:rsidR="001804BE" w:rsidRPr="00D15E29" w:rsidRDefault="001804BE" w:rsidP="00F651BB">
            <w:pPr>
              <w:pBdr>
                <w:between w:val="dotted" w:sz="4" w:space="1" w:color="auto"/>
              </w:pBdr>
              <w:tabs>
                <w:tab w:val="left" w:pos="355"/>
              </w:tabs>
              <w:ind w:left="60"/>
              <w:jc w:val="both"/>
              <w:rPr>
                <w:rFonts w:ascii="Arial" w:hAnsi="Arial" w:cs="Arial"/>
                <w:color w:val="000000" w:themeColor="text1"/>
              </w:rPr>
            </w:pPr>
          </w:p>
          <w:p w:rsidR="001804BE" w:rsidRPr="00D15E29" w:rsidRDefault="001804BE" w:rsidP="00FD6818">
            <w:pPr>
              <w:numPr>
                <w:ilvl w:val="0"/>
                <w:numId w:val="71"/>
              </w:numPr>
              <w:pBdr>
                <w:between w:val="dotted" w:sz="4" w:space="1" w:color="auto"/>
              </w:pBdr>
              <w:tabs>
                <w:tab w:val="left" w:pos="355"/>
              </w:tabs>
              <w:jc w:val="both"/>
              <w:rPr>
                <w:rFonts w:ascii="Arial" w:hAnsi="Arial" w:cs="Arial"/>
                <w:color w:val="000000" w:themeColor="text1"/>
              </w:rPr>
            </w:pPr>
            <w:r w:rsidRPr="00D15E29">
              <w:rPr>
                <w:rFonts w:ascii="Arial" w:hAnsi="Arial" w:cs="Arial"/>
                <w:b/>
                <w:color w:val="000000" w:themeColor="text1"/>
              </w:rPr>
              <w:t xml:space="preserve">Acción correctiva: </w:t>
            </w:r>
          </w:p>
          <w:p w:rsidR="00173A7E" w:rsidRPr="00D15E29" w:rsidRDefault="00173A7E" w:rsidP="00FD6818">
            <w:pPr>
              <w:numPr>
                <w:ilvl w:val="0"/>
                <w:numId w:val="73"/>
              </w:numPr>
              <w:pBdr>
                <w:between w:val="dotted" w:sz="4" w:space="1" w:color="auto"/>
              </w:pBdr>
              <w:tabs>
                <w:tab w:val="left" w:pos="355"/>
              </w:tabs>
              <w:jc w:val="both"/>
              <w:rPr>
                <w:rFonts w:ascii="Arial" w:hAnsi="Arial" w:cs="Arial"/>
                <w:b/>
                <w:color w:val="000000" w:themeColor="text1"/>
              </w:rPr>
            </w:pPr>
            <w:r w:rsidRPr="00D15E29">
              <w:rPr>
                <w:rFonts w:ascii="Arial" w:hAnsi="Arial" w:cs="Arial"/>
                <w:color w:val="000000" w:themeColor="text1"/>
              </w:rPr>
              <w:t>Realizar un comunicado en el cual se designe un responsable que maneje la bodega de materias primas y materiales del departamento de Investigación y Desarrollo.</w:t>
            </w:r>
            <w:r w:rsidR="008E629A" w:rsidRPr="00D15E29">
              <w:rPr>
                <w:rFonts w:ascii="Arial" w:hAnsi="Arial" w:cs="Arial"/>
                <w:color w:val="000000" w:themeColor="text1"/>
              </w:rPr>
              <w:t xml:space="preserve"> </w:t>
            </w:r>
            <w:r w:rsidRPr="00D15E29">
              <w:rPr>
                <w:rFonts w:ascii="Arial" w:hAnsi="Arial" w:cs="Arial"/>
                <w:color w:val="000000" w:themeColor="text1"/>
              </w:rPr>
              <w:t xml:space="preserve"> </w:t>
            </w:r>
          </w:p>
          <w:p w:rsidR="001804BE" w:rsidRPr="00D15E29" w:rsidRDefault="00173A7E" w:rsidP="00FD6818">
            <w:pPr>
              <w:numPr>
                <w:ilvl w:val="0"/>
                <w:numId w:val="73"/>
              </w:numPr>
              <w:pBdr>
                <w:between w:val="dotted" w:sz="4" w:space="1" w:color="auto"/>
              </w:pBdr>
              <w:tabs>
                <w:tab w:val="left" w:pos="355"/>
              </w:tabs>
              <w:jc w:val="both"/>
              <w:rPr>
                <w:rFonts w:ascii="Arial" w:hAnsi="Arial" w:cs="Arial"/>
                <w:b/>
                <w:color w:val="000000" w:themeColor="text1"/>
              </w:rPr>
            </w:pPr>
            <w:r w:rsidRPr="00D15E29">
              <w:rPr>
                <w:rFonts w:ascii="Arial" w:hAnsi="Arial" w:cs="Arial"/>
                <w:color w:val="000000" w:themeColor="text1"/>
              </w:rPr>
              <w:t>Elaborar un procedimiento que establezca el responsable de almacenar las materias primas y materiales que se encuentran en el departamento de Investigación y Desarrollo.</w:t>
            </w:r>
          </w:p>
          <w:p w:rsidR="001804BE" w:rsidRPr="00D15E29" w:rsidRDefault="001804BE" w:rsidP="00FD6818">
            <w:pPr>
              <w:numPr>
                <w:ilvl w:val="0"/>
                <w:numId w:val="71"/>
              </w:numPr>
              <w:pBdr>
                <w:between w:val="dotted" w:sz="4" w:space="1" w:color="auto"/>
              </w:pBdr>
              <w:tabs>
                <w:tab w:val="left" w:pos="355"/>
              </w:tabs>
              <w:jc w:val="both"/>
              <w:rPr>
                <w:rFonts w:ascii="Arial" w:hAnsi="Arial" w:cs="Arial"/>
                <w:b/>
                <w:color w:val="000000" w:themeColor="text1"/>
              </w:rPr>
            </w:pPr>
            <w:r w:rsidRPr="00D15E29">
              <w:rPr>
                <w:rFonts w:ascii="Arial" w:hAnsi="Arial" w:cs="Arial"/>
                <w:b/>
                <w:color w:val="000000" w:themeColor="text1"/>
              </w:rPr>
              <w:t>Eficacia de la Acción Correctiva:</w:t>
            </w:r>
          </w:p>
          <w:p w:rsidR="001804BE" w:rsidRPr="00D15E29" w:rsidRDefault="00242C12" w:rsidP="00FD6818">
            <w:pPr>
              <w:numPr>
                <w:ilvl w:val="0"/>
                <w:numId w:val="72"/>
              </w:numPr>
              <w:pBdr>
                <w:between w:val="dotted" w:sz="4" w:space="1" w:color="auto"/>
              </w:pBdr>
              <w:tabs>
                <w:tab w:val="left" w:pos="355"/>
              </w:tabs>
              <w:jc w:val="both"/>
              <w:rPr>
                <w:rFonts w:ascii="Arial" w:hAnsi="Arial" w:cs="Arial"/>
                <w:color w:val="000000" w:themeColor="text1"/>
              </w:rPr>
            </w:pPr>
            <w:r w:rsidRPr="00D15E29">
              <w:rPr>
                <w:rFonts w:ascii="Arial" w:hAnsi="Arial" w:cs="Arial"/>
                <w:color w:val="000000" w:themeColor="text1"/>
              </w:rPr>
              <w:t xml:space="preserve">Se realizó una nueva auditoría a la bodega de Investigación y Desarrollo evidenciándose un adecuado manejo de la materia prima y materiales del departamento. </w:t>
            </w:r>
            <w:r w:rsidR="001804BE" w:rsidRPr="00D15E29">
              <w:rPr>
                <w:rFonts w:ascii="Arial" w:hAnsi="Arial" w:cs="Arial"/>
                <w:color w:val="000000" w:themeColor="text1"/>
              </w:rPr>
              <w:t xml:space="preserve"> </w:t>
            </w:r>
          </w:p>
          <w:p w:rsidR="001804BE" w:rsidRPr="00D15E29" w:rsidRDefault="001804BE" w:rsidP="00FD6818">
            <w:pPr>
              <w:numPr>
                <w:ilvl w:val="0"/>
                <w:numId w:val="71"/>
              </w:numPr>
              <w:pBdr>
                <w:between w:val="dotted" w:sz="4" w:space="1" w:color="auto"/>
              </w:pBdr>
              <w:tabs>
                <w:tab w:val="left" w:pos="355"/>
              </w:tabs>
              <w:jc w:val="both"/>
              <w:rPr>
                <w:rFonts w:ascii="Arial" w:hAnsi="Arial" w:cs="Arial"/>
                <w:b/>
                <w:color w:val="000000" w:themeColor="text1"/>
              </w:rPr>
            </w:pPr>
            <w:r w:rsidRPr="00D15E29">
              <w:rPr>
                <w:rFonts w:ascii="Arial" w:hAnsi="Arial" w:cs="Arial"/>
                <w:b/>
                <w:color w:val="000000" w:themeColor="text1"/>
              </w:rPr>
              <w:t>Anexos:</w:t>
            </w:r>
          </w:p>
          <w:p w:rsidR="00242C12" w:rsidRPr="00D15E29" w:rsidRDefault="00242C12" w:rsidP="00FD6818">
            <w:pPr>
              <w:numPr>
                <w:ilvl w:val="0"/>
                <w:numId w:val="73"/>
              </w:numPr>
              <w:pBdr>
                <w:between w:val="dotted" w:sz="4" w:space="1" w:color="auto"/>
              </w:pBdr>
              <w:tabs>
                <w:tab w:val="left" w:pos="355"/>
              </w:tabs>
              <w:jc w:val="both"/>
              <w:rPr>
                <w:rFonts w:ascii="Arial" w:hAnsi="Arial" w:cs="Arial"/>
                <w:b/>
                <w:color w:val="000000" w:themeColor="text1"/>
              </w:rPr>
            </w:pPr>
            <w:r w:rsidRPr="00D15E29">
              <w:rPr>
                <w:rFonts w:ascii="Arial" w:hAnsi="Arial" w:cs="Arial"/>
                <w:color w:val="000000" w:themeColor="text1"/>
              </w:rPr>
              <w:t xml:space="preserve">Comunicado de designación de responsable para el manejo de la bodega de materias primas y materiales del departamento de Investigación y Desarrollo.  </w:t>
            </w:r>
          </w:p>
          <w:p w:rsidR="00242C12" w:rsidRPr="00D15E29" w:rsidRDefault="00242C12" w:rsidP="00FD6818">
            <w:pPr>
              <w:numPr>
                <w:ilvl w:val="0"/>
                <w:numId w:val="73"/>
              </w:numPr>
              <w:pBdr>
                <w:between w:val="dotted" w:sz="4" w:space="1" w:color="auto"/>
              </w:pBdr>
              <w:tabs>
                <w:tab w:val="left" w:pos="355"/>
              </w:tabs>
              <w:jc w:val="both"/>
              <w:rPr>
                <w:rFonts w:ascii="Arial" w:hAnsi="Arial" w:cs="Arial"/>
                <w:b/>
                <w:color w:val="000000" w:themeColor="text1"/>
              </w:rPr>
            </w:pPr>
            <w:r w:rsidRPr="00D15E29">
              <w:rPr>
                <w:rFonts w:ascii="Arial" w:hAnsi="Arial" w:cs="Arial"/>
                <w:color w:val="000000" w:themeColor="text1"/>
              </w:rPr>
              <w:t>Procedimiento para el almacenamiento de materias primas y materiales en el departamento de Investigación y Desarrollo.</w:t>
            </w:r>
          </w:p>
          <w:p w:rsidR="001804BE" w:rsidRPr="00D15E29" w:rsidRDefault="001804BE" w:rsidP="00242C12">
            <w:pPr>
              <w:pBdr>
                <w:between w:val="dotted" w:sz="4" w:space="1" w:color="auto"/>
              </w:pBdr>
              <w:tabs>
                <w:tab w:val="left" w:pos="355"/>
              </w:tabs>
              <w:ind w:left="60"/>
              <w:jc w:val="both"/>
              <w:rPr>
                <w:rFonts w:ascii="Arial" w:hAnsi="Arial" w:cs="Arial"/>
                <w:color w:val="000000" w:themeColor="text1"/>
              </w:rPr>
            </w:pPr>
          </w:p>
          <w:p w:rsidR="001804BE" w:rsidRPr="00D15E29" w:rsidRDefault="001804BE" w:rsidP="00F651BB">
            <w:pPr>
              <w:pBdr>
                <w:between w:val="dotted" w:sz="4" w:space="1" w:color="auto"/>
              </w:pBdr>
              <w:tabs>
                <w:tab w:val="left" w:pos="355"/>
              </w:tabs>
              <w:ind w:left="60"/>
              <w:jc w:val="both"/>
              <w:rPr>
                <w:rFonts w:ascii="Arial" w:hAnsi="Arial" w:cs="Arial"/>
                <w:b/>
                <w:color w:val="000000" w:themeColor="text1"/>
              </w:rPr>
            </w:pPr>
          </w:p>
        </w:tc>
      </w:tr>
      <w:tr w:rsidR="008158B3" w:rsidRPr="00D15E29" w:rsidTr="00A15D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234"/>
          <w:jc w:val="center"/>
        </w:trPr>
        <w:tc>
          <w:tcPr>
            <w:tcW w:w="2427" w:type="pct"/>
            <w:vMerge w:val="restart"/>
            <w:tcBorders>
              <w:top w:val="dotted" w:sz="4" w:space="0" w:color="808080"/>
            </w:tcBorders>
          </w:tcPr>
          <w:p w:rsidR="001804BE" w:rsidRPr="00D15E29" w:rsidRDefault="001804BE" w:rsidP="00F651BB">
            <w:pPr>
              <w:jc w:val="both"/>
              <w:rPr>
                <w:rFonts w:ascii="Arial" w:hAnsi="Arial" w:cs="Arial"/>
                <w:b/>
                <w:color w:val="000000" w:themeColor="text1"/>
              </w:rPr>
            </w:pPr>
          </w:p>
          <w:p w:rsidR="001804BE" w:rsidRPr="00D15E29" w:rsidRDefault="001804BE" w:rsidP="00F651BB">
            <w:pPr>
              <w:rPr>
                <w:rFonts w:ascii="Arial" w:hAnsi="Arial" w:cs="Arial"/>
                <w:b/>
                <w:color w:val="000000" w:themeColor="text1"/>
              </w:rPr>
            </w:pPr>
          </w:p>
          <w:p w:rsidR="001804BE" w:rsidRPr="00D15E29" w:rsidRDefault="001804BE" w:rsidP="00F651BB">
            <w:pPr>
              <w:rPr>
                <w:rFonts w:ascii="Arial" w:hAnsi="Arial" w:cs="Arial"/>
                <w:b/>
                <w:color w:val="000000" w:themeColor="text1"/>
              </w:rPr>
            </w:pPr>
          </w:p>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 xml:space="preserve">Firma: </w:t>
            </w:r>
            <w:r w:rsidRPr="00D15E29">
              <w:rPr>
                <w:rFonts w:ascii="Arial" w:hAnsi="Arial" w:cs="Arial"/>
                <w:color w:val="000000" w:themeColor="text1"/>
              </w:rPr>
              <w:t>Representante de la Dirección</w:t>
            </w:r>
          </w:p>
        </w:tc>
        <w:tc>
          <w:tcPr>
            <w:tcW w:w="1096" w:type="pct"/>
            <w:gridSpan w:val="3"/>
            <w:tcBorders>
              <w:top w:val="single" w:sz="4" w:space="0" w:color="auto"/>
              <w:bottom w:val="single" w:sz="4" w:space="0" w:color="auto"/>
            </w:tcBorders>
            <w:shd w:val="clear" w:color="auto" w:fill="FFFF99"/>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No conformidad cerrada</w:t>
            </w:r>
          </w:p>
        </w:tc>
        <w:tc>
          <w:tcPr>
            <w:tcW w:w="1477" w:type="pct"/>
            <w:gridSpan w:val="8"/>
            <w:tcBorders>
              <w:top w:val="single" w:sz="4" w:space="0" w:color="auto"/>
              <w:bottom w:val="single" w:sz="4" w:space="0" w:color="auto"/>
              <w:right w:val="threeDEngrave" w:sz="24" w:space="0" w:color="auto"/>
            </w:tcBorders>
            <w:shd w:val="clear" w:color="auto" w:fill="CCFFFF"/>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Fecha</w:t>
            </w:r>
          </w:p>
        </w:tc>
      </w:tr>
      <w:tr w:rsidR="0021610E" w:rsidRPr="00D15E29" w:rsidTr="00A15D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185"/>
          <w:jc w:val="center"/>
        </w:trPr>
        <w:tc>
          <w:tcPr>
            <w:tcW w:w="2427" w:type="pct"/>
            <w:vMerge/>
            <w:tcBorders>
              <w:top w:val="single" w:sz="4" w:space="0" w:color="FFFFFF"/>
            </w:tcBorders>
          </w:tcPr>
          <w:p w:rsidR="001804BE" w:rsidRPr="00D15E29" w:rsidRDefault="001804BE" w:rsidP="00F651BB">
            <w:pPr>
              <w:jc w:val="center"/>
              <w:rPr>
                <w:rFonts w:ascii="Arial" w:hAnsi="Arial" w:cs="Arial"/>
                <w:b/>
                <w:color w:val="000000" w:themeColor="text1"/>
              </w:rPr>
            </w:pPr>
          </w:p>
        </w:tc>
        <w:tc>
          <w:tcPr>
            <w:tcW w:w="575" w:type="pct"/>
            <w:tcBorders>
              <w:top w:val="single" w:sz="4" w:space="0" w:color="auto"/>
              <w:bottom w:val="single" w:sz="4" w:space="0" w:color="auto"/>
            </w:tcBorders>
            <w:shd w:val="clear" w:color="auto" w:fill="FFFF99"/>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Si</w:t>
            </w:r>
          </w:p>
        </w:tc>
        <w:tc>
          <w:tcPr>
            <w:tcW w:w="520" w:type="pct"/>
            <w:gridSpan w:val="2"/>
            <w:tcBorders>
              <w:top w:val="single" w:sz="4" w:space="0" w:color="auto"/>
              <w:bottom w:val="single" w:sz="4" w:space="0" w:color="auto"/>
            </w:tcBorders>
            <w:shd w:val="clear" w:color="auto" w:fill="FFFF99"/>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No</w:t>
            </w:r>
          </w:p>
        </w:tc>
        <w:tc>
          <w:tcPr>
            <w:tcW w:w="488" w:type="pct"/>
            <w:gridSpan w:val="3"/>
            <w:tcBorders>
              <w:top w:val="single" w:sz="4" w:space="0" w:color="auto"/>
              <w:bottom w:val="single" w:sz="4" w:space="0" w:color="auto"/>
            </w:tcBorders>
            <w:shd w:val="clear" w:color="auto" w:fill="CCFFFF"/>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Día</w:t>
            </w:r>
          </w:p>
        </w:tc>
        <w:tc>
          <w:tcPr>
            <w:tcW w:w="473" w:type="pct"/>
            <w:gridSpan w:val="3"/>
            <w:tcBorders>
              <w:top w:val="single" w:sz="4" w:space="0" w:color="auto"/>
              <w:bottom w:val="single" w:sz="4" w:space="0" w:color="auto"/>
            </w:tcBorders>
            <w:shd w:val="clear" w:color="auto" w:fill="CCFFFF"/>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Mes</w:t>
            </w:r>
          </w:p>
        </w:tc>
        <w:tc>
          <w:tcPr>
            <w:tcW w:w="516" w:type="pct"/>
            <w:gridSpan w:val="2"/>
            <w:tcBorders>
              <w:top w:val="single" w:sz="4" w:space="0" w:color="auto"/>
              <w:bottom w:val="single" w:sz="4" w:space="0" w:color="auto"/>
              <w:right w:val="threeDEngrave" w:sz="24" w:space="0" w:color="auto"/>
            </w:tcBorders>
            <w:shd w:val="clear" w:color="auto" w:fill="CCFFFF"/>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Año</w:t>
            </w:r>
          </w:p>
        </w:tc>
      </w:tr>
      <w:tr w:rsidR="0021610E" w:rsidRPr="00D15E29" w:rsidTr="00A15D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cantSplit/>
          <w:trHeight w:val="274"/>
          <w:jc w:val="center"/>
        </w:trPr>
        <w:tc>
          <w:tcPr>
            <w:tcW w:w="2427" w:type="pct"/>
            <w:vMerge/>
            <w:tcBorders>
              <w:bottom w:val="threeDEngrave" w:sz="24" w:space="0" w:color="auto"/>
            </w:tcBorders>
          </w:tcPr>
          <w:p w:rsidR="001804BE" w:rsidRPr="00D15E29" w:rsidRDefault="001804BE" w:rsidP="00F651BB">
            <w:pPr>
              <w:jc w:val="center"/>
              <w:rPr>
                <w:rFonts w:ascii="Arial" w:hAnsi="Arial" w:cs="Arial"/>
                <w:b/>
                <w:color w:val="000000" w:themeColor="text1"/>
              </w:rPr>
            </w:pPr>
          </w:p>
        </w:tc>
        <w:tc>
          <w:tcPr>
            <w:tcW w:w="575" w:type="pct"/>
            <w:tcBorders>
              <w:top w:val="single" w:sz="4" w:space="0" w:color="auto"/>
              <w:bottom w:val="threeDEngrave" w:sz="24" w:space="0" w:color="auto"/>
            </w:tcBorders>
          </w:tcPr>
          <w:p w:rsidR="001804BE" w:rsidRPr="00D15E29" w:rsidRDefault="00B86DBA" w:rsidP="00F651BB">
            <w:pPr>
              <w:jc w:val="center"/>
              <w:rPr>
                <w:rFonts w:ascii="Arial" w:hAnsi="Arial" w:cs="Arial"/>
                <w:b/>
                <w:color w:val="000000" w:themeColor="text1"/>
              </w:rPr>
            </w:pPr>
            <w:r w:rsidRPr="00D15E29">
              <w:rPr>
                <w:rFonts w:ascii="Arial" w:hAnsi="Arial" w:cs="Arial"/>
                <w:b/>
                <w:color w:val="000000" w:themeColor="text1"/>
              </w:rPr>
              <w:t>x</w:t>
            </w:r>
          </w:p>
        </w:tc>
        <w:tc>
          <w:tcPr>
            <w:tcW w:w="520" w:type="pct"/>
            <w:gridSpan w:val="2"/>
            <w:tcBorders>
              <w:top w:val="single" w:sz="4" w:space="0" w:color="auto"/>
              <w:bottom w:val="threeDEngrave" w:sz="24" w:space="0" w:color="auto"/>
            </w:tcBorders>
          </w:tcPr>
          <w:p w:rsidR="001804BE" w:rsidRPr="00D15E29" w:rsidRDefault="001804BE" w:rsidP="00F651BB">
            <w:pPr>
              <w:jc w:val="center"/>
              <w:rPr>
                <w:rFonts w:ascii="Arial" w:hAnsi="Arial" w:cs="Arial"/>
                <w:b/>
                <w:color w:val="000000" w:themeColor="text1"/>
              </w:rPr>
            </w:pPr>
          </w:p>
        </w:tc>
        <w:tc>
          <w:tcPr>
            <w:tcW w:w="488" w:type="pct"/>
            <w:gridSpan w:val="3"/>
            <w:tcBorders>
              <w:top w:val="single" w:sz="4" w:space="0" w:color="auto"/>
              <w:bottom w:val="threeDEngrave" w:sz="24" w:space="0" w:color="auto"/>
            </w:tcBorders>
          </w:tcPr>
          <w:p w:rsidR="001804BE" w:rsidRPr="00D15E29" w:rsidRDefault="00904F13" w:rsidP="00904F13">
            <w:pPr>
              <w:jc w:val="center"/>
              <w:rPr>
                <w:rFonts w:ascii="Arial" w:hAnsi="Arial" w:cs="Arial"/>
                <w:b/>
                <w:color w:val="000000" w:themeColor="text1"/>
              </w:rPr>
            </w:pPr>
            <w:r>
              <w:rPr>
                <w:rFonts w:ascii="Arial" w:hAnsi="Arial" w:cs="Arial"/>
                <w:b/>
                <w:color w:val="000000" w:themeColor="text1"/>
              </w:rPr>
              <w:t>01</w:t>
            </w:r>
          </w:p>
        </w:tc>
        <w:tc>
          <w:tcPr>
            <w:tcW w:w="473" w:type="pct"/>
            <w:gridSpan w:val="3"/>
            <w:tcBorders>
              <w:top w:val="single" w:sz="4" w:space="0" w:color="auto"/>
              <w:bottom w:val="threeDEngrave" w:sz="24" w:space="0" w:color="auto"/>
            </w:tcBorders>
          </w:tcPr>
          <w:p w:rsidR="001804BE" w:rsidRPr="00D15E29" w:rsidRDefault="001804BE" w:rsidP="00904F13">
            <w:pPr>
              <w:jc w:val="center"/>
              <w:rPr>
                <w:rFonts w:ascii="Arial" w:hAnsi="Arial" w:cs="Arial"/>
                <w:b/>
                <w:color w:val="000000" w:themeColor="text1"/>
              </w:rPr>
            </w:pPr>
            <w:r w:rsidRPr="00D15E29">
              <w:rPr>
                <w:rFonts w:ascii="Arial" w:hAnsi="Arial" w:cs="Arial"/>
                <w:b/>
                <w:color w:val="000000" w:themeColor="text1"/>
              </w:rPr>
              <w:t>0</w:t>
            </w:r>
            <w:r w:rsidR="00904F13">
              <w:rPr>
                <w:rFonts w:ascii="Arial" w:hAnsi="Arial" w:cs="Arial"/>
                <w:b/>
                <w:color w:val="000000" w:themeColor="text1"/>
              </w:rPr>
              <w:t>9</w:t>
            </w:r>
          </w:p>
        </w:tc>
        <w:tc>
          <w:tcPr>
            <w:tcW w:w="516" w:type="pct"/>
            <w:gridSpan w:val="2"/>
            <w:tcBorders>
              <w:top w:val="single" w:sz="4" w:space="0" w:color="auto"/>
              <w:bottom w:val="threeDEngrave" w:sz="24" w:space="0" w:color="auto"/>
              <w:right w:val="threeDEngrave" w:sz="24" w:space="0" w:color="auto"/>
            </w:tcBorders>
          </w:tcPr>
          <w:p w:rsidR="001804BE" w:rsidRPr="00D15E29" w:rsidRDefault="001804BE" w:rsidP="00F651BB">
            <w:pPr>
              <w:jc w:val="center"/>
              <w:rPr>
                <w:rFonts w:ascii="Arial" w:hAnsi="Arial" w:cs="Arial"/>
                <w:b/>
                <w:color w:val="000000" w:themeColor="text1"/>
              </w:rPr>
            </w:pPr>
            <w:r w:rsidRPr="00D15E29">
              <w:rPr>
                <w:rFonts w:ascii="Arial" w:hAnsi="Arial" w:cs="Arial"/>
                <w:b/>
                <w:color w:val="000000" w:themeColor="text1"/>
              </w:rPr>
              <w:t>2016</w:t>
            </w:r>
          </w:p>
        </w:tc>
      </w:tr>
    </w:tbl>
    <w:p w:rsidR="001804BE" w:rsidRPr="00D15E29" w:rsidRDefault="001804BE" w:rsidP="001804BE">
      <w:pPr>
        <w:rPr>
          <w:rFonts w:ascii="Arial" w:hAnsi="Arial" w:cs="Arial"/>
          <w:color w:val="000000" w:themeColor="text1"/>
        </w:rPr>
        <w:sectPr w:rsidR="001804BE" w:rsidRPr="00D15E29" w:rsidSect="00F45191">
          <w:pgSz w:w="11907" w:h="16840" w:code="9"/>
          <w:pgMar w:top="851" w:right="1134" w:bottom="709" w:left="1134" w:header="709" w:footer="709" w:gutter="0"/>
          <w:cols w:space="708"/>
          <w:docGrid w:linePitch="360"/>
        </w:sectPr>
      </w:pPr>
    </w:p>
    <w:tbl>
      <w:tblPr>
        <w:tblW w:w="14953" w:type="dxa"/>
        <w:tblInd w:w="2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2624"/>
        <w:gridCol w:w="4109"/>
        <w:gridCol w:w="4110"/>
        <w:gridCol w:w="4110"/>
      </w:tblGrid>
      <w:tr w:rsidR="001804BE" w:rsidRPr="00D15E29" w:rsidTr="00F651BB">
        <w:trPr>
          <w:cantSplit/>
          <w:trHeight w:val="1009"/>
        </w:trPr>
        <w:tc>
          <w:tcPr>
            <w:tcW w:w="2624" w:type="dxa"/>
            <w:vMerge w:val="restart"/>
            <w:vAlign w:val="center"/>
          </w:tcPr>
          <w:p w:rsidR="001804BE" w:rsidRPr="00D15E29" w:rsidRDefault="00CF4754" w:rsidP="00F651BB">
            <w:pPr>
              <w:pStyle w:val="Encabezado"/>
              <w:ind w:left="426"/>
              <w:rPr>
                <w:rFonts w:ascii="Arial" w:hAnsi="Arial" w:cs="Arial"/>
                <w:color w:val="000000" w:themeColor="text1"/>
              </w:rPr>
            </w:pPr>
            <w:r>
              <w:rPr>
                <w:rFonts w:ascii="Arial" w:hAnsi="Arial" w:cs="Arial"/>
                <w:noProof/>
                <w:color w:val="000000" w:themeColor="text1"/>
              </w:rPr>
              <w:lastRenderedPageBreak/>
              <w:pict>
                <v:shape id="_x0000_s1381" type="#_x0000_t75" style="position:absolute;left:0;text-align:left;margin-left:39.05pt;margin-top:-.35pt;width:54.45pt;height:72.9pt;z-index:251696640">
                  <v:imagedata r:id="rId9" o:title=""/>
                </v:shape>
                <o:OLEObject Type="Embed" ProgID="PBrush" ShapeID="_x0000_s1381" DrawAspect="Content" ObjectID="_1535287778" r:id="rId22"/>
              </w:pict>
            </w:r>
          </w:p>
        </w:tc>
        <w:tc>
          <w:tcPr>
            <w:tcW w:w="12329" w:type="dxa"/>
            <w:gridSpan w:val="3"/>
            <w:tcBorders>
              <w:top w:val="single" w:sz="12" w:space="0" w:color="000000"/>
              <w:bottom w:val="single" w:sz="6" w:space="0" w:color="000000"/>
            </w:tcBorders>
            <w:shd w:val="clear" w:color="auto" w:fill="auto"/>
            <w:vAlign w:val="center"/>
          </w:tcPr>
          <w:p w:rsidR="001804BE" w:rsidRPr="00D15E29" w:rsidRDefault="0021397D" w:rsidP="002271F6">
            <w:pPr>
              <w:jc w:val="center"/>
              <w:rPr>
                <w:rFonts w:ascii="Arial" w:hAnsi="Arial" w:cs="Arial"/>
                <w:b/>
                <w:color w:val="000000" w:themeColor="text1"/>
              </w:rPr>
            </w:pPr>
            <w:r w:rsidRPr="00D15E29">
              <w:rPr>
                <w:rFonts w:ascii="Arial" w:hAnsi="Arial" w:cs="Arial"/>
                <w:b/>
                <w:color w:val="000000" w:themeColor="text1"/>
                <w:sz w:val="28"/>
              </w:rPr>
              <w:t xml:space="preserve">MATRIZ GENERAL DE ACCIÓN </w:t>
            </w:r>
            <w:r w:rsidR="002271F6" w:rsidRPr="00D15E29">
              <w:rPr>
                <w:rFonts w:ascii="Arial" w:hAnsi="Arial" w:cs="Arial"/>
                <w:b/>
                <w:color w:val="000000" w:themeColor="text1"/>
                <w:sz w:val="28"/>
              </w:rPr>
              <w:t>CORRECTIVA</w:t>
            </w:r>
          </w:p>
        </w:tc>
      </w:tr>
      <w:tr w:rsidR="001804BE" w:rsidRPr="00D15E29" w:rsidTr="00F651BB">
        <w:trPr>
          <w:cantSplit/>
          <w:trHeight w:val="488"/>
        </w:trPr>
        <w:tc>
          <w:tcPr>
            <w:tcW w:w="2624" w:type="dxa"/>
            <w:vMerge/>
            <w:vAlign w:val="center"/>
          </w:tcPr>
          <w:p w:rsidR="001804BE" w:rsidRPr="00D15E29" w:rsidRDefault="001804BE" w:rsidP="00F651BB">
            <w:pPr>
              <w:pStyle w:val="Encabezado"/>
              <w:rPr>
                <w:rFonts w:ascii="Arial" w:hAnsi="Arial" w:cs="Arial"/>
                <w:noProof/>
                <w:color w:val="000000" w:themeColor="text1"/>
              </w:rPr>
            </w:pPr>
          </w:p>
        </w:tc>
        <w:tc>
          <w:tcPr>
            <w:tcW w:w="4109" w:type="dxa"/>
            <w:tcBorders>
              <w:top w:val="single" w:sz="6" w:space="0" w:color="000000"/>
              <w:bottom w:val="single" w:sz="6" w:space="0" w:color="000000"/>
            </w:tcBorders>
            <w:vAlign w:val="center"/>
          </w:tcPr>
          <w:p w:rsidR="001804BE" w:rsidRPr="00D15E29" w:rsidRDefault="001804BE" w:rsidP="0021397D">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Versión: 0</w:t>
            </w:r>
            <w:r w:rsidR="001F2CCA" w:rsidRPr="00D15E29">
              <w:rPr>
                <w:rFonts w:ascii="Arial" w:hAnsi="Arial" w:cs="Arial"/>
                <w:b/>
                <w:color w:val="000000" w:themeColor="text1"/>
              </w:rPr>
              <w:t>0</w:t>
            </w:r>
          </w:p>
        </w:tc>
        <w:tc>
          <w:tcPr>
            <w:tcW w:w="4110" w:type="dxa"/>
            <w:tcBorders>
              <w:top w:val="single" w:sz="6" w:space="0" w:color="000000"/>
              <w:bottom w:val="single" w:sz="6" w:space="0" w:color="000000"/>
            </w:tcBorders>
            <w:vAlign w:val="center"/>
          </w:tcPr>
          <w:p w:rsidR="001804BE" w:rsidRPr="00D15E29" w:rsidRDefault="001804BE" w:rsidP="00F651BB">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 xml:space="preserve">Página: </w:t>
            </w:r>
            <w:r w:rsidRPr="00D15E29">
              <w:rPr>
                <w:rStyle w:val="Nmerodepgina"/>
                <w:rFonts w:ascii="Arial" w:hAnsi="Arial" w:cs="Arial"/>
                <w:color w:val="000000" w:themeColor="text1"/>
              </w:rPr>
              <w:t xml:space="preserve">1 </w:t>
            </w:r>
            <w:r w:rsidRPr="00D15E29">
              <w:rPr>
                <w:rStyle w:val="Nmerodepgina"/>
                <w:rFonts w:ascii="Arial" w:hAnsi="Arial" w:cs="Arial"/>
                <w:b/>
                <w:color w:val="000000" w:themeColor="text1"/>
              </w:rPr>
              <w:t>de 1</w:t>
            </w:r>
          </w:p>
        </w:tc>
        <w:tc>
          <w:tcPr>
            <w:tcW w:w="4110" w:type="dxa"/>
            <w:tcBorders>
              <w:top w:val="single" w:sz="6" w:space="0" w:color="000000"/>
              <w:bottom w:val="single" w:sz="6" w:space="0" w:color="000000"/>
            </w:tcBorders>
            <w:vAlign w:val="center"/>
          </w:tcPr>
          <w:p w:rsidR="001804BE" w:rsidRPr="00D15E29" w:rsidRDefault="0021397D" w:rsidP="00F651BB">
            <w:pPr>
              <w:pStyle w:val="Encabezado"/>
              <w:spacing w:line="0" w:lineRule="atLeast"/>
              <w:jc w:val="center"/>
              <w:rPr>
                <w:rFonts w:ascii="Arial" w:hAnsi="Arial" w:cs="Arial"/>
                <w:b/>
                <w:color w:val="000000" w:themeColor="text1"/>
              </w:rPr>
            </w:pPr>
            <w:r w:rsidRPr="00D15E29">
              <w:rPr>
                <w:rFonts w:ascii="Arial" w:hAnsi="Arial" w:cs="Arial"/>
                <w:b/>
                <w:color w:val="000000" w:themeColor="text1"/>
              </w:rPr>
              <w:t>Código: DO-PTO-000</w:t>
            </w:r>
            <w:r w:rsidR="001F2CCA" w:rsidRPr="00D15E29">
              <w:rPr>
                <w:rFonts w:ascii="Arial" w:hAnsi="Arial" w:cs="Arial"/>
                <w:b/>
                <w:color w:val="000000" w:themeColor="text1"/>
              </w:rPr>
              <w:t>5</w:t>
            </w:r>
            <w:r w:rsidR="001804BE" w:rsidRPr="00D15E29">
              <w:rPr>
                <w:rFonts w:ascii="Arial" w:hAnsi="Arial" w:cs="Arial"/>
                <w:b/>
                <w:color w:val="000000" w:themeColor="text1"/>
              </w:rPr>
              <w:t>-R</w:t>
            </w:r>
            <w:r w:rsidRPr="00D15E29">
              <w:rPr>
                <w:rFonts w:ascii="Arial" w:hAnsi="Arial" w:cs="Arial"/>
                <w:b/>
                <w:color w:val="000000" w:themeColor="text1"/>
              </w:rPr>
              <w:t>2</w:t>
            </w:r>
          </w:p>
        </w:tc>
      </w:tr>
    </w:tbl>
    <w:p w:rsidR="001804BE" w:rsidRPr="00D15E29" w:rsidRDefault="001804BE" w:rsidP="001804BE">
      <w:pPr>
        <w:jc w:val="both"/>
        <w:rPr>
          <w:rFonts w:ascii="Arial" w:hAnsi="Arial" w:cs="Arial"/>
          <w:color w:val="000000" w:themeColor="text1"/>
        </w:rPr>
      </w:pPr>
    </w:p>
    <w:p w:rsidR="001804BE" w:rsidRPr="00D15E29" w:rsidRDefault="001804BE" w:rsidP="001804BE">
      <w:pPr>
        <w:jc w:val="both"/>
        <w:rPr>
          <w:rFonts w:ascii="Arial" w:hAnsi="Arial" w:cs="Arial"/>
          <w:color w:val="000000" w:themeColor="text1"/>
        </w:rPr>
      </w:pPr>
    </w:p>
    <w:tbl>
      <w:tblPr>
        <w:tblW w:w="14848" w:type="dxa"/>
        <w:tblInd w:w="250" w:type="dxa"/>
        <w:tblBorders>
          <w:top w:val="single" w:sz="4" w:space="0" w:color="auto"/>
          <w:left w:val="single" w:sz="4" w:space="0" w:color="auto"/>
          <w:bottom w:val="threeDEngrave" w:sz="24" w:space="0" w:color="auto"/>
          <w:right w:val="threeDEngrave" w:sz="2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529"/>
        <w:gridCol w:w="2410"/>
        <w:gridCol w:w="4785"/>
        <w:gridCol w:w="4149"/>
        <w:gridCol w:w="2975"/>
      </w:tblGrid>
      <w:tr w:rsidR="0021397D" w:rsidRPr="00D15E29" w:rsidTr="00F651BB">
        <w:trPr>
          <w:cantSplit/>
          <w:trHeight w:val="200"/>
        </w:trPr>
        <w:tc>
          <w:tcPr>
            <w:tcW w:w="529" w:type="dxa"/>
          </w:tcPr>
          <w:p w:rsidR="0021397D" w:rsidRPr="00D15E29" w:rsidRDefault="0021397D" w:rsidP="00F651BB">
            <w:pPr>
              <w:jc w:val="center"/>
              <w:rPr>
                <w:rFonts w:ascii="Arial" w:hAnsi="Arial" w:cs="Arial"/>
                <w:b/>
                <w:color w:val="000000" w:themeColor="text1"/>
              </w:rPr>
            </w:pPr>
            <w:r w:rsidRPr="00D15E29">
              <w:rPr>
                <w:rFonts w:ascii="Arial" w:hAnsi="Arial" w:cs="Arial"/>
                <w:b/>
                <w:color w:val="000000" w:themeColor="text1"/>
              </w:rPr>
              <w:t xml:space="preserve">Nº </w:t>
            </w:r>
          </w:p>
        </w:tc>
        <w:tc>
          <w:tcPr>
            <w:tcW w:w="2410" w:type="dxa"/>
          </w:tcPr>
          <w:p w:rsidR="0021397D" w:rsidRPr="00D15E29" w:rsidRDefault="0021397D" w:rsidP="00F651BB">
            <w:pPr>
              <w:jc w:val="center"/>
              <w:rPr>
                <w:rFonts w:ascii="Arial" w:hAnsi="Arial" w:cs="Arial"/>
                <w:b/>
                <w:color w:val="000000" w:themeColor="text1"/>
              </w:rPr>
            </w:pPr>
            <w:r w:rsidRPr="00D15E29">
              <w:rPr>
                <w:rFonts w:ascii="Arial" w:hAnsi="Arial" w:cs="Arial"/>
                <w:b/>
                <w:color w:val="000000" w:themeColor="text1"/>
              </w:rPr>
              <w:t>Fecha</w:t>
            </w:r>
          </w:p>
        </w:tc>
        <w:tc>
          <w:tcPr>
            <w:tcW w:w="4785" w:type="dxa"/>
          </w:tcPr>
          <w:p w:rsidR="0021397D" w:rsidRPr="00D15E29" w:rsidRDefault="0021397D" w:rsidP="00F651BB">
            <w:pPr>
              <w:rPr>
                <w:rFonts w:ascii="Arial" w:hAnsi="Arial" w:cs="Arial"/>
                <w:b/>
                <w:color w:val="000000" w:themeColor="text1"/>
              </w:rPr>
            </w:pPr>
            <w:r w:rsidRPr="00D15E29">
              <w:rPr>
                <w:rFonts w:ascii="Arial" w:hAnsi="Arial" w:cs="Arial"/>
                <w:b/>
                <w:color w:val="000000" w:themeColor="text1"/>
              </w:rPr>
              <w:t xml:space="preserve">     No conformidades</w:t>
            </w:r>
          </w:p>
        </w:tc>
        <w:tc>
          <w:tcPr>
            <w:tcW w:w="4149" w:type="dxa"/>
          </w:tcPr>
          <w:p w:rsidR="0021397D" w:rsidRPr="00D15E29" w:rsidRDefault="0021397D" w:rsidP="00FC779B">
            <w:pPr>
              <w:keepNext/>
              <w:jc w:val="center"/>
              <w:outlineLvl w:val="2"/>
              <w:rPr>
                <w:rFonts w:ascii="Arial" w:hAnsi="Arial"/>
                <w:b/>
                <w:color w:val="000000" w:themeColor="text1"/>
              </w:rPr>
            </w:pPr>
            <w:r w:rsidRPr="00D15E29">
              <w:rPr>
                <w:rFonts w:ascii="Arial" w:hAnsi="Arial"/>
                <w:b/>
                <w:color w:val="000000" w:themeColor="text1"/>
              </w:rPr>
              <w:t xml:space="preserve">Acción </w:t>
            </w:r>
            <w:r w:rsidR="001F2CCA" w:rsidRPr="00D15E29">
              <w:rPr>
                <w:rFonts w:ascii="Arial" w:hAnsi="Arial"/>
                <w:b/>
                <w:color w:val="000000" w:themeColor="text1"/>
              </w:rPr>
              <w:t>Correctiva</w:t>
            </w:r>
          </w:p>
        </w:tc>
        <w:tc>
          <w:tcPr>
            <w:tcW w:w="2975" w:type="dxa"/>
          </w:tcPr>
          <w:p w:rsidR="0021397D" w:rsidRPr="00D15E29" w:rsidRDefault="0021397D" w:rsidP="00FC779B">
            <w:pPr>
              <w:jc w:val="center"/>
              <w:rPr>
                <w:rFonts w:ascii="Arial" w:hAnsi="Arial"/>
                <w:b/>
                <w:color w:val="000000" w:themeColor="text1"/>
              </w:rPr>
            </w:pPr>
            <w:r w:rsidRPr="00D15E29">
              <w:rPr>
                <w:rFonts w:ascii="Arial" w:hAnsi="Arial"/>
                <w:b/>
                <w:color w:val="000000" w:themeColor="text1"/>
              </w:rPr>
              <w:t xml:space="preserve"> Seguimiento              </w:t>
            </w:r>
          </w:p>
        </w:tc>
      </w:tr>
      <w:tr w:rsidR="0021397D" w:rsidRPr="00D15E29" w:rsidTr="00CD48AE">
        <w:trPr>
          <w:cantSplit/>
          <w:trHeight w:val="778"/>
        </w:trPr>
        <w:tc>
          <w:tcPr>
            <w:tcW w:w="529" w:type="dxa"/>
          </w:tcPr>
          <w:p w:rsidR="0021397D" w:rsidRPr="00D15E29" w:rsidRDefault="0021397D" w:rsidP="00F651BB">
            <w:pPr>
              <w:jc w:val="center"/>
              <w:rPr>
                <w:rFonts w:ascii="Arial" w:hAnsi="Arial" w:cs="Arial"/>
                <w:color w:val="000000" w:themeColor="text1"/>
              </w:rPr>
            </w:pPr>
            <w:r w:rsidRPr="00D15E29">
              <w:rPr>
                <w:rFonts w:ascii="Arial" w:hAnsi="Arial" w:cs="Arial"/>
                <w:color w:val="000000" w:themeColor="text1"/>
              </w:rPr>
              <w:t>1</w:t>
            </w:r>
          </w:p>
        </w:tc>
        <w:tc>
          <w:tcPr>
            <w:tcW w:w="2410" w:type="dxa"/>
          </w:tcPr>
          <w:p w:rsidR="0021397D" w:rsidRPr="00D15E29" w:rsidRDefault="00FF20F1" w:rsidP="00F651BB">
            <w:pPr>
              <w:jc w:val="center"/>
              <w:rPr>
                <w:rFonts w:ascii="Arial" w:hAnsi="Arial" w:cs="Arial"/>
                <w:color w:val="000000" w:themeColor="text1"/>
              </w:rPr>
            </w:pPr>
            <w:r w:rsidRPr="00D15E29">
              <w:rPr>
                <w:rFonts w:ascii="Arial" w:hAnsi="Arial" w:cs="Arial"/>
                <w:color w:val="000000" w:themeColor="text1"/>
              </w:rPr>
              <w:t>11/07/2016</w:t>
            </w:r>
          </w:p>
          <w:p w:rsidR="0021397D" w:rsidRPr="00D15E29" w:rsidRDefault="0021397D" w:rsidP="00F651BB">
            <w:pPr>
              <w:jc w:val="center"/>
              <w:rPr>
                <w:rFonts w:ascii="Arial" w:hAnsi="Arial" w:cs="Arial"/>
                <w:color w:val="000000" w:themeColor="text1"/>
              </w:rPr>
            </w:pPr>
          </w:p>
        </w:tc>
        <w:tc>
          <w:tcPr>
            <w:tcW w:w="4785" w:type="dxa"/>
          </w:tcPr>
          <w:p w:rsidR="0021397D" w:rsidRPr="00D15E29" w:rsidRDefault="00FF20F1" w:rsidP="00F651BB">
            <w:pPr>
              <w:jc w:val="both"/>
              <w:rPr>
                <w:rFonts w:ascii="Arial" w:hAnsi="Arial" w:cs="Arial"/>
                <w:color w:val="000000" w:themeColor="text1"/>
              </w:rPr>
            </w:pPr>
            <w:r w:rsidRPr="00D15E29">
              <w:rPr>
                <w:rFonts w:ascii="Arial" w:hAnsi="Arial" w:cs="Arial"/>
                <w:color w:val="000000" w:themeColor="text1"/>
              </w:rPr>
              <w:t>Durante la auditoría realizada al Jefe de Bodega de Materiales, se encontraron productos ubicados en el área de cuarentena sin la identificación respectiva (no tiene etiquetas), incumpliendo así el Procedimiento para Ingreso y Recepción de Material de Empaque y Envase, código                       B-ME-POE-003.</w:t>
            </w:r>
          </w:p>
        </w:tc>
        <w:tc>
          <w:tcPr>
            <w:tcW w:w="4149" w:type="dxa"/>
          </w:tcPr>
          <w:p w:rsidR="006E69D1" w:rsidRPr="00D15E29" w:rsidRDefault="006E69D1" w:rsidP="00FD6818">
            <w:pPr>
              <w:numPr>
                <w:ilvl w:val="0"/>
                <w:numId w:val="73"/>
              </w:numPr>
              <w:pBdr>
                <w:between w:val="dotted" w:sz="4" w:space="1" w:color="auto"/>
              </w:pBdr>
              <w:tabs>
                <w:tab w:val="left" w:pos="355"/>
              </w:tabs>
              <w:jc w:val="both"/>
              <w:rPr>
                <w:rFonts w:ascii="Arial" w:hAnsi="Arial" w:cs="Arial"/>
                <w:b/>
                <w:color w:val="000000" w:themeColor="text1"/>
              </w:rPr>
            </w:pPr>
            <w:r w:rsidRPr="00D15E29">
              <w:rPr>
                <w:rFonts w:ascii="Arial" w:hAnsi="Arial" w:cs="Arial"/>
                <w:color w:val="000000" w:themeColor="text1"/>
                <w:lang w:val="es-ES"/>
              </w:rPr>
              <w:t>El responsable de reclutamiento de personal procede a contratar el empleado requerido para la vacante “ayudante de bodega”.</w:t>
            </w:r>
          </w:p>
          <w:p w:rsidR="006E69D1" w:rsidRPr="00D15E29" w:rsidRDefault="006E69D1" w:rsidP="000E20B7">
            <w:pPr>
              <w:pBdr>
                <w:between w:val="dotted" w:sz="4" w:space="1" w:color="auto"/>
              </w:pBdr>
              <w:tabs>
                <w:tab w:val="left" w:pos="355"/>
              </w:tabs>
              <w:jc w:val="both"/>
              <w:rPr>
                <w:rFonts w:ascii="Arial" w:hAnsi="Arial" w:cs="Arial"/>
                <w:b/>
                <w:color w:val="000000" w:themeColor="text1"/>
              </w:rPr>
            </w:pPr>
          </w:p>
          <w:p w:rsidR="0021397D" w:rsidRPr="00D15E29" w:rsidRDefault="0021397D" w:rsidP="00F651BB">
            <w:pPr>
              <w:rPr>
                <w:rFonts w:ascii="Arial" w:hAnsi="Arial" w:cs="Arial"/>
                <w:color w:val="000000" w:themeColor="text1"/>
              </w:rPr>
            </w:pPr>
          </w:p>
        </w:tc>
        <w:tc>
          <w:tcPr>
            <w:tcW w:w="2975" w:type="dxa"/>
            <w:vAlign w:val="center"/>
          </w:tcPr>
          <w:p w:rsidR="0021397D" w:rsidRPr="00D15E29" w:rsidRDefault="0021397D" w:rsidP="00CD48AE">
            <w:pPr>
              <w:jc w:val="center"/>
              <w:rPr>
                <w:rFonts w:ascii="Arial" w:hAnsi="Arial" w:cs="Arial"/>
                <w:color w:val="000000" w:themeColor="text1"/>
              </w:rPr>
            </w:pPr>
            <w:r w:rsidRPr="00D15E29">
              <w:rPr>
                <w:rFonts w:ascii="Arial" w:hAnsi="Arial" w:cs="Arial"/>
                <w:b/>
                <w:color w:val="000000" w:themeColor="text1"/>
              </w:rPr>
              <w:t>_</w:t>
            </w:r>
          </w:p>
        </w:tc>
      </w:tr>
      <w:tr w:rsidR="0021397D" w:rsidRPr="00D15E29" w:rsidTr="00CD48AE">
        <w:trPr>
          <w:cantSplit/>
          <w:trHeight w:val="565"/>
        </w:trPr>
        <w:tc>
          <w:tcPr>
            <w:tcW w:w="529" w:type="dxa"/>
          </w:tcPr>
          <w:p w:rsidR="0021397D" w:rsidRPr="00D15E29" w:rsidRDefault="0021397D" w:rsidP="00F651BB">
            <w:pPr>
              <w:jc w:val="center"/>
              <w:rPr>
                <w:rFonts w:ascii="Arial" w:hAnsi="Arial" w:cs="Arial"/>
                <w:color w:val="000000" w:themeColor="text1"/>
              </w:rPr>
            </w:pPr>
            <w:r w:rsidRPr="00D15E29">
              <w:rPr>
                <w:rFonts w:ascii="Arial" w:hAnsi="Arial" w:cs="Arial"/>
                <w:color w:val="000000" w:themeColor="text1"/>
              </w:rPr>
              <w:t>2</w:t>
            </w:r>
          </w:p>
        </w:tc>
        <w:tc>
          <w:tcPr>
            <w:tcW w:w="2410" w:type="dxa"/>
          </w:tcPr>
          <w:p w:rsidR="0021397D" w:rsidRPr="00D15E29" w:rsidRDefault="00CD48AE" w:rsidP="00CD48AE">
            <w:pPr>
              <w:jc w:val="center"/>
              <w:rPr>
                <w:rFonts w:ascii="Arial" w:hAnsi="Arial" w:cs="Arial"/>
                <w:color w:val="000000" w:themeColor="text1"/>
              </w:rPr>
            </w:pPr>
            <w:r w:rsidRPr="00D15E29">
              <w:rPr>
                <w:rFonts w:ascii="Arial" w:hAnsi="Arial" w:cs="Arial"/>
                <w:color w:val="000000" w:themeColor="text1"/>
              </w:rPr>
              <w:t>06/07/2016</w:t>
            </w:r>
          </w:p>
        </w:tc>
        <w:tc>
          <w:tcPr>
            <w:tcW w:w="4785" w:type="dxa"/>
          </w:tcPr>
          <w:p w:rsidR="0021397D" w:rsidRPr="00D15E29" w:rsidRDefault="00CD48AE" w:rsidP="00F651BB">
            <w:pPr>
              <w:jc w:val="both"/>
              <w:rPr>
                <w:rFonts w:ascii="Arial" w:hAnsi="Arial"/>
                <w:color w:val="000000" w:themeColor="text1"/>
              </w:rPr>
            </w:pPr>
            <w:r w:rsidRPr="00D15E29">
              <w:rPr>
                <w:rFonts w:ascii="Arial" w:hAnsi="Arial" w:cs="Arial"/>
                <w:color w:val="000000" w:themeColor="text1"/>
                <w:lang w:val="es-ES"/>
              </w:rPr>
              <w:t xml:space="preserve">Durante la auditoría realizada en el departamento Investigación y Desarrollo, se encontró </w:t>
            </w:r>
            <w:r w:rsidRPr="00D15E29">
              <w:rPr>
                <w:rFonts w:ascii="Arial" w:hAnsi="Arial" w:cs="Arial"/>
                <w:color w:val="000000" w:themeColor="text1"/>
              </w:rPr>
              <w:t xml:space="preserve">materia prima caducada, la misma que corresponde a muestras </w:t>
            </w:r>
            <w:r w:rsidRPr="00D15E29">
              <w:rPr>
                <w:rFonts w:ascii="Arial" w:hAnsi="Arial" w:cs="Arial"/>
                <w:color w:val="000000" w:themeColor="text1"/>
                <w:lang w:val="es-ES"/>
              </w:rPr>
              <w:t>obsequiadas por distintos proveedores.</w:t>
            </w:r>
          </w:p>
        </w:tc>
        <w:tc>
          <w:tcPr>
            <w:tcW w:w="4149" w:type="dxa"/>
          </w:tcPr>
          <w:p w:rsidR="00CD48AE" w:rsidRPr="00D15E29" w:rsidRDefault="00CD48AE" w:rsidP="00FD6818">
            <w:pPr>
              <w:numPr>
                <w:ilvl w:val="0"/>
                <w:numId w:val="73"/>
              </w:numPr>
              <w:pBdr>
                <w:between w:val="dotted" w:sz="4" w:space="1" w:color="auto"/>
              </w:pBdr>
              <w:tabs>
                <w:tab w:val="left" w:pos="355"/>
              </w:tabs>
              <w:jc w:val="both"/>
              <w:rPr>
                <w:rFonts w:ascii="Arial" w:hAnsi="Arial" w:cs="Arial"/>
                <w:b/>
                <w:color w:val="000000" w:themeColor="text1"/>
              </w:rPr>
            </w:pPr>
            <w:r w:rsidRPr="00D15E29">
              <w:rPr>
                <w:rFonts w:ascii="Arial" w:hAnsi="Arial" w:cs="Arial"/>
                <w:color w:val="000000" w:themeColor="text1"/>
              </w:rPr>
              <w:t xml:space="preserve">Realizar un comunicado en el cual se designe un responsable que maneje la bodega de materias primas y materiales del departamento de Investigación y Desarrollo.  </w:t>
            </w:r>
          </w:p>
          <w:p w:rsidR="00CD48AE" w:rsidRPr="00D15E29" w:rsidRDefault="00CD48AE" w:rsidP="00FD6818">
            <w:pPr>
              <w:numPr>
                <w:ilvl w:val="0"/>
                <w:numId w:val="73"/>
              </w:numPr>
              <w:pBdr>
                <w:between w:val="dotted" w:sz="4" w:space="1" w:color="auto"/>
              </w:pBdr>
              <w:tabs>
                <w:tab w:val="left" w:pos="355"/>
              </w:tabs>
              <w:jc w:val="both"/>
              <w:rPr>
                <w:rFonts w:ascii="Arial" w:hAnsi="Arial" w:cs="Arial"/>
                <w:b/>
                <w:color w:val="000000" w:themeColor="text1"/>
              </w:rPr>
            </w:pPr>
            <w:r w:rsidRPr="00D15E29">
              <w:rPr>
                <w:rFonts w:ascii="Arial" w:hAnsi="Arial" w:cs="Arial"/>
                <w:color w:val="000000" w:themeColor="text1"/>
              </w:rPr>
              <w:t>Elaborar un procedimiento que establezca el responsable de almacenar las materias primas y materiales que se encuentran en el departamento de Investigación y Desarrollo.</w:t>
            </w:r>
          </w:p>
          <w:p w:rsidR="0021397D" w:rsidRPr="00D15E29" w:rsidRDefault="0021397D" w:rsidP="00F651BB">
            <w:pPr>
              <w:rPr>
                <w:rFonts w:ascii="Arial" w:hAnsi="Arial" w:cs="Arial"/>
                <w:b/>
                <w:color w:val="000000" w:themeColor="text1"/>
              </w:rPr>
            </w:pPr>
          </w:p>
        </w:tc>
        <w:tc>
          <w:tcPr>
            <w:tcW w:w="2975" w:type="dxa"/>
            <w:vAlign w:val="center"/>
          </w:tcPr>
          <w:p w:rsidR="0021397D" w:rsidRPr="00D15E29" w:rsidRDefault="00A63100" w:rsidP="00CD48AE">
            <w:pPr>
              <w:jc w:val="center"/>
              <w:rPr>
                <w:rFonts w:ascii="Arial" w:hAnsi="Arial" w:cs="Arial"/>
                <w:color w:val="000000" w:themeColor="text1"/>
              </w:rPr>
            </w:pPr>
            <w:r w:rsidRPr="00D15E29">
              <w:rPr>
                <w:rFonts w:ascii="Arial" w:hAnsi="Arial" w:cs="Arial"/>
                <w:b/>
                <w:color w:val="000000" w:themeColor="text1"/>
              </w:rPr>
              <w:t>_</w:t>
            </w:r>
          </w:p>
        </w:tc>
      </w:tr>
    </w:tbl>
    <w:p w:rsidR="001804BE" w:rsidRPr="00D15E29" w:rsidRDefault="001804BE" w:rsidP="001804BE">
      <w:pPr>
        <w:jc w:val="both"/>
        <w:rPr>
          <w:rFonts w:ascii="Arial" w:hAnsi="Arial" w:cs="Arial"/>
          <w:color w:val="000000" w:themeColor="text1"/>
        </w:rPr>
      </w:pPr>
    </w:p>
    <w:p w:rsidR="001804BE" w:rsidRPr="00D15E29" w:rsidRDefault="001804BE" w:rsidP="001804BE">
      <w:pPr>
        <w:jc w:val="both"/>
        <w:rPr>
          <w:rFonts w:ascii="Arial" w:hAnsi="Arial" w:cs="Arial"/>
          <w:color w:val="000000" w:themeColor="text1"/>
        </w:rPr>
      </w:pPr>
    </w:p>
    <w:p w:rsidR="001804BE" w:rsidRPr="00D15E29" w:rsidRDefault="001804BE" w:rsidP="001804BE">
      <w:pPr>
        <w:ind w:left="57"/>
        <w:jc w:val="both"/>
        <w:rPr>
          <w:rFonts w:ascii="Arial" w:hAnsi="Arial" w:cs="Arial"/>
          <w:color w:val="000000" w:themeColor="text1"/>
        </w:rPr>
      </w:pPr>
    </w:p>
    <w:p w:rsidR="001804BE" w:rsidRPr="00D15E29" w:rsidRDefault="001804BE" w:rsidP="001804BE">
      <w:pPr>
        <w:ind w:left="57"/>
        <w:jc w:val="both"/>
        <w:rPr>
          <w:rFonts w:ascii="Arial" w:hAnsi="Arial" w:cs="Arial"/>
          <w:color w:val="000000" w:themeColor="text1"/>
        </w:rPr>
      </w:pPr>
    </w:p>
    <w:p w:rsidR="001804BE" w:rsidRPr="00D15E29" w:rsidRDefault="001804BE" w:rsidP="001804BE">
      <w:pPr>
        <w:jc w:val="both"/>
        <w:rPr>
          <w:rFonts w:ascii="Arial" w:hAnsi="Arial" w:cs="Arial"/>
          <w:color w:val="000000" w:themeColor="text1"/>
        </w:rPr>
      </w:pPr>
    </w:p>
    <w:p w:rsidR="001804BE" w:rsidRPr="00D15E29" w:rsidRDefault="001804BE" w:rsidP="001804BE">
      <w:pPr>
        <w:ind w:left="57"/>
        <w:jc w:val="both"/>
        <w:rPr>
          <w:rFonts w:ascii="Arial" w:hAnsi="Arial" w:cs="Arial"/>
          <w:color w:val="000000" w:themeColor="text1"/>
        </w:rPr>
      </w:pPr>
      <w:r w:rsidRPr="00D15E29">
        <w:rPr>
          <w:rFonts w:ascii="Arial" w:hAnsi="Arial" w:cs="Arial"/>
          <w:noProof/>
          <w:color w:val="000000" w:themeColor="text1"/>
          <w:lang w:val="es-ES"/>
        </w:rPr>
        <mc:AlternateContent>
          <mc:Choice Requires="wps">
            <w:drawing>
              <wp:anchor distT="0" distB="0" distL="114300" distR="114300" simplePos="0" relativeHeight="251695616" behindDoc="0" locked="0" layoutInCell="1" allowOverlap="1" wp14:anchorId="45BC1304" wp14:editId="5B3254D2">
                <wp:simplePos x="0" y="0"/>
                <wp:positionH relativeFrom="column">
                  <wp:posOffset>3629025</wp:posOffset>
                </wp:positionH>
                <wp:positionV relativeFrom="paragraph">
                  <wp:posOffset>113030</wp:posOffset>
                </wp:positionV>
                <wp:extent cx="2743200" cy="0"/>
                <wp:effectExtent l="9525" t="8255" r="9525" b="10795"/>
                <wp:wrapNone/>
                <wp:docPr id="1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9"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75pt,8.9pt" to="501.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BA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"/>
            </w:pict>
          </mc:Fallback>
        </mc:AlternateContent>
      </w:r>
    </w:p>
    <w:p w:rsidR="001804BE" w:rsidRPr="00D15E29" w:rsidRDefault="001804BE" w:rsidP="009836FB">
      <w:pPr>
        <w:ind w:left="57"/>
        <w:jc w:val="center"/>
        <w:rPr>
          <w:rFonts w:ascii="Arial" w:hAnsi="Arial" w:cs="Arial"/>
          <w:color w:val="000000" w:themeColor="text1"/>
        </w:rPr>
      </w:pPr>
      <w:r w:rsidRPr="00D15E29">
        <w:rPr>
          <w:rFonts w:ascii="Arial" w:hAnsi="Arial" w:cs="Arial"/>
          <w:color w:val="000000" w:themeColor="text1"/>
        </w:rPr>
        <w:t>Auditor Líder</w:t>
      </w:r>
    </w:p>
    <w:p w:rsidR="001804BE" w:rsidRPr="00D15E29" w:rsidRDefault="001804BE" w:rsidP="001804BE">
      <w:pPr>
        <w:jc w:val="both"/>
        <w:rPr>
          <w:rFonts w:ascii="Arial" w:hAnsi="Arial" w:cs="Arial"/>
          <w:color w:val="000000" w:themeColor="text1"/>
        </w:rPr>
        <w:sectPr w:rsidR="001804BE" w:rsidRPr="00D15E29" w:rsidSect="007154C6">
          <w:headerReference w:type="default" r:id="rId23"/>
          <w:pgSz w:w="16840" w:h="11907" w:orient="landscape" w:code="9"/>
          <w:pgMar w:top="1622" w:right="720" w:bottom="567" w:left="902" w:header="709" w:footer="709" w:gutter="0"/>
          <w:cols w:space="708"/>
          <w:docGrid w:linePitch="360"/>
        </w:sectPr>
      </w:pPr>
    </w:p>
    <w:p w:rsidR="009E0A64" w:rsidRPr="00D15E29" w:rsidRDefault="009E0A64" w:rsidP="006E6D2B">
      <w:pPr>
        <w:ind w:left="57"/>
        <w:jc w:val="both"/>
        <w:rPr>
          <w:rFonts w:ascii="Arial" w:hAnsi="Arial" w:cs="Arial"/>
          <w:color w:val="000000" w:themeColor="text1"/>
        </w:rPr>
      </w:pPr>
    </w:p>
    <w:tbl>
      <w:tblPr>
        <w:tblW w:w="950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1623"/>
        <w:gridCol w:w="2628"/>
        <w:gridCol w:w="2369"/>
        <w:gridCol w:w="2889"/>
      </w:tblGrid>
      <w:tr w:rsidR="007E73EA" w:rsidRPr="00D15E29" w:rsidTr="00542CF9">
        <w:trPr>
          <w:cantSplit/>
          <w:trHeight w:val="703"/>
        </w:trPr>
        <w:tc>
          <w:tcPr>
            <w:tcW w:w="1623" w:type="dxa"/>
            <w:vMerge w:val="restart"/>
            <w:vAlign w:val="center"/>
          </w:tcPr>
          <w:p w:rsidR="007E73EA" w:rsidRPr="00D15E29" w:rsidRDefault="00CF4754" w:rsidP="00542CF9">
            <w:pPr>
              <w:pStyle w:val="Encabezado"/>
              <w:jc w:val="center"/>
              <w:rPr>
                <w:color w:val="000000" w:themeColor="text1"/>
              </w:rPr>
            </w:pPr>
            <w:r>
              <w:rPr>
                <w:noProof/>
                <w:color w:val="000000" w:themeColor="text1"/>
              </w:rPr>
              <w:pict>
                <v:shape id="_x0000_s1387" type="#_x0000_t75" style="position:absolute;left:0;text-align:left;margin-left:21.1pt;margin-top:8.1pt;width:35.8pt;height:47.9pt;z-index:251720192">
                  <v:imagedata r:id="rId9" o:title=""/>
                </v:shape>
                <o:OLEObject Type="Embed" ProgID="PBrush" ShapeID="_x0000_s1387" DrawAspect="Content" ObjectID="_1535287779" r:id="rId24"/>
              </w:pict>
            </w:r>
          </w:p>
        </w:tc>
        <w:tc>
          <w:tcPr>
            <w:tcW w:w="7886" w:type="dxa"/>
            <w:gridSpan w:val="3"/>
            <w:tcBorders>
              <w:top w:val="single" w:sz="12" w:space="0" w:color="000000"/>
              <w:bottom w:val="single" w:sz="6" w:space="0" w:color="000000"/>
            </w:tcBorders>
            <w:shd w:val="clear" w:color="auto" w:fill="auto"/>
            <w:vAlign w:val="center"/>
          </w:tcPr>
          <w:p w:rsidR="007E73EA" w:rsidRPr="00D15E29" w:rsidRDefault="007E73EA" w:rsidP="00542CF9">
            <w:pPr>
              <w:jc w:val="center"/>
              <w:rPr>
                <w:rFonts w:ascii="Arial" w:hAnsi="Arial" w:cs="Arial"/>
                <w:b/>
                <w:color w:val="000000" w:themeColor="text1"/>
                <w:sz w:val="28"/>
              </w:rPr>
            </w:pPr>
            <w:r w:rsidRPr="00D15E29">
              <w:rPr>
                <w:rFonts w:ascii="Arial" w:hAnsi="Arial" w:cs="Arial"/>
                <w:b/>
                <w:color w:val="000000" w:themeColor="text1"/>
                <w:sz w:val="28"/>
              </w:rPr>
              <w:t>INFORME DE AUDITORIA</w:t>
            </w:r>
          </w:p>
        </w:tc>
      </w:tr>
      <w:tr w:rsidR="007E73EA" w:rsidRPr="00D15E29" w:rsidTr="00542CF9">
        <w:trPr>
          <w:cantSplit/>
          <w:trHeight w:val="489"/>
        </w:trPr>
        <w:tc>
          <w:tcPr>
            <w:tcW w:w="1623" w:type="dxa"/>
            <w:vMerge/>
            <w:vAlign w:val="center"/>
          </w:tcPr>
          <w:p w:rsidR="007E73EA" w:rsidRPr="00D15E29" w:rsidRDefault="007E73EA" w:rsidP="00542CF9">
            <w:pPr>
              <w:pStyle w:val="Encabezado"/>
              <w:jc w:val="center"/>
              <w:rPr>
                <w:noProof/>
                <w:color w:val="000000" w:themeColor="text1"/>
                <w:lang w:val="es-ES"/>
              </w:rPr>
            </w:pPr>
          </w:p>
        </w:tc>
        <w:tc>
          <w:tcPr>
            <w:tcW w:w="2628" w:type="dxa"/>
            <w:tcBorders>
              <w:top w:val="single" w:sz="6" w:space="0" w:color="000000"/>
            </w:tcBorders>
            <w:vAlign w:val="center"/>
          </w:tcPr>
          <w:p w:rsidR="007E73EA" w:rsidRPr="00D15E29" w:rsidRDefault="007E73EA" w:rsidP="00542CF9">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Versión: 03</w:t>
            </w:r>
          </w:p>
        </w:tc>
        <w:tc>
          <w:tcPr>
            <w:tcW w:w="2369" w:type="dxa"/>
            <w:tcBorders>
              <w:top w:val="single" w:sz="6" w:space="0" w:color="000000"/>
            </w:tcBorders>
            <w:vAlign w:val="center"/>
          </w:tcPr>
          <w:p w:rsidR="007E73EA" w:rsidRPr="00D15E29" w:rsidRDefault="007E73EA" w:rsidP="00542CF9">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Página: 1</w:t>
            </w:r>
            <w:r w:rsidRPr="00D15E29">
              <w:rPr>
                <w:rStyle w:val="Nmerodepgina"/>
                <w:rFonts w:ascii="Arial" w:hAnsi="Arial" w:cs="Arial"/>
                <w:b/>
                <w:color w:val="000000" w:themeColor="text1"/>
              </w:rPr>
              <w:t xml:space="preserve"> de 2</w:t>
            </w:r>
          </w:p>
        </w:tc>
        <w:tc>
          <w:tcPr>
            <w:tcW w:w="2889" w:type="dxa"/>
            <w:tcBorders>
              <w:top w:val="single" w:sz="6" w:space="0" w:color="000000"/>
            </w:tcBorders>
            <w:vAlign w:val="center"/>
          </w:tcPr>
          <w:p w:rsidR="007E73EA" w:rsidRPr="00D15E29" w:rsidRDefault="007E73EA" w:rsidP="00542CF9">
            <w:pPr>
              <w:pStyle w:val="Encabezado"/>
              <w:spacing w:line="0" w:lineRule="atLeast"/>
              <w:jc w:val="center"/>
              <w:rPr>
                <w:rFonts w:ascii="Arial" w:hAnsi="Arial" w:cs="Arial"/>
                <w:b/>
                <w:color w:val="000000" w:themeColor="text1"/>
              </w:rPr>
            </w:pPr>
            <w:r w:rsidRPr="00D15E29">
              <w:rPr>
                <w:rFonts w:ascii="Arial" w:hAnsi="Arial" w:cs="Arial"/>
                <w:b/>
                <w:color w:val="000000" w:themeColor="text1"/>
              </w:rPr>
              <w:t xml:space="preserve">Código: </w:t>
            </w:r>
            <w:r w:rsidRPr="00D15E29">
              <w:rPr>
                <w:rFonts w:ascii="Arial" w:hAnsi="Arial" w:cs="Arial"/>
                <w:b/>
                <w:color w:val="000000" w:themeColor="text1"/>
                <w:sz w:val="18"/>
                <w:szCs w:val="18"/>
              </w:rPr>
              <w:t>DO-PTO-0003-R9</w:t>
            </w:r>
          </w:p>
        </w:tc>
      </w:tr>
    </w:tbl>
    <w:p w:rsidR="007E73EA" w:rsidRPr="00D15E29" w:rsidRDefault="007E73EA" w:rsidP="007E73EA">
      <w:pPr>
        <w:ind w:left="702" w:hanging="645"/>
        <w:jc w:val="both"/>
        <w:rPr>
          <w:rFonts w:ascii="Arial" w:hAnsi="Arial" w:cs="Arial"/>
          <w:b/>
          <w:color w:val="000000" w:themeColor="text1"/>
        </w:rPr>
      </w:pPr>
    </w:p>
    <w:tbl>
      <w:tblPr>
        <w:tblW w:w="93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2"/>
        <w:gridCol w:w="388"/>
        <w:gridCol w:w="459"/>
        <w:gridCol w:w="385"/>
        <w:gridCol w:w="4819"/>
      </w:tblGrid>
      <w:tr w:rsidR="007E73EA" w:rsidRPr="00D15E29" w:rsidTr="00542CF9">
        <w:trPr>
          <w:jc w:val="center"/>
        </w:trPr>
        <w:tc>
          <w:tcPr>
            <w:tcW w:w="3262" w:type="dxa"/>
            <w:vMerge w:val="restart"/>
            <w:vAlign w:val="center"/>
          </w:tcPr>
          <w:p w:rsidR="007E73EA" w:rsidRPr="00D15E29" w:rsidRDefault="007E73EA" w:rsidP="00542CF9">
            <w:pPr>
              <w:tabs>
                <w:tab w:val="center" w:pos="4419"/>
                <w:tab w:val="right" w:pos="8838"/>
              </w:tabs>
              <w:jc w:val="center"/>
              <w:rPr>
                <w:rFonts w:ascii="Arial" w:hAnsi="Arial" w:cs="Arial"/>
                <w:b/>
                <w:color w:val="000000" w:themeColor="text1"/>
              </w:rPr>
            </w:pPr>
            <w:r w:rsidRPr="00D15E29">
              <w:rPr>
                <w:rFonts w:ascii="Arial" w:hAnsi="Arial" w:cs="Arial"/>
                <w:b/>
                <w:color w:val="000000" w:themeColor="text1"/>
              </w:rPr>
              <w:t>Capítulo de la Norma</w:t>
            </w:r>
          </w:p>
        </w:tc>
        <w:tc>
          <w:tcPr>
            <w:tcW w:w="1232" w:type="dxa"/>
            <w:gridSpan w:val="3"/>
            <w:vAlign w:val="center"/>
          </w:tcPr>
          <w:p w:rsidR="007E73EA" w:rsidRPr="00D15E29" w:rsidRDefault="007E73EA" w:rsidP="00542CF9">
            <w:pPr>
              <w:tabs>
                <w:tab w:val="center" w:pos="4419"/>
                <w:tab w:val="right" w:pos="8838"/>
              </w:tabs>
              <w:jc w:val="center"/>
              <w:rPr>
                <w:b/>
                <w:color w:val="000000" w:themeColor="text1"/>
              </w:rPr>
            </w:pPr>
            <w:r w:rsidRPr="00D15E29">
              <w:rPr>
                <w:rFonts w:ascii="Arial" w:hAnsi="Arial" w:cs="Arial"/>
                <w:b/>
                <w:color w:val="000000" w:themeColor="text1"/>
              </w:rPr>
              <w:t>CUMPLE</w:t>
            </w:r>
          </w:p>
        </w:tc>
        <w:tc>
          <w:tcPr>
            <w:tcW w:w="4819" w:type="dxa"/>
            <w:vMerge w:val="restart"/>
            <w:vAlign w:val="center"/>
          </w:tcPr>
          <w:p w:rsidR="007E73EA" w:rsidRPr="00D15E29" w:rsidRDefault="007E73EA" w:rsidP="00542CF9">
            <w:pPr>
              <w:tabs>
                <w:tab w:val="center" w:pos="4419"/>
                <w:tab w:val="right" w:pos="8838"/>
              </w:tabs>
              <w:jc w:val="center"/>
              <w:rPr>
                <w:rFonts w:ascii="Arial" w:hAnsi="Arial" w:cs="Arial"/>
                <w:b/>
                <w:color w:val="000000" w:themeColor="text1"/>
              </w:rPr>
            </w:pPr>
            <w:r w:rsidRPr="00D15E29">
              <w:rPr>
                <w:rFonts w:ascii="Arial" w:hAnsi="Arial" w:cs="Arial"/>
                <w:b/>
                <w:color w:val="000000" w:themeColor="text1"/>
              </w:rPr>
              <w:t>Descripción</w:t>
            </w:r>
          </w:p>
        </w:tc>
      </w:tr>
      <w:tr w:rsidR="007E73EA" w:rsidRPr="00D15E29" w:rsidTr="00542CF9">
        <w:trPr>
          <w:trHeight w:val="70"/>
          <w:jc w:val="center"/>
        </w:trPr>
        <w:tc>
          <w:tcPr>
            <w:tcW w:w="3262" w:type="dxa"/>
            <w:vMerge/>
          </w:tcPr>
          <w:p w:rsidR="007E73EA" w:rsidRPr="00D15E29" w:rsidRDefault="007E73EA" w:rsidP="00542CF9">
            <w:pPr>
              <w:tabs>
                <w:tab w:val="center" w:pos="4419"/>
                <w:tab w:val="right" w:pos="8838"/>
              </w:tabs>
              <w:rPr>
                <w:color w:val="000000" w:themeColor="text1"/>
              </w:rPr>
            </w:pPr>
          </w:p>
        </w:tc>
        <w:tc>
          <w:tcPr>
            <w:tcW w:w="388" w:type="dxa"/>
          </w:tcPr>
          <w:p w:rsidR="007E73EA" w:rsidRPr="00D15E29" w:rsidRDefault="007E73EA" w:rsidP="00542CF9">
            <w:pPr>
              <w:tabs>
                <w:tab w:val="center" w:pos="4419"/>
                <w:tab w:val="right" w:pos="8838"/>
              </w:tabs>
              <w:jc w:val="both"/>
              <w:rPr>
                <w:rFonts w:ascii="Arial" w:hAnsi="Arial"/>
                <w:b/>
                <w:color w:val="000000" w:themeColor="text1"/>
                <w:sz w:val="16"/>
              </w:rPr>
            </w:pPr>
            <w:r w:rsidRPr="00D15E29">
              <w:rPr>
                <w:rFonts w:ascii="Arial" w:hAnsi="Arial"/>
                <w:b/>
                <w:color w:val="000000" w:themeColor="text1"/>
                <w:sz w:val="16"/>
              </w:rPr>
              <w:t>SI</w:t>
            </w:r>
          </w:p>
        </w:tc>
        <w:tc>
          <w:tcPr>
            <w:tcW w:w="459" w:type="dxa"/>
          </w:tcPr>
          <w:p w:rsidR="007E73EA" w:rsidRPr="00D15E29" w:rsidRDefault="007E73EA" w:rsidP="00542CF9">
            <w:pPr>
              <w:tabs>
                <w:tab w:val="center" w:pos="4419"/>
                <w:tab w:val="right" w:pos="8838"/>
              </w:tabs>
              <w:jc w:val="both"/>
              <w:rPr>
                <w:rFonts w:ascii="Arial" w:hAnsi="Arial"/>
                <w:b/>
                <w:color w:val="000000" w:themeColor="text1"/>
                <w:sz w:val="16"/>
              </w:rPr>
            </w:pPr>
            <w:r w:rsidRPr="00D15E29">
              <w:rPr>
                <w:rFonts w:ascii="Arial" w:hAnsi="Arial"/>
                <w:b/>
                <w:color w:val="000000" w:themeColor="text1"/>
                <w:sz w:val="16"/>
              </w:rPr>
              <w:t>NO</w:t>
            </w:r>
          </w:p>
        </w:tc>
        <w:tc>
          <w:tcPr>
            <w:tcW w:w="385" w:type="dxa"/>
          </w:tcPr>
          <w:p w:rsidR="007E73EA" w:rsidRPr="00D15E29" w:rsidRDefault="007E73EA" w:rsidP="00542CF9">
            <w:pPr>
              <w:tabs>
                <w:tab w:val="center" w:pos="4419"/>
                <w:tab w:val="right" w:pos="8838"/>
              </w:tabs>
              <w:jc w:val="both"/>
              <w:rPr>
                <w:rFonts w:ascii="Arial" w:hAnsi="Arial"/>
                <w:b/>
                <w:color w:val="000000" w:themeColor="text1"/>
                <w:sz w:val="16"/>
              </w:rPr>
            </w:pPr>
            <w:r w:rsidRPr="00D15E29">
              <w:rPr>
                <w:rFonts w:ascii="Arial" w:hAnsi="Arial"/>
                <w:b/>
                <w:color w:val="000000" w:themeColor="text1"/>
                <w:sz w:val="14"/>
              </w:rPr>
              <w:t>N/A</w:t>
            </w:r>
          </w:p>
        </w:tc>
        <w:tc>
          <w:tcPr>
            <w:tcW w:w="4819" w:type="dxa"/>
            <w:vMerge/>
          </w:tcPr>
          <w:p w:rsidR="007E73EA" w:rsidRPr="00D15E29" w:rsidRDefault="007E73EA" w:rsidP="00542CF9">
            <w:pPr>
              <w:tabs>
                <w:tab w:val="center" w:pos="4419"/>
                <w:tab w:val="right" w:pos="8838"/>
              </w:tabs>
              <w:rPr>
                <w:color w:val="000000" w:themeColor="text1"/>
              </w:rPr>
            </w:pPr>
          </w:p>
        </w:tc>
      </w:tr>
      <w:tr w:rsidR="007E73EA" w:rsidRPr="00D15E29" w:rsidTr="00542CF9">
        <w:trPr>
          <w:jc w:val="center"/>
        </w:trPr>
        <w:tc>
          <w:tcPr>
            <w:tcW w:w="3262" w:type="dxa"/>
          </w:tcPr>
          <w:p w:rsidR="007E73EA" w:rsidRPr="00D15E29" w:rsidRDefault="007E73EA" w:rsidP="00542CF9">
            <w:pPr>
              <w:tabs>
                <w:tab w:val="left" w:pos="938"/>
                <w:tab w:val="center" w:pos="4419"/>
                <w:tab w:val="right" w:pos="8838"/>
              </w:tabs>
              <w:rPr>
                <w:rFonts w:ascii="Arial" w:hAnsi="Arial" w:cs="Arial"/>
                <w:color w:val="000000" w:themeColor="text1"/>
              </w:rPr>
            </w:pPr>
            <w:r w:rsidRPr="00D15E29">
              <w:rPr>
                <w:rFonts w:ascii="Arial" w:hAnsi="Arial" w:cs="Arial"/>
                <w:color w:val="000000" w:themeColor="text1"/>
              </w:rPr>
              <w:t>4.2.2 Manual de Calidad</w:t>
            </w:r>
          </w:p>
          <w:p w:rsidR="007E73EA" w:rsidRPr="00D15E29" w:rsidRDefault="007E73EA" w:rsidP="00542CF9">
            <w:pPr>
              <w:tabs>
                <w:tab w:val="left" w:pos="938"/>
                <w:tab w:val="center" w:pos="4419"/>
                <w:tab w:val="right" w:pos="8838"/>
              </w:tabs>
              <w:rPr>
                <w:rFonts w:ascii="Arial" w:hAnsi="Arial" w:cs="Arial"/>
                <w:color w:val="000000" w:themeColor="text1"/>
              </w:rPr>
            </w:pPr>
            <w:r w:rsidRPr="00D15E29">
              <w:rPr>
                <w:rFonts w:ascii="Arial" w:hAnsi="Arial" w:cs="Arial"/>
                <w:color w:val="000000" w:themeColor="text1"/>
              </w:rPr>
              <w:t xml:space="preserve">4.2.3 Control de Documentos, </w:t>
            </w:r>
          </w:p>
          <w:p w:rsidR="007E73EA" w:rsidRPr="00D15E29" w:rsidRDefault="007E73EA" w:rsidP="00542CF9">
            <w:pPr>
              <w:tabs>
                <w:tab w:val="left" w:pos="938"/>
                <w:tab w:val="center" w:pos="4419"/>
                <w:tab w:val="right" w:pos="8838"/>
              </w:tabs>
              <w:rPr>
                <w:rFonts w:ascii="Arial" w:hAnsi="Arial" w:cs="Arial"/>
                <w:color w:val="000000" w:themeColor="text1"/>
              </w:rPr>
            </w:pPr>
          </w:p>
          <w:p w:rsidR="007E73EA" w:rsidRPr="00D15E29" w:rsidRDefault="007E73EA" w:rsidP="00542CF9">
            <w:pPr>
              <w:tabs>
                <w:tab w:val="left" w:pos="938"/>
                <w:tab w:val="center" w:pos="4419"/>
                <w:tab w:val="right" w:pos="8838"/>
              </w:tabs>
              <w:rPr>
                <w:rFonts w:ascii="Arial" w:hAnsi="Arial" w:cs="Arial"/>
                <w:color w:val="000000" w:themeColor="text1"/>
              </w:rPr>
            </w:pPr>
            <w:r w:rsidRPr="00D15E29">
              <w:rPr>
                <w:rFonts w:ascii="Arial" w:hAnsi="Arial" w:cs="Arial"/>
                <w:color w:val="000000" w:themeColor="text1"/>
              </w:rPr>
              <w:t>4.2.4 Control de Registros</w:t>
            </w:r>
          </w:p>
          <w:p w:rsidR="007E73EA" w:rsidRPr="00D15E29" w:rsidRDefault="007E73EA" w:rsidP="00542CF9">
            <w:pPr>
              <w:tabs>
                <w:tab w:val="left" w:pos="938"/>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5.1 Compromiso de la dirección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5.2 Enfoque al cliente</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5.3 Política de Calidad</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5.4.1 Objetivos de calidad</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5.4.2 Planificación del SGC</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5.5.1 Responsabilidad y autoridad</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5.5.2 Representante de la dirección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5.5.3 Comunicación Interna</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5.6 Revisión por la Dirección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5.6.2 Información de entrada para la revisión</w:t>
            </w:r>
          </w:p>
          <w:p w:rsidR="007E73EA" w:rsidRPr="00D15E29" w:rsidRDefault="007E73EA" w:rsidP="00542CF9">
            <w:pPr>
              <w:tabs>
                <w:tab w:val="left" w:pos="938"/>
                <w:tab w:val="center" w:pos="4419"/>
                <w:tab w:val="right" w:pos="8838"/>
              </w:tabs>
              <w:rPr>
                <w:rFonts w:ascii="Arial" w:hAnsi="Arial" w:cs="Arial"/>
                <w:color w:val="000000" w:themeColor="text1"/>
              </w:rPr>
            </w:pPr>
            <w:r w:rsidRPr="00D15E29">
              <w:rPr>
                <w:rFonts w:ascii="Arial" w:hAnsi="Arial" w:cs="Arial"/>
                <w:color w:val="000000" w:themeColor="text1"/>
              </w:rPr>
              <w:t>5.6.3 Resultados de la revisión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6.1 Provisión de recursos</w:t>
            </w:r>
          </w:p>
          <w:p w:rsidR="007E73EA" w:rsidRPr="00D15E29" w:rsidRDefault="007E73EA" w:rsidP="00542CF9">
            <w:pPr>
              <w:tabs>
                <w:tab w:val="left" w:pos="938"/>
                <w:tab w:val="center" w:pos="4419"/>
                <w:tab w:val="right" w:pos="8838"/>
              </w:tabs>
              <w:rPr>
                <w:rFonts w:ascii="Arial" w:hAnsi="Arial" w:cs="Arial"/>
                <w:color w:val="000000" w:themeColor="text1"/>
              </w:rPr>
            </w:pPr>
            <w:r w:rsidRPr="00D15E29">
              <w:rPr>
                <w:rFonts w:ascii="Arial" w:hAnsi="Arial" w:cs="Arial"/>
                <w:color w:val="000000" w:themeColor="text1"/>
              </w:rPr>
              <w:t>6.2.1  Generalidades</w:t>
            </w:r>
          </w:p>
          <w:p w:rsidR="007E73EA" w:rsidRPr="00D15E29" w:rsidRDefault="007E73EA" w:rsidP="00542CF9">
            <w:pPr>
              <w:tabs>
                <w:tab w:val="left" w:pos="938"/>
                <w:tab w:val="center" w:pos="4419"/>
                <w:tab w:val="right" w:pos="8838"/>
              </w:tabs>
              <w:rPr>
                <w:rFonts w:ascii="Arial" w:hAnsi="Arial" w:cs="Arial"/>
                <w:color w:val="000000" w:themeColor="text1"/>
              </w:rPr>
            </w:pPr>
            <w:r w:rsidRPr="00D15E29">
              <w:rPr>
                <w:rFonts w:ascii="Arial" w:hAnsi="Arial" w:cs="Arial"/>
                <w:color w:val="000000" w:themeColor="text1"/>
              </w:rPr>
              <w:t>6.2.2 Competencia, toma de conciencia y formación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6.3 Infraestructura</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6.4 Ambiente de Trabajo</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7.1  Planificación de la realización del producto</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7.2 Procesos Relacionados con el Cliente</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7.2.1 Determinación de los requisitos relacionados con el producto</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7.2.2  Revisión de los requisitos relacionados con el producto</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7.2.3 Comunicación con el cliente</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7.3 Diseño y desarrollo</w:t>
            </w:r>
          </w:p>
          <w:p w:rsidR="00F31813" w:rsidRPr="00D15E29" w:rsidRDefault="00F31813" w:rsidP="00542CF9">
            <w:pPr>
              <w:tabs>
                <w:tab w:val="center" w:pos="4419"/>
                <w:tab w:val="right" w:pos="8838"/>
              </w:tabs>
              <w:rPr>
                <w:rFonts w:ascii="Arial" w:hAnsi="Arial" w:cs="Arial"/>
                <w:color w:val="000000" w:themeColor="text1"/>
              </w:rPr>
            </w:pPr>
          </w:p>
          <w:p w:rsidR="00F31813" w:rsidRPr="00D15E29" w:rsidRDefault="00F31813"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7.3.2 Elementos de entrada para el diseño y desarrollo</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7.3.3 Resultados del diseño y desarrollo</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7.3.4 Revisión del diseño y desarrollo</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7.3.5 Verificación del diseño y desarrollo</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lastRenderedPageBreak/>
              <w:t xml:space="preserve">7.3.6   Validación del diseño y desarrollo  </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7.3.7 Control de los cambios del diseño y desarrollo</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7.4.1 Proceso de compras,</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7.4.2 Información de las compras</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7.4.3 Verificación de los productos comprados</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7.5.1 Control de la producción y de la prestación del servicio</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7.5.2 Validación de los procesos de producción y de la prestación del servicio</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 xml:space="preserve">7.5.3 Identificación y trazabilidad </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7.5.4 Propiedad del cliente</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 xml:space="preserve">7.5.5 Preservación del producto </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 xml:space="preserve">7.6 Control de los equipos de seguimiento y de medición </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8.2.1  Satisfacción del cliente</w:t>
            </w:r>
          </w:p>
          <w:p w:rsidR="007E73EA" w:rsidRPr="00D15E29" w:rsidRDefault="007E73EA" w:rsidP="00542CF9">
            <w:pPr>
              <w:tabs>
                <w:tab w:val="left" w:pos="938"/>
                <w:tab w:val="center" w:pos="4419"/>
                <w:tab w:val="right" w:pos="8838"/>
              </w:tabs>
              <w:rPr>
                <w:rFonts w:ascii="Arial" w:hAnsi="Arial" w:cs="Arial"/>
                <w:color w:val="000000" w:themeColor="text1"/>
              </w:rPr>
            </w:pPr>
            <w:r w:rsidRPr="00D15E29">
              <w:rPr>
                <w:rFonts w:ascii="Arial" w:hAnsi="Arial" w:cs="Arial"/>
                <w:color w:val="000000" w:themeColor="text1"/>
              </w:rPr>
              <w:t>8.2.2  Auditoría interna</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8.2.3  Seguimiento y medición de los procesos</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8.2.4  Seguimiento y medición del producto</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8.3 Control del producto no conforme</w:t>
            </w:r>
          </w:p>
          <w:p w:rsidR="007E73EA" w:rsidRPr="00D15E29" w:rsidRDefault="007E73EA" w:rsidP="00542CF9">
            <w:pPr>
              <w:tabs>
                <w:tab w:val="left" w:pos="938"/>
                <w:tab w:val="center" w:pos="4419"/>
                <w:tab w:val="right" w:pos="8838"/>
              </w:tabs>
              <w:rPr>
                <w:rFonts w:ascii="Arial" w:hAnsi="Arial" w:cs="Arial"/>
                <w:color w:val="000000" w:themeColor="text1"/>
              </w:rPr>
            </w:pPr>
            <w:r w:rsidRPr="00D15E29">
              <w:rPr>
                <w:rFonts w:ascii="Arial" w:hAnsi="Arial" w:cs="Arial"/>
                <w:color w:val="000000" w:themeColor="text1"/>
              </w:rPr>
              <w:t>8.4 Análisis de Datos</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8.5.1 Mejora continua</w:t>
            </w:r>
          </w:p>
          <w:p w:rsidR="007E73EA" w:rsidRPr="00D15E29" w:rsidRDefault="007E73EA" w:rsidP="00542CF9">
            <w:pPr>
              <w:tabs>
                <w:tab w:val="left" w:pos="938"/>
                <w:tab w:val="center" w:pos="4419"/>
                <w:tab w:val="right" w:pos="8838"/>
              </w:tabs>
              <w:rPr>
                <w:rFonts w:ascii="Arial" w:hAnsi="Arial" w:cs="Arial"/>
                <w:color w:val="000000" w:themeColor="text1"/>
              </w:rPr>
            </w:pPr>
            <w:r w:rsidRPr="00D15E29">
              <w:rPr>
                <w:rFonts w:ascii="Arial" w:hAnsi="Arial" w:cs="Arial"/>
                <w:color w:val="000000" w:themeColor="text1"/>
              </w:rPr>
              <w:t>8.5.2 Acción correctiva</w:t>
            </w:r>
          </w:p>
          <w:p w:rsidR="007E73EA" w:rsidRPr="00D15E29" w:rsidRDefault="007E73EA" w:rsidP="00542CF9">
            <w:pPr>
              <w:tabs>
                <w:tab w:val="center" w:pos="4419"/>
                <w:tab w:val="right" w:pos="8838"/>
              </w:tabs>
              <w:rPr>
                <w:color w:val="000000" w:themeColor="text1"/>
              </w:rPr>
            </w:pPr>
            <w:r w:rsidRPr="00D15E29">
              <w:rPr>
                <w:rFonts w:ascii="Arial" w:hAnsi="Arial" w:cs="Arial"/>
                <w:color w:val="000000" w:themeColor="text1"/>
              </w:rPr>
              <w:t>8.5.3 Acción preventiva</w:t>
            </w:r>
          </w:p>
        </w:tc>
        <w:tc>
          <w:tcPr>
            <w:tcW w:w="388" w:type="dxa"/>
          </w:tcPr>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lastRenderedPageBreak/>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16"/>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16"/>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18"/>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14"/>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18"/>
              </w:rPr>
            </w:pPr>
          </w:p>
          <w:p w:rsidR="00F31813" w:rsidRPr="00D15E29" w:rsidRDefault="00F31813" w:rsidP="00542CF9">
            <w:pPr>
              <w:tabs>
                <w:tab w:val="center" w:pos="4419"/>
                <w:tab w:val="right" w:pos="8838"/>
              </w:tabs>
              <w:jc w:val="center"/>
              <w:rPr>
                <w:rFonts w:ascii="Arial" w:hAnsi="Arial" w:cs="Arial"/>
                <w:b/>
                <w:color w:val="000000" w:themeColor="text1"/>
                <w:sz w:val="22"/>
              </w:rPr>
            </w:pPr>
          </w:p>
          <w:p w:rsidR="00F31813" w:rsidRPr="00D15E29" w:rsidRDefault="00F31813"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10"/>
              </w:rPr>
            </w:pPr>
          </w:p>
          <w:p w:rsidR="007E73EA" w:rsidRPr="00D15E29" w:rsidRDefault="007E73EA" w:rsidP="00542CF9">
            <w:pPr>
              <w:tabs>
                <w:tab w:val="center" w:pos="4419"/>
                <w:tab w:val="right" w:pos="8838"/>
              </w:tabs>
              <w:jc w:val="center"/>
              <w:rPr>
                <w:rFonts w:ascii="Arial" w:hAnsi="Arial" w:cs="Arial"/>
                <w:b/>
                <w:color w:val="000000" w:themeColor="text1"/>
                <w:sz w:val="10"/>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18"/>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lastRenderedPageBreak/>
              <w:sym w:font="Wingdings 2" w:char="F050"/>
            </w:r>
          </w:p>
          <w:p w:rsidR="007E73EA" w:rsidRPr="00D15E29" w:rsidRDefault="007E73EA" w:rsidP="00542CF9">
            <w:pPr>
              <w:tabs>
                <w:tab w:val="center" w:pos="4419"/>
                <w:tab w:val="right" w:pos="8838"/>
              </w:tabs>
              <w:jc w:val="center"/>
              <w:rPr>
                <w:rFonts w:ascii="Arial" w:hAnsi="Arial" w:cs="Arial"/>
                <w:b/>
                <w:color w:val="000000" w:themeColor="text1"/>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18"/>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14"/>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rPr>
                <w:color w:val="000000" w:themeColor="text1"/>
              </w:rPr>
            </w:pPr>
          </w:p>
          <w:p w:rsidR="00F36987" w:rsidRPr="00D15E29" w:rsidRDefault="00F36987" w:rsidP="00542CF9">
            <w:pPr>
              <w:tabs>
                <w:tab w:val="center" w:pos="4419"/>
                <w:tab w:val="right" w:pos="8838"/>
              </w:tabs>
              <w:jc w:val="center"/>
              <w:rPr>
                <w:rFonts w:ascii="Arial" w:hAnsi="Arial" w:cs="Arial"/>
                <w:b/>
                <w:color w:val="000000" w:themeColor="text1"/>
                <w:sz w:val="12"/>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16"/>
              </w:rPr>
            </w:pP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jc w:val="center"/>
              <w:rPr>
                <w:rFonts w:ascii="Arial" w:hAnsi="Arial" w:cs="Arial"/>
                <w:b/>
                <w:color w:val="000000" w:themeColor="text1"/>
                <w:sz w:val="22"/>
              </w:rPr>
            </w:pPr>
            <w:r w:rsidRPr="00D15E29">
              <w:rPr>
                <w:rFonts w:ascii="Arial" w:hAnsi="Arial" w:cs="Arial"/>
                <w:b/>
                <w:color w:val="000000" w:themeColor="text1"/>
                <w:sz w:val="22"/>
              </w:rPr>
              <w:sym w:font="Wingdings 2" w:char="F050"/>
            </w:r>
          </w:p>
          <w:p w:rsidR="007E73EA" w:rsidRPr="00D15E29" w:rsidRDefault="007E73EA" w:rsidP="00542CF9">
            <w:pPr>
              <w:tabs>
                <w:tab w:val="center" w:pos="4419"/>
                <w:tab w:val="right" w:pos="8838"/>
              </w:tabs>
              <w:rPr>
                <w:color w:val="000000" w:themeColor="text1"/>
              </w:rPr>
            </w:pPr>
          </w:p>
        </w:tc>
        <w:tc>
          <w:tcPr>
            <w:tcW w:w="459" w:type="dxa"/>
          </w:tcPr>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jc w:val="center"/>
              <w:rPr>
                <w:rFonts w:ascii="Arial" w:hAnsi="Arial" w:cs="Arial"/>
                <w:b/>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rPr>
                <w:color w:val="000000" w:themeColor="text1"/>
              </w:rPr>
            </w:pPr>
          </w:p>
          <w:p w:rsidR="007E73EA" w:rsidRPr="00D15E29" w:rsidRDefault="007E73EA" w:rsidP="00542CF9">
            <w:pPr>
              <w:tabs>
                <w:tab w:val="center" w:pos="4419"/>
                <w:tab w:val="right" w:pos="8838"/>
              </w:tabs>
              <w:jc w:val="center"/>
              <w:rPr>
                <w:rFonts w:ascii="Arial" w:hAnsi="Arial" w:cs="Arial"/>
                <w:b/>
                <w:color w:val="000000" w:themeColor="text1"/>
              </w:rPr>
            </w:pPr>
          </w:p>
          <w:p w:rsidR="0026745C" w:rsidRPr="00D15E29" w:rsidRDefault="0026745C" w:rsidP="0026745C">
            <w:pPr>
              <w:tabs>
                <w:tab w:val="center" w:pos="4419"/>
                <w:tab w:val="right" w:pos="8838"/>
              </w:tabs>
              <w:jc w:val="center"/>
              <w:rPr>
                <w:rFonts w:ascii="Arial" w:hAnsi="Arial" w:cs="Arial"/>
                <w:b/>
                <w:color w:val="000000" w:themeColor="text1"/>
              </w:rPr>
            </w:pPr>
            <w:r w:rsidRPr="00D15E29">
              <w:rPr>
                <w:rFonts w:ascii="Arial" w:hAnsi="Arial" w:cs="Arial"/>
                <w:b/>
                <w:color w:val="000000" w:themeColor="text1"/>
              </w:rPr>
              <w:t>X</w:t>
            </w: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7E73EA" w:rsidRPr="00D15E29" w:rsidRDefault="007E73EA" w:rsidP="00542CF9">
            <w:pPr>
              <w:tabs>
                <w:tab w:val="center" w:pos="4419"/>
                <w:tab w:val="right" w:pos="8838"/>
              </w:tabs>
              <w:jc w:val="center"/>
              <w:rPr>
                <w:color w:val="000000" w:themeColor="text1"/>
              </w:rPr>
            </w:pPr>
          </w:p>
          <w:p w:rsidR="00F31813" w:rsidRPr="00D15E29" w:rsidRDefault="00F31813" w:rsidP="00542CF9">
            <w:pPr>
              <w:tabs>
                <w:tab w:val="center" w:pos="4419"/>
                <w:tab w:val="right" w:pos="8838"/>
              </w:tabs>
              <w:jc w:val="center"/>
              <w:rPr>
                <w:rFonts w:ascii="Arial" w:hAnsi="Arial" w:cs="Arial"/>
                <w:b/>
                <w:color w:val="000000" w:themeColor="text1"/>
              </w:rPr>
            </w:pPr>
          </w:p>
          <w:p w:rsidR="007E73EA" w:rsidRPr="00D15E29" w:rsidRDefault="007E73EA" w:rsidP="00542CF9">
            <w:pPr>
              <w:tabs>
                <w:tab w:val="center" w:pos="4419"/>
                <w:tab w:val="right" w:pos="8838"/>
              </w:tabs>
              <w:jc w:val="center"/>
              <w:rPr>
                <w:rFonts w:ascii="Arial" w:hAnsi="Arial" w:cs="Arial"/>
                <w:b/>
                <w:color w:val="000000" w:themeColor="text1"/>
              </w:rPr>
            </w:pPr>
            <w:r w:rsidRPr="00D15E29">
              <w:rPr>
                <w:rFonts w:ascii="Arial" w:hAnsi="Arial" w:cs="Arial"/>
                <w:b/>
                <w:color w:val="000000" w:themeColor="text1"/>
              </w:rPr>
              <w:t>X</w:t>
            </w:r>
          </w:p>
          <w:p w:rsidR="007E73EA" w:rsidRPr="00D15E29" w:rsidRDefault="007E73EA" w:rsidP="00542CF9">
            <w:pPr>
              <w:tabs>
                <w:tab w:val="center" w:pos="4419"/>
                <w:tab w:val="right" w:pos="8838"/>
              </w:tabs>
              <w:jc w:val="center"/>
              <w:rPr>
                <w:color w:val="000000" w:themeColor="text1"/>
              </w:rPr>
            </w:pPr>
          </w:p>
        </w:tc>
        <w:tc>
          <w:tcPr>
            <w:tcW w:w="385" w:type="dxa"/>
          </w:tcPr>
          <w:p w:rsidR="007E73EA" w:rsidRPr="00D15E29" w:rsidRDefault="007E73EA" w:rsidP="00542CF9">
            <w:pPr>
              <w:tabs>
                <w:tab w:val="center" w:pos="4419"/>
                <w:tab w:val="right" w:pos="8838"/>
              </w:tabs>
              <w:rPr>
                <w:color w:val="000000" w:themeColor="text1"/>
              </w:rPr>
            </w:pPr>
          </w:p>
        </w:tc>
        <w:tc>
          <w:tcPr>
            <w:tcW w:w="4819" w:type="dxa"/>
          </w:tcPr>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sz w:val="18"/>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F31813"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Se encontró materia prima caducada, la misma que corresponde a muestras obsequiadas por distintos proveedores.</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lastRenderedPageBreak/>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sz w:val="18"/>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Productos ubicados en el área de cuarentena sin la identificación respectiva (no tiene etiquetas), incumpliendo así el Procedimiento para Ingreso y Recepción de Material de Empaque y Envase, código B-ME-POE-003.</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rFonts w:ascii="Arial" w:hAnsi="Arial" w:cs="Arial"/>
                <w:color w:val="000000" w:themeColor="text1"/>
              </w:rPr>
            </w:pPr>
            <w:r w:rsidRPr="00D15E29">
              <w:rPr>
                <w:rFonts w:ascii="Arial" w:hAnsi="Arial" w:cs="Arial"/>
                <w:color w:val="000000" w:themeColor="text1"/>
              </w:rPr>
              <w:t>Evidencia cumplimiento según lista de verificación</w:t>
            </w:r>
          </w:p>
          <w:p w:rsidR="007E73EA" w:rsidRPr="00D15E29" w:rsidRDefault="007E73EA" w:rsidP="00542CF9">
            <w:pPr>
              <w:tabs>
                <w:tab w:val="center" w:pos="4419"/>
                <w:tab w:val="right" w:pos="8838"/>
              </w:tabs>
              <w:rPr>
                <w:color w:val="000000" w:themeColor="text1"/>
              </w:rPr>
            </w:pPr>
          </w:p>
        </w:tc>
      </w:tr>
    </w:tbl>
    <w:p w:rsidR="007E73EA" w:rsidRPr="00D15E29" w:rsidRDefault="007E73EA" w:rsidP="007E73EA">
      <w:pPr>
        <w:ind w:left="702" w:hanging="645"/>
        <w:jc w:val="both"/>
        <w:rPr>
          <w:rFonts w:ascii="Arial" w:hAnsi="Arial" w:cs="Arial"/>
          <w:b/>
          <w:color w:val="000000" w:themeColor="text1"/>
        </w:rPr>
      </w:pPr>
    </w:p>
    <w:p w:rsidR="007E73EA" w:rsidRPr="00D15E29" w:rsidRDefault="007E73EA" w:rsidP="007E73EA">
      <w:pPr>
        <w:ind w:left="702" w:hanging="645"/>
        <w:jc w:val="both"/>
        <w:rPr>
          <w:rFonts w:ascii="Arial" w:hAnsi="Arial" w:cs="Arial"/>
          <w:b/>
          <w:color w:val="000000" w:themeColor="text1"/>
        </w:rPr>
      </w:pPr>
    </w:p>
    <w:p w:rsidR="007E73EA" w:rsidRPr="00D15E29" w:rsidRDefault="007E73EA" w:rsidP="007E73EA">
      <w:pPr>
        <w:ind w:left="702" w:hanging="645"/>
        <w:jc w:val="both"/>
        <w:rPr>
          <w:rFonts w:ascii="Arial" w:hAnsi="Arial" w:cs="Arial"/>
          <w:b/>
          <w:color w:val="000000" w:themeColor="text1"/>
        </w:rPr>
      </w:pPr>
    </w:p>
    <w:p w:rsidR="007E73EA" w:rsidRPr="00D15E29" w:rsidRDefault="007E73EA" w:rsidP="007E73EA">
      <w:pPr>
        <w:ind w:left="702" w:hanging="645"/>
        <w:jc w:val="both"/>
        <w:rPr>
          <w:rFonts w:ascii="Arial" w:hAnsi="Arial" w:cs="Arial"/>
          <w:b/>
          <w:color w:val="000000" w:themeColor="text1"/>
        </w:rPr>
      </w:pPr>
    </w:p>
    <w:p w:rsidR="007E73EA" w:rsidRPr="00D15E29" w:rsidRDefault="007E73EA" w:rsidP="007E73EA">
      <w:pPr>
        <w:ind w:left="702" w:hanging="645"/>
        <w:jc w:val="both"/>
        <w:rPr>
          <w:rFonts w:ascii="Arial" w:hAnsi="Arial" w:cs="Arial"/>
          <w:b/>
          <w:color w:val="000000" w:themeColor="text1"/>
        </w:rPr>
      </w:pPr>
    </w:p>
    <w:p w:rsidR="007E73EA" w:rsidRPr="00D15E29" w:rsidRDefault="007E73EA" w:rsidP="007E73EA">
      <w:pPr>
        <w:ind w:left="57"/>
        <w:jc w:val="both"/>
        <w:rPr>
          <w:rFonts w:ascii="Arial" w:hAnsi="Arial" w:cs="Arial"/>
          <w:color w:val="000000" w:themeColor="text1"/>
        </w:rPr>
      </w:pPr>
    </w:p>
    <w:p w:rsidR="007E73EA" w:rsidRPr="00D15E29" w:rsidRDefault="007E73EA" w:rsidP="007E73EA">
      <w:pPr>
        <w:ind w:left="57"/>
        <w:jc w:val="both"/>
        <w:rPr>
          <w:rFonts w:ascii="Arial" w:hAnsi="Arial" w:cs="Arial"/>
          <w:color w:val="000000" w:themeColor="text1"/>
        </w:rPr>
        <w:sectPr w:rsidR="007E73EA" w:rsidRPr="00D15E29" w:rsidSect="005D117C">
          <w:pgSz w:w="11907" w:h="16840" w:code="9"/>
          <w:pgMar w:top="720" w:right="567" w:bottom="902" w:left="1622" w:header="709" w:footer="709" w:gutter="0"/>
          <w:cols w:space="708"/>
          <w:docGrid w:linePitch="360"/>
        </w:sectPr>
      </w:pPr>
    </w:p>
    <w:tbl>
      <w:tblPr>
        <w:tblW w:w="950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1623"/>
        <w:gridCol w:w="2628"/>
        <w:gridCol w:w="2369"/>
        <w:gridCol w:w="2889"/>
      </w:tblGrid>
      <w:tr w:rsidR="007E73EA" w:rsidRPr="00D15E29" w:rsidTr="00542CF9">
        <w:trPr>
          <w:cantSplit/>
          <w:trHeight w:val="703"/>
        </w:trPr>
        <w:tc>
          <w:tcPr>
            <w:tcW w:w="1623" w:type="dxa"/>
            <w:vMerge w:val="restart"/>
            <w:vAlign w:val="center"/>
          </w:tcPr>
          <w:p w:rsidR="007E73EA" w:rsidRPr="00D15E29" w:rsidRDefault="00CF4754" w:rsidP="00542CF9">
            <w:pPr>
              <w:pStyle w:val="Encabezado"/>
              <w:jc w:val="center"/>
              <w:rPr>
                <w:rFonts w:ascii="Arial" w:hAnsi="Arial" w:cs="Arial"/>
                <w:color w:val="000000" w:themeColor="text1"/>
              </w:rPr>
            </w:pPr>
            <w:r>
              <w:rPr>
                <w:rFonts w:ascii="Arial" w:hAnsi="Arial" w:cs="Arial"/>
                <w:noProof/>
                <w:color w:val="000000" w:themeColor="text1"/>
              </w:rPr>
              <w:lastRenderedPageBreak/>
              <w:pict>
                <v:shape id="_x0000_s1386" type="#_x0000_t75" style="position:absolute;left:0;text-align:left;margin-left:21.1pt;margin-top:8.1pt;width:35.8pt;height:47.9pt;z-index:251719168">
                  <v:imagedata r:id="rId9" o:title=""/>
                </v:shape>
                <o:OLEObject Type="Embed" ProgID="PBrush" ShapeID="_x0000_s1386" DrawAspect="Content" ObjectID="_1535287780" r:id="rId25"/>
              </w:pict>
            </w:r>
          </w:p>
        </w:tc>
        <w:tc>
          <w:tcPr>
            <w:tcW w:w="7886" w:type="dxa"/>
            <w:gridSpan w:val="3"/>
            <w:tcBorders>
              <w:top w:val="single" w:sz="12" w:space="0" w:color="000000"/>
              <w:bottom w:val="single" w:sz="6" w:space="0" w:color="000000"/>
            </w:tcBorders>
            <w:shd w:val="clear" w:color="auto" w:fill="auto"/>
            <w:vAlign w:val="center"/>
          </w:tcPr>
          <w:p w:rsidR="007E73EA" w:rsidRPr="00D15E29" w:rsidRDefault="007E73EA" w:rsidP="00542CF9">
            <w:pPr>
              <w:jc w:val="center"/>
              <w:rPr>
                <w:rFonts w:ascii="Arial" w:hAnsi="Arial" w:cs="Arial"/>
                <w:b/>
                <w:color w:val="000000" w:themeColor="text1"/>
              </w:rPr>
            </w:pPr>
            <w:r w:rsidRPr="00D15E29">
              <w:rPr>
                <w:rFonts w:ascii="Arial" w:hAnsi="Arial" w:cs="Arial"/>
                <w:b/>
                <w:color w:val="000000" w:themeColor="text1"/>
              </w:rPr>
              <w:t>INFORME DE AUDITORIA</w:t>
            </w:r>
          </w:p>
        </w:tc>
      </w:tr>
      <w:tr w:rsidR="007E73EA" w:rsidRPr="00D15E29" w:rsidTr="00542CF9">
        <w:trPr>
          <w:cantSplit/>
          <w:trHeight w:val="489"/>
        </w:trPr>
        <w:tc>
          <w:tcPr>
            <w:tcW w:w="1623" w:type="dxa"/>
            <w:vMerge/>
            <w:vAlign w:val="center"/>
          </w:tcPr>
          <w:p w:rsidR="007E73EA" w:rsidRPr="00D15E29" w:rsidRDefault="007E73EA" w:rsidP="00542CF9">
            <w:pPr>
              <w:pStyle w:val="Encabezado"/>
              <w:jc w:val="center"/>
              <w:rPr>
                <w:rFonts w:ascii="Arial" w:hAnsi="Arial" w:cs="Arial"/>
                <w:noProof/>
                <w:color w:val="000000" w:themeColor="text1"/>
              </w:rPr>
            </w:pPr>
          </w:p>
        </w:tc>
        <w:tc>
          <w:tcPr>
            <w:tcW w:w="2628" w:type="dxa"/>
            <w:tcBorders>
              <w:top w:val="single" w:sz="6" w:space="0" w:color="000000"/>
            </w:tcBorders>
            <w:vAlign w:val="center"/>
          </w:tcPr>
          <w:p w:rsidR="007E73EA" w:rsidRPr="00D15E29" w:rsidRDefault="007E73EA" w:rsidP="00542CF9">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Versión: 03</w:t>
            </w:r>
          </w:p>
        </w:tc>
        <w:tc>
          <w:tcPr>
            <w:tcW w:w="2369" w:type="dxa"/>
            <w:tcBorders>
              <w:top w:val="single" w:sz="6" w:space="0" w:color="000000"/>
            </w:tcBorders>
            <w:vAlign w:val="center"/>
          </w:tcPr>
          <w:p w:rsidR="007E73EA" w:rsidRPr="00D15E29" w:rsidRDefault="007E73EA" w:rsidP="00542CF9">
            <w:pPr>
              <w:pStyle w:val="Encabezado"/>
              <w:spacing w:line="240" w:lineRule="atLeast"/>
              <w:jc w:val="center"/>
              <w:rPr>
                <w:rFonts w:ascii="Arial" w:hAnsi="Arial" w:cs="Arial"/>
                <w:b/>
                <w:color w:val="000000" w:themeColor="text1"/>
              </w:rPr>
            </w:pPr>
            <w:r w:rsidRPr="00D15E29">
              <w:rPr>
                <w:rFonts w:ascii="Arial" w:hAnsi="Arial" w:cs="Arial"/>
                <w:b/>
                <w:color w:val="000000" w:themeColor="text1"/>
              </w:rPr>
              <w:t>Página: 1</w:t>
            </w:r>
            <w:r w:rsidRPr="00D15E29">
              <w:rPr>
                <w:rStyle w:val="Nmerodepgina"/>
                <w:rFonts w:ascii="Arial" w:hAnsi="Arial" w:cs="Arial"/>
                <w:b/>
                <w:color w:val="000000" w:themeColor="text1"/>
              </w:rPr>
              <w:t xml:space="preserve"> de 2</w:t>
            </w:r>
          </w:p>
        </w:tc>
        <w:tc>
          <w:tcPr>
            <w:tcW w:w="2889" w:type="dxa"/>
            <w:tcBorders>
              <w:top w:val="single" w:sz="6" w:space="0" w:color="000000"/>
            </w:tcBorders>
            <w:vAlign w:val="center"/>
          </w:tcPr>
          <w:p w:rsidR="007E73EA" w:rsidRPr="00D15E29" w:rsidRDefault="007E73EA" w:rsidP="00542CF9">
            <w:pPr>
              <w:pStyle w:val="Encabezado"/>
              <w:spacing w:line="0" w:lineRule="atLeast"/>
              <w:jc w:val="center"/>
              <w:rPr>
                <w:rFonts w:ascii="Arial" w:hAnsi="Arial" w:cs="Arial"/>
                <w:b/>
                <w:color w:val="000000" w:themeColor="text1"/>
              </w:rPr>
            </w:pPr>
            <w:r w:rsidRPr="00D15E29">
              <w:rPr>
                <w:rFonts w:ascii="Arial" w:hAnsi="Arial" w:cs="Arial"/>
                <w:b/>
                <w:color w:val="000000" w:themeColor="text1"/>
              </w:rPr>
              <w:t>Código: DO-PTO-0003-R9</w:t>
            </w:r>
          </w:p>
        </w:tc>
      </w:tr>
    </w:tbl>
    <w:p w:rsidR="007E73EA" w:rsidRPr="00D15E29" w:rsidRDefault="007E73EA" w:rsidP="007E73EA">
      <w:pPr>
        <w:ind w:left="702" w:hanging="645"/>
        <w:jc w:val="both"/>
        <w:rPr>
          <w:rFonts w:ascii="Arial" w:hAnsi="Arial" w:cs="Arial"/>
          <w:b/>
          <w:color w:val="000000" w:themeColor="text1"/>
        </w:rPr>
      </w:pPr>
    </w:p>
    <w:p w:rsidR="007E73EA" w:rsidRPr="00D15E29" w:rsidRDefault="007E73EA" w:rsidP="007E73EA">
      <w:pPr>
        <w:pBdr>
          <w:top w:val="dotted" w:sz="4" w:space="1" w:color="auto"/>
          <w:bottom w:val="dotted" w:sz="4" w:space="1" w:color="auto"/>
        </w:pBdr>
        <w:ind w:left="702" w:right="646" w:hanging="645"/>
        <w:jc w:val="both"/>
        <w:rPr>
          <w:rFonts w:ascii="Arial" w:hAnsi="Arial" w:cs="Arial"/>
          <w:color w:val="000000" w:themeColor="text1"/>
        </w:rPr>
      </w:pPr>
      <w:r w:rsidRPr="00D15E29">
        <w:rPr>
          <w:rFonts w:ascii="Arial" w:hAnsi="Arial" w:cs="Arial"/>
          <w:b/>
          <w:color w:val="000000" w:themeColor="text1"/>
        </w:rPr>
        <w:t xml:space="preserve">Nº  Auditoría: </w:t>
      </w:r>
      <w:r w:rsidR="007043AB" w:rsidRPr="00D15E29">
        <w:rPr>
          <w:rFonts w:ascii="Arial" w:hAnsi="Arial" w:cs="Arial"/>
          <w:color w:val="000000" w:themeColor="text1"/>
        </w:rPr>
        <w:t xml:space="preserve">Décima </w:t>
      </w:r>
      <w:r w:rsidRPr="00D15E29">
        <w:rPr>
          <w:rFonts w:ascii="Arial" w:hAnsi="Arial" w:cs="Arial"/>
          <w:color w:val="000000" w:themeColor="text1"/>
        </w:rPr>
        <w:t>Auditoría Interna</w:t>
      </w:r>
      <w:r w:rsidRPr="00D15E29">
        <w:rPr>
          <w:rFonts w:ascii="Arial" w:hAnsi="Arial" w:cs="Arial"/>
          <w:b/>
          <w:color w:val="000000" w:themeColor="text1"/>
        </w:rPr>
        <w:t xml:space="preserve">      Fecha: </w:t>
      </w:r>
      <w:r w:rsidR="007043AB" w:rsidRPr="00D15E29">
        <w:rPr>
          <w:rFonts w:ascii="Arial" w:hAnsi="Arial" w:cs="Arial"/>
          <w:color w:val="000000" w:themeColor="text1"/>
        </w:rPr>
        <w:t>Julio-Agosto</w:t>
      </w:r>
      <w:r w:rsidRPr="00D15E29">
        <w:rPr>
          <w:rFonts w:ascii="Arial" w:hAnsi="Arial" w:cs="Arial"/>
          <w:b/>
          <w:color w:val="000000" w:themeColor="text1"/>
        </w:rPr>
        <w:t xml:space="preserve">      </w:t>
      </w:r>
      <w:r w:rsidR="007043AB" w:rsidRPr="00D15E29">
        <w:rPr>
          <w:rFonts w:ascii="Arial" w:hAnsi="Arial" w:cs="Arial"/>
          <w:b/>
          <w:color w:val="000000" w:themeColor="text1"/>
        </w:rPr>
        <w:t xml:space="preserve">   </w:t>
      </w:r>
      <w:r w:rsidRPr="00D15E29">
        <w:rPr>
          <w:rFonts w:ascii="Arial" w:hAnsi="Arial" w:cs="Arial"/>
          <w:b/>
          <w:color w:val="000000" w:themeColor="text1"/>
        </w:rPr>
        <w:t xml:space="preserve">Lugar: </w:t>
      </w:r>
      <w:r w:rsidRPr="00D15E29">
        <w:rPr>
          <w:rFonts w:ascii="Arial" w:hAnsi="Arial" w:cs="Arial"/>
          <w:color w:val="000000" w:themeColor="text1"/>
        </w:rPr>
        <w:t xml:space="preserve">Química </w:t>
      </w:r>
      <w:proofErr w:type="spellStart"/>
      <w:r w:rsidRPr="00D15E29">
        <w:rPr>
          <w:rFonts w:ascii="Arial" w:hAnsi="Arial" w:cs="Arial"/>
          <w:color w:val="000000" w:themeColor="text1"/>
        </w:rPr>
        <w:t>Ariston</w:t>
      </w:r>
      <w:proofErr w:type="spellEnd"/>
    </w:p>
    <w:p w:rsidR="007E73EA" w:rsidRPr="00D15E29" w:rsidRDefault="007E73EA" w:rsidP="007E73EA">
      <w:pPr>
        <w:ind w:left="702" w:right="646" w:hanging="645"/>
        <w:jc w:val="both"/>
        <w:rPr>
          <w:rFonts w:ascii="Arial" w:hAnsi="Arial" w:cs="Arial"/>
          <w:b/>
          <w:color w:val="000000" w:themeColor="text1"/>
        </w:rPr>
      </w:pPr>
    </w:p>
    <w:p w:rsidR="007E73EA" w:rsidRPr="00D15E29" w:rsidRDefault="007E73EA" w:rsidP="007E73EA">
      <w:pPr>
        <w:ind w:left="702" w:right="646" w:hanging="645"/>
        <w:jc w:val="both"/>
        <w:rPr>
          <w:rFonts w:ascii="Arial" w:hAnsi="Arial" w:cs="Arial"/>
          <w:b/>
          <w:color w:val="000000" w:themeColor="text1"/>
        </w:rPr>
      </w:pPr>
    </w:p>
    <w:p w:rsidR="007E73EA" w:rsidRPr="00B71C2F" w:rsidRDefault="00B71C2F" w:rsidP="00B71C2F">
      <w:pPr>
        <w:ind w:right="646"/>
        <w:jc w:val="both"/>
        <w:rPr>
          <w:rFonts w:ascii="Arial" w:hAnsi="Arial" w:cs="Arial"/>
          <w:color w:val="000000" w:themeColor="text1"/>
        </w:rPr>
      </w:pPr>
      <w:r w:rsidRPr="00B71C2F">
        <w:rPr>
          <w:rFonts w:ascii="Arial" w:hAnsi="Arial" w:cs="Arial"/>
          <w:b/>
          <w:color w:val="000000" w:themeColor="text1"/>
        </w:rPr>
        <w:t>0.</w:t>
      </w:r>
      <w:r>
        <w:rPr>
          <w:rFonts w:ascii="Arial" w:hAnsi="Arial" w:cs="Arial"/>
          <w:b/>
          <w:color w:val="000000" w:themeColor="text1"/>
        </w:rPr>
        <w:t xml:space="preserve"> -       </w:t>
      </w:r>
      <w:r w:rsidR="007E73EA" w:rsidRPr="00B71C2F">
        <w:rPr>
          <w:rFonts w:ascii="Arial" w:hAnsi="Arial" w:cs="Arial"/>
          <w:b/>
          <w:color w:val="000000" w:themeColor="text1"/>
        </w:rPr>
        <w:t xml:space="preserve">Auditoría: </w:t>
      </w:r>
      <w:r w:rsidR="007E73EA" w:rsidRPr="00B71C2F">
        <w:rPr>
          <w:rFonts w:ascii="Arial" w:hAnsi="Arial" w:cs="Arial"/>
          <w:color w:val="000000" w:themeColor="text1"/>
        </w:rPr>
        <w:t>ISO 9001-2008</w:t>
      </w:r>
    </w:p>
    <w:p w:rsidR="007E73EA" w:rsidRPr="00B71C2F" w:rsidRDefault="007E73EA" w:rsidP="007E73EA">
      <w:pPr>
        <w:ind w:left="702" w:right="646" w:hanging="645"/>
        <w:jc w:val="both"/>
        <w:rPr>
          <w:rFonts w:ascii="Arial" w:hAnsi="Arial" w:cs="Arial"/>
          <w:b/>
          <w:color w:val="000000" w:themeColor="text1"/>
          <w:sz w:val="10"/>
          <w:szCs w:val="10"/>
        </w:rPr>
      </w:pPr>
    </w:p>
    <w:p w:rsidR="007E73EA" w:rsidRPr="00D15E29" w:rsidRDefault="007E73EA" w:rsidP="007E73EA">
      <w:pPr>
        <w:ind w:left="702" w:right="646" w:hanging="702"/>
        <w:jc w:val="both"/>
        <w:rPr>
          <w:rFonts w:ascii="Arial" w:hAnsi="Arial" w:cs="Arial"/>
          <w:color w:val="000000" w:themeColor="text1"/>
        </w:rPr>
      </w:pPr>
      <w:r w:rsidRPr="00D15E29">
        <w:rPr>
          <w:rFonts w:ascii="Arial" w:hAnsi="Arial" w:cs="Arial"/>
          <w:b/>
          <w:color w:val="000000" w:themeColor="text1"/>
        </w:rPr>
        <w:t>1. -</w:t>
      </w:r>
      <w:r w:rsidRPr="00D15E29">
        <w:rPr>
          <w:rFonts w:ascii="Arial" w:hAnsi="Arial" w:cs="Arial"/>
          <w:b/>
          <w:color w:val="000000" w:themeColor="text1"/>
        </w:rPr>
        <w:tab/>
        <w:t xml:space="preserve">Objetivo de la auditoría: </w:t>
      </w:r>
      <w:r w:rsidRPr="00D15E29">
        <w:rPr>
          <w:rFonts w:ascii="Arial" w:hAnsi="Arial" w:cs="Arial"/>
          <w:color w:val="000000" w:themeColor="text1"/>
        </w:rPr>
        <w:t>Evidenciar el cumplimiento y gestión del Sistema de Gestión de Calidad ISO-9001.</w:t>
      </w:r>
    </w:p>
    <w:p w:rsidR="007E73EA" w:rsidRPr="00D15E29" w:rsidRDefault="007E73EA" w:rsidP="007E73EA">
      <w:pPr>
        <w:ind w:left="702" w:right="646" w:hanging="702"/>
        <w:jc w:val="both"/>
        <w:rPr>
          <w:rFonts w:ascii="Arial" w:hAnsi="Arial" w:cs="Arial"/>
          <w:color w:val="000000" w:themeColor="text1"/>
          <w:sz w:val="10"/>
          <w:szCs w:val="10"/>
        </w:rPr>
      </w:pPr>
    </w:p>
    <w:p w:rsidR="007E73EA" w:rsidRPr="00D15E29" w:rsidRDefault="007E73EA" w:rsidP="007E73EA">
      <w:pPr>
        <w:ind w:left="702" w:right="646" w:hanging="645"/>
        <w:jc w:val="both"/>
        <w:rPr>
          <w:rFonts w:ascii="Arial" w:hAnsi="Arial" w:cs="Arial"/>
          <w:color w:val="000000" w:themeColor="text1"/>
        </w:rPr>
      </w:pPr>
      <w:r w:rsidRPr="00D15E29">
        <w:rPr>
          <w:rFonts w:ascii="Arial" w:hAnsi="Arial" w:cs="Arial"/>
          <w:b/>
          <w:color w:val="000000" w:themeColor="text1"/>
        </w:rPr>
        <w:t>2. -</w:t>
      </w:r>
      <w:r w:rsidRPr="00D15E29">
        <w:rPr>
          <w:rFonts w:ascii="Arial" w:hAnsi="Arial" w:cs="Arial"/>
          <w:b/>
          <w:color w:val="000000" w:themeColor="text1"/>
        </w:rPr>
        <w:tab/>
        <w:t xml:space="preserve">Alcance de la auditoría: </w:t>
      </w:r>
      <w:r w:rsidRPr="00D15E29">
        <w:rPr>
          <w:rFonts w:ascii="Arial" w:hAnsi="Arial" w:cs="Arial"/>
          <w:color w:val="000000" w:themeColor="text1"/>
        </w:rPr>
        <w:t xml:space="preserve">Química </w:t>
      </w:r>
      <w:proofErr w:type="spellStart"/>
      <w:r w:rsidRPr="00D15E29">
        <w:rPr>
          <w:rFonts w:ascii="Arial" w:hAnsi="Arial" w:cs="Arial"/>
          <w:color w:val="000000" w:themeColor="text1"/>
        </w:rPr>
        <w:t>Ariston</w:t>
      </w:r>
      <w:proofErr w:type="spellEnd"/>
      <w:r w:rsidRPr="00D15E29">
        <w:rPr>
          <w:rFonts w:ascii="Arial" w:hAnsi="Arial" w:cs="Arial"/>
          <w:color w:val="000000" w:themeColor="text1"/>
        </w:rPr>
        <w:t xml:space="preserve"> Planta Quito </w:t>
      </w:r>
    </w:p>
    <w:p w:rsidR="007E73EA" w:rsidRPr="00D15E29" w:rsidRDefault="007E73EA" w:rsidP="007E73EA">
      <w:pPr>
        <w:ind w:left="702" w:right="646" w:hanging="645"/>
        <w:jc w:val="both"/>
        <w:rPr>
          <w:rFonts w:ascii="Arial" w:hAnsi="Arial" w:cs="Arial"/>
          <w:color w:val="000000" w:themeColor="text1"/>
          <w:sz w:val="10"/>
          <w:szCs w:val="10"/>
        </w:rPr>
      </w:pPr>
    </w:p>
    <w:p w:rsidR="007E73EA" w:rsidRPr="00D15E29" w:rsidRDefault="007E73EA" w:rsidP="007E73EA">
      <w:pPr>
        <w:ind w:left="702" w:right="646" w:hanging="645"/>
        <w:jc w:val="both"/>
        <w:rPr>
          <w:rFonts w:ascii="Arial" w:hAnsi="Arial" w:cs="Arial"/>
          <w:color w:val="000000" w:themeColor="text1"/>
        </w:rPr>
      </w:pPr>
      <w:r w:rsidRPr="00D15E29">
        <w:rPr>
          <w:rFonts w:ascii="Arial" w:hAnsi="Arial" w:cs="Arial"/>
          <w:b/>
          <w:color w:val="000000" w:themeColor="text1"/>
        </w:rPr>
        <w:t>3. -</w:t>
      </w:r>
      <w:r w:rsidRPr="00D15E29">
        <w:rPr>
          <w:rFonts w:ascii="Arial" w:hAnsi="Arial" w:cs="Arial"/>
          <w:b/>
          <w:color w:val="000000" w:themeColor="text1"/>
        </w:rPr>
        <w:tab/>
        <w:t xml:space="preserve">Cliente de la auditoría: </w:t>
      </w:r>
      <w:r w:rsidRPr="00D15E29">
        <w:rPr>
          <w:rFonts w:ascii="Arial" w:hAnsi="Arial" w:cs="Arial"/>
          <w:color w:val="000000" w:themeColor="text1"/>
        </w:rPr>
        <w:t xml:space="preserve">Química </w:t>
      </w:r>
      <w:proofErr w:type="spellStart"/>
      <w:r w:rsidRPr="00D15E29">
        <w:rPr>
          <w:rFonts w:ascii="Arial" w:hAnsi="Arial" w:cs="Arial"/>
          <w:color w:val="000000" w:themeColor="text1"/>
        </w:rPr>
        <w:t>Ariston</w:t>
      </w:r>
      <w:proofErr w:type="spellEnd"/>
    </w:p>
    <w:p w:rsidR="007E73EA" w:rsidRPr="00D15E29" w:rsidRDefault="007E73EA" w:rsidP="007E73EA">
      <w:pPr>
        <w:ind w:left="702" w:right="646" w:hanging="645"/>
        <w:jc w:val="both"/>
        <w:rPr>
          <w:rFonts w:ascii="Arial" w:hAnsi="Arial" w:cs="Arial"/>
          <w:color w:val="000000" w:themeColor="text1"/>
          <w:sz w:val="10"/>
          <w:szCs w:val="10"/>
        </w:rPr>
      </w:pPr>
    </w:p>
    <w:p w:rsidR="007E73EA" w:rsidRPr="00D15E29" w:rsidRDefault="007E73EA" w:rsidP="007E73EA">
      <w:pPr>
        <w:ind w:left="702" w:right="646" w:hanging="645"/>
        <w:jc w:val="both"/>
        <w:rPr>
          <w:rFonts w:ascii="Arial" w:hAnsi="Arial" w:cs="Arial"/>
          <w:color w:val="000000" w:themeColor="text1"/>
        </w:rPr>
      </w:pPr>
      <w:r w:rsidRPr="00D15E29">
        <w:rPr>
          <w:rFonts w:ascii="Arial" w:hAnsi="Arial" w:cs="Arial"/>
          <w:b/>
          <w:color w:val="000000" w:themeColor="text1"/>
        </w:rPr>
        <w:t>4. -</w:t>
      </w:r>
      <w:r w:rsidRPr="00D15E29">
        <w:rPr>
          <w:rFonts w:ascii="Arial" w:hAnsi="Arial" w:cs="Arial"/>
          <w:b/>
          <w:color w:val="000000" w:themeColor="text1"/>
        </w:rPr>
        <w:tab/>
        <w:t xml:space="preserve">Auditor </w:t>
      </w:r>
      <w:r w:rsidRPr="00D15E29">
        <w:rPr>
          <w:rFonts w:ascii="Arial" w:hAnsi="Arial" w:cs="Arial"/>
          <w:color w:val="000000" w:themeColor="text1"/>
        </w:rPr>
        <w:t>(líder)</w:t>
      </w:r>
      <w:r w:rsidRPr="00D15E29">
        <w:rPr>
          <w:rFonts w:ascii="Arial" w:hAnsi="Arial" w:cs="Arial"/>
          <w:b/>
          <w:color w:val="000000" w:themeColor="text1"/>
        </w:rPr>
        <w:t xml:space="preserve">: </w:t>
      </w:r>
      <w:r w:rsidRPr="00D15E29">
        <w:rPr>
          <w:rFonts w:ascii="Arial" w:hAnsi="Arial" w:cs="Arial"/>
          <w:color w:val="000000" w:themeColor="text1"/>
        </w:rPr>
        <w:t>Ing. Hernán Paz</w:t>
      </w:r>
    </w:p>
    <w:p w:rsidR="007E73EA" w:rsidRPr="00D15E29" w:rsidRDefault="007E73EA" w:rsidP="007E73EA">
      <w:pPr>
        <w:ind w:left="702" w:right="646" w:hanging="645"/>
        <w:jc w:val="both"/>
        <w:rPr>
          <w:rFonts w:ascii="Arial" w:hAnsi="Arial" w:cs="Arial"/>
          <w:color w:val="000000" w:themeColor="text1"/>
          <w:sz w:val="10"/>
          <w:szCs w:val="10"/>
        </w:rPr>
      </w:pPr>
    </w:p>
    <w:p w:rsidR="007E73EA" w:rsidRPr="00D15E29" w:rsidRDefault="007E73EA" w:rsidP="007E73EA">
      <w:pPr>
        <w:ind w:left="702" w:right="646" w:hanging="645"/>
        <w:jc w:val="both"/>
        <w:rPr>
          <w:rFonts w:ascii="Arial" w:hAnsi="Arial" w:cs="Arial"/>
          <w:b/>
          <w:color w:val="000000" w:themeColor="text1"/>
        </w:rPr>
      </w:pPr>
      <w:r w:rsidRPr="00D15E29">
        <w:rPr>
          <w:rFonts w:ascii="Arial" w:hAnsi="Arial" w:cs="Arial"/>
          <w:b/>
          <w:color w:val="000000" w:themeColor="text1"/>
        </w:rPr>
        <w:t>5. -</w:t>
      </w:r>
      <w:r w:rsidRPr="00D15E29">
        <w:rPr>
          <w:rFonts w:ascii="Arial" w:hAnsi="Arial" w:cs="Arial"/>
          <w:b/>
          <w:color w:val="000000" w:themeColor="text1"/>
        </w:rPr>
        <w:tab/>
        <w:t xml:space="preserve">Integrantes del Equipo Auditor: </w:t>
      </w:r>
      <w:r w:rsidRPr="00D15E29">
        <w:rPr>
          <w:rFonts w:ascii="Arial" w:hAnsi="Arial" w:cs="Arial"/>
          <w:color w:val="000000" w:themeColor="text1"/>
        </w:rPr>
        <w:t>Juan Carlos Pérez</w:t>
      </w:r>
    </w:p>
    <w:p w:rsidR="007E73EA" w:rsidRPr="00D15E29" w:rsidRDefault="007E73EA" w:rsidP="007E73EA">
      <w:pPr>
        <w:ind w:right="646"/>
        <w:jc w:val="both"/>
        <w:rPr>
          <w:rFonts w:ascii="Arial" w:hAnsi="Arial" w:cs="Arial"/>
          <w:b/>
          <w:color w:val="000000" w:themeColor="text1"/>
          <w:sz w:val="10"/>
          <w:szCs w:val="10"/>
        </w:rPr>
      </w:pPr>
    </w:p>
    <w:p w:rsidR="007E73EA" w:rsidRPr="00D15E29" w:rsidRDefault="007E73EA" w:rsidP="007E73EA">
      <w:pPr>
        <w:ind w:right="646"/>
        <w:jc w:val="both"/>
        <w:rPr>
          <w:rFonts w:ascii="Arial" w:hAnsi="Arial" w:cs="Arial"/>
          <w:color w:val="000000" w:themeColor="text1"/>
        </w:rPr>
      </w:pPr>
      <w:r w:rsidRPr="00D15E29">
        <w:rPr>
          <w:rFonts w:ascii="Arial" w:hAnsi="Arial" w:cs="Arial"/>
          <w:b/>
          <w:color w:val="000000" w:themeColor="text1"/>
        </w:rPr>
        <w:t xml:space="preserve"> 6. - </w:t>
      </w:r>
      <w:r w:rsidR="0079285F" w:rsidRPr="00D15E29">
        <w:rPr>
          <w:rFonts w:ascii="Arial" w:hAnsi="Arial" w:cs="Arial"/>
          <w:b/>
          <w:color w:val="000000" w:themeColor="text1"/>
        </w:rPr>
        <w:t xml:space="preserve">    </w:t>
      </w:r>
      <w:r w:rsidRPr="00D15E29">
        <w:rPr>
          <w:rFonts w:ascii="Arial" w:hAnsi="Arial" w:cs="Arial"/>
          <w:b/>
          <w:color w:val="000000" w:themeColor="text1"/>
        </w:rPr>
        <w:t xml:space="preserve"> Resultados de la Auditoría</w:t>
      </w:r>
    </w:p>
    <w:p w:rsidR="007E73EA" w:rsidRPr="00D15E29" w:rsidRDefault="007E73EA" w:rsidP="007E73EA">
      <w:pPr>
        <w:ind w:left="2124" w:right="646" w:firstLine="708"/>
        <w:jc w:val="both"/>
        <w:rPr>
          <w:rFonts w:ascii="Arial" w:hAnsi="Arial" w:cs="Arial"/>
          <w:b/>
          <w:color w:val="000000" w:themeColor="text1"/>
        </w:rPr>
      </w:pPr>
    </w:p>
    <w:p w:rsidR="007E73EA" w:rsidRPr="00D15E29" w:rsidRDefault="007E73EA" w:rsidP="00FD6818">
      <w:pPr>
        <w:pStyle w:val="Prrafodelista"/>
        <w:numPr>
          <w:ilvl w:val="1"/>
          <w:numId w:val="61"/>
        </w:numPr>
        <w:ind w:right="646"/>
        <w:jc w:val="both"/>
        <w:rPr>
          <w:rFonts w:ascii="Arial" w:hAnsi="Arial" w:cs="Arial"/>
          <w:b/>
          <w:color w:val="000000" w:themeColor="text1"/>
        </w:rPr>
      </w:pPr>
      <w:r w:rsidRPr="00D15E29">
        <w:rPr>
          <w:rFonts w:ascii="Arial" w:hAnsi="Arial" w:cs="Arial"/>
          <w:b/>
          <w:color w:val="000000" w:themeColor="text1"/>
        </w:rPr>
        <w:t>Observaciones:</w:t>
      </w:r>
    </w:p>
    <w:p w:rsidR="007E73EA" w:rsidRPr="00D15E29" w:rsidRDefault="007E73EA" w:rsidP="007E73EA">
      <w:pPr>
        <w:ind w:right="646"/>
        <w:jc w:val="both"/>
        <w:rPr>
          <w:rFonts w:ascii="Arial" w:hAnsi="Arial" w:cs="Arial"/>
          <w:color w:val="000000" w:themeColor="text1"/>
        </w:rPr>
      </w:pPr>
      <w:r w:rsidRPr="00D15E29">
        <w:rPr>
          <w:rFonts w:ascii="Arial" w:hAnsi="Arial" w:cs="Arial"/>
          <w:color w:val="000000" w:themeColor="text1"/>
        </w:rPr>
        <w:t xml:space="preserve">Durante el proceso de la auditoría interna, </w:t>
      </w:r>
      <w:r w:rsidR="00CC3FDA" w:rsidRPr="00D15E29">
        <w:rPr>
          <w:rFonts w:ascii="Arial" w:hAnsi="Arial" w:cs="Arial"/>
          <w:color w:val="000000" w:themeColor="text1"/>
        </w:rPr>
        <w:t xml:space="preserve">no se encontraron observaciones. </w:t>
      </w:r>
      <w:r w:rsidRPr="00D15E29">
        <w:rPr>
          <w:rFonts w:ascii="Arial" w:hAnsi="Arial" w:cs="Arial"/>
          <w:color w:val="000000" w:themeColor="text1"/>
        </w:rPr>
        <w:t xml:space="preserve"> </w:t>
      </w:r>
    </w:p>
    <w:p w:rsidR="007E73EA" w:rsidRPr="00D15E29" w:rsidRDefault="007E73EA" w:rsidP="0079285F">
      <w:pPr>
        <w:rPr>
          <w:rFonts w:ascii="Arial" w:hAnsi="Arial" w:cs="Arial"/>
          <w:b/>
          <w:color w:val="000000" w:themeColor="text1"/>
        </w:rPr>
      </w:pPr>
    </w:p>
    <w:p w:rsidR="007E73EA" w:rsidRPr="00D15E29" w:rsidRDefault="007E73EA" w:rsidP="0079285F">
      <w:pPr>
        <w:ind w:firstLine="567"/>
        <w:rPr>
          <w:rFonts w:ascii="Arial" w:hAnsi="Arial" w:cs="Arial"/>
          <w:b/>
          <w:color w:val="000000" w:themeColor="text1"/>
        </w:rPr>
      </w:pPr>
      <w:r w:rsidRPr="00D15E29">
        <w:rPr>
          <w:rFonts w:ascii="Arial" w:hAnsi="Arial" w:cs="Arial"/>
          <w:b/>
          <w:color w:val="000000" w:themeColor="text1"/>
        </w:rPr>
        <w:t>6.2 Hallazgos de la auditoría:</w:t>
      </w:r>
    </w:p>
    <w:p w:rsidR="007E73EA" w:rsidRPr="00D15E29" w:rsidRDefault="007E73EA" w:rsidP="007E73EA">
      <w:pPr>
        <w:ind w:right="646"/>
        <w:jc w:val="both"/>
        <w:rPr>
          <w:rFonts w:ascii="Arial" w:hAnsi="Arial" w:cs="Arial"/>
          <w:color w:val="000000" w:themeColor="text1"/>
        </w:rPr>
      </w:pPr>
      <w:r w:rsidRPr="00D15E29">
        <w:rPr>
          <w:rFonts w:ascii="Arial" w:hAnsi="Arial" w:cs="Arial"/>
          <w:color w:val="000000" w:themeColor="text1"/>
        </w:rPr>
        <w:t xml:space="preserve">En el proceso de la auditoría, se encontraron los siguientes hallazgos: </w:t>
      </w:r>
    </w:p>
    <w:p w:rsidR="007E73EA" w:rsidRPr="00D15E29" w:rsidRDefault="007E73EA" w:rsidP="007E73EA">
      <w:pPr>
        <w:ind w:right="646"/>
        <w:jc w:val="both"/>
        <w:rPr>
          <w:rFonts w:ascii="Arial" w:hAnsi="Arial" w:cs="Arial"/>
          <w:color w:val="000000" w:themeColor="text1"/>
        </w:rPr>
      </w:pPr>
    </w:p>
    <w:p w:rsidR="00852543" w:rsidRPr="00D15E29" w:rsidRDefault="00937DF1" w:rsidP="00852543">
      <w:pPr>
        <w:numPr>
          <w:ilvl w:val="0"/>
          <w:numId w:val="2"/>
        </w:numPr>
        <w:ind w:right="646"/>
        <w:jc w:val="both"/>
        <w:rPr>
          <w:rFonts w:ascii="Arial" w:hAnsi="Arial" w:cs="Arial"/>
          <w:color w:val="000000" w:themeColor="text1"/>
        </w:rPr>
      </w:pPr>
      <w:r w:rsidRPr="00D15E29">
        <w:rPr>
          <w:rFonts w:ascii="Arial" w:hAnsi="Arial" w:cs="Arial"/>
          <w:color w:val="000000" w:themeColor="text1"/>
        </w:rPr>
        <w:t>P</w:t>
      </w:r>
      <w:r w:rsidR="00852543" w:rsidRPr="00D15E29">
        <w:rPr>
          <w:rFonts w:ascii="Arial" w:hAnsi="Arial" w:cs="Arial"/>
          <w:color w:val="000000" w:themeColor="text1"/>
        </w:rPr>
        <w:t>roductos ubicados en el área de cuarentena</w:t>
      </w:r>
      <w:r w:rsidR="00890651">
        <w:rPr>
          <w:rFonts w:ascii="Arial" w:hAnsi="Arial" w:cs="Arial"/>
          <w:color w:val="000000" w:themeColor="text1"/>
        </w:rPr>
        <w:t xml:space="preserve"> (bodega de materiales)</w:t>
      </w:r>
      <w:r w:rsidR="00852543" w:rsidRPr="00D15E29">
        <w:rPr>
          <w:rFonts w:ascii="Arial" w:hAnsi="Arial" w:cs="Arial"/>
          <w:color w:val="000000" w:themeColor="text1"/>
        </w:rPr>
        <w:t xml:space="preserve"> sin la identificación respectiva (no tiene etiquetas), incumpliendo así el Procedimiento para Ingreso y Recepción de Material de Empaque y Envase, código B-ME-POE-003.</w:t>
      </w:r>
    </w:p>
    <w:p w:rsidR="00852543" w:rsidRPr="00D15E29" w:rsidRDefault="00937DF1" w:rsidP="00852543">
      <w:pPr>
        <w:numPr>
          <w:ilvl w:val="0"/>
          <w:numId w:val="2"/>
        </w:numPr>
        <w:ind w:right="646"/>
        <w:jc w:val="both"/>
        <w:rPr>
          <w:rFonts w:ascii="Arial" w:hAnsi="Arial" w:cs="Arial"/>
          <w:color w:val="000000" w:themeColor="text1"/>
        </w:rPr>
      </w:pPr>
      <w:r w:rsidRPr="00D15E29">
        <w:rPr>
          <w:rFonts w:ascii="Arial" w:hAnsi="Arial" w:cs="Arial"/>
          <w:color w:val="000000" w:themeColor="text1"/>
        </w:rPr>
        <w:t xml:space="preserve">Materia </w:t>
      </w:r>
      <w:r w:rsidR="00852543" w:rsidRPr="00D15E29">
        <w:rPr>
          <w:rFonts w:ascii="Arial" w:hAnsi="Arial" w:cs="Arial"/>
          <w:color w:val="000000" w:themeColor="text1"/>
        </w:rPr>
        <w:t>prima caducada</w:t>
      </w:r>
      <w:r w:rsidR="00890651">
        <w:rPr>
          <w:rFonts w:ascii="Arial" w:hAnsi="Arial" w:cs="Arial"/>
          <w:color w:val="000000" w:themeColor="text1"/>
        </w:rPr>
        <w:t xml:space="preserve"> en el departamento de Investigación y Desarrollo</w:t>
      </w:r>
      <w:r w:rsidR="00852543" w:rsidRPr="00D15E29">
        <w:rPr>
          <w:rFonts w:ascii="Arial" w:hAnsi="Arial" w:cs="Arial"/>
          <w:color w:val="000000" w:themeColor="text1"/>
        </w:rPr>
        <w:t>, la misma que corresponde a muestras obsequiadas por distintos proveedores.</w:t>
      </w:r>
    </w:p>
    <w:p w:rsidR="007E73EA" w:rsidRPr="00D15E29" w:rsidRDefault="007E73EA" w:rsidP="007E73EA">
      <w:pPr>
        <w:ind w:right="646"/>
        <w:jc w:val="both"/>
        <w:rPr>
          <w:rFonts w:ascii="Arial" w:hAnsi="Arial" w:cs="Arial"/>
          <w:b/>
          <w:color w:val="000000" w:themeColor="text1"/>
        </w:rPr>
      </w:pPr>
      <w:r w:rsidRPr="00D15E29">
        <w:rPr>
          <w:rFonts w:ascii="Arial" w:hAnsi="Arial" w:cs="Arial"/>
          <w:b/>
          <w:color w:val="000000" w:themeColor="text1"/>
        </w:rPr>
        <w:tab/>
      </w:r>
    </w:p>
    <w:p w:rsidR="007E73EA" w:rsidRPr="00D15E29" w:rsidRDefault="007E73EA" w:rsidP="007E73EA">
      <w:pPr>
        <w:ind w:left="284" w:right="646" w:hanging="284"/>
        <w:jc w:val="both"/>
        <w:rPr>
          <w:rFonts w:ascii="Arial" w:hAnsi="Arial" w:cs="Arial"/>
          <w:color w:val="000000" w:themeColor="text1"/>
        </w:rPr>
      </w:pPr>
      <w:r w:rsidRPr="00D15E29">
        <w:rPr>
          <w:rFonts w:ascii="Arial" w:hAnsi="Arial" w:cs="Arial"/>
          <w:b/>
          <w:color w:val="000000" w:themeColor="text1"/>
        </w:rPr>
        <w:t>7. -  Conclusiones de la auditoría:</w:t>
      </w:r>
    </w:p>
    <w:p w:rsidR="007E73EA" w:rsidRPr="00D15E29" w:rsidRDefault="007E73EA" w:rsidP="007E73EA">
      <w:pPr>
        <w:ind w:left="284" w:right="646" w:hanging="284"/>
        <w:jc w:val="both"/>
        <w:rPr>
          <w:rFonts w:ascii="Arial" w:hAnsi="Arial" w:cs="Arial"/>
          <w:color w:val="000000" w:themeColor="text1"/>
        </w:rPr>
      </w:pPr>
    </w:p>
    <w:p w:rsidR="007E73EA" w:rsidRPr="00D15E29" w:rsidRDefault="007E73EA" w:rsidP="007E73EA">
      <w:pPr>
        <w:numPr>
          <w:ilvl w:val="0"/>
          <w:numId w:val="3"/>
        </w:numPr>
        <w:ind w:right="646"/>
        <w:jc w:val="both"/>
        <w:rPr>
          <w:rFonts w:ascii="Arial" w:hAnsi="Arial" w:cs="Arial"/>
          <w:color w:val="000000" w:themeColor="text1"/>
        </w:rPr>
      </w:pPr>
      <w:r w:rsidRPr="00D15E29">
        <w:rPr>
          <w:rFonts w:ascii="Arial" w:hAnsi="Arial" w:cs="Arial"/>
          <w:color w:val="000000" w:themeColor="text1"/>
        </w:rPr>
        <w:t>G</w:t>
      </w:r>
      <w:r w:rsidR="0079285F" w:rsidRPr="00D15E29">
        <w:rPr>
          <w:rFonts w:ascii="Arial" w:hAnsi="Arial" w:cs="Arial"/>
          <w:color w:val="000000" w:themeColor="text1"/>
        </w:rPr>
        <w:t>racias a la colaboración de la o</w:t>
      </w:r>
      <w:r w:rsidRPr="00D15E29">
        <w:rPr>
          <w:rFonts w:ascii="Arial" w:hAnsi="Arial" w:cs="Arial"/>
          <w:color w:val="000000" w:themeColor="text1"/>
        </w:rPr>
        <w:t xml:space="preserve">rganización, se ha logrado cumplir con la </w:t>
      </w:r>
      <w:r w:rsidR="0079285F" w:rsidRPr="00D15E29">
        <w:rPr>
          <w:rFonts w:ascii="Arial" w:hAnsi="Arial" w:cs="Arial"/>
          <w:color w:val="000000" w:themeColor="text1"/>
        </w:rPr>
        <w:t xml:space="preserve">décima </w:t>
      </w:r>
      <w:r w:rsidRPr="00D15E29">
        <w:rPr>
          <w:rFonts w:ascii="Arial" w:hAnsi="Arial" w:cs="Arial"/>
          <w:color w:val="000000" w:themeColor="text1"/>
        </w:rPr>
        <w:t>auditoría interna dentro del cronograma planificado.</w:t>
      </w:r>
    </w:p>
    <w:p w:rsidR="007E73EA" w:rsidRPr="00D15E29" w:rsidRDefault="007E73EA" w:rsidP="007E73EA">
      <w:pPr>
        <w:numPr>
          <w:ilvl w:val="0"/>
          <w:numId w:val="3"/>
        </w:numPr>
        <w:ind w:right="646"/>
        <w:jc w:val="both"/>
        <w:rPr>
          <w:rFonts w:ascii="Arial" w:hAnsi="Arial" w:cs="Arial"/>
          <w:color w:val="000000" w:themeColor="text1"/>
        </w:rPr>
      </w:pPr>
      <w:r w:rsidRPr="00D15E29">
        <w:rPr>
          <w:rFonts w:ascii="Arial" w:hAnsi="Arial" w:cs="Arial"/>
          <w:color w:val="000000" w:themeColor="text1"/>
        </w:rPr>
        <w:t xml:space="preserve">Se evidencia el cumplimiento de sistema de gestión de calidad y también se puede ver un proceso de mejora continua. Se evidencia también </w:t>
      </w:r>
      <w:r w:rsidR="0079285F" w:rsidRPr="00D15E29">
        <w:rPr>
          <w:rFonts w:ascii="Arial" w:hAnsi="Arial" w:cs="Arial"/>
          <w:color w:val="000000" w:themeColor="text1"/>
        </w:rPr>
        <w:t>2</w:t>
      </w:r>
      <w:r w:rsidRPr="00D15E29">
        <w:rPr>
          <w:rFonts w:ascii="Arial" w:hAnsi="Arial" w:cs="Arial"/>
          <w:color w:val="000000" w:themeColor="text1"/>
        </w:rPr>
        <w:t xml:space="preserve"> hallazgos en las cláusulas </w:t>
      </w:r>
      <w:r w:rsidR="0079285F" w:rsidRPr="00D15E29">
        <w:rPr>
          <w:rFonts w:ascii="Arial" w:hAnsi="Arial" w:cs="Arial"/>
          <w:color w:val="000000" w:themeColor="text1"/>
        </w:rPr>
        <w:t xml:space="preserve">7.3 Diseño y Desarrollo </w:t>
      </w:r>
      <w:r w:rsidRPr="00D15E29">
        <w:rPr>
          <w:rFonts w:ascii="Arial" w:hAnsi="Arial" w:cs="Arial"/>
          <w:color w:val="000000" w:themeColor="text1"/>
        </w:rPr>
        <w:t>y 7.5.5 Preservación del producto.</w:t>
      </w:r>
    </w:p>
    <w:p w:rsidR="007E73EA" w:rsidRPr="00D15E29" w:rsidRDefault="007E73EA" w:rsidP="007E73EA">
      <w:pPr>
        <w:numPr>
          <w:ilvl w:val="0"/>
          <w:numId w:val="3"/>
        </w:numPr>
        <w:ind w:right="646"/>
        <w:jc w:val="both"/>
        <w:rPr>
          <w:rFonts w:ascii="Arial" w:hAnsi="Arial" w:cs="Arial"/>
          <w:color w:val="000000" w:themeColor="text1"/>
        </w:rPr>
      </w:pPr>
      <w:r w:rsidRPr="00D15E29">
        <w:rPr>
          <w:rFonts w:ascii="Arial" w:hAnsi="Arial" w:cs="Arial"/>
          <w:color w:val="000000" w:themeColor="text1"/>
        </w:rPr>
        <w:t xml:space="preserve">Se evidenció el cumplimiento de los requisitos del sistema de gestión de la calidad en los diferentes departamentos que conforman Química </w:t>
      </w:r>
      <w:proofErr w:type="spellStart"/>
      <w:r w:rsidRPr="00D15E29">
        <w:rPr>
          <w:rFonts w:ascii="Arial" w:hAnsi="Arial" w:cs="Arial"/>
          <w:color w:val="000000" w:themeColor="text1"/>
        </w:rPr>
        <w:t>Ariston</w:t>
      </w:r>
      <w:proofErr w:type="spellEnd"/>
      <w:r w:rsidRPr="00D15E29">
        <w:rPr>
          <w:rFonts w:ascii="Arial" w:hAnsi="Arial" w:cs="Arial"/>
          <w:color w:val="000000" w:themeColor="text1"/>
        </w:rPr>
        <w:t>.</w:t>
      </w:r>
    </w:p>
    <w:p w:rsidR="007E73EA" w:rsidRPr="00D15E29" w:rsidRDefault="007E73EA" w:rsidP="007E73EA">
      <w:pPr>
        <w:numPr>
          <w:ilvl w:val="0"/>
          <w:numId w:val="3"/>
        </w:numPr>
        <w:ind w:right="646"/>
        <w:jc w:val="both"/>
        <w:rPr>
          <w:rFonts w:ascii="Arial" w:hAnsi="Arial" w:cs="Arial"/>
          <w:color w:val="000000" w:themeColor="text1"/>
        </w:rPr>
      </w:pPr>
      <w:r w:rsidRPr="00D15E29">
        <w:rPr>
          <w:rFonts w:ascii="Arial" w:hAnsi="Arial" w:cs="Arial"/>
          <w:color w:val="000000" w:themeColor="text1"/>
        </w:rPr>
        <w:t xml:space="preserve">Química </w:t>
      </w:r>
      <w:proofErr w:type="spellStart"/>
      <w:r w:rsidRPr="00D15E29">
        <w:rPr>
          <w:rFonts w:ascii="Arial" w:hAnsi="Arial" w:cs="Arial"/>
          <w:color w:val="000000" w:themeColor="text1"/>
        </w:rPr>
        <w:t>Ariston</w:t>
      </w:r>
      <w:proofErr w:type="spellEnd"/>
      <w:r w:rsidRPr="00D15E29">
        <w:rPr>
          <w:rFonts w:ascii="Arial" w:hAnsi="Arial" w:cs="Arial"/>
          <w:color w:val="000000" w:themeColor="text1"/>
        </w:rPr>
        <w:t xml:space="preserve"> mantiene su Sistema de Gestión de la Calidad.</w:t>
      </w:r>
    </w:p>
    <w:p w:rsidR="007E73EA" w:rsidRPr="00D15E29" w:rsidRDefault="0079285F" w:rsidP="007E73EA">
      <w:pPr>
        <w:numPr>
          <w:ilvl w:val="0"/>
          <w:numId w:val="3"/>
        </w:numPr>
        <w:ind w:right="646"/>
        <w:jc w:val="both"/>
        <w:rPr>
          <w:rFonts w:ascii="Arial" w:hAnsi="Arial" w:cs="Arial"/>
          <w:color w:val="000000" w:themeColor="text1"/>
        </w:rPr>
      </w:pPr>
      <w:r w:rsidRPr="00D15E29">
        <w:rPr>
          <w:rFonts w:ascii="Arial" w:hAnsi="Arial" w:cs="Arial"/>
          <w:color w:val="000000" w:themeColor="text1"/>
        </w:rPr>
        <w:t xml:space="preserve">La décima </w:t>
      </w:r>
      <w:r w:rsidR="007E73EA" w:rsidRPr="00D15E29">
        <w:rPr>
          <w:rFonts w:ascii="Arial" w:hAnsi="Arial" w:cs="Arial"/>
          <w:color w:val="000000" w:themeColor="text1"/>
        </w:rPr>
        <w:t>Auditoría Interna ha sido realizada como evidencia</w:t>
      </w:r>
      <w:r w:rsidR="00750D45">
        <w:rPr>
          <w:rFonts w:ascii="Arial" w:hAnsi="Arial" w:cs="Arial"/>
          <w:color w:val="000000" w:themeColor="text1"/>
        </w:rPr>
        <w:t xml:space="preserve"> de</w:t>
      </w:r>
      <w:r w:rsidR="007E73EA" w:rsidRPr="00D15E29">
        <w:rPr>
          <w:rFonts w:ascii="Arial" w:hAnsi="Arial" w:cs="Arial"/>
          <w:color w:val="000000" w:themeColor="text1"/>
        </w:rPr>
        <w:t xml:space="preserve"> que mantiene el Sistema de Gestión de Calidad y el proceso de mejora continua en los diferentes Departamentos.</w:t>
      </w:r>
    </w:p>
    <w:p w:rsidR="007E73EA" w:rsidRPr="00D15E29" w:rsidRDefault="007E73EA" w:rsidP="007E73EA">
      <w:pPr>
        <w:pStyle w:val="Prrafodelista"/>
        <w:rPr>
          <w:rFonts w:ascii="Arial" w:hAnsi="Arial" w:cs="Arial"/>
          <w:color w:val="000000" w:themeColor="text1"/>
        </w:rPr>
      </w:pPr>
    </w:p>
    <w:p w:rsidR="007E73EA" w:rsidRPr="00D15E29" w:rsidRDefault="007E73EA" w:rsidP="007E73EA">
      <w:pPr>
        <w:ind w:left="284" w:right="646" w:hanging="284"/>
        <w:jc w:val="both"/>
        <w:rPr>
          <w:rFonts w:ascii="Arial" w:hAnsi="Arial" w:cs="Arial"/>
          <w:color w:val="000000" w:themeColor="text1"/>
        </w:rPr>
      </w:pPr>
    </w:p>
    <w:p w:rsidR="007E73EA" w:rsidRPr="00D15E29" w:rsidRDefault="007E73EA" w:rsidP="007E73EA">
      <w:pPr>
        <w:pBdr>
          <w:bottom w:val="dotted" w:sz="4" w:space="1" w:color="auto"/>
        </w:pBdr>
        <w:ind w:right="646"/>
        <w:jc w:val="both"/>
        <w:rPr>
          <w:rFonts w:ascii="Arial" w:hAnsi="Arial" w:cs="Arial"/>
          <w:color w:val="000000" w:themeColor="text1"/>
        </w:rPr>
      </w:pPr>
      <w:r w:rsidRPr="00D15E29">
        <w:rPr>
          <w:rFonts w:ascii="Arial" w:hAnsi="Arial" w:cs="Arial"/>
          <w:b/>
          <w:color w:val="000000" w:themeColor="text1"/>
        </w:rPr>
        <w:t xml:space="preserve">Auditor Líder: </w:t>
      </w:r>
      <w:r w:rsidRPr="00D15E29">
        <w:rPr>
          <w:rFonts w:ascii="Arial" w:hAnsi="Arial" w:cs="Arial"/>
          <w:color w:val="000000" w:themeColor="text1"/>
        </w:rPr>
        <w:t>Ing. Hernán Paz</w:t>
      </w:r>
    </w:p>
    <w:p w:rsidR="007E73EA" w:rsidRPr="00D15E29" w:rsidRDefault="007E73EA" w:rsidP="007E73EA">
      <w:pPr>
        <w:ind w:right="646"/>
        <w:jc w:val="both"/>
        <w:rPr>
          <w:rFonts w:ascii="Arial" w:hAnsi="Arial" w:cs="Arial"/>
          <w:b/>
          <w:color w:val="000000" w:themeColor="text1"/>
        </w:rPr>
      </w:pPr>
    </w:p>
    <w:p w:rsidR="007E73EA" w:rsidRPr="00D15E29" w:rsidRDefault="007E73EA" w:rsidP="007E73EA">
      <w:pPr>
        <w:ind w:right="646"/>
        <w:jc w:val="both"/>
        <w:rPr>
          <w:rFonts w:ascii="Arial" w:hAnsi="Arial" w:cs="Arial"/>
          <w:b/>
          <w:color w:val="000000" w:themeColor="text1"/>
        </w:rPr>
      </w:pPr>
    </w:p>
    <w:p w:rsidR="007E73EA" w:rsidRPr="00D15E29" w:rsidRDefault="007E73EA" w:rsidP="007E73EA">
      <w:pPr>
        <w:ind w:right="646"/>
        <w:jc w:val="both"/>
        <w:rPr>
          <w:rFonts w:ascii="Arial" w:hAnsi="Arial" w:cs="Arial"/>
          <w:b/>
          <w:color w:val="000000" w:themeColor="text1"/>
        </w:rPr>
      </w:pPr>
    </w:p>
    <w:p w:rsidR="007E73EA" w:rsidRPr="00D15E29" w:rsidRDefault="007E73EA" w:rsidP="007E73EA">
      <w:pPr>
        <w:ind w:right="646"/>
        <w:jc w:val="both"/>
        <w:rPr>
          <w:rFonts w:ascii="Arial" w:hAnsi="Arial" w:cs="Arial"/>
          <w:b/>
          <w:color w:val="000000" w:themeColor="text1"/>
        </w:rPr>
      </w:pPr>
    </w:p>
    <w:p w:rsidR="007E73EA" w:rsidRPr="00D15E29" w:rsidRDefault="007E73EA" w:rsidP="007E73EA">
      <w:pPr>
        <w:ind w:right="646"/>
        <w:jc w:val="both"/>
        <w:rPr>
          <w:rFonts w:ascii="Arial" w:hAnsi="Arial" w:cs="Arial"/>
          <w:b/>
          <w:color w:val="000000" w:themeColor="text1"/>
        </w:rPr>
      </w:pPr>
    </w:p>
    <w:p w:rsidR="007E73EA" w:rsidRPr="00D15E29" w:rsidRDefault="007E73EA" w:rsidP="007E73EA">
      <w:pPr>
        <w:ind w:right="646"/>
        <w:jc w:val="both"/>
        <w:rPr>
          <w:rFonts w:ascii="Arial" w:hAnsi="Arial" w:cs="Arial"/>
          <w:b/>
          <w:color w:val="000000" w:themeColor="text1"/>
        </w:rPr>
      </w:pPr>
    </w:p>
    <w:p w:rsidR="004D1616" w:rsidRPr="00D15E29" w:rsidRDefault="007E73EA" w:rsidP="005F18B0">
      <w:pPr>
        <w:ind w:right="646"/>
        <w:jc w:val="both"/>
        <w:rPr>
          <w:rFonts w:ascii="Arial" w:hAnsi="Arial" w:cs="Arial"/>
          <w:b/>
          <w:color w:val="000000" w:themeColor="text1"/>
        </w:rPr>
      </w:pPr>
      <w:r w:rsidRPr="00D15E29">
        <w:rPr>
          <w:rFonts w:ascii="Arial" w:hAnsi="Arial" w:cs="Arial"/>
          <w:b/>
          <w:color w:val="000000" w:themeColor="text1"/>
        </w:rPr>
        <w:t xml:space="preserve">                     Firma</w:t>
      </w:r>
      <w:proofErr w:type="gramStart"/>
      <w:r w:rsidRPr="00D15E29">
        <w:rPr>
          <w:rFonts w:ascii="Arial" w:hAnsi="Arial" w:cs="Arial"/>
          <w:b/>
          <w:color w:val="000000" w:themeColor="text1"/>
        </w:rPr>
        <w:t>:_</w:t>
      </w:r>
      <w:proofErr w:type="gramEnd"/>
      <w:r w:rsidRPr="00D15E29">
        <w:rPr>
          <w:rFonts w:ascii="Arial" w:hAnsi="Arial" w:cs="Arial"/>
          <w:b/>
          <w:color w:val="000000" w:themeColor="text1"/>
        </w:rPr>
        <w:t>_____________________</w:t>
      </w:r>
    </w:p>
    <w:sectPr w:rsidR="004D1616" w:rsidRPr="00D15E29" w:rsidSect="005D117C">
      <w:pgSz w:w="11907" w:h="16840" w:code="9"/>
      <w:pgMar w:top="720" w:right="567" w:bottom="902" w:left="162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754" w:rsidRDefault="00CF4754">
      <w:r>
        <w:separator/>
      </w:r>
    </w:p>
  </w:endnote>
  <w:endnote w:type="continuationSeparator" w:id="0">
    <w:p w:rsidR="00CF4754" w:rsidRDefault="00CF4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754" w:rsidRDefault="00CF4754">
      <w:r>
        <w:separator/>
      </w:r>
    </w:p>
  </w:footnote>
  <w:footnote w:type="continuationSeparator" w:id="0">
    <w:p w:rsidR="00CF4754" w:rsidRDefault="00CF47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1" w:type="dxa"/>
        <w:right w:w="71" w:type="dxa"/>
      </w:tblCellMar>
      <w:tblLook w:val="0000" w:firstRow="0" w:lastRow="0" w:firstColumn="0" w:lastColumn="0" w:noHBand="0" w:noVBand="0"/>
    </w:tblPr>
    <w:tblGrid>
      <w:gridCol w:w="2653"/>
      <w:gridCol w:w="4299"/>
      <w:gridCol w:w="3991"/>
      <w:gridCol w:w="4610"/>
    </w:tblGrid>
    <w:tr w:rsidR="00542CF9" w:rsidRPr="00E8418C" w:rsidTr="004B6091">
      <w:trPr>
        <w:cantSplit/>
        <w:trHeight w:val="1031"/>
      </w:trPr>
      <w:tc>
        <w:tcPr>
          <w:tcW w:w="853" w:type="pct"/>
          <w:vMerge w:val="restart"/>
          <w:vAlign w:val="center"/>
        </w:tcPr>
        <w:p w:rsidR="00542CF9" w:rsidRPr="001731B6" w:rsidRDefault="00CF4754" w:rsidP="00CA25C6">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1" type="#_x0000_t75" style="position:absolute;margin-left:29.8pt;margin-top:.95pt;width:54.45pt;height:72.9pt;z-index:251657728">
                <v:imagedata r:id="rId1" o:title=""/>
              </v:shape>
              <o:OLEObject Type="Embed" ProgID="PBrush" ShapeID="_x0000_s2101" DrawAspect="Content" ObjectID="_1535287781" r:id="rId2"/>
            </w:pict>
          </w:r>
        </w:p>
      </w:tc>
      <w:tc>
        <w:tcPr>
          <w:tcW w:w="4147" w:type="pct"/>
          <w:gridSpan w:val="3"/>
          <w:tcBorders>
            <w:top w:val="single" w:sz="12" w:space="0" w:color="000000"/>
            <w:bottom w:val="single" w:sz="6" w:space="0" w:color="000000"/>
          </w:tcBorders>
          <w:shd w:val="clear" w:color="auto" w:fill="auto"/>
          <w:vAlign w:val="center"/>
        </w:tcPr>
        <w:p w:rsidR="00542CF9" w:rsidRPr="00D752A5" w:rsidRDefault="00542CF9" w:rsidP="00CA25C6">
          <w:pPr>
            <w:jc w:val="center"/>
            <w:rPr>
              <w:rFonts w:ascii="Arial" w:hAnsi="Arial" w:cs="Arial"/>
              <w:b/>
              <w:sz w:val="24"/>
            </w:rPr>
          </w:pPr>
          <w:r w:rsidRPr="00D752A5">
            <w:rPr>
              <w:rFonts w:ascii="Arial" w:hAnsi="Arial" w:cs="Arial"/>
              <w:b/>
              <w:sz w:val="24"/>
            </w:rPr>
            <w:t>PROCEDIMIENTOAUDITORÍA INTERNA</w:t>
          </w:r>
        </w:p>
      </w:tc>
    </w:tr>
    <w:tr w:rsidR="00542CF9" w:rsidRPr="00E8418C" w:rsidTr="004B6091">
      <w:trPr>
        <w:cantSplit/>
        <w:trHeight w:val="498"/>
      </w:trPr>
      <w:tc>
        <w:tcPr>
          <w:tcW w:w="853" w:type="pct"/>
          <w:vMerge/>
          <w:vAlign w:val="center"/>
        </w:tcPr>
        <w:p w:rsidR="00542CF9" w:rsidRDefault="00542CF9" w:rsidP="00CA25C6">
          <w:pPr>
            <w:pStyle w:val="Encabezado"/>
            <w:rPr>
              <w:noProof/>
              <w:lang w:val="es-ES"/>
            </w:rPr>
          </w:pPr>
        </w:p>
      </w:tc>
      <w:tc>
        <w:tcPr>
          <w:tcW w:w="1382" w:type="pct"/>
          <w:tcBorders>
            <w:top w:val="single" w:sz="6" w:space="0" w:color="000000"/>
          </w:tcBorders>
          <w:vAlign w:val="center"/>
        </w:tcPr>
        <w:p w:rsidR="00542CF9" w:rsidRPr="00D752A5" w:rsidRDefault="00542CF9" w:rsidP="00693159">
          <w:pPr>
            <w:pStyle w:val="Encabezado"/>
            <w:spacing w:line="240" w:lineRule="atLeast"/>
            <w:jc w:val="center"/>
            <w:rPr>
              <w:rFonts w:ascii="Arial" w:hAnsi="Arial" w:cs="Arial"/>
              <w:b/>
            </w:rPr>
          </w:pPr>
          <w:r w:rsidRPr="00D752A5">
            <w:rPr>
              <w:rFonts w:ascii="Arial" w:hAnsi="Arial" w:cs="Arial"/>
              <w:b/>
            </w:rPr>
            <w:t>Versión: 03</w:t>
          </w:r>
        </w:p>
      </w:tc>
      <w:tc>
        <w:tcPr>
          <w:tcW w:w="1283" w:type="pct"/>
          <w:tcBorders>
            <w:top w:val="single" w:sz="6" w:space="0" w:color="000000"/>
          </w:tcBorders>
          <w:vAlign w:val="center"/>
        </w:tcPr>
        <w:p w:rsidR="00542CF9" w:rsidRPr="00D752A5" w:rsidRDefault="00542CF9" w:rsidP="00CA25C6">
          <w:pPr>
            <w:pStyle w:val="Encabezado"/>
            <w:spacing w:line="240" w:lineRule="atLeast"/>
            <w:jc w:val="center"/>
            <w:rPr>
              <w:rFonts w:ascii="Arial" w:hAnsi="Arial" w:cs="Arial"/>
              <w:b/>
            </w:rPr>
          </w:pPr>
          <w:r w:rsidRPr="00D752A5">
            <w:rPr>
              <w:rFonts w:ascii="Arial" w:hAnsi="Arial" w:cs="Arial"/>
              <w:b/>
            </w:rPr>
            <w:t xml:space="preserve">Página: </w:t>
          </w:r>
          <w:r w:rsidRPr="00D752A5">
            <w:rPr>
              <w:rStyle w:val="Nmerodepgina"/>
              <w:rFonts w:ascii="Arial" w:hAnsi="Arial" w:cs="Arial"/>
              <w:b/>
            </w:rPr>
            <w:fldChar w:fldCharType="begin"/>
          </w:r>
          <w:r w:rsidRPr="00D752A5">
            <w:rPr>
              <w:rStyle w:val="Nmerodepgina"/>
              <w:rFonts w:ascii="Arial" w:hAnsi="Arial" w:cs="Arial"/>
              <w:b/>
            </w:rPr>
            <w:instrText xml:space="preserve"> PAGE </w:instrText>
          </w:r>
          <w:r w:rsidRPr="00D752A5">
            <w:rPr>
              <w:rStyle w:val="Nmerodepgina"/>
              <w:rFonts w:ascii="Arial" w:hAnsi="Arial" w:cs="Arial"/>
              <w:b/>
            </w:rPr>
            <w:fldChar w:fldCharType="separate"/>
          </w:r>
          <w:r w:rsidR="00830C95">
            <w:rPr>
              <w:rStyle w:val="Nmerodepgina"/>
              <w:rFonts w:ascii="Arial" w:hAnsi="Arial" w:cs="Arial"/>
              <w:b/>
              <w:noProof/>
            </w:rPr>
            <w:t>1</w:t>
          </w:r>
          <w:r w:rsidRPr="00D752A5">
            <w:rPr>
              <w:rStyle w:val="Nmerodepgina"/>
              <w:rFonts w:ascii="Arial" w:hAnsi="Arial" w:cs="Arial"/>
              <w:b/>
            </w:rPr>
            <w:fldChar w:fldCharType="end"/>
          </w:r>
          <w:r w:rsidRPr="00D752A5">
            <w:rPr>
              <w:rStyle w:val="Nmerodepgina"/>
              <w:rFonts w:ascii="Arial" w:hAnsi="Arial" w:cs="Arial"/>
              <w:b/>
            </w:rPr>
            <w:t xml:space="preserve"> de </w:t>
          </w:r>
          <w:r w:rsidRPr="00D752A5">
            <w:rPr>
              <w:rStyle w:val="Nmerodepgina"/>
              <w:rFonts w:ascii="Arial" w:hAnsi="Arial" w:cs="Arial"/>
              <w:b/>
            </w:rPr>
            <w:fldChar w:fldCharType="begin"/>
          </w:r>
          <w:r w:rsidRPr="00D752A5">
            <w:rPr>
              <w:rStyle w:val="Nmerodepgina"/>
              <w:rFonts w:ascii="Arial" w:hAnsi="Arial" w:cs="Arial"/>
              <w:b/>
            </w:rPr>
            <w:instrText xml:space="preserve"> NUMPAGES </w:instrText>
          </w:r>
          <w:r w:rsidRPr="00D752A5">
            <w:rPr>
              <w:rStyle w:val="Nmerodepgina"/>
              <w:rFonts w:ascii="Arial" w:hAnsi="Arial" w:cs="Arial"/>
              <w:b/>
            </w:rPr>
            <w:fldChar w:fldCharType="separate"/>
          </w:r>
          <w:r w:rsidR="00830C95">
            <w:rPr>
              <w:rStyle w:val="Nmerodepgina"/>
              <w:rFonts w:ascii="Arial" w:hAnsi="Arial" w:cs="Arial"/>
              <w:b/>
              <w:noProof/>
            </w:rPr>
            <w:t>3</w:t>
          </w:r>
          <w:r w:rsidRPr="00D752A5">
            <w:rPr>
              <w:rStyle w:val="Nmerodepgina"/>
              <w:rFonts w:ascii="Arial" w:hAnsi="Arial" w:cs="Arial"/>
              <w:b/>
            </w:rPr>
            <w:fldChar w:fldCharType="end"/>
          </w:r>
        </w:p>
      </w:tc>
      <w:tc>
        <w:tcPr>
          <w:tcW w:w="1481" w:type="pct"/>
          <w:tcBorders>
            <w:top w:val="single" w:sz="6" w:space="0" w:color="000000"/>
          </w:tcBorders>
          <w:vAlign w:val="center"/>
        </w:tcPr>
        <w:p w:rsidR="00542CF9" w:rsidRPr="00D752A5" w:rsidRDefault="00542CF9" w:rsidP="004012DE">
          <w:pPr>
            <w:pStyle w:val="Encabezado"/>
            <w:spacing w:line="0" w:lineRule="atLeast"/>
            <w:jc w:val="center"/>
            <w:rPr>
              <w:rFonts w:ascii="Arial" w:hAnsi="Arial" w:cs="Arial"/>
              <w:b/>
            </w:rPr>
          </w:pPr>
          <w:r w:rsidRPr="00D752A5">
            <w:rPr>
              <w:rFonts w:ascii="Arial" w:hAnsi="Arial" w:cs="Arial"/>
              <w:b/>
            </w:rPr>
            <w:t xml:space="preserve">Código: DO-PTO-0003 </w:t>
          </w:r>
        </w:p>
      </w:tc>
    </w:tr>
  </w:tbl>
  <w:p w:rsidR="00542CF9" w:rsidRDefault="00542CF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1" w:type="dxa"/>
        <w:right w:w="71" w:type="dxa"/>
      </w:tblCellMar>
      <w:tblLook w:val="0000" w:firstRow="0" w:lastRow="0" w:firstColumn="0" w:lastColumn="0" w:noHBand="0" w:noVBand="0"/>
    </w:tblPr>
    <w:tblGrid>
      <w:gridCol w:w="1669"/>
      <w:gridCol w:w="2703"/>
      <w:gridCol w:w="2510"/>
      <w:gridCol w:w="2899"/>
    </w:tblGrid>
    <w:tr w:rsidR="00542CF9" w:rsidRPr="00E8418C" w:rsidTr="008232BF">
      <w:trPr>
        <w:cantSplit/>
        <w:trHeight w:val="1031"/>
      </w:trPr>
      <w:tc>
        <w:tcPr>
          <w:tcW w:w="853" w:type="pct"/>
          <w:vMerge w:val="restart"/>
          <w:vAlign w:val="center"/>
        </w:tcPr>
        <w:p w:rsidR="00542CF9" w:rsidRPr="001731B6" w:rsidRDefault="00CF4754" w:rsidP="00CA25C6">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4" type="#_x0000_t75" style="position:absolute;margin-left:8.35pt;margin-top:.6pt;width:54.45pt;height:72.9pt;z-index:251658752">
                <v:imagedata r:id="rId1" o:title=""/>
              </v:shape>
              <o:OLEObject Type="Embed" ProgID="PBrush" ShapeID="_x0000_s2104" DrawAspect="Content" ObjectID="_1535287782" r:id="rId2"/>
            </w:pict>
          </w:r>
        </w:p>
      </w:tc>
      <w:tc>
        <w:tcPr>
          <w:tcW w:w="4147" w:type="pct"/>
          <w:gridSpan w:val="3"/>
          <w:tcBorders>
            <w:top w:val="single" w:sz="12" w:space="0" w:color="000000"/>
            <w:bottom w:val="single" w:sz="6" w:space="0" w:color="000000"/>
          </w:tcBorders>
          <w:shd w:val="clear" w:color="auto" w:fill="auto"/>
          <w:vAlign w:val="center"/>
        </w:tcPr>
        <w:p w:rsidR="00542CF9" w:rsidRPr="00D752A5" w:rsidRDefault="00542CF9" w:rsidP="00CA25C6">
          <w:pPr>
            <w:jc w:val="center"/>
            <w:rPr>
              <w:rFonts w:ascii="Arial" w:hAnsi="Arial" w:cs="Arial"/>
              <w:b/>
              <w:sz w:val="24"/>
            </w:rPr>
          </w:pPr>
          <w:r w:rsidRPr="00D752A5">
            <w:rPr>
              <w:rFonts w:ascii="Arial" w:hAnsi="Arial" w:cs="Arial"/>
              <w:b/>
              <w:sz w:val="24"/>
            </w:rPr>
            <w:t>PROCEDIMIENTO</w:t>
          </w:r>
          <w:r>
            <w:rPr>
              <w:rFonts w:ascii="Arial" w:hAnsi="Arial" w:cs="Arial"/>
              <w:b/>
              <w:sz w:val="24"/>
            </w:rPr>
            <w:t xml:space="preserve"> </w:t>
          </w:r>
          <w:r w:rsidRPr="00D752A5">
            <w:rPr>
              <w:rFonts w:ascii="Arial" w:hAnsi="Arial" w:cs="Arial"/>
              <w:b/>
              <w:sz w:val="24"/>
            </w:rPr>
            <w:t>AUDITORÍA INTERNA</w:t>
          </w:r>
        </w:p>
      </w:tc>
    </w:tr>
    <w:tr w:rsidR="00542CF9" w:rsidRPr="00E8418C" w:rsidTr="008232BF">
      <w:trPr>
        <w:cantSplit/>
        <w:trHeight w:val="498"/>
      </w:trPr>
      <w:tc>
        <w:tcPr>
          <w:tcW w:w="853" w:type="pct"/>
          <w:vMerge/>
          <w:vAlign w:val="center"/>
        </w:tcPr>
        <w:p w:rsidR="00542CF9" w:rsidRDefault="00542CF9" w:rsidP="00CA25C6">
          <w:pPr>
            <w:pStyle w:val="Encabezado"/>
            <w:rPr>
              <w:noProof/>
              <w:lang w:val="es-ES"/>
            </w:rPr>
          </w:pPr>
        </w:p>
      </w:tc>
      <w:tc>
        <w:tcPr>
          <w:tcW w:w="1382" w:type="pct"/>
          <w:tcBorders>
            <w:top w:val="single" w:sz="6" w:space="0" w:color="000000"/>
          </w:tcBorders>
          <w:vAlign w:val="center"/>
        </w:tcPr>
        <w:p w:rsidR="00542CF9" w:rsidRPr="00D752A5" w:rsidRDefault="00542CF9" w:rsidP="00CA25C6">
          <w:pPr>
            <w:pStyle w:val="Encabezado"/>
            <w:spacing w:line="240" w:lineRule="atLeast"/>
            <w:jc w:val="center"/>
            <w:rPr>
              <w:rFonts w:ascii="Arial" w:hAnsi="Arial" w:cs="Arial"/>
              <w:b/>
            </w:rPr>
          </w:pPr>
          <w:r w:rsidRPr="00D752A5">
            <w:rPr>
              <w:rFonts w:ascii="Arial" w:hAnsi="Arial" w:cs="Arial"/>
              <w:b/>
            </w:rPr>
            <w:t>Versión: 03</w:t>
          </w:r>
        </w:p>
      </w:tc>
      <w:tc>
        <w:tcPr>
          <w:tcW w:w="1283" w:type="pct"/>
          <w:tcBorders>
            <w:top w:val="single" w:sz="6" w:space="0" w:color="000000"/>
          </w:tcBorders>
          <w:vAlign w:val="center"/>
        </w:tcPr>
        <w:p w:rsidR="00542CF9" w:rsidRPr="00D752A5" w:rsidRDefault="00542CF9" w:rsidP="00CA25C6">
          <w:pPr>
            <w:pStyle w:val="Encabezado"/>
            <w:spacing w:line="240" w:lineRule="atLeast"/>
            <w:jc w:val="center"/>
            <w:rPr>
              <w:rFonts w:ascii="Arial" w:hAnsi="Arial" w:cs="Arial"/>
              <w:b/>
            </w:rPr>
          </w:pPr>
          <w:r w:rsidRPr="00D752A5">
            <w:rPr>
              <w:rFonts w:ascii="Arial" w:hAnsi="Arial" w:cs="Arial"/>
              <w:b/>
            </w:rPr>
            <w:t xml:space="preserve">Página: </w:t>
          </w:r>
          <w:r w:rsidRPr="00D752A5">
            <w:rPr>
              <w:rStyle w:val="Nmerodepgina"/>
              <w:rFonts w:ascii="Arial" w:hAnsi="Arial" w:cs="Arial"/>
              <w:b/>
            </w:rPr>
            <w:fldChar w:fldCharType="begin"/>
          </w:r>
          <w:r w:rsidRPr="00D752A5">
            <w:rPr>
              <w:rStyle w:val="Nmerodepgina"/>
              <w:rFonts w:ascii="Arial" w:hAnsi="Arial" w:cs="Arial"/>
              <w:b/>
            </w:rPr>
            <w:instrText xml:space="preserve"> PAGE </w:instrText>
          </w:r>
          <w:r w:rsidRPr="00D752A5">
            <w:rPr>
              <w:rStyle w:val="Nmerodepgina"/>
              <w:rFonts w:ascii="Arial" w:hAnsi="Arial" w:cs="Arial"/>
              <w:b/>
            </w:rPr>
            <w:fldChar w:fldCharType="separate"/>
          </w:r>
          <w:r w:rsidR="00830C95">
            <w:rPr>
              <w:rStyle w:val="Nmerodepgina"/>
              <w:rFonts w:ascii="Arial" w:hAnsi="Arial" w:cs="Arial"/>
              <w:b/>
              <w:noProof/>
            </w:rPr>
            <w:t>26</w:t>
          </w:r>
          <w:r w:rsidRPr="00D752A5">
            <w:rPr>
              <w:rStyle w:val="Nmerodepgina"/>
              <w:rFonts w:ascii="Arial" w:hAnsi="Arial" w:cs="Arial"/>
              <w:b/>
            </w:rPr>
            <w:fldChar w:fldCharType="end"/>
          </w:r>
          <w:r w:rsidRPr="00D752A5">
            <w:rPr>
              <w:rStyle w:val="Nmerodepgina"/>
              <w:rFonts w:ascii="Arial" w:hAnsi="Arial" w:cs="Arial"/>
              <w:b/>
            </w:rPr>
            <w:t xml:space="preserve"> de </w:t>
          </w:r>
          <w:r w:rsidRPr="00D752A5">
            <w:rPr>
              <w:rStyle w:val="Nmerodepgina"/>
              <w:rFonts w:ascii="Arial" w:hAnsi="Arial" w:cs="Arial"/>
              <w:b/>
            </w:rPr>
            <w:fldChar w:fldCharType="begin"/>
          </w:r>
          <w:r w:rsidRPr="00D752A5">
            <w:rPr>
              <w:rStyle w:val="Nmerodepgina"/>
              <w:rFonts w:ascii="Arial" w:hAnsi="Arial" w:cs="Arial"/>
              <w:b/>
            </w:rPr>
            <w:instrText xml:space="preserve"> NUMPAGES </w:instrText>
          </w:r>
          <w:r w:rsidRPr="00D752A5">
            <w:rPr>
              <w:rStyle w:val="Nmerodepgina"/>
              <w:rFonts w:ascii="Arial" w:hAnsi="Arial" w:cs="Arial"/>
              <w:b/>
            </w:rPr>
            <w:fldChar w:fldCharType="separate"/>
          </w:r>
          <w:r w:rsidR="00830C95">
            <w:rPr>
              <w:rStyle w:val="Nmerodepgina"/>
              <w:rFonts w:ascii="Arial" w:hAnsi="Arial" w:cs="Arial"/>
              <w:b/>
              <w:noProof/>
            </w:rPr>
            <w:t>33</w:t>
          </w:r>
          <w:r w:rsidRPr="00D752A5">
            <w:rPr>
              <w:rStyle w:val="Nmerodepgina"/>
              <w:rFonts w:ascii="Arial" w:hAnsi="Arial" w:cs="Arial"/>
              <w:b/>
            </w:rPr>
            <w:fldChar w:fldCharType="end"/>
          </w:r>
        </w:p>
      </w:tc>
      <w:tc>
        <w:tcPr>
          <w:tcW w:w="1481" w:type="pct"/>
          <w:tcBorders>
            <w:top w:val="single" w:sz="6" w:space="0" w:color="000000"/>
          </w:tcBorders>
          <w:vAlign w:val="center"/>
        </w:tcPr>
        <w:p w:rsidR="00542CF9" w:rsidRPr="00D752A5" w:rsidRDefault="00542CF9" w:rsidP="004012DE">
          <w:pPr>
            <w:pStyle w:val="Encabezado"/>
            <w:spacing w:line="0" w:lineRule="atLeast"/>
            <w:jc w:val="center"/>
            <w:rPr>
              <w:rFonts w:ascii="Arial" w:hAnsi="Arial" w:cs="Arial"/>
              <w:b/>
            </w:rPr>
          </w:pPr>
          <w:r w:rsidRPr="00D752A5">
            <w:rPr>
              <w:rFonts w:ascii="Arial" w:hAnsi="Arial" w:cs="Arial"/>
              <w:b/>
            </w:rPr>
            <w:t xml:space="preserve">Código: DO-PTO-0003 </w:t>
          </w:r>
        </w:p>
      </w:tc>
    </w:tr>
  </w:tbl>
  <w:p w:rsidR="00542CF9" w:rsidRDefault="00542CF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CF9" w:rsidRDefault="00542CF9" w:rsidP="00FD2FF6">
    <w:pPr>
      <w:pStyle w:val="Encabezado"/>
      <w:jc w:val="center"/>
    </w:pPr>
  </w:p>
  <w:tbl>
    <w:tblPr>
      <w:tblW w:w="950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1623"/>
      <w:gridCol w:w="2628"/>
      <w:gridCol w:w="2369"/>
      <w:gridCol w:w="2889"/>
    </w:tblGrid>
    <w:tr w:rsidR="00542CF9" w:rsidRPr="00E8418C" w:rsidTr="00FB5891">
      <w:trPr>
        <w:cantSplit/>
        <w:trHeight w:val="1012"/>
      </w:trPr>
      <w:tc>
        <w:tcPr>
          <w:tcW w:w="1623" w:type="dxa"/>
          <w:vMerge w:val="restart"/>
          <w:vAlign w:val="center"/>
        </w:tcPr>
        <w:p w:rsidR="00542CF9" w:rsidRPr="001731B6" w:rsidRDefault="00CF4754" w:rsidP="00FD2FF6">
          <w:pPr>
            <w:pStyle w:val="Encabezad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0" type="#_x0000_t75" style="position:absolute;left:0;text-align:left;margin-left:8.35pt;margin-top:.6pt;width:54.45pt;height:72.9pt;z-index:251656704">
                <v:imagedata r:id="rId1" o:title=""/>
              </v:shape>
              <o:OLEObject Type="Embed" ProgID="PBrush" ShapeID="_x0000_s2090" DrawAspect="Content" ObjectID="_1535287783" r:id="rId2"/>
            </w:pict>
          </w:r>
        </w:p>
      </w:tc>
      <w:tc>
        <w:tcPr>
          <w:tcW w:w="7886" w:type="dxa"/>
          <w:gridSpan w:val="3"/>
          <w:tcBorders>
            <w:top w:val="single" w:sz="12" w:space="0" w:color="000000"/>
            <w:bottom w:val="single" w:sz="6" w:space="0" w:color="000000"/>
          </w:tcBorders>
          <w:shd w:val="clear" w:color="auto" w:fill="auto"/>
          <w:vAlign w:val="center"/>
        </w:tcPr>
        <w:p w:rsidR="00542CF9" w:rsidRPr="001A1E66" w:rsidRDefault="00542CF9" w:rsidP="00921CB1">
          <w:pPr>
            <w:jc w:val="center"/>
            <w:rPr>
              <w:rFonts w:ascii="Arial" w:hAnsi="Arial" w:cs="Arial"/>
              <w:b/>
              <w:sz w:val="28"/>
            </w:rPr>
          </w:pPr>
          <w:r w:rsidRPr="001B3E09">
            <w:rPr>
              <w:rFonts w:ascii="Arial" w:hAnsi="Arial" w:cs="Arial"/>
              <w:b/>
              <w:sz w:val="28"/>
            </w:rPr>
            <w:t>PROCEDIMIENTO</w:t>
          </w:r>
          <w:r>
            <w:rPr>
              <w:rFonts w:ascii="Arial" w:hAnsi="Arial" w:cs="Arial"/>
              <w:b/>
              <w:sz w:val="28"/>
            </w:rPr>
            <w:t xml:space="preserve"> </w:t>
          </w:r>
          <w:r w:rsidRPr="00876796">
            <w:rPr>
              <w:rFonts w:ascii="Arial" w:hAnsi="Arial" w:cs="Arial"/>
              <w:b/>
              <w:sz w:val="28"/>
            </w:rPr>
            <w:t>AUDITORÍA INTERNA</w:t>
          </w:r>
        </w:p>
      </w:tc>
    </w:tr>
    <w:tr w:rsidR="00542CF9" w:rsidRPr="00E8418C" w:rsidTr="00FB5891">
      <w:trPr>
        <w:cantSplit/>
        <w:trHeight w:val="489"/>
      </w:trPr>
      <w:tc>
        <w:tcPr>
          <w:tcW w:w="1623" w:type="dxa"/>
          <w:vMerge/>
          <w:vAlign w:val="center"/>
        </w:tcPr>
        <w:p w:rsidR="00542CF9" w:rsidRDefault="00542CF9" w:rsidP="00FD2FF6">
          <w:pPr>
            <w:pStyle w:val="Encabezado"/>
            <w:jc w:val="center"/>
            <w:rPr>
              <w:noProof/>
              <w:lang w:val="es-ES"/>
            </w:rPr>
          </w:pPr>
        </w:p>
      </w:tc>
      <w:tc>
        <w:tcPr>
          <w:tcW w:w="2628" w:type="dxa"/>
          <w:tcBorders>
            <w:top w:val="single" w:sz="6" w:space="0" w:color="000000"/>
          </w:tcBorders>
          <w:vAlign w:val="center"/>
        </w:tcPr>
        <w:p w:rsidR="00542CF9" w:rsidRPr="0098165D" w:rsidRDefault="00542CF9" w:rsidP="00FD2FF6">
          <w:pPr>
            <w:pStyle w:val="Encabezado"/>
            <w:spacing w:line="240" w:lineRule="atLeast"/>
            <w:jc w:val="center"/>
            <w:rPr>
              <w:rFonts w:ascii="Arial" w:hAnsi="Arial" w:cs="Arial"/>
              <w:b/>
            </w:rPr>
          </w:pPr>
          <w:r>
            <w:rPr>
              <w:rFonts w:ascii="Arial" w:hAnsi="Arial" w:cs="Arial"/>
              <w:b/>
            </w:rPr>
            <w:t>Versión: 03</w:t>
          </w:r>
        </w:p>
      </w:tc>
      <w:tc>
        <w:tcPr>
          <w:tcW w:w="2369" w:type="dxa"/>
          <w:tcBorders>
            <w:top w:val="single" w:sz="6" w:space="0" w:color="000000"/>
          </w:tcBorders>
          <w:vAlign w:val="center"/>
        </w:tcPr>
        <w:p w:rsidR="00542CF9" w:rsidRPr="0098165D" w:rsidRDefault="00542CF9" w:rsidP="00FD2FF6">
          <w:pPr>
            <w:pStyle w:val="Encabezado"/>
            <w:spacing w:line="240" w:lineRule="atLeast"/>
            <w:jc w:val="center"/>
            <w:rPr>
              <w:rFonts w:ascii="Arial" w:hAnsi="Arial" w:cs="Arial"/>
              <w:b/>
            </w:rPr>
          </w:pPr>
          <w:r w:rsidRPr="0098165D">
            <w:rPr>
              <w:rFonts w:ascii="Arial" w:hAnsi="Arial" w:cs="Arial"/>
              <w:b/>
            </w:rPr>
            <w:t xml:space="preserve">Página: </w:t>
          </w:r>
          <w:r w:rsidRPr="0098165D">
            <w:rPr>
              <w:rStyle w:val="Nmerodepgina"/>
              <w:rFonts w:ascii="Arial" w:hAnsi="Arial" w:cs="Arial"/>
              <w:b/>
            </w:rPr>
            <w:fldChar w:fldCharType="begin"/>
          </w:r>
          <w:r w:rsidRPr="0098165D">
            <w:rPr>
              <w:rStyle w:val="Nmerodepgina"/>
              <w:rFonts w:ascii="Arial" w:hAnsi="Arial" w:cs="Arial"/>
              <w:b/>
            </w:rPr>
            <w:instrText xml:space="preserve"> PAGE </w:instrText>
          </w:r>
          <w:r w:rsidRPr="0098165D">
            <w:rPr>
              <w:rStyle w:val="Nmerodepgina"/>
              <w:rFonts w:ascii="Arial" w:hAnsi="Arial" w:cs="Arial"/>
              <w:b/>
            </w:rPr>
            <w:fldChar w:fldCharType="separate"/>
          </w:r>
          <w:r w:rsidR="00830C95">
            <w:rPr>
              <w:rStyle w:val="Nmerodepgina"/>
              <w:rFonts w:ascii="Arial" w:hAnsi="Arial" w:cs="Arial"/>
              <w:b/>
              <w:noProof/>
            </w:rPr>
            <w:t>29</w:t>
          </w:r>
          <w:r w:rsidRPr="0098165D">
            <w:rPr>
              <w:rStyle w:val="Nmerodepgina"/>
              <w:rFonts w:ascii="Arial" w:hAnsi="Arial" w:cs="Arial"/>
              <w:b/>
            </w:rPr>
            <w:fldChar w:fldCharType="end"/>
          </w:r>
          <w:r w:rsidRPr="0098165D">
            <w:rPr>
              <w:rStyle w:val="Nmerodepgina"/>
              <w:rFonts w:ascii="Arial" w:hAnsi="Arial" w:cs="Arial"/>
              <w:b/>
            </w:rPr>
            <w:t xml:space="preserve"> de </w:t>
          </w:r>
          <w:r w:rsidRPr="0098165D">
            <w:rPr>
              <w:rStyle w:val="Nmerodepgina"/>
              <w:rFonts w:ascii="Arial" w:hAnsi="Arial" w:cs="Arial"/>
              <w:b/>
            </w:rPr>
            <w:fldChar w:fldCharType="begin"/>
          </w:r>
          <w:r w:rsidRPr="0098165D">
            <w:rPr>
              <w:rStyle w:val="Nmerodepgina"/>
              <w:rFonts w:ascii="Arial" w:hAnsi="Arial" w:cs="Arial"/>
              <w:b/>
            </w:rPr>
            <w:instrText xml:space="preserve"> NUMPAGES </w:instrText>
          </w:r>
          <w:r w:rsidRPr="0098165D">
            <w:rPr>
              <w:rStyle w:val="Nmerodepgina"/>
              <w:rFonts w:ascii="Arial" w:hAnsi="Arial" w:cs="Arial"/>
              <w:b/>
            </w:rPr>
            <w:fldChar w:fldCharType="separate"/>
          </w:r>
          <w:r w:rsidR="00830C95">
            <w:rPr>
              <w:rStyle w:val="Nmerodepgina"/>
              <w:rFonts w:ascii="Arial" w:hAnsi="Arial" w:cs="Arial"/>
              <w:b/>
              <w:noProof/>
            </w:rPr>
            <w:t>33</w:t>
          </w:r>
          <w:r w:rsidRPr="0098165D">
            <w:rPr>
              <w:rStyle w:val="Nmerodepgina"/>
              <w:rFonts w:ascii="Arial" w:hAnsi="Arial" w:cs="Arial"/>
              <w:b/>
            </w:rPr>
            <w:fldChar w:fldCharType="end"/>
          </w:r>
        </w:p>
      </w:tc>
      <w:tc>
        <w:tcPr>
          <w:tcW w:w="2889" w:type="dxa"/>
          <w:tcBorders>
            <w:top w:val="single" w:sz="6" w:space="0" w:color="000000"/>
          </w:tcBorders>
          <w:vAlign w:val="center"/>
        </w:tcPr>
        <w:p w:rsidR="00542CF9" w:rsidRPr="0098165D" w:rsidRDefault="00542CF9" w:rsidP="00EF2BCB">
          <w:pPr>
            <w:pStyle w:val="Encabezado"/>
            <w:spacing w:line="0" w:lineRule="atLeast"/>
            <w:jc w:val="center"/>
            <w:rPr>
              <w:rFonts w:ascii="Arial" w:hAnsi="Arial" w:cs="Arial"/>
              <w:b/>
            </w:rPr>
          </w:pPr>
          <w:r w:rsidRPr="0098165D">
            <w:rPr>
              <w:rFonts w:ascii="Arial" w:hAnsi="Arial" w:cs="Arial"/>
              <w:b/>
            </w:rPr>
            <w:t xml:space="preserve">Código: </w:t>
          </w:r>
          <w:r>
            <w:rPr>
              <w:rFonts w:ascii="Arial" w:hAnsi="Arial" w:cs="Arial"/>
              <w:b/>
              <w:sz w:val="18"/>
              <w:szCs w:val="18"/>
            </w:rPr>
            <w:t>DO-PTO-0003</w:t>
          </w:r>
        </w:p>
      </w:tc>
    </w:tr>
  </w:tbl>
  <w:p w:rsidR="00542CF9" w:rsidRDefault="00542CF9">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CF9" w:rsidRDefault="00542CF9" w:rsidP="00FD2FF6">
    <w:pPr>
      <w:pStyle w:val="Encabezado"/>
      <w:jc w:val="center"/>
    </w:pPr>
  </w:p>
  <w:tbl>
    <w:tblPr>
      <w:tblW w:w="950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000" w:firstRow="0" w:lastRow="0" w:firstColumn="0" w:lastColumn="0" w:noHBand="0" w:noVBand="0"/>
    </w:tblPr>
    <w:tblGrid>
      <w:gridCol w:w="1623"/>
      <w:gridCol w:w="2628"/>
      <w:gridCol w:w="2369"/>
      <w:gridCol w:w="2889"/>
    </w:tblGrid>
    <w:tr w:rsidR="00542CF9" w:rsidRPr="00E8418C" w:rsidTr="00FB5891">
      <w:trPr>
        <w:cantSplit/>
        <w:trHeight w:val="1012"/>
      </w:trPr>
      <w:tc>
        <w:tcPr>
          <w:tcW w:w="1623" w:type="dxa"/>
          <w:vMerge w:val="restart"/>
          <w:vAlign w:val="center"/>
        </w:tcPr>
        <w:p w:rsidR="00542CF9" w:rsidRPr="001731B6" w:rsidRDefault="00CF4754" w:rsidP="00FD2FF6">
          <w:pPr>
            <w:pStyle w:val="Encabezad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5" type="#_x0000_t75" style="position:absolute;left:0;text-align:left;margin-left:8.35pt;margin-top:.6pt;width:54.45pt;height:72.9pt;z-index:251660800">
                <v:imagedata r:id="rId1" o:title=""/>
              </v:shape>
              <o:OLEObject Type="Embed" ProgID="PBrush" ShapeID="_x0000_s2105" DrawAspect="Content" ObjectID="_1535287784" r:id="rId2"/>
            </w:pict>
          </w:r>
        </w:p>
      </w:tc>
      <w:tc>
        <w:tcPr>
          <w:tcW w:w="7886" w:type="dxa"/>
          <w:gridSpan w:val="3"/>
          <w:tcBorders>
            <w:top w:val="single" w:sz="12" w:space="0" w:color="000000"/>
            <w:bottom w:val="single" w:sz="6" w:space="0" w:color="000000"/>
          </w:tcBorders>
          <w:shd w:val="clear" w:color="auto" w:fill="auto"/>
          <w:vAlign w:val="center"/>
        </w:tcPr>
        <w:p w:rsidR="00542CF9" w:rsidRPr="001A1E66" w:rsidRDefault="00542CF9" w:rsidP="00FD2FF6">
          <w:pPr>
            <w:jc w:val="center"/>
            <w:rPr>
              <w:rFonts w:ascii="Arial" w:hAnsi="Arial" w:cs="Arial"/>
              <w:b/>
              <w:sz w:val="28"/>
            </w:rPr>
          </w:pPr>
          <w:r w:rsidRPr="001B3E09">
            <w:rPr>
              <w:rFonts w:ascii="Arial" w:hAnsi="Arial" w:cs="Arial"/>
              <w:b/>
              <w:sz w:val="28"/>
            </w:rPr>
            <w:t>PROCEDIMIENTO</w:t>
          </w:r>
          <w:r w:rsidRPr="00876796">
            <w:rPr>
              <w:rFonts w:ascii="Arial" w:hAnsi="Arial" w:cs="Arial"/>
              <w:b/>
              <w:sz w:val="28"/>
            </w:rPr>
            <w:t>AUDITORÍA INTERNA</w:t>
          </w:r>
        </w:p>
      </w:tc>
    </w:tr>
    <w:tr w:rsidR="00542CF9" w:rsidRPr="00E8418C" w:rsidTr="00FB5891">
      <w:trPr>
        <w:cantSplit/>
        <w:trHeight w:val="489"/>
      </w:trPr>
      <w:tc>
        <w:tcPr>
          <w:tcW w:w="1623" w:type="dxa"/>
          <w:vMerge/>
          <w:vAlign w:val="center"/>
        </w:tcPr>
        <w:p w:rsidR="00542CF9" w:rsidRDefault="00542CF9" w:rsidP="00FD2FF6">
          <w:pPr>
            <w:pStyle w:val="Encabezado"/>
            <w:jc w:val="center"/>
            <w:rPr>
              <w:noProof/>
              <w:lang w:val="es-ES"/>
            </w:rPr>
          </w:pPr>
        </w:p>
      </w:tc>
      <w:tc>
        <w:tcPr>
          <w:tcW w:w="2628" w:type="dxa"/>
          <w:tcBorders>
            <w:top w:val="single" w:sz="6" w:space="0" w:color="000000"/>
          </w:tcBorders>
          <w:vAlign w:val="center"/>
        </w:tcPr>
        <w:p w:rsidR="00542CF9" w:rsidRPr="0098165D" w:rsidRDefault="00542CF9" w:rsidP="00FD2FF6">
          <w:pPr>
            <w:pStyle w:val="Encabezado"/>
            <w:spacing w:line="240" w:lineRule="atLeast"/>
            <w:jc w:val="center"/>
            <w:rPr>
              <w:rFonts w:ascii="Arial" w:hAnsi="Arial" w:cs="Arial"/>
              <w:b/>
            </w:rPr>
          </w:pPr>
          <w:r>
            <w:rPr>
              <w:rFonts w:ascii="Arial" w:hAnsi="Arial" w:cs="Arial"/>
              <w:b/>
            </w:rPr>
            <w:t>Versión: 03</w:t>
          </w:r>
        </w:p>
      </w:tc>
      <w:tc>
        <w:tcPr>
          <w:tcW w:w="2369" w:type="dxa"/>
          <w:tcBorders>
            <w:top w:val="single" w:sz="6" w:space="0" w:color="000000"/>
          </w:tcBorders>
          <w:vAlign w:val="center"/>
        </w:tcPr>
        <w:p w:rsidR="00542CF9" w:rsidRPr="0098165D" w:rsidRDefault="00542CF9" w:rsidP="00FD2FF6">
          <w:pPr>
            <w:pStyle w:val="Encabezado"/>
            <w:spacing w:line="240" w:lineRule="atLeast"/>
            <w:jc w:val="center"/>
            <w:rPr>
              <w:rFonts w:ascii="Arial" w:hAnsi="Arial" w:cs="Arial"/>
              <w:b/>
            </w:rPr>
          </w:pPr>
          <w:r w:rsidRPr="0098165D">
            <w:rPr>
              <w:rFonts w:ascii="Arial" w:hAnsi="Arial" w:cs="Arial"/>
              <w:b/>
            </w:rPr>
            <w:t xml:space="preserve">Página: </w:t>
          </w:r>
          <w:r w:rsidRPr="0098165D">
            <w:rPr>
              <w:rStyle w:val="Nmerodepgina"/>
              <w:rFonts w:ascii="Arial" w:hAnsi="Arial" w:cs="Arial"/>
              <w:b/>
            </w:rPr>
            <w:fldChar w:fldCharType="begin"/>
          </w:r>
          <w:r w:rsidRPr="0098165D">
            <w:rPr>
              <w:rStyle w:val="Nmerodepgina"/>
              <w:rFonts w:ascii="Arial" w:hAnsi="Arial" w:cs="Arial"/>
              <w:b/>
            </w:rPr>
            <w:instrText xml:space="preserve"> PAGE </w:instrText>
          </w:r>
          <w:r w:rsidRPr="0098165D">
            <w:rPr>
              <w:rStyle w:val="Nmerodepgina"/>
              <w:rFonts w:ascii="Arial" w:hAnsi="Arial" w:cs="Arial"/>
              <w:b/>
            </w:rPr>
            <w:fldChar w:fldCharType="separate"/>
          </w:r>
          <w:r w:rsidR="00830C95">
            <w:rPr>
              <w:rStyle w:val="Nmerodepgina"/>
              <w:rFonts w:ascii="Arial" w:hAnsi="Arial" w:cs="Arial"/>
              <w:b/>
              <w:noProof/>
            </w:rPr>
            <w:t>30</w:t>
          </w:r>
          <w:r w:rsidRPr="0098165D">
            <w:rPr>
              <w:rStyle w:val="Nmerodepgina"/>
              <w:rFonts w:ascii="Arial" w:hAnsi="Arial" w:cs="Arial"/>
              <w:b/>
            </w:rPr>
            <w:fldChar w:fldCharType="end"/>
          </w:r>
          <w:r w:rsidRPr="0098165D">
            <w:rPr>
              <w:rStyle w:val="Nmerodepgina"/>
              <w:rFonts w:ascii="Arial" w:hAnsi="Arial" w:cs="Arial"/>
              <w:b/>
            </w:rPr>
            <w:t xml:space="preserve"> de </w:t>
          </w:r>
          <w:r w:rsidRPr="0098165D">
            <w:rPr>
              <w:rStyle w:val="Nmerodepgina"/>
              <w:rFonts w:ascii="Arial" w:hAnsi="Arial" w:cs="Arial"/>
              <w:b/>
            </w:rPr>
            <w:fldChar w:fldCharType="begin"/>
          </w:r>
          <w:r w:rsidRPr="0098165D">
            <w:rPr>
              <w:rStyle w:val="Nmerodepgina"/>
              <w:rFonts w:ascii="Arial" w:hAnsi="Arial" w:cs="Arial"/>
              <w:b/>
            </w:rPr>
            <w:instrText xml:space="preserve"> NUMPAGES </w:instrText>
          </w:r>
          <w:r w:rsidRPr="0098165D">
            <w:rPr>
              <w:rStyle w:val="Nmerodepgina"/>
              <w:rFonts w:ascii="Arial" w:hAnsi="Arial" w:cs="Arial"/>
              <w:b/>
            </w:rPr>
            <w:fldChar w:fldCharType="separate"/>
          </w:r>
          <w:r w:rsidR="00830C95">
            <w:rPr>
              <w:rStyle w:val="Nmerodepgina"/>
              <w:rFonts w:ascii="Arial" w:hAnsi="Arial" w:cs="Arial"/>
              <w:b/>
              <w:noProof/>
            </w:rPr>
            <w:t>33</w:t>
          </w:r>
          <w:r w:rsidRPr="0098165D">
            <w:rPr>
              <w:rStyle w:val="Nmerodepgina"/>
              <w:rFonts w:ascii="Arial" w:hAnsi="Arial" w:cs="Arial"/>
              <w:b/>
            </w:rPr>
            <w:fldChar w:fldCharType="end"/>
          </w:r>
        </w:p>
      </w:tc>
      <w:tc>
        <w:tcPr>
          <w:tcW w:w="2889" w:type="dxa"/>
          <w:tcBorders>
            <w:top w:val="single" w:sz="6" w:space="0" w:color="000000"/>
          </w:tcBorders>
          <w:vAlign w:val="center"/>
        </w:tcPr>
        <w:p w:rsidR="00542CF9" w:rsidRPr="0098165D" w:rsidRDefault="00542CF9" w:rsidP="00EF2BCB">
          <w:pPr>
            <w:pStyle w:val="Encabezado"/>
            <w:spacing w:line="0" w:lineRule="atLeast"/>
            <w:jc w:val="center"/>
            <w:rPr>
              <w:rFonts w:ascii="Arial" w:hAnsi="Arial" w:cs="Arial"/>
              <w:b/>
            </w:rPr>
          </w:pPr>
          <w:r w:rsidRPr="0098165D">
            <w:rPr>
              <w:rFonts w:ascii="Arial" w:hAnsi="Arial" w:cs="Arial"/>
              <w:b/>
            </w:rPr>
            <w:t xml:space="preserve">Código: </w:t>
          </w:r>
          <w:r>
            <w:rPr>
              <w:rFonts w:ascii="Arial" w:hAnsi="Arial" w:cs="Arial"/>
              <w:b/>
              <w:sz w:val="18"/>
              <w:szCs w:val="18"/>
            </w:rPr>
            <w:t>DO-PTO-0003</w:t>
          </w:r>
        </w:p>
      </w:tc>
    </w:tr>
  </w:tbl>
  <w:p w:rsidR="00542CF9" w:rsidRDefault="00542C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0901"/>
    <w:multiLevelType w:val="hybridMultilevel"/>
    <w:tmpl w:val="B85E7A42"/>
    <w:lvl w:ilvl="0" w:tplc="AC1A060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5C2B5B"/>
    <w:multiLevelType w:val="hybridMultilevel"/>
    <w:tmpl w:val="C87AAC6A"/>
    <w:lvl w:ilvl="0" w:tplc="FD9CEF6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090D12"/>
    <w:multiLevelType w:val="hybridMultilevel"/>
    <w:tmpl w:val="2F7CF8A0"/>
    <w:lvl w:ilvl="0" w:tplc="AD3C833C">
      <w:start w:val="4"/>
      <w:numFmt w:val="bullet"/>
      <w:lvlText w:val="-"/>
      <w:lvlJc w:val="left"/>
      <w:pPr>
        <w:ind w:left="1635" w:hanging="360"/>
      </w:pPr>
      <w:rPr>
        <w:rFonts w:ascii="Arial Narrow" w:eastAsia="Times New Roman" w:hAnsi="Arial Narrow" w:cs="Times New Roman" w:hint="default"/>
      </w:rPr>
    </w:lvl>
    <w:lvl w:ilvl="1" w:tplc="0C0A0003" w:tentative="1">
      <w:start w:val="1"/>
      <w:numFmt w:val="bullet"/>
      <w:lvlText w:val="o"/>
      <w:lvlJc w:val="left"/>
      <w:pPr>
        <w:ind w:left="2355" w:hanging="360"/>
      </w:pPr>
      <w:rPr>
        <w:rFonts w:ascii="Courier New" w:hAnsi="Courier New" w:cs="Courier New" w:hint="default"/>
      </w:rPr>
    </w:lvl>
    <w:lvl w:ilvl="2" w:tplc="0C0A0005" w:tentative="1">
      <w:start w:val="1"/>
      <w:numFmt w:val="bullet"/>
      <w:lvlText w:val=""/>
      <w:lvlJc w:val="left"/>
      <w:pPr>
        <w:ind w:left="3075" w:hanging="360"/>
      </w:pPr>
      <w:rPr>
        <w:rFonts w:ascii="Wingdings" w:hAnsi="Wingdings" w:hint="default"/>
      </w:rPr>
    </w:lvl>
    <w:lvl w:ilvl="3" w:tplc="0C0A0001" w:tentative="1">
      <w:start w:val="1"/>
      <w:numFmt w:val="bullet"/>
      <w:lvlText w:val=""/>
      <w:lvlJc w:val="left"/>
      <w:pPr>
        <w:ind w:left="3795" w:hanging="360"/>
      </w:pPr>
      <w:rPr>
        <w:rFonts w:ascii="Symbol" w:hAnsi="Symbol" w:hint="default"/>
      </w:rPr>
    </w:lvl>
    <w:lvl w:ilvl="4" w:tplc="0C0A0003" w:tentative="1">
      <w:start w:val="1"/>
      <w:numFmt w:val="bullet"/>
      <w:lvlText w:val="o"/>
      <w:lvlJc w:val="left"/>
      <w:pPr>
        <w:ind w:left="4515" w:hanging="360"/>
      </w:pPr>
      <w:rPr>
        <w:rFonts w:ascii="Courier New" w:hAnsi="Courier New" w:cs="Courier New" w:hint="default"/>
      </w:rPr>
    </w:lvl>
    <w:lvl w:ilvl="5" w:tplc="0C0A0005" w:tentative="1">
      <w:start w:val="1"/>
      <w:numFmt w:val="bullet"/>
      <w:lvlText w:val=""/>
      <w:lvlJc w:val="left"/>
      <w:pPr>
        <w:ind w:left="5235" w:hanging="360"/>
      </w:pPr>
      <w:rPr>
        <w:rFonts w:ascii="Wingdings" w:hAnsi="Wingdings" w:hint="default"/>
      </w:rPr>
    </w:lvl>
    <w:lvl w:ilvl="6" w:tplc="0C0A0001" w:tentative="1">
      <w:start w:val="1"/>
      <w:numFmt w:val="bullet"/>
      <w:lvlText w:val=""/>
      <w:lvlJc w:val="left"/>
      <w:pPr>
        <w:ind w:left="5955" w:hanging="360"/>
      </w:pPr>
      <w:rPr>
        <w:rFonts w:ascii="Symbol" w:hAnsi="Symbol" w:hint="default"/>
      </w:rPr>
    </w:lvl>
    <w:lvl w:ilvl="7" w:tplc="0C0A0003" w:tentative="1">
      <w:start w:val="1"/>
      <w:numFmt w:val="bullet"/>
      <w:lvlText w:val="o"/>
      <w:lvlJc w:val="left"/>
      <w:pPr>
        <w:ind w:left="6675" w:hanging="360"/>
      </w:pPr>
      <w:rPr>
        <w:rFonts w:ascii="Courier New" w:hAnsi="Courier New" w:cs="Courier New" w:hint="default"/>
      </w:rPr>
    </w:lvl>
    <w:lvl w:ilvl="8" w:tplc="0C0A0005" w:tentative="1">
      <w:start w:val="1"/>
      <w:numFmt w:val="bullet"/>
      <w:lvlText w:val=""/>
      <w:lvlJc w:val="left"/>
      <w:pPr>
        <w:ind w:left="7395" w:hanging="360"/>
      </w:pPr>
      <w:rPr>
        <w:rFonts w:ascii="Wingdings" w:hAnsi="Wingdings" w:hint="default"/>
      </w:rPr>
    </w:lvl>
  </w:abstractNum>
  <w:abstractNum w:abstractNumId="3">
    <w:nsid w:val="037F457D"/>
    <w:multiLevelType w:val="hybridMultilevel"/>
    <w:tmpl w:val="F900148C"/>
    <w:lvl w:ilvl="0" w:tplc="BC660FA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3BC75FA"/>
    <w:multiLevelType w:val="hybridMultilevel"/>
    <w:tmpl w:val="6BFE8854"/>
    <w:lvl w:ilvl="0" w:tplc="84983CA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41A13DA"/>
    <w:multiLevelType w:val="hybridMultilevel"/>
    <w:tmpl w:val="98CC62C4"/>
    <w:lvl w:ilvl="0" w:tplc="83666D6C">
      <w:start w:val="1"/>
      <w:numFmt w:val="decimal"/>
      <w:lvlText w:val="%1."/>
      <w:lvlJc w:val="left"/>
      <w:pPr>
        <w:ind w:left="502" w:hanging="360"/>
      </w:pPr>
      <w:rPr>
        <w:rFonts w:ascii="Arial" w:eastAsia="Times New Roman" w:hAnsi="Arial" w:cs="Arial"/>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7D81DE4"/>
    <w:multiLevelType w:val="hybridMultilevel"/>
    <w:tmpl w:val="C576CEB2"/>
    <w:lvl w:ilvl="0" w:tplc="11CAF3C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9372342"/>
    <w:multiLevelType w:val="hybridMultilevel"/>
    <w:tmpl w:val="31F4C5E2"/>
    <w:lvl w:ilvl="0" w:tplc="2406828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96C2FA0"/>
    <w:multiLevelType w:val="hybridMultilevel"/>
    <w:tmpl w:val="84BA3E6C"/>
    <w:lvl w:ilvl="0" w:tplc="FABCB0A0">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ACD0FE6"/>
    <w:multiLevelType w:val="hybridMultilevel"/>
    <w:tmpl w:val="0D7A7D1E"/>
    <w:lvl w:ilvl="0" w:tplc="5F245B0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0BC93E65"/>
    <w:multiLevelType w:val="hybridMultilevel"/>
    <w:tmpl w:val="CC4AD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0C7511A8"/>
    <w:multiLevelType w:val="hybridMultilevel"/>
    <w:tmpl w:val="80640DFA"/>
    <w:lvl w:ilvl="0" w:tplc="6FAEDA14">
      <w:start w:val="1"/>
      <w:numFmt w:val="decimal"/>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C804E39"/>
    <w:multiLevelType w:val="hybridMultilevel"/>
    <w:tmpl w:val="CB7267AC"/>
    <w:lvl w:ilvl="0" w:tplc="BBA8C1A2">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DD55B71"/>
    <w:multiLevelType w:val="hybridMultilevel"/>
    <w:tmpl w:val="6C708264"/>
    <w:lvl w:ilvl="0" w:tplc="A47CB3E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0DDD1B3E"/>
    <w:multiLevelType w:val="hybridMultilevel"/>
    <w:tmpl w:val="810E6BA2"/>
    <w:lvl w:ilvl="0" w:tplc="0C0A0001">
      <w:start w:val="1"/>
      <w:numFmt w:val="bullet"/>
      <w:lvlText w:val=""/>
      <w:lvlJc w:val="left"/>
      <w:pPr>
        <w:ind w:left="1210" w:hanging="360"/>
      </w:pPr>
      <w:rPr>
        <w:rFonts w:ascii="Symbol" w:hAnsi="Symbol" w:hint="default"/>
      </w:rPr>
    </w:lvl>
    <w:lvl w:ilvl="1" w:tplc="0C0A0003" w:tentative="1">
      <w:start w:val="1"/>
      <w:numFmt w:val="bullet"/>
      <w:lvlText w:val="o"/>
      <w:lvlJc w:val="left"/>
      <w:pPr>
        <w:ind w:left="1930" w:hanging="360"/>
      </w:pPr>
      <w:rPr>
        <w:rFonts w:ascii="Courier New" w:hAnsi="Courier New" w:cs="Courier New" w:hint="default"/>
      </w:rPr>
    </w:lvl>
    <w:lvl w:ilvl="2" w:tplc="0C0A0005" w:tentative="1">
      <w:start w:val="1"/>
      <w:numFmt w:val="bullet"/>
      <w:lvlText w:val=""/>
      <w:lvlJc w:val="left"/>
      <w:pPr>
        <w:ind w:left="2650" w:hanging="360"/>
      </w:pPr>
      <w:rPr>
        <w:rFonts w:ascii="Wingdings" w:hAnsi="Wingdings" w:hint="default"/>
      </w:rPr>
    </w:lvl>
    <w:lvl w:ilvl="3" w:tplc="0C0A0001" w:tentative="1">
      <w:start w:val="1"/>
      <w:numFmt w:val="bullet"/>
      <w:lvlText w:val=""/>
      <w:lvlJc w:val="left"/>
      <w:pPr>
        <w:ind w:left="3370" w:hanging="360"/>
      </w:pPr>
      <w:rPr>
        <w:rFonts w:ascii="Symbol" w:hAnsi="Symbol" w:hint="default"/>
      </w:rPr>
    </w:lvl>
    <w:lvl w:ilvl="4" w:tplc="0C0A0003" w:tentative="1">
      <w:start w:val="1"/>
      <w:numFmt w:val="bullet"/>
      <w:lvlText w:val="o"/>
      <w:lvlJc w:val="left"/>
      <w:pPr>
        <w:ind w:left="4090" w:hanging="360"/>
      </w:pPr>
      <w:rPr>
        <w:rFonts w:ascii="Courier New" w:hAnsi="Courier New" w:cs="Courier New" w:hint="default"/>
      </w:rPr>
    </w:lvl>
    <w:lvl w:ilvl="5" w:tplc="0C0A0005" w:tentative="1">
      <w:start w:val="1"/>
      <w:numFmt w:val="bullet"/>
      <w:lvlText w:val=""/>
      <w:lvlJc w:val="left"/>
      <w:pPr>
        <w:ind w:left="4810" w:hanging="360"/>
      </w:pPr>
      <w:rPr>
        <w:rFonts w:ascii="Wingdings" w:hAnsi="Wingdings" w:hint="default"/>
      </w:rPr>
    </w:lvl>
    <w:lvl w:ilvl="6" w:tplc="0C0A0001" w:tentative="1">
      <w:start w:val="1"/>
      <w:numFmt w:val="bullet"/>
      <w:lvlText w:val=""/>
      <w:lvlJc w:val="left"/>
      <w:pPr>
        <w:ind w:left="5530" w:hanging="360"/>
      </w:pPr>
      <w:rPr>
        <w:rFonts w:ascii="Symbol" w:hAnsi="Symbol" w:hint="default"/>
      </w:rPr>
    </w:lvl>
    <w:lvl w:ilvl="7" w:tplc="0C0A0003" w:tentative="1">
      <w:start w:val="1"/>
      <w:numFmt w:val="bullet"/>
      <w:lvlText w:val="o"/>
      <w:lvlJc w:val="left"/>
      <w:pPr>
        <w:ind w:left="6250" w:hanging="360"/>
      </w:pPr>
      <w:rPr>
        <w:rFonts w:ascii="Courier New" w:hAnsi="Courier New" w:cs="Courier New" w:hint="default"/>
      </w:rPr>
    </w:lvl>
    <w:lvl w:ilvl="8" w:tplc="0C0A0005" w:tentative="1">
      <w:start w:val="1"/>
      <w:numFmt w:val="bullet"/>
      <w:lvlText w:val=""/>
      <w:lvlJc w:val="left"/>
      <w:pPr>
        <w:ind w:left="6970" w:hanging="360"/>
      </w:pPr>
      <w:rPr>
        <w:rFonts w:ascii="Wingdings" w:hAnsi="Wingdings" w:hint="default"/>
      </w:rPr>
    </w:lvl>
  </w:abstractNum>
  <w:abstractNum w:abstractNumId="15">
    <w:nsid w:val="0EE768C8"/>
    <w:multiLevelType w:val="hybridMultilevel"/>
    <w:tmpl w:val="534CEFD2"/>
    <w:lvl w:ilvl="0" w:tplc="0D54B2B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0F6D09A9"/>
    <w:multiLevelType w:val="hybridMultilevel"/>
    <w:tmpl w:val="B302C240"/>
    <w:lvl w:ilvl="0" w:tplc="A8565E2C">
      <w:start w:val="1"/>
      <w:numFmt w:val="bullet"/>
      <w:lvlText w:val=""/>
      <w:lvlJc w:val="left"/>
      <w:pPr>
        <w:ind w:left="1068" w:hanging="360"/>
      </w:pPr>
      <w:rPr>
        <w:rFonts w:ascii="Symbol" w:hAnsi="Symbol" w:hint="default"/>
        <w:b w:val="0"/>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7">
    <w:nsid w:val="0FAC611C"/>
    <w:multiLevelType w:val="hybridMultilevel"/>
    <w:tmpl w:val="75860B14"/>
    <w:lvl w:ilvl="0" w:tplc="8AF8E46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107647B"/>
    <w:multiLevelType w:val="hybridMultilevel"/>
    <w:tmpl w:val="214E2C3E"/>
    <w:lvl w:ilvl="0" w:tplc="0C0A0001">
      <w:start w:val="1"/>
      <w:numFmt w:val="bullet"/>
      <w:lvlText w:val=""/>
      <w:lvlJc w:val="left"/>
      <w:pPr>
        <w:ind w:left="1210" w:hanging="360"/>
      </w:pPr>
      <w:rPr>
        <w:rFonts w:ascii="Symbol" w:hAnsi="Symbol" w:hint="default"/>
      </w:rPr>
    </w:lvl>
    <w:lvl w:ilvl="1" w:tplc="0C0A0003" w:tentative="1">
      <w:start w:val="1"/>
      <w:numFmt w:val="bullet"/>
      <w:lvlText w:val="o"/>
      <w:lvlJc w:val="left"/>
      <w:pPr>
        <w:ind w:left="1930" w:hanging="360"/>
      </w:pPr>
      <w:rPr>
        <w:rFonts w:ascii="Courier New" w:hAnsi="Courier New" w:cs="Courier New" w:hint="default"/>
      </w:rPr>
    </w:lvl>
    <w:lvl w:ilvl="2" w:tplc="0C0A0005" w:tentative="1">
      <w:start w:val="1"/>
      <w:numFmt w:val="bullet"/>
      <w:lvlText w:val=""/>
      <w:lvlJc w:val="left"/>
      <w:pPr>
        <w:ind w:left="2650" w:hanging="360"/>
      </w:pPr>
      <w:rPr>
        <w:rFonts w:ascii="Wingdings" w:hAnsi="Wingdings" w:hint="default"/>
      </w:rPr>
    </w:lvl>
    <w:lvl w:ilvl="3" w:tplc="0C0A0001" w:tentative="1">
      <w:start w:val="1"/>
      <w:numFmt w:val="bullet"/>
      <w:lvlText w:val=""/>
      <w:lvlJc w:val="left"/>
      <w:pPr>
        <w:ind w:left="3370" w:hanging="360"/>
      </w:pPr>
      <w:rPr>
        <w:rFonts w:ascii="Symbol" w:hAnsi="Symbol" w:hint="default"/>
      </w:rPr>
    </w:lvl>
    <w:lvl w:ilvl="4" w:tplc="0C0A0003" w:tentative="1">
      <w:start w:val="1"/>
      <w:numFmt w:val="bullet"/>
      <w:lvlText w:val="o"/>
      <w:lvlJc w:val="left"/>
      <w:pPr>
        <w:ind w:left="4090" w:hanging="360"/>
      </w:pPr>
      <w:rPr>
        <w:rFonts w:ascii="Courier New" w:hAnsi="Courier New" w:cs="Courier New" w:hint="default"/>
      </w:rPr>
    </w:lvl>
    <w:lvl w:ilvl="5" w:tplc="0C0A0005" w:tentative="1">
      <w:start w:val="1"/>
      <w:numFmt w:val="bullet"/>
      <w:lvlText w:val=""/>
      <w:lvlJc w:val="left"/>
      <w:pPr>
        <w:ind w:left="4810" w:hanging="360"/>
      </w:pPr>
      <w:rPr>
        <w:rFonts w:ascii="Wingdings" w:hAnsi="Wingdings" w:hint="default"/>
      </w:rPr>
    </w:lvl>
    <w:lvl w:ilvl="6" w:tplc="0C0A0001" w:tentative="1">
      <w:start w:val="1"/>
      <w:numFmt w:val="bullet"/>
      <w:lvlText w:val=""/>
      <w:lvlJc w:val="left"/>
      <w:pPr>
        <w:ind w:left="5530" w:hanging="360"/>
      </w:pPr>
      <w:rPr>
        <w:rFonts w:ascii="Symbol" w:hAnsi="Symbol" w:hint="default"/>
      </w:rPr>
    </w:lvl>
    <w:lvl w:ilvl="7" w:tplc="0C0A0003" w:tentative="1">
      <w:start w:val="1"/>
      <w:numFmt w:val="bullet"/>
      <w:lvlText w:val="o"/>
      <w:lvlJc w:val="left"/>
      <w:pPr>
        <w:ind w:left="6250" w:hanging="360"/>
      </w:pPr>
      <w:rPr>
        <w:rFonts w:ascii="Courier New" w:hAnsi="Courier New" w:cs="Courier New" w:hint="default"/>
      </w:rPr>
    </w:lvl>
    <w:lvl w:ilvl="8" w:tplc="0C0A0005" w:tentative="1">
      <w:start w:val="1"/>
      <w:numFmt w:val="bullet"/>
      <w:lvlText w:val=""/>
      <w:lvlJc w:val="left"/>
      <w:pPr>
        <w:ind w:left="6970" w:hanging="360"/>
      </w:pPr>
      <w:rPr>
        <w:rFonts w:ascii="Wingdings" w:hAnsi="Wingdings" w:hint="default"/>
      </w:rPr>
    </w:lvl>
  </w:abstractNum>
  <w:abstractNum w:abstractNumId="19">
    <w:nsid w:val="125B55A5"/>
    <w:multiLevelType w:val="hybridMultilevel"/>
    <w:tmpl w:val="3C2CC206"/>
    <w:lvl w:ilvl="0" w:tplc="EB60642E">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16450295"/>
    <w:multiLevelType w:val="hybridMultilevel"/>
    <w:tmpl w:val="74C0458C"/>
    <w:lvl w:ilvl="0" w:tplc="C70A681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16E761B4"/>
    <w:multiLevelType w:val="hybridMultilevel"/>
    <w:tmpl w:val="5290AFA2"/>
    <w:lvl w:ilvl="0" w:tplc="11CAF3C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1C5234BE"/>
    <w:multiLevelType w:val="hybridMultilevel"/>
    <w:tmpl w:val="AFC24A82"/>
    <w:lvl w:ilvl="0" w:tplc="1C7E860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1D5750C8"/>
    <w:multiLevelType w:val="hybridMultilevel"/>
    <w:tmpl w:val="ACA271D6"/>
    <w:lvl w:ilvl="0" w:tplc="8BEA190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1FD85A20"/>
    <w:multiLevelType w:val="hybridMultilevel"/>
    <w:tmpl w:val="B38A4A6A"/>
    <w:lvl w:ilvl="0" w:tplc="0C0A0001">
      <w:start w:val="1"/>
      <w:numFmt w:val="bullet"/>
      <w:lvlText w:val=""/>
      <w:lvlJc w:val="left"/>
      <w:pPr>
        <w:ind w:left="1210" w:hanging="360"/>
      </w:pPr>
      <w:rPr>
        <w:rFonts w:ascii="Symbol" w:hAnsi="Symbol" w:hint="default"/>
      </w:rPr>
    </w:lvl>
    <w:lvl w:ilvl="1" w:tplc="0C0A0003" w:tentative="1">
      <w:start w:val="1"/>
      <w:numFmt w:val="bullet"/>
      <w:lvlText w:val="o"/>
      <w:lvlJc w:val="left"/>
      <w:pPr>
        <w:ind w:left="1930" w:hanging="360"/>
      </w:pPr>
      <w:rPr>
        <w:rFonts w:ascii="Courier New" w:hAnsi="Courier New" w:cs="Courier New" w:hint="default"/>
      </w:rPr>
    </w:lvl>
    <w:lvl w:ilvl="2" w:tplc="0C0A0005" w:tentative="1">
      <w:start w:val="1"/>
      <w:numFmt w:val="bullet"/>
      <w:lvlText w:val=""/>
      <w:lvlJc w:val="left"/>
      <w:pPr>
        <w:ind w:left="2650" w:hanging="360"/>
      </w:pPr>
      <w:rPr>
        <w:rFonts w:ascii="Wingdings" w:hAnsi="Wingdings" w:hint="default"/>
      </w:rPr>
    </w:lvl>
    <w:lvl w:ilvl="3" w:tplc="0C0A0001" w:tentative="1">
      <w:start w:val="1"/>
      <w:numFmt w:val="bullet"/>
      <w:lvlText w:val=""/>
      <w:lvlJc w:val="left"/>
      <w:pPr>
        <w:ind w:left="3370" w:hanging="360"/>
      </w:pPr>
      <w:rPr>
        <w:rFonts w:ascii="Symbol" w:hAnsi="Symbol" w:hint="default"/>
      </w:rPr>
    </w:lvl>
    <w:lvl w:ilvl="4" w:tplc="0C0A0003" w:tentative="1">
      <w:start w:val="1"/>
      <w:numFmt w:val="bullet"/>
      <w:lvlText w:val="o"/>
      <w:lvlJc w:val="left"/>
      <w:pPr>
        <w:ind w:left="4090" w:hanging="360"/>
      </w:pPr>
      <w:rPr>
        <w:rFonts w:ascii="Courier New" w:hAnsi="Courier New" w:cs="Courier New" w:hint="default"/>
      </w:rPr>
    </w:lvl>
    <w:lvl w:ilvl="5" w:tplc="0C0A0005" w:tentative="1">
      <w:start w:val="1"/>
      <w:numFmt w:val="bullet"/>
      <w:lvlText w:val=""/>
      <w:lvlJc w:val="left"/>
      <w:pPr>
        <w:ind w:left="4810" w:hanging="360"/>
      </w:pPr>
      <w:rPr>
        <w:rFonts w:ascii="Wingdings" w:hAnsi="Wingdings" w:hint="default"/>
      </w:rPr>
    </w:lvl>
    <w:lvl w:ilvl="6" w:tplc="0C0A0001" w:tentative="1">
      <w:start w:val="1"/>
      <w:numFmt w:val="bullet"/>
      <w:lvlText w:val=""/>
      <w:lvlJc w:val="left"/>
      <w:pPr>
        <w:ind w:left="5530" w:hanging="360"/>
      </w:pPr>
      <w:rPr>
        <w:rFonts w:ascii="Symbol" w:hAnsi="Symbol" w:hint="default"/>
      </w:rPr>
    </w:lvl>
    <w:lvl w:ilvl="7" w:tplc="0C0A0003" w:tentative="1">
      <w:start w:val="1"/>
      <w:numFmt w:val="bullet"/>
      <w:lvlText w:val="o"/>
      <w:lvlJc w:val="left"/>
      <w:pPr>
        <w:ind w:left="6250" w:hanging="360"/>
      </w:pPr>
      <w:rPr>
        <w:rFonts w:ascii="Courier New" w:hAnsi="Courier New" w:cs="Courier New" w:hint="default"/>
      </w:rPr>
    </w:lvl>
    <w:lvl w:ilvl="8" w:tplc="0C0A0005" w:tentative="1">
      <w:start w:val="1"/>
      <w:numFmt w:val="bullet"/>
      <w:lvlText w:val=""/>
      <w:lvlJc w:val="left"/>
      <w:pPr>
        <w:ind w:left="6970" w:hanging="360"/>
      </w:pPr>
      <w:rPr>
        <w:rFonts w:ascii="Wingdings" w:hAnsi="Wingdings" w:hint="default"/>
      </w:rPr>
    </w:lvl>
  </w:abstractNum>
  <w:abstractNum w:abstractNumId="25">
    <w:nsid w:val="200061B8"/>
    <w:multiLevelType w:val="hybridMultilevel"/>
    <w:tmpl w:val="5200437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200E6239"/>
    <w:multiLevelType w:val="hybridMultilevel"/>
    <w:tmpl w:val="AA6C67B6"/>
    <w:lvl w:ilvl="0" w:tplc="483820C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255F629B"/>
    <w:multiLevelType w:val="hybridMultilevel"/>
    <w:tmpl w:val="7C16CB76"/>
    <w:lvl w:ilvl="0" w:tplc="01E06BF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28254450"/>
    <w:multiLevelType w:val="hybridMultilevel"/>
    <w:tmpl w:val="12FA5720"/>
    <w:lvl w:ilvl="0" w:tplc="FABCB0A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289B0914"/>
    <w:multiLevelType w:val="hybridMultilevel"/>
    <w:tmpl w:val="33721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2CF7319C"/>
    <w:multiLevelType w:val="hybridMultilevel"/>
    <w:tmpl w:val="07C2133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1">
    <w:nsid w:val="2DB70262"/>
    <w:multiLevelType w:val="multilevel"/>
    <w:tmpl w:val="FED8511C"/>
    <w:lvl w:ilvl="0">
      <w:start w:val="1"/>
      <w:numFmt w:val="decimal"/>
      <w:lvlText w:val="%1."/>
      <w:lvlJc w:val="left"/>
      <w:pPr>
        <w:ind w:left="720" w:hanging="360"/>
      </w:pPr>
      <w:rPr>
        <w:rFonts w:hint="default"/>
        <w:b/>
      </w:rPr>
    </w:lvl>
    <w:lvl w:ilvl="1">
      <w:start w:val="1"/>
      <w:numFmt w:val="decimal"/>
      <w:isLgl/>
      <w:lvlText w:val="%1.%2"/>
      <w:lvlJc w:val="left"/>
      <w:pPr>
        <w:ind w:left="93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2">
    <w:nsid w:val="2E3A110B"/>
    <w:multiLevelType w:val="hybridMultilevel"/>
    <w:tmpl w:val="B1F8E57E"/>
    <w:lvl w:ilvl="0" w:tplc="AE00DA9E">
      <w:start w:val="1"/>
      <w:numFmt w:val="decimal"/>
      <w:lvlText w:val="%1."/>
      <w:lvlJc w:val="left"/>
      <w:pPr>
        <w:ind w:left="501" w:hanging="360"/>
      </w:pPr>
      <w:rPr>
        <w:rFonts w:hint="default"/>
        <w:b/>
      </w:rPr>
    </w:lvl>
    <w:lvl w:ilvl="1" w:tplc="0C0A0019">
      <w:start w:val="1"/>
      <w:numFmt w:val="lowerLetter"/>
      <w:lvlText w:val="%2."/>
      <w:lvlJc w:val="left"/>
      <w:pPr>
        <w:ind w:left="1221" w:hanging="360"/>
      </w:pPr>
    </w:lvl>
    <w:lvl w:ilvl="2" w:tplc="0C0A001B" w:tentative="1">
      <w:start w:val="1"/>
      <w:numFmt w:val="lowerRoman"/>
      <w:lvlText w:val="%3."/>
      <w:lvlJc w:val="right"/>
      <w:pPr>
        <w:ind w:left="1941" w:hanging="180"/>
      </w:pPr>
    </w:lvl>
    <w:lvl w:ilvl="3" w:tplc="0C0A000F" w:tentative="1">
      <w:start w:val="1"/>
      <w:numFmt w:val="decimal"/>
      <w:lvlText w:val="%4."/>
      <w:lvlJc w:val="left"/>
      <w:pPr>
        <w:ind w:left="2661" w:hanging="360"/>
      </w:pPr>
    </w:lvl>
    <w:lvl w:ilvl="4" w:tplc="0C0A0019" w:tentative="1">
      <w:start w:val="1"/>
      <w:numFmt w:val="lowerLetter"/>
      <w:lvlText w:val="%5."/>
      <w:lvlJc w:val="left"/>
      <w:pPr>
        <w:ind w:left="3381" w:hanging="360"/>
      </w:pPr>
    </w:lvl>
    <w:lvl w:ilvl="5" w:tplc="0C0A001B" w:tentative="1">
      <w:start w:val="1"/>
      <w:numFmt w:val="lowerRoman"/>
      <w:lvlText w:val="%6."/>
      <w:lvlJc w:val="right"/>
      <w:pPr>
        <w:ind w:left="4101" w:hanging="180"/>
      </w:pPr>
    </w:lvl>
    <w:lvl w:ilvl="6" w:tplc="0C0A000F" w:tentative="1">
      <w:start w:val="1"/>
      <w:numFmt w:val="decimal"/>
      <w:lvlText w:val="%7."/>
      <w:lvlJc w:val="left"/>
      <w:pPr>
        <w:ind w:left="4821" w:hanging="360"/>
      </w:pPr>
    </w:lvl>
    <w:lvl w:ilvl="7" w:tplc="0C0A0019" w:tentative="1">
      <w:start w:val="1"/>
      <w:numFmt w:val="lowerLetter"/>
      <w:lvlText w:val="%8."/>
      <w:lvlJc w:val="left"/>
      <w:pPr>
        <w:ind w:left="5541" w:hanging="360"/>
      </w:pPr>
    </w:lvl>
    <w:lvl w:ilvl="8" w:tplc="0C0A001B" w:tentative="1">
      <w:start w:val="1"/>
      <w:numFmt w:val="lowerRoman"/>
      <w:lvlText w:val="%9."/>
      <w:lvlJc w:val="right"/>
      <w:pPr>
        <w:ind w:left="6261" w:hanging="180"/>
      </w:pPr>
    </w:lvl>
  </w:abstractNum>
  <w:abstractNum w:abstractNumId="33">
    <w:nsid w:val="3051507A"/>
    <w:multiLevelType w:val="hybridMultilevel"/>
    <w:tmpl w:val="4D70308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nsid w:val="327D1B83"/>
    <w:multiLevelType w:val="hybridMultilevel"/>
    <w:tmpl w:val="52C81C14"/>
    <w:lvl w:ilvl="0" w:tplc="9648B3C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3A466D0"/>
    <w:multiLevelType w:val="hybridMultilevel"/>
    <w:tmpl w:val="85BA91AA"/>
    <w:lvl w:ilvl="0" w:tplc="6080A264">
      <w:start w:val="1"/>
      <w:numFmt w:val="bullet"/>
      <w:lvlText w:val="-"/>
      <w:lvlJc w:val="left"/>
      <w:pPr>
        <w:ind w:left="420" w:hanging="360"/>
      </w:pPr>
      <w:rPr>
        <w:rFonts w:ascii="Arial" w:eastAsia="Times New Roman"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36">
    <w:nsid w:val="353D1524"/>
    <w:multiLevelType w:val="hybridMultilevel"/>
    <w:tmpl w:val="12FA5720"/>
    <w:lvl w:ilvl="0" w:tplc="FABCB0A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56A7129"/>
    <w:multiLevelType w:val="hybridMultilevel"/>
    <w:tmpl w:val="0F02335C"/>
    <w:lvl w:ilvl="0" w:tplc="C70A681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377A7C5B"/>
    <w:multiLevelType w:val="hybridMultilevel"/>
    <w:tmpl w:val="52C81C14"/>
    <w:lvl w:ilvl="0" w:tplc="9648B3C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7D22B98"/>
    <w:multiLevelType w:val="hybridMultilevel"/>
    <w:tmpl w:val="A03246B0"/>
    <w:lvl w:ilvl="0" w:tplc="2F820DCA">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8BA0519"/>
    <w:multiLevelType w:val="hybridMultilevel"/>
    <w:tmpl w:val="828A8BF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nsid w:val="39750174"/>
    <w:multiLevelType w:val="hybridMultilevel"/>
    <w:tmpl w:val="9530D9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nsid w:val="399A0338"/>
    <w:multiLevelType w:val="hybridMultilevel"/>
    <w:tmpl w:val="31F4C5E2"/>
    <w:lvl w:ilvl="0" w:tplc="2406828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E544B0"/>
    <w:multiLevelType w:val="hybridMultilevel"/>
    <w:tmpl w:val="3DA2D2D4"/>
    <w:lvl w:ilvl="0" w:tplc="894C9554">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3A6615D7"/>
    <w:multiLevelType w:val="hybridMultilevel"/>
    <w:tmpl w:val="06D0CE3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nsid w:val="3A796E6B"/>
    <w:multiLevelType w:val="hybridMultilevel"/>
    <w:tmpl w:val="F4B8FCB8"/>
    <w:lvl w:ilvl="0" w:tplc="CC60FCA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3BE508F1"/>
    <w:multiLevelType w:val="hybridMultilevel"/>
    <w:tmpl w:val="1CC62200"/>
    <w:lvl w:ilvl="0" w:tplc="11CAF3C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EF5FEF"/>
    <w:multiLevelType w:val="hybridMultilevel"/>
    <w:tmpl w:val="4BA6AC76"/>
    <w:lvl w:ilvl="0" w:tplc="97E4879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3CFF3686"/>
    <w:multiLevelType w:val="hybridMultilevel"/>
    <w:tmpl w:val="B910199A"/>
    <w:lvl w:ilvl="0" w:tplc="0C0A000D">
      <w:start w:val="1"/>
      <w:numFmt w:val="bullet"/>
      <w:lvlText w:val=""/>
      <w:lvlJc w:val="left"/>
      <w:pPr>
        <w:ind w:left="1260" w:hanging="360"/>
      </w:pPr>
      <w:rPr>
        <w:rFonts w:ascii="Wingdings" w:hAnsi="Wingdings" w:hint="default"/>
      </w:rPr>
    </w:lvl>
    <w:lvl w:ilvl="1" w:tplc="0C0A0003" w:tentative="1">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49">
    <w:nsid w:val="3D09482C"/>
    <w:multiLevelType w:val="hybridMultilevel"/>
    <w:tmpl w:val="A8AEC992"/>
    <w:lvl w:ilvl="0" w:tplc="9AA43062">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0">
    <w:nsid w:val="3E632FFA"/>
    <w:multiLevelType w:val="hybridMultilevel"/>
    <w:tmpl w:val="3822CD44"/>
    <w:lvl w:ilvl="0" w:tplc="6582B78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3ED3729F"/>
    <w:multiLevelType w:val="hybridMultilevel"/>
    <w:tmpl w:val="8DA2EE2E"/>
    <w:lvl w:ilvl="0" w:tplc="0C0A0001">
      <w:start w:val="1"/>
      <w:numFmt w:val="bullet"/>
      <w:lvlText w:val=""/>
      <w:lvlJc w:val="left"/>
      <w:pPr>
        <w:ind w:left="420" w:hanging="360"/>
      </w:pPr>
      <w:rPr>
        <w:rFonts w:ascii="Symbol" w:hAnsi="Symbol" w:hint="default"/>
        <w:b/>
        <w:sz w:val="22"/>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52">
    <w:nsid w:val="3F381507"/>
    <w:multiLevelType w:val="hybridMultilevel"/>
    <w:tmpl w:val="4BE05CE2"/>
    <w:lvl w:ilvl="0" w:tplc="B80AF52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409731A7"/>
    <w:multiLevelType w:val="hybridMultilevel"/>
    <w:tmpl w:val="0F02335C"/>
    <w:lvl w:ilvl="0" w:tplc="C70A681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45161340"/>
    <w:multiLevelType w:val="hybridMultilevel"/>
    <w:tmpl w:val="94A05DA2"/>
    <w:lvl w:ilvl="0" w:tplc="8AF8E46E">
      <w:start w:val="1"/>
      <w:numFmt w:val="decimal"/>
      <w:lvlText w:val="%1."/>
      <w:lvlJc w:val="left"/>
      <w:pPr>
        <w:ind w:left="720" w:hanging="360"/>
      </w:pPr>
      <w:rPr>
        <w:rFonts w:hint="default"/>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475B293B"/>
    <w:multiLevelType w:val="hybridMultilevel"/>
    <w:tmpl w:val="68D8ACC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6">
    <w:nsid w:val="47D57355"/>
    <w:multiLevelType w:val="hybridMultilevel"/>
    <w:tmpl w:val="6BFE8854"/>
    <w:lvl w:ilvl="0" w:tplc="84983CA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483263D9"/>
    <w:multiLevelType w:val="hybridMultilevel"/>
    <w:tmpl w:val="0BCE533E"/>
    <w:lvl w:ilvl="0" w:tplc="07BC371A">
      <w:start w:val="1"/>
      <w:numFmt w:val="bullet"/>
      <w:lvlText w:val=""/>
      <w:lvlJc w:val="left"/>
      <w:pPr>
        <w:ind w:left="1068" w:hanging="360"/>
      </w:pPr>
      <w:rPr>
        <w:rFonts w:ascii="Symbol" w:hAnsi="Symbol" w:hint="default"/>
        <w:color w:val="76923C" w:themeColor="accent3" w:themeShade="BF"/>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8">
    <w:nsid w:val="4916243C"/>
    <w:multiLevelType w:val="hybridMultilevel"/>
    <w:tmpl w:val="8FEA7FC0"/>
    <w:lvl w:ilvl="0" w:tplc="7A78F3C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4AA71B00"/>
    <w:multiLevelType w:val="hybridMultilevel"/>
    <w:tmpl w:val="4BA6AC76"/>
    <w:lvl w:ilvl="0" w:tplc="97E4879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4BBC3632"/>
    <w:multiLevelType w:val="hybridMultilevel"/>
    <w:tmpl w:val="AE6E604E"/>
    <w:lvl w:ilvl="0" w:tplc="058890C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4C452BF6"/>
    <w:multiLevelType w:val="hybridMultilevel"/>
    <w:tmpl w:val="6BFE8854"/>
    <w:lvl w:ilvl="0" w:tplc="84983CA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4DB71C11"/>
    <w:multiLevelType w:val="hybridMultilevel"/>
    <w:tmpl w:val="1EBEB362"/>
    <w:lvl w:ilvl="0" w:tplc="3DC8753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4E1D06AD"/>
    <w:multiLevelType w:val="hybridMultilevel"/>
    <w:tmpl w:val="DFFEBB20"/>
    <w:lvl w:ilvl="0" w:tplc="4E4AE75A">
      <w:start w:val="1"/>
      <w:numFmt w:val="decimal"/>
      <w:lvlText w:val="%1."/>
      <w:lvlJc w:val="left"/>
      <w:pPr>
        <w:ind w:left="720" w:hanging="360"/>
      </w:pPr>
      <w:rPr>
        <w:rFonts w:ascii="Arial" w:eastAsia="Times New Roman" w:hAnsi="Arial"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nsid w:val="507155F9"/>
    <w:multiLevelType w:val="hybridMultilevel"/>
    <w:tmpl w:val="22A8E9D0"/>
    <w:lvl w:ilvl="0" w:tplc="6E26FFDC">
      <w:start w:val="1"/>
      <w:numFmt w:val="decimal"/>
      <w:lvlText w:val="%1."/>
      <w:lvlJc w:val="left"/>
      <w:pPr>
        <w:ind w:left="720" w:hanging="360"/>
      </w:pPr>
      <w:rPr>
        <w:rFonts w:ascii="Arial" w:eastAsia="Times New Roman"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54A8670B"/>
    <w:multiLevelType w:val="hybridMultilevel"/>
    <w:tmpl w:val="8C60C826"/>
    <w:lvl w:ilvl="0" w:tplc="0C0A0001">
      <w:start w:val="1"/>
      <w:numFmt w:val="bullet"/>
      <w:lvlText w:val=""/>
      <w:lvlJc w:val="left"/>
      <w:pPr>
        <w:ind w:left="1210" w:hanging="360"/>
      </w:pPr>
      <w:rPr>
        <w:rFonts w:ascii="Symbol" w:hAnsi="Symbol" w:hint="default"/>
      </w:rPr>
    </w:lvl>
    <w:lvl w:ilvl="1" w:tplc="0C0A0003" w:tentative="1">
      <w:start w:val="1"/>
      <w:numFmt w:val="bullet"/>
      <w:lvlText w:val="o"/>
      <w:lvlJc w:val="left"/>
      <w:pPr>
        <w:ind w:left="1930" w:hanging="360"/>
      </w:pPr>
      <w:rPr>
        <w:rFonts w:ascii="Courier New" w:hAnsi="Courier New" w:cs="Courier New" w:hint="default"/>
      </w:rPr>
    </w:lvl>
    <w:lvl w:ilvl="2" w:tplc="0C0A0005" w:tentative="1">
      <w:start w:val="1"/>
      <w:numFmt w:val="bullet"/>
      <w:lvlText w:val=""/>
      <w:lvlJc w:val="left"/>
      <w:pPr>
        <w:ind w:left="2650" w:hanging="360"/>
      </w:pPr>
      <w:rPr>
        <w:rFonts w:ascii="Wingdings" w:hAnsi="Wingdings" w:hint="default"/>
      </w:rPr>
    </w:lvl>
    <w:lvl w:ilvl="3" w:tplc="0C0A0001" w:tentative="1">
      <w:start w:val="1"/>
      <w:numFmt w:val="bullet"/>
      <w:lvlText w:val=""/>
      <w:lvlJc w:val="left"/>
      <w:pPr>
        <w:ind w:left="3370" w:hanging="360"/>
      </w:pPr>
      <w:rPr>
        <w:rFonts w:ascii="Symbol" w:hAnsi="Symbol" w:hint="default"/>
      </w:rPr>
    </w:lvl>
    <w:lvl w:ilvl="4" w:tplc="0C0A0003" w:tentative="1">
      <w:start w:val="1"/>
      <w:numFmt w:val="bullet"/>
      <w:lvlText w:val="o"/>
      <w:lvlJc w:val="left"/>
      <w:pPr>
        <w:ind w:left="4090" w:hanging="360"/>
      </w:pPr>
      <w:rPr>
        <w:rFonts w:ascii="Courier New" w:hAnsi="Courier New" w:cs="Courier New" w:hint="default"/>
      </w:rPr>
    </w:lvl>
    <w:lvl w:ilvl="5" w:tplc="0C0A0005" w:tentative="1">
      <w:start w:val="1"/>
      <w:numFmt w:val="bullet"/>
      <w:lvlText w:val=""/>
      <w:lvlJc w:val="left"/>
      <w:pPr>
        <w:ind w:left="4810" w:hanging="360"/>
      </w:pPr>
      <w:rPr>
        <w:rFonts w:ascii="Wingdings" w:hAnsi="Wingdings" w:hint="default"/>
      </w:rPr>
    </w:lvl>
    <w:lvl w:ilvl="6" w:tplc="0C0A0001" w:tentative="1">
      <w:start w:val="1"/>
      <w:numFmt w:val="bullet"/>
      <w:lvlText w:val=""/>
      <w:lvlJc w:val="left"/>
      <w:pPr>
        <w:ind w:left="5530" w:hanging="360"/>
      </w:pPr>
      <w:rPr>
        <w:rFonts w:ascii="Symbol" w:hAnsi="Symbol" w:hint="default"/>
      </w:rPr>
    </w:lvl>
    <w:lvl w:ilvl="7" w:tplc="0C0A0003" w:tentative="1">
      <w:start w:val="1"/>
      <w:numFmt w:val="bullet"/>
      <w:lvlText w:val="o"/>
      <w:lvlJc w:val="left"/>
      <w:pPr>
        <w:ind w:left="6250" w:hanging="360"/>
      </w:pPr>
      <w:rPr>
        <w:rFonts w:ascii="Courier New" w:hAnsi="Courier New" w:cs="Courier New" w:hint="default"/>
      </w:rPr>
    </w:lvl>
    <w:lvl w:ilvl="8" w:tplc="0C0A0005" w:tentative="1">
      <w:start w:val="1"/>
      <w:numFmt w:val="bullet"/>
      <w:lvlText w:val=""/>
      <w:lvlJc w:val="left"/>
      <w:pPr>
        <w:ind w:left="6970" w:hanging="360"/>
      </w:pPr>
      <w:rPr>
        <w:rFonts w:ascii="Wingdings" w:hAnsi="Wingdings" w:hint="default"/>
      </w:rPr>
    </w:lvl>
  </w:abstractNum>
  <w:abstractNum w:abstractNumId="66">
    <w:nsid w:val="55E32D56"/>
    <w:multiLevelType w:val="hybridMultilevel"/>
    <w:tmpl w:val="95BCC938"/>
    <w:lvl w:ilvl="0" w:tplc="FEE2D68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568A28BB"/>
    <w:multiLevelType w:val="hybridMultilevel"/>
    <w:tmpl w:val="C2106936"/>
    <w:lvl w:ilvl="0" w:tplc="9402A11C">
      <w:start w:val="1"/>
      <w:numFmt w:val="decimal"/>
      <w:lvlText w:val="%1)"/>
      <w:lvlJc w:val="left"/>
      <w:pPr>
        <w:ind w:left="417" w:hanging="360"/>
      </w:pPr>
      <w:rPr>
        <w:rFonts w:cs="Times New Roman" w:hint="default"/>
        <w:b/>
      </w:rPr>
    </w:lvl>
    <w:lvl w:ilvl="1" w:tplc="0C0A0019" w:tentative="1">
      <w:start w:val="1"/>
      <w:numFmt w:val="lowerLetter"/>
      <w:lvlText w:val="%2."/>
      <w:lvlJc w:val="left"/>
      <w:pPr>
        <w:ind w:left="1137" w:hanging="360"/>
      </w:pPr>
    </w:lvl>
    <w:lvl w:ilvl="2" w:tplc="0C0A001B" w:tentative="1">
      <w:start w:val="1"/>
      <w:numFmt w:val="lowerRoman"/>
      <w:lvlText w:val="%3."/>
      <w:lvlJc w:val="right"/>
      <w:pPr>
        <w:ind w:left="1857" w:hanging="180"/>
      </w:pPr>
    </w:lvl>
    <w:lvl w:ilvl="3" w:tplc="0C0A000F" w:tentative="1">
      <w:start w:val="1"/>
      <w:numFmt w:val="decimal"/>
      <w:lvlText w:val="%4."/>
      <w:lvlJc w:val="left"/>
      <w:pPr>
        <w:ind w:left="2577" w:hanging="360"/>
      </w:pPr>
    </w:lvl>
    <w:lvl w:ilvl="4" w:tplc="0C0A0019" w:tentative="1">
      <w:start w:val="1"/>
      <w:numFmt w:val="lowerLetter"/>
      <w:lvlText w:val="%5."/>
      <w:lvlJc w:val="left"/>
      <w:pPr>
        <w:ind w:left="3297" w:hanging="360"/>
      </w:pPr>
    </w:lvl>
    <w:lvl w:ilvl="5" w:tplc="0C0A001B" w:tentative="1">
      <w:start w:val="1"/>
      <w:numFmt w:val="lowerRoman"/>
      <w:lvlText w:val="%6."/>
      <w:lvlJc w:val="right"/>
      <w:pPr>
        <w:ind w:left="4017" w:hanging="180"/>
      </w:pPr>
    </w:lvl>
    <w:lvl w:ilvl="6" w:tplc="0C0A000F" w:tentative="1">
      <w:start w:val="1"/>
      <w:numFmt w:val="decimal"/>
      <w:lvlText w:val="%7."/>
      <w:lvlJc w:val="left"/>
      <w:pPr>
        <w:ind w:left="4737" w:hanging="360"/>
      </w:pPr>
    </w:lvl>
    <w:lvl w:ilvl="7" w:tplc="0C0A0019" w:tentative="1">
      <w:start w:val="1"/>
      <w:numFmt w:val="lowerLetter"/>
      <w:lvlText w:val="%8."/>
      <w:lvlJc w:val="left"/>
      <w:pPr>
        <w:ind w:left="5457" w:hanging="360"/>
      </w:pPr>
    </w:lvl>
    <w:lvl w:ilvl="8" w:tplc="0C0A001B" w:tentative="1">
      <w:start w:val="1"/>
      <w:numFmt w:val="lowerRoman"/>
      <w:lvlText w:val="%9."/>
      <w:lvlJc w:val="right"/>
      <w:pPr>
        <w:ind w:left="6177" w:hanging="180"/>
      </w:pPr>
    </w:lvl>
  </w:abstractNum>
  <w:abstractNum w:abstractNumId="68">
    <w:nsid w:val="5B1A3715"/>
    <w:multiLevelType w:val="hybridMultilevel"/>
    <w:tmpl w:val="DF380A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nsid w:val="5D641D4D"/>
    <w:multiLevelType w:val="hybridMultilevel"/>
    <w:tmpl w:val="BB645F86"/>
    <w:lvl w:ilvl="0" w:tplc="007C0F28">
      <w:start w:val="5"/>
      <w:numFmt w:val="bullet"/>
      <w:lvlText w:val="-"/>
      <w:lvlJc w:val="left"/>
      <w:pPr>
        <w:ind w:left="420" w:hanging="360"/>
      </w:pPr>
      <w:rPr>
        <w:rFonts w:ascii="Arial" w:eastAsia="Times New Roman" w:hAnsi="Arial" w:cs="Arial" w:hint="default"/>
        <w:b w:val="0"/>
        <w:sz w:val="22"/>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70">
    <w:nsid w:val="5F1C6D0B"/>
    <w:multiLevelType w:val="hybridMultilevel"/>
    <w:tmpl w:val="26669FF2"/>
    <w:lvl w:ilvl="0" w:tplc="FABCB0A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5FA91AE2"/>
    <w:multiLevelType w:val="hybridMultilevel"/>
    <w:tmpl w:val="97C4E1BC"/>
    <w:lvl w:ilvl="0" w:tplc="0C0A0001">
      <w:start w:val="1"/>
      <w:numFmt w:val="bullet"/>
      <w:lvlText w:val=""/>
      <w:lvlJc w:val="left"/>
      <w:pPr>
        <w:ind w:left="1210" w:hanging="360"/>
      </w:pPr>
      <w:rPr>
        <w:rFonts w:ascii="Symbol" w:hAnsi="Symbol" w:hint="default"/>
      </w:rPr>
    </w:lvl>
    <w:lvl w:ilvl="1" w:tplc="0C0A0003" w:tentative="1">
      <w:start w:val="1"/>
      <w:numFmt w:val="bullet"/>
      <w:lvlText w:val="o"/>
      <w:lvlJc w:val="left"/>
      <w:pPr>
        <w:ind w:left="1930" w:hanging="360"/>
      </w:pPr>
      <w:rPr>
        <w:rFonts w:ascii="Courier New" w:hAnsi="Courier New" w:cs="Courier New" w:hint="default"/>
      </w:rPr>
    </w:lvl>
    <w:lvl w:ilvl="2" w:tplc="0C0A0005" w:tentative="1">
      <w:start w:val="1"/>
      <w:numFmt w:val="bullet"/>
      <w:lvlText w:val=""/>
      <w:lvlJc w:val="left"/>
      <w:pPr>
        <w:ind w:left="2650" w:hanging="360"/>
      </w:pPr>
      <w:rPr>
        <w:rFonts w:ascii="Wingdings" w:hAnsi="Wingdings" w:hint="default"/>
      </w:rPr>
    </w:lvl>
    <w:lvl w:ilvl="3" w:tplc="0C0A0001" w:tentative="1">
      <w:start w:val="1"/>
      <w:numFmt w:val="bullet"/>
      <w:lvlText w:val=""/>
      <w:lvlJc w:val="left"/>
      <w:pPr>
        <w:ind w:left="3370" w:hanging="360"/>
      </w:pPr>
      <w:rPr>
        <w:rFonts w:ascii="Symbol" w:hAnsi="Symbol" w:hint="default"/>
      </w:rPr>
    </w:lvl>
    <w:lvl w:ilvl="4" w:tplc="0C0A0003" w:tentative="1">
      <w:start w:val="1"/>
      <w:numFmt w:val="bullet"/>
      <w:lvlText w:val="o"/>
      <w:lvlJc w:val="left"/>
      <w:pPr>
        <w:ind w:left="4090" w:hanging="360"/>
      </w:pPr>
      <w:rPr>
        <w:rFonts w:ascii="Courier New" w:hAnsi="Courier New" w:cs="Courier New" w:hint="default"/>
      </w:rPr>
    </w:lvl>
    <w:lvl w:ilvl="5" w:tplc="0C0A0005" w:tentative="1">
      <w:start w:val="1"/>
      <w:numFmt w:val="bullet"/>
      <w:lvlText w:val=""/>
      <w:lvlJc w:val="left"/>
      <w:pPr>
        <w:ind w:left="4810" w:hanging="360"/>
      </w:pPr>
      <w:rPr>
        <w:rFonts w:ascii="Wingdings" w:hAnsi="Wingdings" w:hint="default"/>
      </w:rPr>
    </w:lvl>
    <w:lvl w:ilvl="6" w:tplc="0C0A0001" w:tentative="1">
      <w:start w:val="1"/>
      <w:numFmt w:val="bullet"/>
      <w:lvlText w:val=""/>
      <w:lvlJc w:val="left"/>
      <w:pPr>
        <w:ind w:left="5530" w:hanging="360"/>
      </w:pPr>
      <w:rPr>
        <w:rFonts w:ascii="Symbol" w:hAnsi="Symbol" w:hint="default"/>
      </w:rPr>
    </w:lvl>
    <w:lvl w:ilvl="7" w:tplc="0C0A0003" w:tentative="1">
      <w:start w:val="1"/>
      <w:numFmt w:val="bullet"/>
      <w:lvlText w:val="o"/>
      <w:lvlJc w:val="left"/>
      <w:pPr>
        <w:ind w:left="6250" w:hanging="360"/>
      </w:pPr>
      <w:rPr>
        <w:rFonts w:ascii="Courier New" w:hAnsi="Courier New" w:cs="Courier New" w:hint="default"/>
      </w:rPr>
    </w:lvl>
    <w:lvl w:ilvl="8" w:tplc="0C0A0005" w:tentative="1">
      <w:start w:val="1"/>
      <w:numFmt w:val="bullet"/>
      <w:lvlText w:val=""/>
      <w:lvlJc w:val="left"/>
      <w:pPr>
        <w:ind w:left="6970" w:hanging="360"/>
      </w:pPr>
      <w:rPr>
        <w:rFonts w:ascii="Wingdings" w:hAnsi="Wingdings" w:hint="default"/>
      </w:rPr>
    </w:lvl>
  </w:abstractNum>
  <w:abstractNum w:abstractNumId="72">
    <w:nsid w:val="61763550"/>
    <w:multiLevelType w:val="hybridMultilevel"/>
    <w:tmpl w:val="C4DA873A"/>
    <w:lvl w:ilvl="0" w:tplc="2D1C0BD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61E9704D"/>
    <w:multiLevelType w:val="hybridMultilevel"/>
    <w:tmpl w:val="25266900"/>
    <w:lvl w:ilvl="0" w:tplc="8AF8E46E">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nsid w:val="650E1A99"/>
    <w:multiLevelType w:val="hybridMultilevel"/>
    <w:tmpl w:val="36B04A9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5">
    <w:nsid w:val="6601717D"/>
    <w:multiLevelType w:val="hybridMultilevel"/>
    <w:tmpl w:val="12FA5720"/>
    <w:lvl w:ilvl="0" w:tplc="FABCB0A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674635EE"/>
    <w:multiLevelType w:val="hybridMultilevel"/>
    <w:tmpl w:val="378EB62C"/>
    <w:lvl w:ilvl="0" w:tplc="FABCB0A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nsid w:val="6C401D85"/>
    <w:multiLevelType w:val="hybridMultilevel"/>
    <w:tmpl w:val="0D7A7D1E"/>
    <w:lvl w:ilvl="0" w:tplc="5F245B0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nsid w:val="6E766C9F"/>
    <w:multiLevelType w:val="hybridMultilevel"/>
    <w:tmpl w:val="84BA3E6C"/>
    <w:lvl w:ilvl="0" w:tplc="FABCB0A0">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nsid w:val="6F671A14"/>
    <w:multiLevelType w:val="hybridMultilevel"/>
    <w:tmpl w:val="183ABBDC"/>
    <w:lvl w:ilvl="0" w:tplc="819A88C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70B108B0"/>
    <w:multiLevelType w:val="hybridMultilevel"/>
    <w:tmpl w:val="398CFDBC"/>
    <w:lvl w:ilvl="0" w:tplc="300A0001">
      <w:start w:val="1"/>
      <w:numFmt w:val="bullet"/>
      <w:lvlText w:val=""/>
      <w:lvlJc w:val="left"/>
      <w:pPr>
        <w:ind w:left="1210" w:hanging="360"/>
      </w:pPr>
      <w:rPr>
        <w:rFonts w:ascii="Symbol" w:hAnsi="Symbo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1">
    <w:nsid w:val="71BA4E40"/>
    <w:multiLevelType w:val="hybridMultilevel"/>
    <w:tmpl w:val="76086C32"/>
    <w:lvl w:ilvl="0" w:tplc="8AF8E46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722D733A"/>
    <w:multiLevelType w:val="hybridMultilevel"/>
    <w:tmpl w:val="82B6069E"/>
    <w:lvl w:ilvl="0" w:tplc="5F245B0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nsid w:val="73636663"/>
    <w:multiLevelType w:val="hybridMultilevel"/>
    <w:tmpl w:val="3F5ACD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nsid w:val="757C6C14"/>
    <w:multiLevelType w:val="hybridMultilevel"/>
    <w:tmpl w:val="0808647A"/>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85">
    <w:nsid w:val="76196652"/>
    <w:multiLevelType w:val="hybridMultilevel"/>
    <w:tmpl w:val="9FAAB690"/>
    <w:lvl w:ilvl="0" w:tplc="456ED9B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7B537C6E"/>
    <w:multiLevelType w:val="hybridMultilevel"/>
    <w:tmpl w:val="CB201E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7C1C091B"/>
    <w:multiLevelType w:val="hybridMultilevel"/>
    <w:tmpl w:val="EF5C3978"/>
    <w:lvl w:ilvl="0" w:tplc="0C0A0001">
      <w:start w:val="1"/>
      <w:numFmt w:val="bullet"/>
      <w:lvlText w:val=""/>
      <w:lvlJc w:val="left"/>
      <w:pPr>
        <w:ind w:left="1210" w:hanging="360"/>
      </w:pPr>
      <w:rPr>
        <w:rFonts w:ascii="Symbol" w:hAnsi="Symbol" w:hint="default"/>
      </w:rPr>
    </w:lvl>
    <w:lvl w:ilvl="1" w:tplc="0C0A0003" w:tentative="1">
      <w:start w:val="1"/>
      <w:numFmt w:val="bullet"/>
      <w:lvlText w:val="o"/>
      <w:lvlJc w:val="left"/>
      <w:pPr>
        <w:ind w:left="1930" w:hanging="360"/>
      </w:pPr>
      <w:rPr>
        <w:rFonts w:ascii="Courier New" w:hAnsi="Courier New" w:cs="Courier New" w:hint="default"/>
      </w:rPr>
    </w:lvl>
    <w:lvl w:ilvl="2" w:tplc="0C0A0005" w:tentative="1">
      <w:start w:val="1"/>
      <w:numFmt w:val="bullet"/>
      <w:lvlText w:val=""/>
      <w:lvlJc w:val="left"/>
      <w:pPr>
        <w:ind w:left="2650" w:hanging="360"/>
      </w:pPr>
      <w:rPr>
        <w:rFonts w:ascii="Wingdings" w:hAnsi="Wingdings" w:hint="default"/>
      </w:rPr>
    </w:lvl>
    <w:lvl w:ilvl="3" w:tplc="0C0A0001" w:tentative="1">
      <w:start w:val="1"/>
      <w:numFmt w:val="bullet"/>
      <w:lvlText w:val=""/>
      <w:lvlJc w:val="left"/>
      <w:pPr>
        <w:ind w:left="3370" w:hanging="360"/>
      </w:pPr>
      <w:rPr>
        <w:rFonts w:ascii="Symbol" w:hAnsi="Symbol" w:hint="default"/>
      </w:rPr>
    </w:lvl>
    <w:lvl w:ilvl="4" w:tplc="0C0A0003" w:tentative="1">
      <w:start w:val="1"/>
      <w:numFmt w:val="bullet"/>
      <w:lvlText w:val="o"/>
      <w:lvlJc w:val="left"/>
      <w:pPr>
        <w:ind w:left="4090" w:hanging="360"/>
      </w:pPr>
      <w:rPr>
        <w:rFonts w:ascii="Courier New" w:hAnsi="Courier New" w:cs="Courier New" w:hint="default"/>
      </w:rPr>
    </w:lvl>
    <w:lvl w:ilvl="5" w:tplc="0C0A0005" w:tentative="1">
      <w:start w:val="1"/>
      <w:numFmt w:val="bullet"/>
      <w:lvlText w:val=""/>
      <w:lvlJc w:val="left"/>
      <w:pPr>
        <w:ind w:left="4810" w:hanging="360"/>
      </w:pPr>
      <w:rPr>
        <w:rFonts w:ascii="Wingdings" w:hAnsi="Wingdings" w:hint="default"/>
      </w:rPr>
    </w:lvl>
    <w:lvl w:ilvl="6" w:tplc="0C0A0001" w:tentative="1">
      <w:start w:val="1"/>
      <w:numFmt w:val="bullet"/>
      <w:lvlText w:val=""/>
      <w:lvlJc w:val="left"/>
      <w:pPr>
        <w:ind w:left="5530" w:hanging="360"/>
      </w:pPr>
      <w:rPr>
        <w:rFonts w:ascii="Symbol" w:hAnsi="Symbol" w:hint="default"/>
      </w:rPr>
    </w:lvl>
    <w:lvl w:ilvl="7" w:tplc="0C0A0003" w:tentative="1">
      <w:start w:val="1"/>
      <w:numFmt w:val="bullet"/>
      <w:lvlText w:val="o"/>
      <w:lvlJc w:val="left"/>
      <w:pPr>
        <w:ind w:left="6250" w:hanging="360"/>
      </w:pPr>
      <w:rPr>
        <w:rFonts w:ascii="Courier New" w:hAnsi="Courier New" w:cs="Courier New" w:hint="default"/>
      </w:rPr>
    </w:lvl>
    <w:lvl w:ilvl="8" w:tplc="0C0A0005" w:tentative="1">
      <w:start w:val="1"/>
      <w:numFmt w:val="bullet"/>
      <w:lvlText w:val=""/>
      <w:lvlJc w:val="left"/>
      <w:pPr>
        <w:ind w:left="6970" w:hanging="360"/>
      </w:pPr>
      <w:rPr>
        <w:rFonts w:ascii="Wingdings" w:hAnsi="Wingdings" w:hint="default"/>
      </w:rPr>
    </w:lvl>
  </w:abstractNum>
  <w:abstractNum w:abstractNumId="88">
    <w:nsid w:val="7E6007CB"/>
    <w:multiLevelType w:val="hybridMultilevel"/>
    <w:tmpl w:val="1EBEB362"/>
    <w:lvl w:ilvl="0" w:tplc="3DC8753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nsid w:val="7E6D6E0C"/>
    <w:multiLevelType w:val="hybridMultilevel"/>
    <w:tmpl w:val="06B6CDF0"/>
    <w:lvl w:ilvl="0" w:tplc="8AF8E46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nsid w:val="7EA308AA"/>
    <w:multiLevelType w:val="hybridMultilevel"/>
    <w:tmpl w:val="3DA44EF6"/>
    <w:lvl w:ilvl="0" w:tplc="AD3C833C">
      <w:start w:val="4"/>
      <w:numFmt w:val="bullet"/>
      <w:lvlText w:val="-"/>
      <w:lvlJc w:val="left"/>
      <w:pPr>
        <w:ind w:left="1210" w:hanging="360"/>
      </w:pPr>
      <w:rPr>
        <w:rFonts w:ascii="Arial Narrow" w:eastAsia="Times New Roman" w:hAnsi="Arial Narrow" w:cs="Times New Roman" w:hint="default"/>
      </w:rPr>
    </w:lvl>
    <w:lvl w:ilvl="1" w:tplc="0C0A0003" w:tentative="1">
      <w:start w:val="1"/>
      <w:numFmt w:val="bullet"/>
      <w:lvlText w:val="o"/>
      <w:lvlJc w:val="left"/>
      <w:pPr>
        <w:ind w:left="2650" w:hanging="360"/>
      </w:pPr>
      <w:rPr>
        <w:rFonts w:ascii="Courier New" w:hAnsi="Courier New" w:cs="Courier New" w:hint="default"/>
      </w:rPr>
    </w:lvl>
    <w:lvl w:ilvl="2" w:tplc="0C0A0005" w:tentative="1">
      <w:start w:val="1"/>
      <w:numFmt w:val="bullet"/>
      <w:lvlText w:val=""/>
      <w:lvlJc w:val="left"/>
      <w:pPr>
        <w:ind w:left="3370" w:hanging="360"/>
      </w:pPr>
      <w:rPr>
        <w:rFonts w:ascii="Wingdings" w:hAnsi="Wingdings" w:hint="default"/>
      </w:rPr>
    </w:lvl>
    <w:lvl w:ilvl="3" w:tplc="0C0A0001" w:tentative="1">
      <w:start w:val="1"/>
      <w:numFmt w:val="bullet"/>
      <w:lvlText w:val=""/>
      <w:lvlJc w:val="left"/>
      <w:pPr>
        <w:ind w:left="4090" w:hanging="360"/>
      </w:pPr>
      <w:rPr>
        <w:rFonts w:ascii="Symbol" w:hAnsi="Symbol" w:hint="default"/>
      </w:rPr>
    </w:lvl>
    <w:lvl w:ilvl="4" w:tplc="0C0A0003" w:tentative="1">
      <w:start w:val="1"/>
      <w:numFmt w:val="bullet"/>
      <w:lvlText w:val="o"/>
      <w:lvlJc w:val="left"/>
      <w:pPr>
        <w:ind w:left="4810" w:hanging="360"/>
      </w:pPr>
      <w:rPr>
        <w:rFonts w:ascii="Courier New" w:hAnsi="Courier New" w:cs="Courier New" w:hint="default"/>
      </w:rPr>
    </w:lvl>
    <w:lvl w:ilvl="5" w:tplc="0C0A0005" w:tentative="1">
      <w:start w:val="1"/>
      <w:numFmt w:val="bullet"/>
      <w:lvlText w:val=""/>
      <w:lvlJc w:val="left"/>
      <w:pPr>
        <w:ind w:left="5530" w:hanging="360"/>
      </w:pPr>
      <w:rPr>
        <w:rFonts w:ascii="Wingdings" w:hAnsi="Wingdings" w:hint="default"/>
      </w:rPr>
    </w:lvl>
    <w:lvl w:ilvl="6" w:tplc="0C0A0001" w:tentative="1">
      <w:start w:val="1"/>
      <w:numFmt w:val="bullet"/>
      <w:lvlText w:val=""/>
      <w:lvlJc w:val="left"/>
      <w:pPr>
        <w:ind w:left="6250" w:hanging="360"/>
      </w:pPr>
      <w:rPr>
        <w:rFonts w:ascii="Symbol" w:hAnsi="Symbol" w:hint="default"/>
      </w:rPr>
    </w:lvl>
    <w:lvl w:ilvl="7" w:tplc="0C0A0003" w:tentative="1">
      <w:start w:val="1"/>
      <w:numFmt w:val="bullet"/>
      <w:lvlText w:val="o"/>
      <w:lvlJc w:val="left"/>
      <w:pPr>
        <w:ind w:left="6970" w:hanging="360"/>
      </w:pPr>
      <w:rPr>
        <w:rFonts w:ascii="Courier New" w:hAnsi="Courier New" w:cs="Courier New" w:hint="default"/>
      </w:rPr>
    </w:lvl>
    <w:lvl w:ilvl="8" w:tplc="0C0A0005" w:tentative="1">
      <w:start w:val="1"/>
      <w:numFmt w:val="bullet"/>
      <w:lvlText w:val=""/>
      <w:lvlJc w:val="left"/>
      <w:pPr>
        <w:ind w:left="7690" w:hanging="360"/>
      </w:pPr>
      <w:rPr>
        <w:rFonts w:ascii="Wingdings" w:hAnsi="Wingdings" w:hint="default"/>
      </w:rPr>
    </w:lvl>
  </w:abstractNum>
  <w:abstractNum w:abstractNumId="91">
    <w:nsid w:val="7FE7244C"/>
    <w:multiLevelType w:val="hybridMultilevel"/>
    <w:tmpl w:val="84BA3E6C"/>
    <w:lvl w:ilvl="0" w:tplc="FABCB0A0">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4"/>
  </w:num>
  <w:num w:numId="2">
    <w:abstractNumId w:val="48"/>
  </w:num>
  <w:num w:numId="3">
    <w:abstractNumId w:val="83"/>
  </w:num>
  <w:num w:numId="4">
    <w:abstractNumId w:val="63"/>
  </w:num>
  <w:num w:numId="5">
    <w:abstractNumId w:val="75"/>
  </w:num>
  <w:num w:numId="6">
    <w:abstractNumId w:val="76"/>
  </w:num>
  <w:num w:numId="7">
    <w:abstractNumId w:val="91"/>
  </w:num>
  <w:num w:numId="8">
    <w:abstractNumId w:val="70"/>
  </w:num>
  <w:num w:numId="9">
    <w:abstractNumId w:val="6"/>
  </w:num>
  <w:num w:numId="10">
    <w:abstractNumId w:val="46"/>
  </w:num>
  <w:num w:numId="11">
    <w:abstractNumId w:val="9"/>
  </w:num>
  <w:num w:numId="12">
    <w:abstractNumId w:val="82"/>
  </w:num>
  <w:num w:numId="13">
    <w:abstractNumId w:val="3"/>
  </w:num>
  <w:num w:numId="14">
    <w:abstractNumId w:val="72"/>
  </w:num>
  <w:num w:numId="15">
    <w:abstractNumId w:val="11"/>
  </w:num>
  <w:num w:numId="16">
    <w:abstractNumId w:val="84"/>
  </w:num>
  <w:num w:numId="17">
    <w:abstractNumId w:val="73"/>
  </w:num>
  <w:num w:numId="18">
    <w:abstractNumId w:val="81"/>
  </w:num>
  <w:num w:numId="19">
    <w:abstractNumId w:val="89"/>
  </w:num>
  <w:num w:numId="20">
    <w:abstractNumId w:val="17"/>
  </w:num>
  <w:num w:numId="21">
    <w:abstractNumId w:val="14"/>
  </w:num>
  <w:num w:numId="22">
    <w:abstractNumId w:val="85"/>
  </w:num>
  <w:num w:numId="23">
    <w:abstractNumId w:val="23"/>
  </w:num>
  <w:num w:numId="24">
    <w:abstractNumId w:val="27"/>
  </w:num>
  <w:num w:numId="25">
    <w:abstractNumId w:val="58"/>
  </w:num>
  <w:num w:numId="26">
    <w:abstractNumId w:val="24"/>
  </w:num>
  <w:num w:numId="27">
    <w:abstractNumId w:val="66"/>
  </w:num>
  <w:num w:numId="28">
    <w:abstractNumId w:val="0"/>
  </w:num>
  <w:num w:numId="29">
    <w:abstractNumId w:val="52"/>
  </w:num>
  <w:num w:numId="30">
    <w:abstractNumId w:val="67"/>
  </w:num>
  <w:num w:numId="31">
    <w:abstractNumId w:val="47"/>
  </w:num>
  <w:num w:numId="32">
    <w:abstractNumId w:val="43"/>
  </w:num>
  <w:num w:numId="33">
    <w:abstractNumId w:val="50"/>
  </w:num>
  <w:num w:numId="34">
    <w:abstractNumId w:val="2"/>
  </w:num>
  <w:num w:numId="35">
    <w:abstractNumId w:val="71"/>
  </w:num>
  <w:num w:numId="36">
    <w:abstractNumId w:val="12"/>
  </w:num>
  <w:num w:numId="37">
    <w:abstractNumId w:val="39"/>
  </w:num>
  <w:num w:numId="38">
    <w:abstractNumId w:val="74"/>
  </w:num>
  <w:num w:numId="39">
    <w:abstractNumId w:val="32"/>
  </w:num>
  <w:num w:numId="40">
    <w:abstractNumId w:val="87"/>
  </w:num>
  <w:num w:numId="41">
    <w:abstractNumId w:val="90"/>
  </w:num>
  <w:num w:numId="42">
    <w:abstractNumId w:val="22"/>
  </w:num>
  <w:num w:numId="43">
    <w:abstractNumId w:val="53"/>
  </w:num>
  <w:num w:numId="44">
    <w:abstractNumId w:val="61"/>
  </w:num>
  <w:num w:numId="45">
    <w:abstractNumId w:val="44"/>
  </w:num>
  <w:num w:numId="46">
    <w:abstractNumId w:val="41"/>
  </w:num>
  <w:num w:numId="47">
    <w:abstractNumId w:val="57"/>
  </w:num>
  <w:num w:numId="48">
    <w:abstractNumId w:val="10"/>
  </w:num>
  <w:num w:numId="49">
    <w:abstractNumId w:val="34"/>
  </w:num>
  <w:num w:numId="50">
    <w:abstractNumId w:val="18"/>
  </w:num>
  <w:num w:numId="51">
    <w:abstractNumId w:val="40"/>
  </w:num>
  <w:num w:numId="52">
    <w:abstractNumId w:val="60"/>
  </w:num>
  <w:num w:numId="53">
    <w:abstractNumId w:val="30"/>
  </w:num>
  <w:num w:numId="54">
    <w:abstractNumId w:val="55"/>
  </w:num>
  <w:num w:numId="55">
    <w:abstractNumId w:val="65"/>
  </w:num>
  <w:num w:numId="56">
    <w:abstractNumId w:val="42"/>
  </w:num>
  <w:num w:numId="57">
    <w:abstractNumId w:val="79"/>
  </w:num>
  <w:num w:numId="58">
    <w:abstractNumId w:val="45"/>
  </w:num>
  <w:num w:numId="59">
    <w:abstractNumId w:val="26"/>
  </w:num>
  <w:num w:numId="60">
    <w:abstractNumId w:val="62"/>
  </w:num>
  <w:num w:numId="61">
    <w:abstractNumId w:val="31"/>
  </w:num>
  <w:num w:numId="62">
    <w:abstractNumId w:val="29"/>
  </w:num>
  <w:num w:numId="63">
    <w:abstractNumId w:val="54"/>
  </w:num>
  <w:num w:numId="64">
    <w:abstractNumId w:val="33"/>
  </w:num>
  <w:num w:numId="65">
    <w:abstractNumId w:val="16"/>
  </w:num>
  <w:num w:numId="66">
    <w:abstractNumId w:val="80"/>
  </w:num>
  <w:num w:numId="67">
    <w:abstractNumId w:val="25"/>
  </w:num>
  <w:num w:numId="68">
    <w:abstractNumId w:val="49"/>
  </w:num>
  <w:num w:numId="69">
    <w:abstractNumId w:val="13"/>
  </w:num>
  <w:num w:numId="70">
    <w:abstractNumId w:val="19"/>
  </w:num>
  <w:num w:numId="71">
    <w:abstractNumId w:val="51"/>
  </w:num>
  <w:num w:numId="72">
    <w:abstractNumId w:val="35"/>
  </w:num>
  <w:num w:numId="73">
    <w:abstractNumId w:val="69"/>
  </w:num>
  <w:num w:numId="74">
    <w:abstractNumId w:val="5"/>
  </w:num>
  <w:num w:numId="75">
    <w:abstractNumId w:val="15"/>
  </w:num>
  <w:num w:numId="76">
    <w:abstractNumId w:val="1"/>
  </w:num>
  <w:num w:numId="77">
    <w:abstractNumId w:val="8"/>
  </w:num>
  <w:num w:numId="78">
    <w:abstractNumId w:val="37"/>
  </w:num>
  <w:num w:numId="79">
    <w:abstractNumId w:val="78"/>
  </w:num>
  <w:num w:numId="80">
    <w:abstractNumId w:val="20"/>
  </w:num>
  <w:num w:numId="81">
    <w:abstractNumId w:val="7"/>
  </w:num>
  <w:num w:numId="82">
    <w:abstractNumId w:val="28"/>
  </w:num>
  <w:num w:numId="83">
    <w:abstractNumId w:val="21"/>
  </w:num>
  <w:num w:numId="84">
    <w:abstractNumId w:val="77"/>
  </w:num>
  <w:num w:numId="85">
    <w:abstractNumId w:val="59"/>
  </w:num>
  <w:num w:numId="86">
    <w:abstractNumId w:val="88"/>
  </w:num>
  <w:num w:numId="87">
    <w:abstractNumId w:val="68"/>
  </w:num>
  <w:num w:numId="88">
    <w:abstractNumId w:val="56"/>
  </w:num>
  <w:num w:numId="89">
    <w:abstractNumId w:val="38"/>
  </w:num>
  <w:num w:numId="90">
    <w:abstractNumId w:val="36"/>
  </w:num>
  <w:num w:numId="91">
    <w:abstractNumId w:val="4"/>
  </w:num>
  <w:num w:numId="92">
    <w:abstractNumId w:val="86"/>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noPunctuationKerning/>
  <w:characterSpacingControl w:val="doNotCompress"/>
  <w:hdrShapeDefaults>
    <o:shapedefaults v:ext="edit" spidmax="210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A22"/>
    <w:rsid w:val="00000517"/>
    <w:rsid w:val="000014BD"/>
    <w:rsid w:val="00001E77"/>
    <w:rsid w:val="00002490"/>
    <w:rsid w:val="00002C84"/>
    <w:rsid w:val="000044E5"/>
    <w:rsid w:val="0000453E"/>
    <w:rsid w:val="00005730"/>
    <w:rsid w:val="0000578E"/>
    <w:rsid w:val="00005AC7"/>
    <w:rsid w:val="00006607"/>
    <w:rsid w:val="00010677"/>
    <w:rsid w:val="00010FBF"/>
    <w:rsid w:val="00013A73"/>
    <w:rsid w:val="00013CCC"/>
    <w:rsid w:val="000211EB"/>
    <w:rsid w:val="0002184D"/>
    <w:rsid w:val="00023C0A"/>
    <w:rsid w:val="00024D56"/>
    <w:rsid w:val="000251B5"/>
    <w:rsid w:val="00026B48"/>
    <w:rsid w:val="00027296"/>
    <w:rsid w:val="00027B66"/>
    <w:rsid w:val="00030D83"/>
    <w:rsid w:val="000318FA"/>
    <w:rsid w:val="00031DA9"/>
    <w:rsid w:val="00032CF5"/>
    <w:rsid w:val="000330B9"/>
    <w:rsid w:val="00033B2C"/>
    <w:rsid w:val="000340D1"/>
    <w:rsid w:val="00034667"/>
    <w:rsid w:val="0003475A"/>
    <w:rsid w:val="000348F7"/>
    <w:rsid w:val="00035246"/>
    <w:rsid w:val="00036B65"/>
    <w:rsid w:val="000374CD"/>
    <w:rsid w:val="00041E3E"/>
    <w:rsid w:val="00041F1A"/>
    <w:rsid w:val="0004249C"/>
    <w:rsid w:val="00042CF0"/>
    <w:rsid w:val="00044203"/>
    <w:rsid w:val="00044227"/>
    <w:rsid w:val="0004468D"/>
    <w:rsid w:val="00044A22"/>
    <w:rsid w:val="00044EE9"/>
    <w:rsid w:val="00045BEE"/>
    <w:rsid w:val="00047D51"/>
    <w:rsid w:val="000507D0"/>
    <w:rsid w:val="00052599"/>
    <w:rsid w:val="00053313"/>
    <w:rsid w:val="00053419"/>
    <w:rsid w:val="00053FB5"/>
    <w:rsid w:val="00055532"/>
    <w:rsid w:val="00055D00"/>
    <w:rsid w:val="00056015"/>
    <w:rsid w:val="00056A14"/>
    <w:rsid w:val="00057487"/>
    <w:rsid w:val="000577A5"/>
    <w:rsid w:val="00057802"/>
    <w:rsid w:val="000578A7"/>
    <w:rsid w:val="00061245"/>
    <w:rsid w:val="00061653"/>
    <w:rsid w:val="00061B8B"/>
    <w:rsid w:val="000632E0"/>
    <w:rsid w:val="00063522"/>
    <w:rsid w:val="00065036"/>
    <w:rsid w:val="00065210"/>
    <w:rsid w:val="00065B27"/>
    <w:rsid w:val="00065F27"/>
    <w:rsid w:val="0006622C"/>
    <w:rsid w:val="00070C6D"/>
    <w:rsid w:val="00072CD8"/>
    <w:rsid w:val="00072DED"/>
    <w:rsid w:val="00073383"/>
    <w:rsid w:val="00073B0D"/>
    <w:rsid w:val="00073BF8"/>
    <w:rsid w:val="0007477C"/>
    <w:rsid w:val="00075992"/>
    <w:rsid w:val="0007635C"/>
    <w:rsid w:val="00077620"/>
    <w:rsid w:val="00080394"/>
    <w:rsid w:val="00081A30"/>
    <w:rsid w:val="000827FA"/>
    <w:rsid w:val="000834B5"/>
    <w:rsid w:val="00083631"/>
    <w:rsid w:val="00084282"/>
    <w:rsid w:val="00084D23"/>
    <w:rsid w:val="00084FDB"/>
    <w:rsid w:val="00085750"/>
    <w:rsid w:val="00085D2E"/>
    <w:rsid w:val="00086288"/>
    <w:rsid w:val="000869B9"/>
    <w:rsid w:val="000874F3"/>
    <w:rsid w:val="000877DB"/>
    <w:rsid w:val="0008783A"/>
    <w:rsid w:val="0009086F"/>
    <w:rsid w:val="000918D8"/>
    <w:rsid w:val="00092231"/>
    <w:rsid w:val="00092ED9"/>
    <w:rsid w:val="0009591C"/>
    <w:rsid w:val="000A00A6"/>
    <w:rsid w:val="000A09E6"/>
    <w:rsid w:val="000A0D04"/>
    <w:rsid w:val="000A1329"/>
    <w:rsid w:val="000A1383"/>
    <w:rsid w:val="000A299D"/>
    <w:rsid w:val="000A2EE8"/>
    <w:rsid w:val="000A52C8"/>
    <w:rsid w:val="000A554A"/>
    <w:rsid w:val="000A621D"/>
    <w:rsid w:val="000A6A60"/>
    <w:rsid w:val="000A6B63"/>
    <w:rsid w:val="000A6EF1"/>
    <w:rsid w:val="000A7118"/>
    <w:rsid w:val="000A7699"/>
    <w:rsid w:val="000A7975"/>
    <w:rsid w:val="000A7B8B"/>
    <w:rsid w:val="000A7F2E"/>
    <w:rsid w:val="000B105E"/>
    <w:rsid w:val="000B3999"/>
    <w:rsid w:val="000B442D"/>
    <w:rsid w:val="000B4701"/>
    <w:rsid w:val="000B58B5"/>
    <w:rsid w:val="000B650A"/>
    <w:rsid w:val="000B656B"/>
    <w:rsid w:val="000B6599"/>
    <w:rsid w:val="000C0482"/>
    <w:rsid w:val="000C0DCA"/>
    <w:rsid w:val="000C1574"/>
    <w:rsid w:val="000C1FD9"/>
    <w:rsid w:val="000C2309"/>
    <w:rsid w:val="000C33B3"/>
    <w:rsid w:val="000C3BA8"/>
    <w:rsid w:val="000C4A73"/>
    <w:rsid w:val="000C5530"/>
    <w:rsid w:val="000C5F3B"/>
    <w:rsid w:val="000C642F"/>
    <w:rsid w:val="000D03D4"/>
    <w:rsid w:val="000D0859"/>
    <w:rsid w:val="000D127A"/>
    <w:rsid w:val="000D21D9"/>
    <w:rsid w:val="000D2334"/>
    <w:rsid w:val="000D27DD"/>
    <w:rsid w:val="000D2B0E"/>
    <w:rsid w:val="000D3F9E"/>
    <w:rsid w:val="000D4E09"/>
    <w:rsid w:val="000D51A4"/>
    <w:rsid w:val="000D5780"/>
    <w:rsid w:val="000D62EB"/>
    <w:rsid w:val="000D6DAB"/>
    <w:rsid w:val="000D7DF5"/>
    <w:rsid w:val="000E039A"/>
    <w:rsid w:val="000E080B"/>
    <w:rsid w:val="000E09BE"/>
    <w:rsid w:val="000E19D8"/>
    <w:rsid w:val="000E1D91"/>
    <w:rsid w:val="000E202F"/>
    <w:rsid w:val="000E20B7"/>
    <w:rsid w:val="000E3D6D"/>
    <w:rsid w:val="000E3FDD"/>
    <w:rsid w:val="000E5F76"/>
    <w:rsid w:val="000E6452"/>
    <w:rsid w:val="000F19D4"/>
    <w:rsid w:val="000F1AB2"/>
    <w:rsid w:val="000F1B37"/>
    <w:rsid w:val="000F1B79"/>
    <w:rsid w:val="000F2503"/>
    <w:rsid w:val="000F2951"/>
    <w:rsid w:val="000F439C"/>
    <w:rsid w:val="000F533D"/>
    <w:rsid w:val="000F55B7"/>
    <w:rsid w:val="000F5D80"/>
    <w:rsid w:val="000F6619"/>
    <w:rsid w:val="000F7375"/>
    <w:rsid w:val="00100108"/>
    <w:rsid w:val="00100309"/>
    <w:rsid w:val="00100459"/>
    <w:rsid w:val="0010154C"/>
    <w:rsid w:val="00101700"/>
    <w:rsid w:val="0010282A"/>
    <w:rsid w:val="0010426C"/>
    <w:rsid w:val="0010534B"/>
    <w:rsid w:val="0010569B"/>
    <w:rsid w:val="00105F96"/>
    <w:rsid w:val="00106108"/>
    <w:rsid w:val="0011077A"/>
    <w:rsid w:val="001107C2"/>
    <w:rsid w:val="00112A92"/>
    <w:rsid w:val="00113B51"/>
    <w:rsid w:val="00114705"/>
    <w:rsid w:val="0011593C"/>
    <w:rsid w:val="00115B1B"/>
    <w:rsid w:val="00115BDA"/>
    <w:rsid w:val="00117827"/>
    <w:rsid w:val="00117A57"/>
    <w:rsid w:val="00117DF5"/>
    <w:rsid w:val="00120EFA"/>
    <w:rsid w:val="001223F4"/>
    <w:rsid w:val="00122666"/>
    <w:rsid w:val="00123362"/>
    <w:rsid w:val="00124C7E"/>
    <w:rsid w:val="00125665"/>
    <w:rsid w:val="00125741"/>
    <w:rsid w:val="00125AEE"/>
    <w:rsid w:val="001263A3"/>
    <w:rsid w:val="00126704"/>
    <w:rsid w:val="00126718"/>
    <w:rsid w:val="00126C1C"/>
    <w:rsid w:val="00127889"/>
    <w:rsid w:val="00130D79"/>
    <w:rsid w:val="001314C8"/>
    <w:rsid w:val="001319A1"/>
    <w:rsid w:val="00131C7E"/>
    <w:rsid w:val="001327CA"/>
    <w:rsid w:val="00132C8A"/>
    <w:rsid w:val="001345F2"/>
    <w:rsid w:val="001373AC"/>
    <w:rsid w:val="001377A6"/>
    <w:rsid w:val="00140010"/>
    <w:rsid w:val="00146967"/>
    <w:rsid w:val="00150492"/>
    <w:rsid w:val="00150F5D"/>
    <w:rsid w:val="0015106E"/>
    <w:rsid w:val="001514D9"/>
    <w:rsid w:val="0015210D"/>
    <w:rsid w:val="001538B9"/>
    <w:rsid w:val="00153B70"/>
    <w:rsid w:val="00155064"/>
    <w:rsid w:val="0015548B"/>
    <w:rsid w:val="001557CC"/>
    <w:rsid w:val="00155B35"/>
    <w:rsid w:val="00155E0A"/>
    <w:rsid w:val="00157B3B"/>
    <w:rsid w:val="001622C5"/>
    <w:rsid w:val="00163F27"/>
    <w:rsid w:val="00163FFE"/>
    <w:rsid w:val="0016470A"/>
    <w:rsid w:val="00164A58"/>
    <w:rsid w:val="00166FAF"/>
    <w:rsid w:val="001679B9"/>
    <w:rsid w:val="00170DA1"/>
    <w:rsid w:val="00170F67"/>
    <w:rsid w:val="00172066"/>
    <w:rsid w:val="00172B49"/>
    <w:rsid w:val="00172D64"/>
    <w:rsid w:val="00173A7E"/>
    <w:rsid w:val="00174BD4"/>
    <w:rsid w:val="00174CC7"/>
    <w:rsid w:val="00175F3A"/>
    <w:rsid w:val="0017676F"/>
    <w:rsid w:val="00177497"/>
    <w:rsid w:val="0018021D"/>
    <w:rsid w:val="001804BE"/>
    <w:rsid w:val="001834FA"/>
    <w:rsid w:val="00183ABF"/>
    <w:rsid w:val="0018538F"/>
    <w:rsid w:val="001856E1"/>
    <w:rsid w:val="001861A1"/>
    <w:rsid w:val="00187056"/>
    <w:rsid w:val="00187105"/>
    <w:rsid w:val="00190166"/>
    <w:rsid w:val="001923F6"/>
    <w:rsid w:val="00192CD7"/>
    <w:rsid w:val="00192D6C"/>
    <w:rsid w:val="00194499"/>
    <w:rsid w:val="001946F0"/>
    <w:rsid w:val="001957D8"/>
    <w:rsid w:val="001A007D"/>
    <w:rsid w:val="001A1A91"/>
    <w:rsid w:val="001A1E66"/>
    <w:rsid w:val="001A2B8D"/>
    <w:rsid w:val="001A3CA3"/>
    <w:rsid w:val="001A4CFC"/>
    <w:rsid w:val="001A6BE4"/>
    <w:rsid w:val="001A764F"/>
    <w:rsid w:val="001B0D1C"/>
    <w:rsid w:val="001B126F"/>
    <w:rsid w:val="001B133B"/>
    <w:rsid w:val="001B1425"/>
    <w:rsid w:val="001B14FE"/>
    <w:rsid w:val="001B1CB6"/>
    <w:rsid w:val="001B29AF"/>
    <w:rsid w:val="001B2F3A"/>
    <w:rsid w:val="001B452E"/>
    <w:rsid w:val="001B6D4A"/>
    <w:rsid w:val="001B7D2B"/>
    <w:rsid w:val="001C04D3"/>
    <w:rsid w:val="001C121E"/>
    <w:rsid w:val="001C1397"/>
    <w:rsid w:val="001C1BB3"/>
    <w:rsid w:val="001C28A1"/>
    <w:rsid w:val="001C2D75"/>
    <w:rsid w:val="001C2F80"/>
    <w:rsid w:val="001C37FA"/>
    <w:rsid w:val="001C43F1"/>
    <w:rsid w:val="001C485B"/>
    <w:rsid w:val="001C540B"/>
    <w:rsid w:val="001C6869"/>
    <w:rsid w:val="001C6CAC"/>
    <w:rsid w:val="001D0E4F"/>
    <w:rsid w:val="001D1E91"/>
    <w:rsid w:val="001D2478"/>
    <w:rsid w:val="001D249D"/>
    <w:rsid w:val="001D2ECD"/>
    <w:rsid w:val="001D2F06"/>
    <w:rsid w:val="001D3444"/>
    <w:rsid w:val="001D464B"/>
    <w:rsid w:val="001D467C"/>
    <w:rsid w:val="001D5E91"/>
    <w:rsid w:val="001D6151"/>
    <w:rsid w:val="001D6619"/>
    <w:rsid w:val="001D6A83"/>
    <w:rsid w:val="001D7B8C"/>
    <w:rsid w:val="001E2C59"/>
    <w:rsid w:val="001E2C86"/>
    <w:rsid w:val="001E309D"/>
    <w:rsid w:val="001E3BE8"/>
    <w:rsid w:val="001E3E75"/>
    <w:rsid w:val="001E4552"/>
    <w:rsid w:val="001E5C03"/>
    <w:rsid w:val="001E70E0"/>
    <w:rsid w:val="001F0375"/>
    <w:rsid w:val="001F07DD"/>
    <w:rsid w:val="001F0AB3"/>
    <w:rsid w:val="001F0B20"/>
    <w:rsid w:val="001F1EB0"/>
    <w:rsid w:val="001F2CCA"/>
    <w:rsid w:val="001F2F75"/>
    <w:rsid w:val="001F3429"/>
    <w:rsid w:val="001F4039"/>
    <w:rsid w:val="001F460A"/>
    <w:rsid w:val="001F64EE"/>
    <w:rsid w:val="001F6681"/>
    <w:rsid w:val="001F6E6F"/>
    <w:rsid w:val="002005D0"/>
    <w:rsid w:val="00200CF6"/>
    <w:rsid w:val="00200E9D"/>
    <w:rsid w:val="0020164D"/>
    <w:rsid w:val="00202130"/>
    <w:rsid w:val="002024DB"/>
    <w:rsid w:val="002025C2"/>
    <w:rsid w:val="00203936"/>
    <w:rsid w:val="002056D2"/>
    <w:rsid w:val="00205813"/>
    <w:rsid w:val="00205FDC"/>
    <w:rsid w:val="002065C7"/>
    <w:rsid w:val="00207243"/>
    <w:rsid w:val="00210425"/>
    <w:rsid w:val="00210947"/>
    <w:rsid w:val="00210E8B"/>
    <w:rsid w:val="00212A85"/>
    <w:rsid w:val="0021397D"/>
    <w:rsid w:val="00213E14"/>
    <w:rsid w:val="0021430D"/>
    <w:rsid w:val="0021610E"/>
    <w:rsid w:val="0021646D"/>
    <w:rsid w:val="00216DD1"/>
    <w:rsid w:val="002170FE"/>
    <w:rsid w:val="0021773E"/>
    <w:rsid w:val="00217F92"/>
    <w:rsid w:val="002211D4"/>
    <w:rsid w:val="00221C6C"/>
    <w:rsid w:val="00221DF3"/>
    <w:rsid w:val="00223073"/>
    <w:rsid w:val="002230C2"/>
    <w:rsid w:val="00223657"/>
    <w:rsid w:val="00224718"/>
    <w:rsid w:val="00224840"/>
    <w:rsid w:val="00224B98"/>
    <w:rsid w:val="002271F6"/>
    <w:rsid w:val="00227475"/>
    <w:rsid w:val="00232272"/>
    <w:rsid w:val="00232B74"/>
    <w:rsid w:val="00232C0F"/>
    <w:rsid w:val="00232DD1"/>
    <w:rsid w:val="00232F6F"/>
    <w:rsid w:val="002333DF"/>
    <w:rsid w:val="00234D50"/>
    <w:rsid w:val="0023508A"/>
    <w:rsid w:val="002364EC"/>
    <w:rsid w:val="002372AF"/>
    <w:rsid w:val="00237846"/>
    <w:rsid w:val="002379DA"/>
    <w:rsid w:val="00237D75"/>
    <w:rsid w:val="00240BDC"/>
    <w:rsid w:val="00240BED"/>
    <w:rsid w:val="002410AE"/>
    <w:rsid w:val="00241162"/>
    <w:rsid w:val="002426CE"/>
    <w:rsid w:val="00242B1C"/>
    <w:rsid w:val="00242C12"/>
    <w:rsid w:val="00243185"/>
    <w:rsid w:val="002440AD"/>
    <w:rsid w:val="00244242"/>
    <w:rsid w:val="00245158"/>
    <w:rsid w:val="00245E9C"/>
    <w:rsid w:val="00246ED8"/>
    <w:rsid w:val="002475E2"/>
    <w:rsid w:val="002475F2"/>
    <w:rsid w:val="0025121E"/>
    <w:rsid w:val="00252962"/>
    <w:rsid w:val="00252C35"/>
    <w:rsid w:val="00253036"/>
    <w:rsid w:val="00257E79"/>
    <w:rsid w:val="00261D4E"/>
    <w:rsid w:val="00262169"/>
    <w:rsid w:val="00264ABA"/>
    <w:rsid w:val="002668BF"/>
    <w:rsid w:val="0026745C"/>
    <w:rsid w:val="00270003"/>
    <w:rsid w:val="00270028"/>
    <w:rsid w:val="0027032D"/>
    <w:rsid w:val="00271910"/>
    <w:rsid w:val="00272E0F"/>
    <w:rsid w:val="0027554E"/>
    <w:rsid w:val="00275835"/>
    <w:rsid w:val="00275972"/>
    <w:rsid w:val="002760E3"/>
    <w:rsid w:val="002773D4"/>
    <w:rsid w:val="0027752E"/>
    <w:rsid w:val="00277DA4"/>
    <w:rsid w:val="00280375"/>
    <w:rsid w:val="002803FA"/>
    <w:rsid w:val="00281382"/>
    <w:rsid w:val="00281ABF"/>
    <w:rsid w:val="0028396F"/>
    <w:rsid w:val="002848C6"/>
    <w:rsid w:val="002862E2"/>
    <w:rsid w:val="00286B15"/>
    <w:rsid w:val="0028768B"/>
    <w:rsid w:val="002907A9"/>
    <w:rsid w:val="0029138C"/>
    <w:rsid w:val="00292192"/>
    <w:rsid w:val="00294D8F"/>
    <w:rsid w:val="00295385"/>
    <w:rsid w:val="00295A58"/>
    <w:rsid w:val="00295B99"/>
    <w:rsid w:val="00296445"/>
    <w:rsid w:val="002968D3"/>
    <w:rsid w:val="002969FE"/>
    <w:rsid w:val="002A0696"/>
    <w:rsid w:val="002A0EC1"/>
    <w:rsid w:val="002A186D"/>
    <w:rsid w:val="002A2102"/>
    <w:rsid w:val="002A2C1F"/>
    <w:rsid w:val="002A410C"/>
    <w:rsid w:val="002A4D1D"/>
    <w:rsid w:val="002A5365"/>
    <w:rsid w:val="002A5A97"/>
    <w:rsid w:val="002A67C5"/>
    <w:rsid w:val="002A6AE0"/>
    <w:rsid w:val="002A6D98"/>
    <w:rsid w:val="002A6E7F"/>
    <w:rsid w:val="002B10FA"/>
    <w:rsid w:val="002B1955"/>
    <w:rsid w:val="002B2536"/>
    <w:rsid w:val="002B2D3E"/>
    <w:rsid w:val="002B3366"/>
    <w:rsid w:val="002B3C9F"/>
    <w:rsid w:val="002B5F81"/>
    <w:rsid w:val="002B766C"/>
    <w:rsid w:val="002C0071"/>
    <w:rsid w:val="002C2EAD"/>
    <w:rsid w:val="002C40C6"/>
    <w:rsid w:val="002C4AEF"/>
    <w:rsid w:val="002C5578"/>
    <w:rsid w:val="002C5A82"/>
    <w:rsid w:val="002C6A9B"/>
    <w:rsid w:val="002C77F6"/>
    <w:rsid w:val="002D058B"/>
    <w:rsid w:val="002D0A67"/>
    <w:rsid w:val="002D0DBB"/>
    <w:rsid w:val="002D1491"/>
    <w:rsid w:val="002D2269"/>
    <w:rsid w:val="002D27A1"/>
    <w:rsid w:val="002D2F5C"/>
    <w:rsid w:val="002D327A"/>
    <w:rsid w:val="002D34EE"/>
    <w:rsid w:val="002D3EAE"/>
    <w:rsid w:val="002D405E"/>
    <w:rsid w:val="002D41AC"/>
    <w:rsid w:val="002D4EEF"/>
    <w:rsid w:val="002D51D9"/>
    <w:rsid w:val="002D6BCE"/>
    <w:rsid w:val="002D7006"/>
    <w:rsid w:val="002D7193"/>
    <w:rsid w:val="002D7F9F"/>
    <w:rsid w:val="002E18E7"/>
    <w:rsid w:val="002E36BA"/>
    <w:rsid w:val="002E3868"/>
    <w:rsid w:val="002E3F1A"/>
    <w:rsid w:val="002E4AB7"/>
    <w:rsid w:val="002E5688"/>
    <w:rsid w:val="002E63BB"/>
    <w:rsid w:val="002E6490"/>
    <w:rsid w:val="002E6A04"/>
    <w:rsid w:val="002E7379"/>
    <w:rsid w:val="002E784B"/>
    <w:rsid w:val="002E7FFA"/>
    <w:rsid w:val="002F0DFE"/>
    <w:rsid w:val="002F27F5"/>
    <w:rsid w:val="002F4E1A"/>
    <w:rsid w:val="002F505C"/>
    <w:rsid w:val="002F54C0"/>
    <w:rsid w:val="002F5A72"/>
    <w:rsid w:val="002F5ABF"/>
    <w:rsid w:val="002F62E1"/>
    <w:rsid w:val="002F7289"/>
    <w:rsid w:val="002F7A5A"/>
    <w:rsid w:val="002F7C5B"/>
    <w:rsid w:val="002F7FE0"/>
    <w:rsid w:val="00300DC9"/>
    <w:rsid w:val="003011A8"/>
    <w:rsid w:val="00301A0D"/>
    <w:rsid w:val="00301D6E"/>
    <w:rsid w:val="00301E17"/>
    <w:rsid w:val="00302361"/>
    <w:rsid w:val="00303728"/>
    <w:rsid w:val="00303867"/>
    <w:rsid w:val="003059C8"/>
    <w:rsid w:val="0030783C"/>
    <w:rsid w:val="00307F31"/>
    <w:rsid w:val="00310DE7"/>
    <w:rsid w:val="00311582"/>
    <w:rsid w:val="00314622"/>
    <w:rsid w:val="00315165"/>
    <w:rsid w:val="00315667"/>
    <w:rsid w:val="00315B45"/>
    <w:rsid w:val="00315C65"/>
    <w:rsid w:val="00316B56"/>
    <w:rsid w:val="00316DB9"/>
    <w:rsid w:val="003173CD"/>
    <w:rsid w:val="00317971"/>
    <w:rsid w:val="003202A4"/>
    <w:rsid w:val="00320A7E"/>
    <w:rsid w:val="00321A4F"/>
    <w:rsid w:val="00321C04"/>
    <w:rsid w:val="003220FE"/>
    <w:rsid w:val="00322550"/>
    <w:rsid w:val="003234EF"/>
    <w:rsid w:val="00323D07"/>
    <w:rsid w:val="00323E7C"/>
    <w:rsid w:val="00325DA9"/>
    <w:rsid w:val="00327264"/>
    <w:rsid w:val="00327866"/>
    <w:rsid w:val="00327B5A"/>
    <w:rsid w:val="00327CD4"/>
    <w:rsid w:val="00327EC4"/>
    <w:rsid w:val="0033093B"/>
    <w:rsid w:val="00330BF2"/>
    <w:rsid w:val="003310FD"/>
    <w:rsid w:val="00335E98"/>
    <w:rsid w:val="00336087"/>
    <w:rsid w:val="003361DA"/>
    <w:rsid w:val="003364D1"/>
    <w:rsid w:val="003373B2"/>
    <w:rsid w:val="003416BF"/>
    <w:rsid w:val="00341D50"/>
    <w:rsid w:val="0034250A"/>
    <w:rsid w:val="0034276F"/>
    <w:rsid w:val="00342F43"/>
    <w:rsid w:val="003440B8"/>
    <w:rsid w:val="00344132"/>
    <w:rsid w:val="0034481F"/>
    <w:rsid w:val="003455F2"/>
    <w:rsid w:val="00345F2A"/>
    <w:rsid w:val="00347BB7"/>
    <w:rsid w:val="00347CD5"/>
    <w:rsid w:val="00347E40"/>
    <w:rsid w:val="00351ABE"/>
    <w:rsid w:val="0035294B"/>
    <w:rsid w:val="00352F5B"/>
    <w:rsid w:val="00354461"/>
    <w:rsid w:val="00354C3A"/>
    <w:rsid w:val="00356915"/>
    <w:rsid w:val="00360F65"/>
    <w:rsid w:val="003610BA"/>
    <w:rsid w:val="00361110"/>
    <w:rsid w:val="00361B33"/>
    <w:rsid w:val="00363220"/>
    <w:rsid w:val="00363591"/>
    <w:rsid w:val="003636EE"/>
    <w:rsid w:val="00364F3C"/>
    <w:rsid w:val="00365493"/>
    <w:rsid w:val="0036550E"/>
    <w:rsid w:val="0036661B"/>
    <w:rsid w:val="00367380"/>
    <w:rsid w:val="003710B9"/>
    <w:rsid w:val="00371421"/>
    <w:rsid w:val="003726C3"/>
    <w:rsid w:val="00380CAA"/>
    <w:rsid w:val="0038174B"/>
    <w:rsid w:val="003817E7"/>
    <w:rsid w:val="00383B98"/>
    <w:rsid w:val="00383E3D"/>
    <w:rsid w:val="0038412B"/>
    <w:rsid w:val="00384328"/>
    <w:rsid w:val="0038546D"/>
    <w:rsid w:val="00386408"/>
    <w:rsid w:val="00386CA2"/>
    <w:rsid w:val="00387D99"/>
    <w:rsid w:val="003903C8"/>
    <w:rsid w:val="00390A1C"/>
    <w:rsid w:val="003925DA"/>
    <w:rsid w:val="0039365D"/>
    <w:rsid w:val="003941F7"/>
    <w:rsid w:val="003943C1"/>
    <w:rsid w:val="00394817"/>
    <w:rsid w:val="00394851"/>
    <w:rsid w:val="00394C5D"/>
    <w:rsid w:val="003955E5"/>
    <w:rsid w:val="00395CC2"/>
    <w:rsid w:val="003A0BDD"/>
    <w:rsid w:val="003A1077"/>
    <w:rsid w:val="003A188C"/>
    <w:rsid w:val="003A203C"/>
    <w:rsid w:val="003A238F"/>
    <w:rsid w:val="003A3B4A"/>
    <w:rsid w:val="003A3E4D"/>
    <w:rsid w:val="003A4A13"/>
    <w:rsid w:val="003A5499"/>
    <w:rsid w:val="003A55E3"/>
    <w:rsid w:val="003A572B"/>
    <w:rsid w:val="003A7CAA"/>
    <w:rsid w:val="003B007F"/>
    <w:rsid w:val="003B2ED5"/>
    <w:rsid w:val="003B3C70"/>
    <w:rsid w:val="003B3E5B"/>
    <w:rsid w:val="003B47DC"/>
    <w:rsid w:val="003B491A"/>
    <w:rsid w:val="003B4EE1"/>
    <w:rsid w:val="003B6787"/>
    <w:rsid w:val="003B6909"/>
    <w:rsid w:val="003B6B9E"/>
    <w:rsid w:val="003B7079"/>
    <w:rsid w:val="003B77C3"/>
    <w:rsid w:val="003B7E1C"/>
    <w:rsid w:val="003C0B0D"/>
    <w:rsid w:val="003C0F01"/>
    <w:rsid w:val="003C1600"/>
    <w:rsid w:val="003C1BB1"/>
    <w:rsid w:val="003C23AB"/>
    <w:rsid w:val="003C25D7"/>
    <w:rsid w:val="003C29C1"/>
    <w:rsid w:val="003C3641"/>
    <w:rsid w:val="003C5C1E"/>
    <w:rsid w:val="003C6C96"/>
    <w:rsid w:val="003C6E92"/>
    <w:rsid w:val="003C75F4"/>
    <w:rsid w:val="003D0FC6"/>
    <w:rsid w:val="003D133C"/>
    <w:rsid w:val="003D1E5D"/>
    <w:rsid w:val="003D31CE"/>
    <w:rsid w:val="003D34B2"/>
    <w:rsid w:val="003D352E"/>
    <w:rsid w:val="003D51EB"/>
    <w:rsid w:val="003D7CEC"/>
    <w:rsid w:val="003E06D3"/>
    <w:rsid w:val="003E19E0"/>
    <w:rsid w:val="003E20A0"/>
    <w:rsid w:val="003E2E72"/>
    <w:rsid w:val="003E3C4A"/>
    <w:rsid w:val="003E4739"/>
    <w:rsid w:val="003E65FD"/>
    <w:rsid w:val="003E66A7"/>
    <w:rsid w:val="003E74B0"/>
    <w:rsid w:val="003E7BB7"/>
    <w:rsid w:val="003E7C09"/>
    <w:rsid w:val="003F1A52"/>
    <w:rsid w:val="003F2957"/>
    <w:rsid w:val="003F2A72"/>
    <w:rsid w:val="003F3165"/>
    <w:rsid w:val="003F353D"/>
    <w:rsid w:val="003F3D63"/>
    <w:rsid w:val="003F485B"/>
    <w:rsid w:val="003F508B"/>
    <w:rsid w:val="003F5835"/>
    <w:rsid w:val="003F63B1"/>
    <w:rsid w:val="003F6EFD"/>
    <w:rsid w:val="003F7735"/>
    <w:rsid w:val="004012DE"/>
    <w:rsid w:val="004028A2"/>
    <w:rsid w:val="00403BB9"/>
    <w:rsid w:val="0040580E"/>
    <w:rsid w:val="00407E9B"/>
    <w:rsid w:val="00411070"/>
    <w:rsid w:val="004117F1"/>
    <w:rsid w:val="00411A5B"/>
    <w:rsid w:val="00411C4C"/>
    <w:rsid w:val="00411D31"/>
    <w:rsid w:val="00411E49"/>
    <w:rsid w:val="00412352"/>
    <w:rsid w:val="00412ABD"/>
    <w:rsid w:val="00413077"/>
    <w:rsid w:val="00413E61"/>
    <w:rsid w:val="0041419B"/>
    <w:rsid w:val="0041438F"/>
    <w:rsid w:val="00414862"/>
    <w:rsid w:val="00414E04"/>
    <w:rsid w:val="004157BC"/>
    <w:rsid w:val="0041583B"/>
    <w:rsid w:val="00415EED"/>
    <w:rsid w:val="004169CE"/>
    <w:rsid w:val="00416B32"/>
    <w:rsid w:val="00417ED3"/>
    <w:rsid w:val="004213CC"/>
    <w:rsid w:val="004222F6"/>
    <w:rsid w:val="00423222"/>
    <w:rsid w:val="00423C0C"/>
    <w:rsid w:val="00426403"/>
    <w:rsid w:val="00427283"/>
    <w:rsid w:val="00431E81"/>
    <w:rsid w:val="00433598"/>
    <w:rsid w:val="00433D61"/>
    <w:rsid w:val="00434EBB"/>
    <w:rsid w:val="00434F20"/>
    <w:rsid w:val="004371F0"/>
    <w:rsid w:val="0044054B"/>
    <w:rsid w:val="00440C22"/>
    <w:rsid w:val="0044213C"/>
    <w:rsid w:val="0044435D"/>
    <w:rsid w:val="004449C8"/>
    <w:rsid w:val="00444F78"/>
    <w:rsid w:val="004458CB"/>
    <w:rsid w:val="00446D7F"/>
    <w:rsid w:val="0044721B"/>
    <w:rsid w:val="00450045"/>
    <w:rsid w:val="00450935"/>
    <w:rsid w:val="00450DA0"/>
    <w:rsid w:val="00454C39"/>
    <w:rsid w:val="0045508F"/>
    <w:rsid w:val="004554A6"/>
    <w:rsid w:val="00455A89"/>
    <w:rsid w:val="00455CF8"/>
    <w:rsid w:val="00456283"/>
    <w:rsid w:val="00460173"/>
    <w:rsid w:val="00461AEA"/>
    <w:rsid w:val="00462303"/>
    <w:rsid w:val="00462885"/>
    <w:rsid w:val="0046403E"/>
    <w:rsid w:val="0046439A"/>
    <w:rsid w:val="00464C54"/>
    <w:rsid w:val="004650B5"/>
    <w:rsid w:val="0046563F"/>
    <w:rsid w:val="00465828"/>
    <w:rsid w:val="00466443"/>
    <w:rsid w:val="004666F0"/>
    <w:rsid w:val="004702C8"/>
    <w:rsid w:val="0047115B"/>
    <w:rsid w:val="0047435E"/>
    <w:rsid w:val="00474BC4"/>
    <w:rsid w:val="00475A59"/>
    <w:rsid w:val="00476C81"/>
    <w:rsid w:val="00477653"/>
    <w:rsid w:val="0048018E"/>
    <w:rsid w:val="00480461"/>
    <w:rsid w:val="00480C0C"/>
    <w:rsid w:val="00480EEA"/>
    <w:rsid w:val="00481475"/>
    <w:rsid w:val="00481631"/>
    <w:rsid w:val="00481B38"/>
    <w:rsid w:val="00481E82"/>
    <w:rsid w:val="004832CB"/>
    <w:rsid w:val="0048435B"/>
    <w:rsid w:val="00484562"/>
    <w:rsid w:val="004859E5"/>
    <w:rsid w:val="004873B8"/>
    <w:rsid w:val="00487CDA"/>
    <w:rsid w:val="004900EC"/>
    <w:rsid w:val="00490861"/>
    <w:rsid w:val="00491659"/>
    <w:rsid w:val="00491B92"/>
    <w:rsid w:val="0049239A"/>
    <w:rsid w:val="00492640"/>
    <w:rsid w:val="00493E8A"/>
    <w:rsid w:val="00494ABD"/>
    <w:rsid w:val="00494BB5"/>
    <w:rsid w:val="00495F1F"/>
    <w:rsid w:val="004964B4"/>
    <w:rsid w:val="004968E4"/>
    <w:rsid w:val="00496C84"/>
    <w:rsid w:val="004974D4"/>
    <w:rsid w:val="00497808"/>
    <w:rsid w:val="004A023B"/>
    <w:rsid w:val="004A0C56"/>
    <w:rsid w:val="004A179F"/>
    <w:rsid w:val="004A3619"/>
    <w:rsid w:val="004A4C70"/>
    <w:rsid w:val="004A6F0A"/>
    <w:rsid w:val="004A7508"/>
    <w:rsid w:val="004A78EB"/>
    <w:rsid w:val="004A7C1C"/>
    <w:rsid w:val="004B14E8"/>
    <w:rsid w:val="004B2277"/>
    <w:rsid w:val="004B3ADC"/>
    <w:rsid w:val="004B46B9"/>
    <w:rsid w:val="004B52F8"/>
    <w:rsid w:val="004B5985"/>
    <w:rsid w:val="004B6091"/>
    <w:rsid w:val="004B714F"/>
    <w:rsid w:val="004C238E"/>
    <w:rsid w:val="004C2D26"/>
    <w:rsid w:val="004C2DAB"/>
    <w:rsid w:val="004C2E17"/>
    <w:rsid w:val="004C3456"/>
    <w:rsid w:val="004C3746"/>
    <w:rsid w:val="004C3A27"/>
    <w:rsid w:val="004C3CCF"/>
    <w:rsid w:val="004C3DC4"/>
    <w:rsid w:val="004C455C"/>
    <w:rsid w:val="004C51C5"/>
    <w:rsid w:val="004D0065"/>
    <w:rsid w:val="004D1616"/>
    <w:rsid w:val="004D1F6A"/>
    <w:rsid w:val="004D294B"/>
    <w:rsid w:val="004D3EC1"/>
    <w:rsid w:val="004D570E"/>
    <w:rsid w:val="004D6059"/>
    <w:rsid w:val="004D7A99"/>
    <w:rsid w:val="004E197F"/>
    <w:rsid w:val="004E211B"/>
    <w:rsid w:val="004E3A45"/>
    <w:rsid w:val="004E4880"/>
    <w:rsid w:val="004E4EC4"/>
    <w:rsid w:val="004F0BAD"/>
    <w:rsid w:val="004F1209"/>
    <w:rsid w:val="004F3068"/>
    <w:rsid w:val="004F3E11"/>
    <w:rsid w:val="004F4194"/>
    <w:rsid w:val="004F431D"/>
    <w:rsid w:val="004F6118"/>
    <w:rsid w:val="00500963"/>
    <w:rsid w:val="00502B9A"/>
    <w:rsid w:val="00502FAC"/>
    <w:rsid w:val="005038EE"/>
    <w:rsid w:val="00504F2F"/>
    <w:rsid w:val="0050585C"/>
    <w:rsid w:val="00506467"/>
    <w:rsid w:val="005068B7"/>
    <w:rsid w:val="005068BA"/>
    <w:rsid w:val="00506976"/>
    <w:rsid w:val="0050782F"/>
    <w:rsid w:val="0051204E"/>
    <w:rsid w:val="00513944"/>
    <w:rsid w:val="00513F22"/>
    <w:rsid w:val="0051506E"/>
    <w:rsid w:val="00515830"/>
    <w:rsid w:val="00515D21"/>
    <w:rsid w:val="005168BE"/>
    <w:rsid w:val="00516EEF"/>
    <w:rsid w:val="00517300"/>
    <w:rsid w:val="00517670"/>
    <w:rsid w:val="00517BE2"/>
    <w:rsid w:val="00517F98"/>
    <w:rsid w:val="005207F9"/>
    <w:rsid w:val="0052089E"/>
    <w:rsid w:val="005212FC"/>
    <w:rsid w:val="00521C7E"/>
    <w:rsid w:val="00521D27"/>
    <w:rsid w:val="00522206"/>
    <w:rsid w:val="00522787"/>
    <w:rsid w:val="00522AED"/>
    <w:rsid w:val="00524608"/>
    <w:rsid w:val="00524F15"/>
    <w:rsid w:val="005251E0"/>
    <w:rsid w:val="005251F2"/>
    <w:rsid w:val="005263F4"/>
    <w:rsid w:val="00527A40"/>
    <w:rsid w:val="005304E2"/>
    <w:rsid w:val="00530915"/>
    <w:rsid w:val="00530ACA"/>
    <w:rsid w:val="00531D5C"/>
    <w:rsid w:val="005328A8"/>
    <w:rsid w:val="0053417B"/>
    <w:rsid w:val="005342C6"/>
    <w:rsid w:val="00535651"/>
    <w:rsid w:val="00536DE8"/>
    <w:rsid w:val="005373A6"/>
    <w:rsid w:val="005377F2"/>
    <w:rsid w:val="00540645"/>
    <w:rsid w:val="00541A6A"/>
    <w:rsid w:val="00542BEE"/>
    <w:rsid w:val="00542CF9"/>
    <w:rsid w:val="00542FEF"/>
    <w:rsid w:val="00542FF1"/>
    <w:rsid w:val="00543F97"/>
    <w:rsid w:val="005461EC"/>
    <w:rsid w:val="00550131"/>
    <w:rsid w:val="005516CC"/>
    <w:rsid w:val="0055492A"/>
    <w:rsid w:val="00554EFF"/>
    <w:rsid w:val="005569C7"/>
    <w:rsid w:val="00556A5F"/>
    <w:rsid w:val="00560716"/>
    <w:rsid w:val="00561CBF"/>
    <w:rsid w:val="00562B73"/>
    <w:rsid w:val="00562CD2"/>
    <w:rsid w:val="00563085"/>
    <w:rsid w:val="005630E7"/>
    <w:rsid w:val="00564C2F"/>
    <w:rsid w:val="0056758E"/>
    <w:rsid w:val="00567764"/>
    <w:rsid w:val="00570232"/>
    <w:rsid w:val="005702FE"/>
    <w:rsid w:val="00570EEF"/>
    <w:rsid w:val="00573C8C"/>
    <w:rsid w:val="00574FDE"/>
    <w:rsid w:val="00576AE4"/>
    <w:rsid w:val="0057771B"/>
    <w:rsid w:val="00577E3B"/>
    <w:rsid w:val="005803AD"/>
    <w:rsid w:val="00580B7D"/>
    <w:rsid w:val="0058138B"/>
    <w:rsid w:val="0058188D"/>
    <w:rsid w:val="0058212D"/>
    <w:rsid w:val="0058238E"/>
    <w:rsid w:val="00584249"/>
    <w:rsid w:val="0058428E"/>
    <w:rsid w:val="00585692"/>
    <w:rsid w:val="00585E0C"/>
    <w:rsid w:val="0058644B"/>
    <w:rsid w:val="00590C8D"/>
    <w:rsid w:val="005932C5"/>
    <w:rsid w:val="005956A5"/>
    <w:rsid w:val="00596400"/>
    <w:rsid w:val="005967A2"/>
    <w:rsid w:val="00596BE3"/>
    <w:rsid w:val="00596F10"/>
    <w:rsid w:val="005A0035"/>
    <w:rsid w:val="005A11F6"/>
    <w:rsid w:val="005A1CAF"/>
    <w:rsid w:val="005A252D"/>
    <w:rsid w:val="005A282D"/>
    <w:rsid w:val="005A3150"/>
    <w:rsid w:val="005A41A4"/>
    <w:rsid w:val="005A558D"/>
    <w:rsid w:val="005A55D4"/>
    <w:rsid w:val="005A566B"/>
    <w:rsid w:val="005A6312"/>
    <w:rsid w:val="005A6825"/>
    <w:rsid w:val="005A6A95"/>
    <w:rsid w:val="005A73AE"/>
    <w:rsid w:val="005A7CC2"/>
    <w:rsid w:val="005B07EA"/>
    <w:rsid w:val="005B2922"/>
    <w:rsid w:val="005B39E3"/>
    <w:rsid w:val="005B6DC8"/>
    <w:rsid w:val="005B6E2E"/>
    <w:rsid w:val="005B71BC"/>
    <w:rsid w:val="005B78FD"/>
    <w:rsid w:val="005C021F"/>
    <w:rsid w:val="005C0728"/>
    <w:rsid w:val="005C0889"/>
    <w:rsid w:val="005C0C83"/>
    <w:rsid w:val="005C135D"/>
    <w:rsid w:val="005C1B96"/>
    <w:rsid w:val="005C1CC0"/>
    <w:rsid w:val="005C1CE5"/>
    <w:rsid w:val="005C1CFD"/>
    <w:rsid w:val="005C2F07"/>
    <w:rsid w:val="005C3B86"/>
    <w:rsid w:val="005C4401"/>
    <w:rsid w:val="005C5339"/>
    <w:rsid w:val="005C5C95"/>
    <w:rsid w:val="005C6A5D"/>
    <w:rsid w:val="005C73D2"/>
    <w:rsid w:val="005D117C"/>
    <w:rsid w:val="005D28F4"/>
    <w:rsid w:val="005D3166"/>
    <w:rsid w:val="005D3E34"/>
    <w:rsid w:val="005D5110"/>
    <w:rsid w:val="005D62C4"/>
    <w:rsid w:val="005D6998"/>
    <w:rsid w:val="005D6B90"/>
    <w:rsid w:val="005D763C"/>
    <w:rsid w:val="005E022E"/>
    <w:rsid w:val="005E1036"/>
    <w:rsid w:val="005E213B"/>
    <w:rsid w:val="005E292B"/>
    <w:rsid w:val="005E3F1D"/>
    <w:rsid w:val="005E5459"/>
    <w:rsid w:val="005E618C"/>
    <w:rsid w:val="005F18B0"/>
    <w:rsid w:val="005F25DA"/>
    <w:rsid w:val="005F41FB"/>
    <w:rsid w:val="005F4502"/>
    <w:rsid w:val="005F593F"/>
    <w:rsid w:val="005F59C3"/>
    <w:rsid w:val="005F6D33"/>
    <w:rsid w:val="005F77C7"/>
    <w:rsid w:val="00600224"/>
    <w:rsid w:val="00600E59"/>
    <w:rsid w:val="00600F27"/>
    <w:rsid w:val="00601D6E"/>
    <w:rsid w:val="00602C73"/>
    <w:rsid w:val="00602D0C"/>
    <w:rsid w:val="006037B3"/>
    <w:rsid w:val="006038A2"/>
    <w:rsid w:val="00603B7C"/>
    <w:rsid w:val="00604467"/>
    <w:rsid w:val="006048D1"/>
    <w:rsid w:val="00605332"/>
    <w:rsid w:val="00605B44"/>
    <w:rsid w:val="00606E4E"/>
    <w:rsid w:val="00607818"/>
    <w:rsid w:val="0061040F"/>
    <w:rsid w:val="0061174B"/>
    <w:rsid w:val="006124CB"/>
    <w:rsid w:val="00612E2C"/>
    <w:rsid w:val="0061323E"/>
    <w:rsid w:val="0061361F"/>
    <w:rsid w:val="00613A43"/>
    <w:rsid w:val="00613ACF"/>
    <w:rsid w:val="00613EA6"/>
    <w:rsid w:val="00613EA9"/>
    <w:rsid w:val="00615C77"/>
    <w:rsid w:val="006166A8"/>
    <w:rsid w:val="00617A9E"/>
    <w:rsid w:val="006207AC"/>
    <w:rsid w:val="006217ED"/>
    <w:rsid w:val="006218E2"/>
    <w:rsid w:val="00624B5A"/>
    <w:rsid w:val="00624C8C"/>
    <w:rsid w:val="006254AD"/>
    <w:rsid w:val="00626EEB"/>
    <w:rsid w:val="00630D03"/>
    <w:rsid w:val="00631C91"/>
    <w:rsid w:val="00632B8E"/>
    <w:rsid w:val="00632F87"/>
    <w:rsid w:val="00632FCA"/>
    <w:rsid w:val="006335E8"/>
    <w:rsid w:val="006338C5"/>
    <w:rsid w:val="006340C4"/>
    <w:rsid w:val="006343AE"/>
    <w:rsid w:val="006355F4"/>
    <w:rsid w:val="00635DEC"/>
    <w:rsid w:val="00636467"/>
    <w:rsid w:val="00636B3D"/>
    <w:rsid w:val="006370D8"/>
    <w:rsid w:val="00637F2B"/>
    <w:rsid w:val="00641C42"/>
    <w:rsid w:val="0064396D"/>
    <w:rsid w:val="00643DD0"/>
    <w:rsid w:val="00643F60"/>
    <w:rsid w:val="00645213"/>
    <w:rsid w:val="006461D9"/>
    <w:rsid w:val="006463E2"/>
    <w:rsid w:val="00646445"/>
    <w:rsid w:val="006502E9"/>
    <w:rsid w:val="00650C37"/>
    <w:rsid w:val="006517B2"/>
    <w:rsid w:val="0065199B"/>
    <w:rsid w:val="00651E40"/>
    <w:rsid w:val="006541A4"/>
    <w:rsid w:val="006549AC"/>
    <w:rsid w:val="00654BCA"/>
    <w:rsid w:val="006552B8"/>
    <w:rsid w:val="00655B5A"/>
    <w:rsid w:val="00655CCC"/>
    <w:rsid w:val="0066005C"/>
    <w:rsid w:val="006606E3"/>
    <w:rsid w:val="00660868"/>
    <w:rsid w:val="00660952"/>
    <w:rsid w:val="0066147D"/>
    <w:rsid w:val="0066163D"/>
    <w:rsid w:val="00661D53"/>
    <w:rsid w:val="006621F3"/>
    <w:rsid w:val="00662F1F"/>
    <w:rsid w:val="006647B9"/>
    <w:rsid w:val="0066531E"/>
    <w:rsid w:val="006653E3"/>
    <w:rsid w:val="0066592D"/>
    <w:rsid w:val="00665C1F"/>
    <w:rsid w:val="006660B0"/>
    <w:rsid w:val="00666EF7"/>
    <w:rsid w:val="00667222"/>
    <w:rsid w:val="00667B62"/>
    <w:rsid w:val="006702B7"/>
    <w:rsid w:val="006703D2"/>
    <w:rsid w:val="00670D46"/>
    <w:rsid w:val="00671CB4"/>
    <w:rsid w:val="00671DCA"/>
    <w:rsid w:val="006732F0"/>
    <w:rsid w:val="006737BD"/>
    <w:rsid w:val="006744A9"/>
    <w:rsid w:val="0067477C"/>
    <w:rsid w:val="00675741"/>
    <w:rsid w:val="006757A3"/>
    <w:rsid w:val="006769DE"/>
    <w:rsid w:val="006802A2"/>
    <w:rsid w:val="0068094B"/>
    <w:rsid w:val="00683243"/>
    <w:rsid w:val="00684F44"/>
    <w:rsid w:val="0068565B"/>
    <w:rsid w:val="00687832"/>
    <w:rsid w:val="006906E9"/>
    <w:rsid w:val="00691A04"/>
    <w:rsid w:val="00692D51"/>
    <w:rsid w:val="00693159"/>
    <w:rsid w:val="006945D2"/>
    <w:rsid w:val="00695146"/>
    <w:rsid w:val="006963A0"/>
    <w:rsid w:val="006A0360"/>
    <w:rsid w:val="006A07FE"/>
    <w:rsid w:val="006A0E84"/>
    <w:rsid w:val="006A206D"/>
    <w:rsid w:val="006A3867"/>
    <w:rsid w:val="006A4F4E"/>
    <w:rsid w:val="006A6612"/>
    <w:rsid w:val="006A6A73"/>
    <w:rsid w:val="006A6F5E"/>
    <w:rsid w:val="006A7E48"/>
    <w:rsid w:val="006B0EF6"/>
    <w:rsid w:val="006B529F"/>
    <w:rsid w:val="006B5665"/>
    <w:rsid w:val="006B59D5"/>
    <w:rsid w:val="006B5B28"/>
    <w:rsid w:val="006C0DD3"/>
    <w:rsid w:val="006C1067"/>
    <w:rsid w:val="006C1119"/>
    <w:rsid w:val="006C1232"/>
    <w:rsid w:val="006C1B00"/>
    <w:rsid w:val="006C3A36"/>
    <w:rsid w:val="006C3F09"/>
    <w:rsid w:val="006C46B6"/>
    <w:rsid w:val="006C4AA5"/>
    <w:rsid w:val="006C5257"/>
    <w:rsid w:val="006C63B5"/>
    <w:rsid w:val="006C6D61"/>
    <w:rsid w:val="006C7FAA"/>
    <w:rsid w:val="006D086C"/>
    <w:rsid w:val="006D0A27"/>
    <w:rsid w:val="006D0ABC"/>
    <w:rsid w:val="006D1482"/>
    <w:rsid w:val="006D32DA"/>
    <w:rsid w:val="006D62E8"/>
    <w:rsid w:val="006D6EF3"/>
    <w:rsid w:val="006D780A"/>
    <w:rsid w:val="006E0D89"/>
    <w:rsid w:val="006E0F8F"/>
    <w:rsid w:val="006E145B"/>
    <w:rsid w:val="006E222E"/>
    <w:rsid w:val="006E242C"/>
    <w:rsid w:val="006E259C"/>
    <w:rsid w:val="006E29CF"/>
    <w:rsid w:val="006E316D"/>
    <w:rsid w:val="006E4119"/>
    <w:rsid w:val="006E4C48"/>
    <w:rsid w:val="006E56DE"/>
    <w:rsid w:val="006E5F9E"/>
    <w:rsid w:val="006E69D1"/>
    <w:rsid w:val="006E6D2B"/>
    <w:rsid w:val="006F1BE5"/>
    <w:rsid w:val="006F3CF9"/>
    <w:rsid w:val="006F4F6F"/>
    <w:rsid w:val="006F56B6"/>
    <w:rsid w:val="006F650D"/>
    <w:rsid w:val="006F71DE"/>
    <w:rsid w:val="00700EC9"/>
    <w:rsid w:val="00702CE1"/>
    <w:rsid w:val="007043AB"/>
    <w:rsid w:val="0070506B"/>
    <w:rsid w:val="00705080"/>
    <w:rsid w:val="00707C9C"/>
    <w:rsid w:val="007109B3"/>
    <w:rsid w:val="007113E3"/>
    <w:rsid w:val="007123F2"/>
    <w:rsid w:val="0071549E"/>
    <w:rsid w:val="007154C6"/>
    <w:rsid w:val="0071563F"/>
    <w:rsid w:val="00715993"/>
    <w:rsid w:val="00716AB9"/>
    <w:rsid w:val="00720BA2"/>
    <w:rsid w:val="00721349"/>
    <w:rsid w:val="00722F76"/>
    <w:rsid w:val="00725D7D"/>
    <w:rsid w:val="00726B98"/>
    <w:rsid w:val="00726D78"/>
    <w:rsid w:val="00726E4F"/>
    <w:rsid w:val="007275FB"/>
    <w:rsid w:val="00727D31"/>
    <w:rsid w:val="00727D94"/>
    <w:rsid w:val="00730171"/>
    <w:rsid w:val="00730C63"/>
    <w:rsid w:val="00730EDC"/>
    <w:rsid w:val="007318CF"/>
    <w:rsid w:val="00731BB0"/>
    <w:rsid w:val="007335E7"/>
    <w:rsid w:val="0073424C"/>
    <w:rsid w:val="00734417"/>
    <w:rsid w:val="007354D9"/>
    <w:rsid w:val="00736B6E"/>
    <w:rsid w:val="0073762F"/>
    <w:rsid w:val="00740374"/>
    <w:rsid w:val="00740EB4"/>
    <w:rsid w:val="00741249"/>
    <w:rsid w:val="00741688"/>
    <w:rsid w:val="00741D6A"/>
    <w:rsid w:val="00743051"/>
    <w:rsid w:val="00743959"/>
    <w:rsid w:val="00744A61"/>
    <w:rsid w:val="00744AAC"/>
    <w:rsid w:val="0074615A"/>
    <w:rsid w:val="00746746"/>
    <w:rsid w:val="00747A22"/>
    <w:rsid w:val="00750770"/>
    <w:rsid w:val="00750D45"/>
    <w:rsid w:val="00751A84"/>
    <w:rsid w:val="00751CFA"/>
    <w:rsid w:val="007528F3"/>
    <w:rsid w:val="00752B05"/>
    <w:rsid w:val="00752E9A"/>
    <w:rsid w:val="00752EEC"/>
    <w:rsid w:val="00754A98"/>
    <w:rsid w:val="00760B8B"/>
    <w:rsid w:val="00760C75"/>
    <w:rsid w:val="00761014"/>
    <w:rsid w:val="00761B7B"/>
    <w:rsid w:val="00762013"/>
    <w:rsid w:val="007627AF"/>
    <w:rsid w:val="00763C8A"/>
    <w:rsid w:val="00764867"/>
    <w:rsid w:val="00765112"/>
    <w:rsid w:val="007659AD"/>
    <w:rsid w:val="00766FDF"/>
    <w:rsid w:val="007727BE"/>
    <w:rsid w:val="007730C8"/>
    <w:rsid w:val="00774133"/>
    <w:rsid w:val="007742D2"/>
    <w:rsid w:val="00774D82"/>
    <w:rsid w:val="007757A9"/>
    <w:rsid w:val="00775D4C"/>
    <w:rsid w:val="00776BE8"/>
    <w:rsid w:val="0077710F"/>
    <w:rsid w:val="0077759C"/>
    <w:rsid w:val="007823CF"/>
    <w:rsid w:val="007828E8"/>
    <w:rsid w:val="0078391E"/>
    <w:rsid w:val="00785448"/>
    <w:rsid w:val="00785562"/>
    <w:rsid w:val="00786EA0"/>
    <w:rsid w:val="0079061C"/>
    <w:rsid w:val="00791235"/>
    <w:rsid w:val="007913D4"/>
    <w:rsid w:val="007915C9"/>
    <w:rsid w:val="0079285F"/>
    <w:rsid w:val="00793424"/>
    <w:rsid w:val="00795544"/>
    <w:rsid w:val="00795D80"/>
    <w:rsid w:val="00796CA4"/>
    <w:rsid w:val="007971DB"/>
    <w:rsid w:val="0079788F"/>
    <w:rsid w:val="00797FCE"/>
    <w:rsid w:val="007A13F7"/>
    <w:rsid w:val="007A251C"/>
    <w:rsid w:val="007A44BA"/>
    <w:rsid w:val="007A5098"/>
    <w:rsid w:val="007A73D2"/>
    <w:rsid w:val="007A7FA3"/>
    <w:rsid w:val="007B0549"/>
    <w:rsid w:val="007B0E80"/>
    <w:rsid w:val="007B147D"/>
    <w:rsid w:val="007B1D17"/>
    <w:rsid w:val="007B49C1"/>
    <w:rsid w:val="007B5044"/>
    <w:rsid w:val="007B6376"/>
    <w:rsid w:val="007B761C"/>
    <w:rsid w:val="007B7682"/>
    <w:rsid w:val="007C0A94"/>
    <w:rsid w:val="007C2303"/>
    <w:rsid w:val="007C3C15"/>
    <w:rsid w:val="007C75FE"/>
    <w:rsid w:val="007D0FF9"/>
    <w:rsid w:val="007D1A20"/>
    <w:rsid w:val="007D1FDE"/>
    <w:rsid w:val="007D2E1F"/>
    <w:rsid w:val="007D3441"/>
    <w:rsid w:val="007D388E"/>
    <w:rsid w:val="007D440C"/>
    <w:rsid w:val="007D46EC"/>
    <w:rsid w:val="007D4E6D"/>
    <w:rsid w:val="007D600C"/>
    <w:rsid w:val="007D61E9"/>
    <w:rsid w:val="007D629E"/>
    <w:rsid w:val="007D6766"/>
    <w:rsid w:val="007D72C0"/>
    <w:rsid w:val="007E0B7B"/>
    <w:rsid w:val="007E237F"/>
    <w:rsid w:val="007E259B"/>
    <w:rsid w:val="007E26CC"/>
    <w:rsid w:val="007E2B4B"/>
    <w:rsid w:val="007E2E7A"/>
    <w:rsid w:val="007E3404"/>
    <w:rsid w:val="007E3574"/>
    <w:rsid w:val="007E3D1C"/>
    <w:rsid w:val="007E6A3D"/>
    <w:rsid w:val="007E6EDC"/>
    <w:rsid w:val="007E73EA"/>
    <w:rsid w:val="007E771D"/>
    <w:rsid w:val="007E7B20"/>
    <w:rsid w:val="007F18BF"/>
    <w:rsid w:val="007F2692"/>
    <w:rsid w:val="007F29DC"/>
    <w:rsid w:val="007F395E"/>
    <w:rsid w:val="007F54D8"/>
    <w:rsid w:val="007F6FD7"/>
    <w:rsid w:val="007F730F"/>
    <w:rsid w:val="007F7956"/>
    <w:rsid w:val="007F7978"/>
    <w:rsid w:val="00800175"/>
    <w:rsid w:val="00805356"/>
    <w:rsid w:val="00805CB0"/>
    <w:rsid w:val="00805F0A"/>
    <w:rsid w:val="00806037"/>
    <w:rsid w:val="00806BAE"/>
    <w:rsid w:val="008076B9"/>
    <w:rsid w:val="008104D2"/>
    <w:rsid w:val="00810B11"/>
    <w:rsid w:val="00812C97"/>
    <w:rsid w:val="00812D94"/>
    <w:rsid w:val="00812FC1"/>
    <w:rsid w:val="00812FC4"/>
    <w:rsid w:val="00813C06"/>
    <w:rsid w:val="00813CF0"/>
    <w:rsid w:val="00814592"/>
    <w:rsid w:val="008151A5"/>
    <w:rsid w:val="008158B3"/>
    <w:rsid w:val="00815EA8"/>
    <w:rsid w:val="00816ADE"/>
    <w:rsid w:val="00816E52"/>
    <w:rsid w:val="008171CF"/>
    <w:rsid w:val="0082057B"/>
    <w:rsid w:val="0082227C"/>
    <w:rsid w:val="008232BF"/>
    <w:rsid w:val="0082364C"/>
    <w:rsid w:val="00824368"/>
    <w:rsid w:val="00824D15"/>
    <w:rsid w:val="00825AEF"/>
    <w:rsid w:val="00827CB2"/>
    <w:rsid w:val="00830C95"/>
    <w:rsid w:val="0083103C"/>
    <w:rsid w:val="008312CC"/>
    <w:rsid w:val="00831677"/>
    <w:rsid w:val="0083219B"/>
    <w:rsid w:val="00832A2E"/>
    <w:rsid w:val="0083427A"/>
    <w:rsid w:val="00835B4D"/>
    <w:rsid w:val="008379A1"/>
    <w:rsid w:val="0084018C"/>
    <w:rsid w:val="00840B66"/>
    <w:rsid w:val="00840BF8"/>
    <w:rsid w:val="008419AC"/>
    <w:rsid w:val="008448D9"/>
    <w:rsid w:val="008448ED"/>
    <w:rsid w:val="00845D3A"/>
    <w:rsid w:val="00846161"/>
    <w:rsid w:val="00846430"/>
    <w:rsid w:val="008517E6"/>
    <w:rsid w:val="00851AFF"/>
    <w:rsid w:val="008521D8"/>
    <w:rsid w:val="00852543"/>
    <w:rsid w:val="008528AA"/>
    <w:rsid w:val="008542C9"/>
    <w:rsid w:val="00854343"/>
    <w:rsid w:val="00854B38"/>
    <w:rsid w:val="0085701F"/>
    <w:rsid w:val="00857321"/>
    <w:rsid w:val="008575E1"/>
    <w:rsid w:val="00857658"/>
    <w:rsid w:val="00857F13"/>
    <w:rsid w:val="0086031A"/>
    <w:rsid w:val="00860C28"/>
    <w:rsid w:val="00862437"/>
    <w:rsid w:val="0086268C"/>
    <w:rsid w:val="008645DA"/>
    <w:rsid w:val="0086487D"/>
    <w:rsid w:val="008653C4"/>
    <w:rsid w:val="0086549E"/>
    <w:rsid w:val="008670CE"/>
    <w:rsid w:val="008675D8"/>
    <w:rsid w:val="008677B4"/>
    <w:rsid w:val="00867ACA"/>
    <w:rsid w:val="00871380"/>
    <w:rsid w:val="008734A1"/>
    <w:rsid w:val="008734B3"/>
    <w:rsid w:val="0087386A"/>
    <w:rsid w:val="00873AAF"/>
    <w:rsid w:val="00873E50"/>
    <w:rsid w:val="0087423F"/>
    <w:rsid w:val="00874730"/>
    <w:rsid w:val="00875B22"/>
    <w:rsid w:val="008767E4"/>
    <w:rsid w:val="008771B4"/>
    <w:rsid w:val="00880293"/>
    <w:rsid w:val="0088197C"/>
    <w:rsid w:val="00882186"/>
    <w:rsid w:val="00882388"/>
    <w:rsid w:val="00882F50"/>
    <w:rsid w:val="00883210"/>
    <w:rsid w:val="008834E9"/>
    <w:rsid w:val="00885898"/>
    <w:rsid w:val="00885903"/>
    <w:rsid w:val="008864C8"/>
    <w:rsid w:val="0088739C"/>
    <w:rsid w:val="00887E60"/>
    <w:rsid w:val="008904C4"/>
    <w:rsid w:val="00890651"/>
    <w:rsid w:val="00890992"/>
    <w:rsid w:val="00890B69"/>
    <w:rsid w:val="00891825"/>
    <w:rsid w:val="00891E67"/>
    <w:rsid w:val="0089246C"/>
    <w:rsid w:val="0089359E"/>
    <w:rsid w:val="00893D21"/>
    <w:rsid w:val="00894CC5"/>
    <w:rsid w:val="00895BCE"/>
    <w:rsid w:val="00895E4F"/>
    <w:rsid w:val="00896849"/>
    <w:rsid w:val="008A0937"/>
    <w:rsid w:val="008A0EB3"/>
    <w:rsid w:val="008A138D"/>
    <w:rsid w:val="008A1494"/>
    <w:rsid w:val="008A2C86"/>
    <w:rsid w:val="008A3398"/>
    <w:rsid w:val="008A75D7"/>
    <w:rsid w:val="008B0348"/>
    <w:rsid w:val="008B04B5"/>
    <w:rsid w:val="008B0CE7"/>
    <w:rsid w:val="008B1347"/>
    <w:rsid w:val="008B1451"/>
    <w:rsid w:val="008B1477"/>
    <w:rsid w:val="008B14A0"/>
    <w:rsid w:val="008B1A75"/>
    <w:rsid w:val="008B1D0E"/>
    <w:rsid w:val="008B4065"/>
    <w:rsid w:val="008B448C"/>
    <w:rsid w:val="008B4F91"/>
    <w:rsid w:val="008B6B41"/>
    <w:rsid w:val="008B73EA"/>
    <w:rsid w:val="008B74A0"/>
    <w:rsid w:val="008B7ACB"/>
    <w:rsid w:val="008C0C7E"/>
    <w:rsid w:val="008C252C"/>
    <w:rsid w:val="008C2BD1"/>
    <w:rsid w:val="008C3EB7"/>
    <w:rsid w:val="008C4A89"/>
    <w:rsid w:val="008C57D3"/>
    <w:rsid w:val="008C6D08"/>
    <w:rsid w:val="008D0CB0"/>
    <w:rsid w:val="008D0E51"/>
    <w:rsid w:val="008D16D8"/>
    <w:rsid w:val="008D22AC"/>
    <w:rsid w:val="008D2813"/>
    <w:rsid w:val="008D2997"/>
    <w:rsid w:val="008D2AE3"/>
    <w:rsid w:val="008D3465"/>
    <w:rsid w:val="008D6077"/>
    <w:rsid w:val="008D6B7E"/>
    <w:rsid w:val="008D6F3F"/>
    <w:rsid w:val="008D731F"/>
    <w:rsid w:val="008D7435"/>
    <w:rsid w:val="008D74F0"/>
    <w:rsid w:val="008D753F"/>
    <w:rsid w:val="008D7836"/>
    <w:rsid w:val="008E29BB"/>
    <w:rsid w:val="008E3FBA"/>
    <w:rsid w:val="008E4D01"/>
    <w:rsid w:val="008E4DA9"/>
    <w:rsid w:val="008E5F5D"/>
    <w:rsid w:val="008E629A"/>
    <w:rsid w:val="008E6A86"/>
    <w:rsid w:val="008E776D"/>
    <w:rsid w:val="008E7F6F"/>
    <w:rsid w:val="008E7FFA"/>
    <w:rsid w:val="008F152B"/>
    <w:rsid w:val="008F2226"/>
    <w:rsid w:val="008F4072"/>
    <w:rsid w:val="008F5F9D"/>
    <w:rsid w:val="008F60E4"/>
    <w:rsid w:val="008F6772"/>
    <w:rsid w:val="008F72A9"/>
    <w:rsid w:val="008F76A1"/>
    <w:rsid w:val="008F7DB2"/>
    <w:rsid w:val="0090045A"/>
    <w:rsid w:val="00901235"/>
    <w:rsid w:val="00901A65"/>
    <w:rsid w:val="0090241A"/>
    <w:rsid w:val="00902847"/>
    <w:rsid w:val="00902A34"/>
    <w:rsid w:val="00904F13"/>
    <w:rsid w:val="00905FDE"/>
    <w:rsid w:val="00906192"/>
    <w:rsid w:val="00906346"/>
    <w:rsid w:val="009064B3"/>
    <w:rsid w:val="00906985"/>
    <w:rsid w:val="00907315"/>
    <w:rsid w:val="00907336"/>
    <w:rsid w:val="00907A5D"/>
    <w:rsid w:val="009103A5"/>
    <w:rsid w:val="009103DB"/>
    <w:rsid w:val="0091135E"/>
    <w:rsid w:val="0091145F"/>
    <w:rsid w:val="00912B1A"/>
    <w:rsid w:val="00913B0D"/>
    <w:rsid w:val="0091481A"/>
    <w:rsid w:val="00916CAA"/>
    <w:rsid w:val="009202C5"/>
    <w:rsid w:val="009206B9"/>
    <w:rsid w:val="00921CB1"/>
    <w:rsid w:val="0092382A"/>
    <w:rsid w:val="00923CA0"/>
    <w:rsid w:val="009250EB"/>
    <w:rsid w:val="00925A70"/>
    <w:rsid w:val="00926C8D"/>
    <w:rsid w:val="00927488"/>
    <w:rsid w:val="0093111B"/>
    <w:rsid w:val="00931214"/>
    <w:rsid w:val="00932A27"/>
    <w:rsid w:val="0093315F"/>
    <w:rsid w:val="00933E07"/>
    <w:rsid w:val="00934B62"/>
    <w:rsid w:val="009355A9"/>
    <w:rsid w:val="00935939"/>
    <w:rsid w:val="00935F8F"/>
    <w:rsid w:val="009361F1"/>
    <w:rsid w:val="0093654E"/>
    <w:rsid w:val="0093655C"/>
    <w:rsid w:val="009366FA"/>
    <w:rsid w:val="009369E1"/>
    <w:rsid w:val="00937583"/>
    <w:rsid w:val="00937667"/>
    <w:rsid w:val="00937DF1"/>
    <w:rsid w:val="009416FE"/>
    <w:rsid w:val="0094379B"/>
    <w:rsid w:val="00943A2D"/>
    <w:rsid w:val="00943A75"/>
    <w:rsid w:val="00944015"/>
    <w:rsid w:val="009444AC"/>
    <w:rsid w:val="00944D55"/>
    <w:rsid w:val="00945ACB"/>
    <w:rsid w:val="009461C9"/>
    <w:rsid w:val="00946CD9"/>
    <w:rsid w:val="00951B94"/>
    <w:rsid w:val="00952064"/>
    <w:rsid w:val="0095247E"/>
    <w:rsid w:val="00952AC2"/>
    <w:rsid w:val="009534AF"/>
    <w:rsid w:val="0095393F"/>
    <w:rsid w:val="00954538"/>
    <w:rsid w:val="009549AC"/>
    <w:rsid w:val="0096104E"/>
    <w:rsid w:val="009610E2"/>
    <w:rsid w:val="00962C3B"/>
    <w:rsid w:val="00963180"/>
    <w:rsid w:val="0096329F"/>
    <w:rsid w:val="009640E5"/>
    <w:rsid w:val="00965463"/>
    <w:rsid w:val="00965C41"/>
    <w:rsid w:val="0096640A"/>
    <w:rsid w:val="00967A0A"/>
    <w:rsid w:val="00967F73"/>
    <w:rsid w:val="0097078E"/>
    <w:rsid w:val="00970922"/>
    <w:rsid w:val="009713DF"/>
    <w:rsid w:val="00972BD2"/>
    <w:rsid w:val="009731B4"/>
    <w:rsid w:val="00973787"/>
    <w:rsid w:val="009740BA"/>
    <w:rsid w:val="0097469C"/>
    <w:rsid w:val="009749A5"/>
    <w:rsid w:val="00975243"/>
    <w:rsid w:val="00975FDC"/>
    <w:rsid w:val="00976246"/>
    <w:rsid w:val="00977FEC"/>
    <w:rsid w:val="009803CC"/>
    <w:rsid w:val="0098165D"/>
    <w:rsid w:val="009818FC"/>
    <w:rsid w:val="009836FB"/>
    <w:rsid w:val="009844B5"/>
    <w:rsid w:val="00984B41"/>
    <w:rsid w:val="00984E50"/>
    <w:rsid w:val="00986313"/>
    <w:rsid w:val="0098665A"/>
    <w:rsid w:val="00986CAE"/>
    <w:rsid w:val="00986F2D"/>
    <w:rsid w:val="009873CE"/>
    <w:rsid w:val="00987543"/>
    <w:rsid w:val="009906CA"/>
    <w:rsid w:val="0099165E"/>
    <w:rsid w:val="009919C9"/>
    <w:rsid w:val="00991B37"/>
    <w:rsid w:val="0099334C"/>
    <w:rsid w:val="00993737"/>
    <w:rsid w:val="0099427A"/>
    <w:rsid w:val="009947C7"/>
    <w:rsid w:val="00994A71"/>
    <w:rsid w:val="0099571A"/>
    <w:rsid w:val="00997467"/>
    <w:rsid w:val="009976D9"/>
    <w:rsid w:val="009978E4"/>
    <w:rsid w:val="009A011A"/>
    <w:rsid w:val="009A0357"/>
    <w:rsid w:val="009A2624"/>
    <w:rsid w:val="009A380B"/>
    <w:rsid w:val="009A3BDF"/>
    <w:rsid w:val="009A3F31"/>
    <w:rsid w:val="009A4335"/>
    <w:rsid w:val="009A47CF"/>
    <w:rsid w:val="009A788B"/>
    <w:rsid w:val="009A792E"/>
    <w:rsid w:val="009A79DE"/>
    <w:rsid w:val="009B0AF4"/>
    <w:rsid w:val="009B1C91"/>
    <w:rsid w:val="009B2188"/>
    <w:rsid w:val="009B33EE"/>
    <w:rsid w:val="009B4778"/>
    <w:rsid w:val="009B5705"/>
    <w:rsid w:val="009B7439"/>
    <w:rsid w:val="009B75BA"/>
    <w:rsid w:val="009B7C04"/>
    <w:rsid w:val="009C0295"/>
    <w:rsid w:val="009C04DB"/>
    <w:rsid w:val="009C07ED"/>
    <w:rsid w:val="009C1B6A"/>
    <w:rsid w:val="009C2081"/>
    <w:rsid w:val="009C2118"/>
    <w:rsid w:val="009C26A1"/>
    <w:rsid w:val="009C26B4"/>
    <w:rsid w:val="009C4B71"/>
    <w:rsid w:val="009C5498"/>
    <w:rsid w:val="009C54E3"/>
    <w:rsid w:val="009C78CC"/>
    <w:rsid w:val="009C7A7A"/>
    <w:rsid w:val="009D13F5"/>
    <w:rsid w:val="009D31E1"/>
    <w:rsid w:val="009D3CDF"/>
    <w:rsid w:val="009D447C"/>
    <w:rsid w:val="009D4CFC"/>
    <w:rsid w:val="009D519C"/>
    <w:rsid w:val="009D5480"/>
    <w:rsid w:val="009D7E31"/>
    <w:rsid w:val="009E0A64"/>
    <w:rsid w:val="009E0BA3"/>
    <w:rsid w:val="009E1D48"/>
    <w:rsid w:val="009E231C"/>
    <w:rsid w:val="009E3ACD"/>
    <w:rsid w:val="009E3F72"/>
    <w:rsid w:val="009E5E09"/>
    <w:rsid w:val="009E6A07"/>
    <w:rsid w:val="009E74C7"/>
    <w:rsid w:val="009F006C"/>
    <w:rsid w:val="009F06FC"/>
    <w:rsid w:val="009F190F"/>
    <w:rsid w:val="009F297B"/>
    <w:rsid w:val="009F38AE"/>
    <w:rsid w:val="009F5CE9"/>
    <w:rsid w:val="009F69CC"/>
    <w:rsid w:val="00A01156"/>
    <w:rsid w:val="00A0178C"/>
    <w:rsid w:val="00A0354B"/>
    <w:rsid w:val="00A03BCD"/>
    <w:rsid w:val="00A0488B"/>
    <w:rsid w:val="00A04933"/>
    <w:rsid w:val="00A051CD"/>
    <w:rsid w:val="00A05FD5"/>
    <w:rsid w:val="00A06FE8"/>
    <w:rsid w:val="00A11C3A"/>
    <w:rsid w:val="00A11FEA"/>
    <w:rsid w:val="00A12A3A"/>
    <w:rsid w:val="00A12B61"/>
    <w:rsid w:val="00A12D27"/>
    <w:rsid w:val="00A14551"/>
    <w:rsid w:val="00A157EE"/>
    <w:rsid w:val="00A15DEE"/>
    <w:rsid w:val="00A163C4"/>
    <w:rsid w:val="00A16997"/>
    <w:rsid w:val="00A169B3"/>
    <w:rsid w:val="00A16D3C"/>
    <w:rsid w:val="00A17D5D"/>
    <w:rsid w:val="00A211CE"/>
    <w:rsid w:val="00A21859"/>
    <w:rsid w:val="00A218A8"/>
    <w:rsid w:val="00A22021"/>
    <w:rsid w:val="00A23074"/>
    <w:rsid w:val="00A231F1"/>
    <w:rsid w:val="00A2554E"/>
    <w:rsid w:val="00A25727"/>
    <w:rsid w:val="00A2580C"/>
    <w:rsid w:val="00A303A7"/>
    <w:rsid w:val="00A306D9"/>
    <w:rsid w:val="00A30EDE"/>
    <w:rsid w:val="00A30FA1"/>
    <w:rsid w:val="00A31964"/>
    <w:rsid w:val="00A319DB"/>
    <w:rsid w:val="00A319F9"/>
    <w:rsid w:val="00A321BB"/>
    <w:rsid w:val="00A326E5"/>
    <w:rsid w:val="00A334D7"/>
    <w:rsid w:val="00A33BDC"/>
    <w:rsid w:val="00A350D9"/>
    <w:rsid w:val="00A358B8"/>
    <w:rsid w:val="00A36A1F"/>
    <w:rsid w:val="00A36ADD"/>
    <w:rsid w:val="00A37F49"/>
    <w:rsid w:val="00A40632"/>
    <w:rsid w:val="00A41BA7"/>
    <w:rsid w:val="00A42FFA"/>
    <w:rsid w:val="00A44206"/>
    <w:rsid w:val="00A4605A"/>
    <w:rsid w:val="00A46107"/>
    <w:rsid w:val="00A46E9F"/>
    <w:rsid w:val="00A47AB4"/>
    <w:rsid w:val="00A47DC2"/>
    <w:rsid w:val="00A50294"/>
    <w:rsid w:val="00A50D1A"/>
    <w:rsid w:val="00A51168"/>
    <w:rsid w:val="00A515E6"/>
    <w:rsid w:val="00A51A84"/>
    <w:rsid w:val="00A5402B"/>
    <w:rsid w:val="00A542AF"/>
    <w:rsid w:val="00A54885"/>
    <w:rsid w:val="00A55085"/>
    <w:rsid w:val="00A553E8"/>
    <w:rsid w:val="00A5617C"/>
    <w:rsid w:val="00A56970"/>
    <w:rsid w:val="00A5730F"/>
    <w:rsid w:val="00A609E8"/>
    <w:rsid w:val="00A60CF5"/>
    <w:rsid w:val="00A615A1"/>
    <w:rsid w:val="00A61AAF"/>
    <w:rsid w:val="00A61B80"/>
    <w:rsid w:val="00A62FB1"/>
    <w:rsid w:val="00A63100"/>
    <w:rsid w:val="00A6396C"/>
    <w:rsid w:val="00A658FA"/>
    <w:rsid w:val="00A6672C"/>
    <w:rsid w:val="00A726AB"/>
    <w:rsid w:val="00A72FE0"/>
    <w:rsid w:val="00A736AC"/>
    <w:rsid w:val="00A73CA8"/>
    <w:rsid w:val="00A74355"/>
    <w:rsid w:val="00A74383"/>
    <w:rsid w:val="00A752C1"/>
    <w:rsid w:val="00A76871"/>
    <w:rsid w:val="00A77CE0"/>
    <w:rsid w:val="00A77EBB"/>
    <w:rsid w:val="00A8065A"/>
    <w:rsid w:val="00A8186D"/>
    <w:rsid w:val="00A81AC9"/>
    <w:rsid w:val="00A8243F"/>
    <w:rsid w:val="00A82A33"/>
    <w:rsid w:val="00A82A51"/>
    <w:rsid w:val="00A836E5"/>
    <w:rsid w:val="00A83E6D"/>
    <w:rsid w:val="00A863D1"/>
    <w:rsid w:val="00A87D6A"/>
    <w:rsid w:val="00A9000D"/>
    <w:rsid w:val="00A906FF"/>
    <w:rsid w:val="00A90CBD"/>
    <w:rsid w:val="00A91C78"/>
    <w:rsid w:val="00A9240F"/>
    <w:rsid w:val="00A93A99"/>
    <w:rsid w:val="00A940C1"/>
    <w:rsid w:val="00A946DA"/>
    <w:rsid w:val="00A96662"/>
    <w:rsid w:val="00A9785D"/>
    <w:rsid w:val="00AA25A1"/>
    <w:rsid w:val="00AA2BC0"/>
    <w:rsid w:val="00AA2C54"/>
    <w:rsid w:val="00AA37DD"/>
    <w:rsid w:val="00AA389D"/>
    <w:rsid w:val="00AA7B53"/>
    <w:rsid w:val="00AA7CD1"/>
    <w:rsid w:val="00AA7F1A"/>
    <w:rsid w:val="00AB07F5"/>
    <w:rsid w:val="00AB0C88"/>
    <w:rsid w:val="00AB25F2"/>
    <w:rsid w:val="00AB2A96"/>
    <w:rsid w:val="00AB48DF"/>
    <w:rsid w:val="00AB6444"/>
    <w:rsid w:val="00AB65AC"/>
    <w:rsid w:val="00AB7496"/>
    <w:rsid w:val="00AB7AF9"/>
    <w:rsid w:val="00AC085F"/>
    <w:rsid w:val="00AC208C"/>
    <w:rsid w:val="00AC2143"/>
    <w:rsid w:val="00AC27EF"/>
    <w:rsid w:val="00AC45DE"/>
    <w:rsid w:val="00AC4891"/>
    <w:rsid w:val="00AC5461"/>
    <w:rsid w:val="00AC578B"/>
    <w:rsid w:val="00AC6F57"/>
    <w:rsid w:val="00AC7874"/>
    <w:rsid w:val="00AC79CC"/>
    <w:rsid w:val="00AD32F0"/>
    <w:rsid w:val="00AD44F0"/>
    <w:rsid w:val="00AD4E32"/>
    <w:rsid w:val="00AD64DC"/>
    <w:rsid w:val="00AD678F"/>
    <w:rsid w:val="00AD6DD1"/>
    <w:rsid w:val="00AD7F45"/>
    <w:rsid w:val="00AE2AD3"/>
    <w:rsid w:val="00AE40AA"/>
    <w:rsid w:val="00AE616B"/>
    <w:rsid w:val="00AE788B"/>
    <w:rsid w:val="00AE79EC"/>
    <w:rsid w:val="00AF3D7F"/>
    <w:rsid w:val="00AF47CA"/>
    <w:rsid w:val="00AF6AC3"/>
    <w:rsid w:val="00AF6B20"/>
    <w:rsid w:val="00AF7294"/>
    <w:rsid w:val="00AF7606"/>
    <w:rsid w:val="00B00702"/>
    <w:rsid w:val="00B009DD"/>
    <w:rsid w:val="00B03063"/>
    <w:rsid w:val="00B062DE"/>
    <w:rsid w:val="00B064EB"/>
    <w:rsid w:val="00B06D8F"/>
    <w:rsid w:val="00B106DE"/>
    <w:rsid w:val="00B12319"/>
    <w:rsid w:val="00B1242D"/>
    <w:rsid w:val="00B1277C"/>
    <w:rsid w:val="00B13460"/>
    <w:rsid w:val="00B15EDB"/>
    <w:rsid w:val="00B16B2D"/>
    <w:rsid w:val="00B171FB"/>
    <w:rsid w:val="00B20863"/>
    <w:rsid w:val="00B2149B"/>
    <w:rsid w:val="00B236AC"/>
    <w:rsid w:val="00B252C1"/>
    <w:rsid w:val="00B25876"/>
    <w:rsid w:val="00B2612F"/>
    <w:rsid w:val="00B27185"/>
    <w:rsid w:val="00B27445"/>
    <w:rsid w:val="00B279AE"/>
    <w:rsid w:val="00B304E5"/>
    <w:rsid w:val="00B30874"/>
    <w:rsid w:val="00B31063"/>
    <w:rsid w:val="00B31FF3"/>
    <w:rsid w:val="00B32270"/>
    <w:rsid w:val="00B32A25"/>
    <w:rsid w:val="00B33836"/>
    <w:rsid w:val="00B346AE"/>
    <w:rsid w:val="00B35FFB"/>
    <w:rsid w:val="00B37FE4"/>
    <w:rsid w:val="00B40129"/>
    <w:rsid w:val="00B40DC0"/>
    <w:rsid w:val="00B4106D"/>
    <w:rsid w:val="00B411BF"/>
    <w:rsid w:val="00B41F58"/>
    <w:rsid w:val="00B42C05"/>
    <w:rsid w:val="00B42C89"/>
    <w:rsid w:val="00B43D35"/>
    <w:rsid w:val="00B44D04"/>
    <w:rsid w:val="00B457AA"/>
    <w:rsid w:val="00B45C23"/>
    <w:rsid w:val="00B45F19"/>
    <w:rsid w:val="00B462E5"/>
    <w:rsid w:val="00B46323"/>
    <w:rsid w:val="00B4646A"/>
    <w:rsid w:val="00B50083"/>
    <w:rsid w:val="00B50615"/>
    <w:rsid w:val="00B507EC"/>
    <w:rsid w:val="00B52738"/>
    <w:rsid w:val="00B52877"/>
    <w:rsid w:val="00B53058"/>
    <w:rsid w:val="00B53651"/>
    <w:rsid w:val="00B53A9A"/>
    <w:rsid w:val="00B54272"/>
    <w:rsid w:val="00B54473"/>
    <w:rsid w:val="00B545C7"/>
    <w:rsid w:val="00B54EE8"/>
    <w:rsid w:val="00B5632E"/>
    <w:rsid w:val="00B56520"/>
    <w:rsid w:val="00B56550"/>
    <w:rsid w:val="00B6062D"/>
    <w:rsid w:val="00B61332"/>
    <w:rsid w:val="00B630B4"/>
    <w:rsid w:val="00B63A2E"/>
    <w:rsid w:val="00B64A20"/>
    <w:rsid w:val="00B64CFE"/>
    <w:rsid w:val="00B65A6E"/>
    <w:rsid w:val="00B673B5"/>
    <w:rsid w:val="00B678F7"/>
    <w:rsid w:val="00B70646"/>
    <w:rsid w:val="00B707A1"/>
    <w:rsid w:val="00B70A79"/>
    <w:rsid w:val="00B7102D"/>
    <w:rsid w:val="00B710A0"/>
    <w:rsid w:val="00B717A7"/>
    <w:rsid w:val="00B71C2F"/>
    <w:rsid w:val="00B720AC"/>
    <w:rsid w:val="00B72126"/>
    <w:rsid w:val="00B72C70"/>
    <w:rsid w:val="00B74C01"/>
    <w:rsid w:val="00B75698"/>
    <w:rsid w:val="00B75DA1"/>
    <w:rsid w:val="00B76881"/>
    <w:rsid w:val="00B778CA"/>
    <w:rsid w:val="00B80BE5"/>
    <w:rsid w:val="00B80EC5"/>
    <w:rsid w:val="00B8276C"/>
    <w:rsid w:val="00B82CEC"/>
    <w:rsid w:val="00B833A3"/>
    <w:rsid w:val="00B83D8C"/>
    <w:rsid w:val="00B84BC3"/>
    <w:rsid w:val="00B856E2"/>
    <w:rsid w:val="00B85D03"/>
    <w:rsid w:val="00B86193"/>
    <w:rsid w:val="00B86DBA"/>
    <w:rsid w:val="00B90888"/>
    <w:rsid w:val="00B92139"/>
    <w:rsid w:val="00B9281B"/>
    <w:rsid w:val="00B928B4"/>
    <w:rsid w:val="00B94713"/>
    <w:rsid w:val="00B94BD0"/>
    <w:rsid w:val="00B954DF"/>
    <w:rsid w:val="00B95F33"/>
    <w:rsid w:val="00B96658"/>
    <w:rsid w:val="00B971A0"/>
    <w:rsid w:val="00B97241"/>
    <w:rsid w:val="00B97B1D"/>
    <w:rsid w:val="00BA0313"/>
    <w:rsid w:val="00BA0992"/>
    <w:rsid w:val="00BA154E"/>
    <w:rsid w:val="00BA2A6B"/>
    <w:rsid w:val="00BA2C61"/>
    <w:rsid w:val="00BA3144"/>
    <w:rsid w:val="00BA47CC"/>
    <w:rsid w:val="00BA54E6"/>
    <w:rsid w:val="00BA62DA"/>
    <w:rsid w:val="00BA6C16"/>
    <w:rsid w:val="00BA6E53"/>
    <w:rsid w:val="00BA7E10"/>
    <w:rsid w:val="00BA7EEE"/>
    <w:rsid w:val="00BB2120"/>
    <w:rsid w:val="00BB6BC7"/>
    <w:rsid w:val="00BB6EE3"/>
    <w:rsid w:val="00BC0A74"/>
    <w:rsid w:val="00BC0DC4"/>
    <w:rsid w:val="00BC208B"/>
    <w:rsid w:val="00BC2B3C"/>
    <w:rsid w:val="00BC4558"/>
    <w:rsid w:val="00BC4983"/>
    <w:rsid w:val="00BC632B"/>
    <w:rsid w:val="00BC6971"/>
    <w:rsid w:val="00BC6C46"/>
    <w:rsid w:val="00BC74AD"/>
    <w:rsid w:val="00BD0EAB"/>
    <w:rsid w:val="00BD1B1E"/>
    <w:rsid w:val="00BD24B0"/>
    <w:rsid w:val="00BD28BC"/>
    <w:rsid w:val="00BD4E55"/>
    <w:rsid w:val="00BD55C6"/>
    <w:rsid w:val="00BD5691"/>
    <w:rsid w:val="00BD585E"/>
    <w:rsid w:val="00BD6CF6"/>
    <w:rsid w:val="00BD77C0"/>
    <w:rsid w:val="00BE048A"/>
    <w:rsid w:val="00BE0F8A"/>
    <w:rsid w:val="00BE1090"/>
    <w:rsid w:val="00BE27CD"/>
    <w:rsid w:val="00BE3B36"/>
    <w:rsid w:val="00BE3B4D"/>
    <w:rsid w:val="00BE4734"/>
    <w:rsid w:val="00BE4861"/>
    <w:rsid w:val="00BE4DB6"/>
    <w:rsid w:val="00BE5A21"/>
    <w:rsid w:val="00BE5B99"/>
    <w:rsid w:val="00BE605C"/>
    <w:rsid w:val="00BF008B"/>
    <w:rsid w:val="00BF044E"/>
    <w:rsid w:val="00BF07C9"/>
    <w:rsid w:val="00BF24F0"/>
    <w:rsid w:val="00BF2853"/>
    <w:rsid w:val="00BF2EA8"/>
    <w:rsid w:val="00BF3455"/>
    <w:rsid w:val="00BF71E9"/>
    <w:rsid w:val="00BF79DE"/>
    <w:rsid w:val="00BF7D17"/>
    <w:rsid w:val="00C016F1"/>
    <w:rsid w:val="00C02659"/>
    <w:rsid w:val="00C03D14"/>
    <w:rsid w:val="00C03DA8"/>
    <w:rsid w:val="00C056B7"/>
    <w:rsid w:val="00C060B7"/>
    <w:rsid w:val="00C06C5F"/>
    <w:rsid w:val="00C06EE3"/>
    <w:rsid w:val="00C1044D"/>
    <w:rsid w:val="00C10891"/>
    <w:rsid w:val="00C10B12"/>
    <w:rsid w:val="00C10CC7"/>
    <w:rsid w:val="00C112B2"/>
    <w:rsid w:val="00C1176E"/>
    <w:rsid w:val="00C11978"/>
    <w:rsid w:val="00C11F94"/>
    <w:rsid w:val="00C13AF9"/>
    <w:rsid w:val="00C13CCB"/>
    <w:rsid w:val="00C13CDE"/>
    <w:rsid w:val="00C13EE3"/>
    <w:rsid w:val="00C14980"/>
    <w:rsid w:val="00C1580C"/>
    <w:rsid w:val="00C15A21"/>
    <w:rsid w:val="00C15B81"/>
    <w:rsid w:val="00C15C10"/>
    <w:rsid w:val="00C1677D"/>
    <w:rsid w:val="00C16DDC"/>
    <w:rsid w:val="00C16F88"/>
    <w:rsid w:val="00C16FF7"/>
    <w:rsid w:val="00C174D4"/>
    <w:rsid w:val="00C1774D"/>
    <w:rsid w:val="00C2081F"/>
    <w:rsid w:val="00C20FE2"/>
    <w:rsid w:val="00C2154C"/>
    <w:rsid w:val="00C218C8"/>
    <w:rsid w:val="00C23277"/>
    <w:rsid w:val="00C23384"/>
    <w:rsid w:val="00C23D82"/>
    <w:rsid w:val="00C2554F"/>
    <w:rsid w:val="00C25557"/>
    <w:rsid w:val="00C26659"/>
    <w:rsid w:val="00C27041"/>
    <w:rsid w:val="00C27400"/>
    <w:rsid w:val="00C27840"/>
    <w:rsid w:val="00C302DC"/>
    <w:rsid w:val="00C32706"/>
    <w:rsid w:val="00C32AE9"/>
    <w:rsid w:val="00C33BA7"/>
    <w:rsid w:val="00C35C5B"/>
    <w:rsid w:val="00C362D6"/>
    <w:rsid w:val="00C36857"/>
    <w:rsid w:val="00C36FF4"/>
    <w:rsid w:val="00C37651"/>
    <w:rsid w:val="00C405C8"/>
    <w:rsid w:val="00C40DD5"/>
    <w:rsid w:val="00C42264"/>
    <w:rsid w:val="00C4336B"/>
    <w:rsid w:val="00C44B7C"/>
    <w:rsid w:val="00C45AF6"/>
    <w:rsid w:val="00C45ED9"/>
    <w:rsid w:val="00C460EE"/>
    <w:rsid w:val="00C463FF"/>
    <w:rsid w:val="00C46429"/>
    <w:rsid w:val="00C467D3"/>
    <w:rsid w:val="00C47A61"/>
    <w:rsid w:val="00C5104D"/>
    <w:rsid w:val="00C514A4"/>
    <w:rsid w:val="00C5342A"/>
    <w:rsid w:val="00C54641"/>
    <w:rsid w:val="00C547CB"/>
    <w:rsid w:val="00C54A1C"/>
    <w:rsid w:val="00C55FDA"/>
    <w:rsid w:val="00C566FF"/>
    <w:rsid w:val="00C57606"/>
    <w:rsid w:val="00C60C68"/>
    <w:rsid w:val="00C61AE3"/>
    <w:rsid w:val="00C62B7B"/>
    <w:rsid w:val="00C632AE"/>
    <w:rsid w:val="00C63319"/>
    <w:rsid w:val="00C63498"/>
    <w:rsid w:val="00C63835"/>
    <w:rsid w:val="00C642EE"/>
    <w:rsid w:val="00C651E4"/>
    <w:rsid w:val="00C65867"/>
    <w:rsid w:val="00C67593"/>
    <w:rsid w:val="00C705D7"/>
    <w:rsid w:val="00C71122"/>
    <w:rsid w:val="00C718AE"/>
    <w:rsid w:val="00C71D6E"/>
    <w:rsid w:val="00C725B8"/>
    <w:rsid w:val="00C73BCF"/>
    <w:rsid w:val="00C75841"/>
    <w:rsid w:val="00C75B59"/>
    <w:rsid w:val="00C75CAE"/>
    <w:rsid w:val="00C765AD"/>
    <w:rsid w:val="00C77145"/>
    <w:rsid w:val="00C77F22"/>
    <w:rsid w:val="00C80EC5"/>
    <w:rsid w:val="00C835AF"/>
    <w:rsid w:val="00C83AC2"/>
    <w:rsid w:val="00C858CC"/>
    <w:rsid w:val="00C85FD9"/>
    <w:rsid w:val="00C90864"/>
    <w:rsid w:val="00C91638"/>
    <w:rsid w:val="00C930CB"/>
    <w:rsid w:val="00C930FC"/>
    <w:rsid w:val="00C93D52"/>
    <w:rsid w:val="00C944A1"/>
    <w:rsid w:val="00C95250"/>
    <w:rsid w:val="00C96305"/>
    <w:rsid w:val="00C974B4"/>
    <w:rsid w:val="00CA0CEB"/>
    <w:rsid w:val="00CA2382"/>
    <w:rsid w:val="00CA25C6"/>
    <w:rsid w:val="00CA26F5"/>
    <w:rsid w:val="00CA35C6"/>
    <w:rsid w:val="00CA4DD5"/>
    <w:rsid w:val="00CA5030"/>
    <w:rsid w:val="00CA6177"/>
    <w:rsid w:val="00CA6512"/>
    <w:rsid w:val="00CA723D"/>
    <w:rsid w:val="00CA73F0"/>
    <w:rsid w:val="00CA7990"/>
    <w:rsid w:val="00CB03E2"/>
    <w:rsid w:val="00CB0706"/>
    <w:rsid w:val="00CB07A8"/>
    <w:rsid w:val="00CB0C40"/>
    <w:rsid w:val="00CB0FBF"/>
    <w:rsid w:val="00CB14E6"/>
    <w:rsid w:val="00CB1994"/>
    <w:rsid w:val="00CB29D1"/>
    <w:rsid w:val="00CB2F9D"/>
    <w:rsid w:val="00CB306C"/>
    <w:rsid w:val="00CB3383"/>
    <w:rsid w:val="00CB3EE7"/>
    <w:rsid w:val="00CB41EB"/>
    <w:rsid w:val="00CB462F"/>
    <w:rsid w:val="00CB4724"/>
    <w:rsid w:val="00CB4F04"/>
    <w:rsid w:val="00CB5A03"/>
    <w:rsid w:val="00CB64DD"/>
    <w:rsid w:val="00CB64FD"/>
    <w:rsid w:val="00CB6DCA"/>
    <w:rsid w:val="00CB7B37"/>
    <w:rsid w:val="00CC017A"/>
    <w:rsid w:val="00CC0601"/>
    <w:rsid w:val="00CC1737"/>
    <w:rsid w:val="00CC1866"/>
    <w:rsid w:val="00CC22EE"/>
    <w:rsid w:val="00CC35DC"/>
    <w:rsid w:val="00CC3CB7"/>
    <w:rsid w:val="00CC3FDA"/>
    <w:rsid w:val="00CC4AD2"/>
    <w:rsid w:val="00CC5238"/>
    <w:rsid w:val="00CC778A"/>
    <w:rsid w:val="00CD0E87"/>
    <w:rsid w:val="00CD10C7"/>
    <w:rsid w:val="00CD241C"/>
    <w:rsid w:val="00CD3CC9"/>
    <w:rsid w:val="00CD4359"/>
    <w:rsid w:val="00CD48AE"/>
    <w:rsid w:val="00CD48F0"/>
    <w:rsid w:val="00CD5FAA"/>
    <w:rsid w:val="00CD7CCF"/>
    <w:rsid w:val="00CD7F67"/>
    <w:rsid w:val="00CE12BE"/>
    <w:rsid w:val="00CE30FE"/>
    <w:rsid w:val="00CE3EC8"/>
    <w:rsid w:val="00CE5604"/>
    <w:rsid w:val="00CE65B7"/>
    <w:rsid w:val="00CE7BF9"/>
    <w:rsid w:val="00CE7D3E"/>
    <w:rsid w:val="00CF2D2B"/>
    <w:rsid w:val="00CF3CD1"/>
    <w:rsid w:val="00CF4754"/>
    <w:rsid w:val="00CF6262"/>
    <w:rsid w:val="00CF741D"/>
    <w:rsid w:val="00D0100C"/>
    <w:rsid w:val="00D01D29"/>
    <w:rsid w:val="00D03669"/>
    <w:rsid w:val="00D03844"/>
    <w:rsid w:val="00D03F63"/>
    <w:rsid w:val="00D05962"/>
    <w:rsid w:val="00D0625E"/>
    <w:rsid w:val="00D06882"/>
    <w:rsid w:val="00D07B25"/>
    <w:rsid w:val="00D07F23"/>
    <w:rsid w:val="00D1057A"/>
    <w:rsid w:val="00D12C0B"/>
    <w:rsid w:val="00D13CCD"/>
    <w:rsid w:val="00D159B5"/>
    <w:rsid w:val="00D15E29"/>
    <w:rsid w:val="00D15EC7"/>
    <w:rsid w:val="00D16496"/>
    <w:rsid w:val="00D16967"/>
    <w:rsid w:val="00D178C2"/>
    <w:rsid w:val="00D2048C"/>
    <w:rsid w:val="00D22725"/>
    <w:rsid w:val="00D25F8E"/>
    <w:rsid w:val="00D26CB3"/>
    <w:rsid w:val="00D26E28"/>
    <w:rsid w:val="00D272CB"/>
    <w:rsid w:val="00D27EFF"/>
    <w:rsid w:val="00D30095"/>
    <w:rsid w:val="00D30804"/>
    <w:rsid w:val="00D30B24"/>
    <w:rsid w:val="00D31538"/>
    <w:rsid w:val="00D3156E"/>
    <w:rsid w:val="00D3392C"/>
    <w:rsid w:val="00D34A08"/>
    <w:rsid w:val="00D34F58"/>
    <w:rsid w:val="00D35065"/>
    <w:rsid w:val="00D40E93"/>
    <w:rsid w:val="00D42CB0"/>
    <w:rsid w:val="00D45C2F"/>
    <w:rsid w:val="00D46518"/>
    <w:rsid w:val="00D4658B"/>
    <w:rsid w:val="00D4698D"/>
    <w:rsid w:val="00D46D1A"/>
    <w:rsid w:val="00D478C2"/>
    <w:rsid w:val="00D5205E"/>
    <w:rsid w:val="00D53087"/>
    <w:rsid w:val="00D55C66"/>
    <w:rsid w:val="00D56B48"/>
    <w:rsid w:val="00D56D0D"/>
    <w:rsid w:val="00D57266"/>
    <w:rsid w:val="00D572D3"/>
    <w:rsid w:val="00D579B7"/>
    <w:rsid w:val="00D610C5"/>
    <w:rsid w:val="00D6165D"/>
    <w:rsid w:val="00D6300B"/>
    <w:rsid w:val="00D63332"/>
    <w:rsid w:val="00D63921"/>
    <w:rsid w:val="00D63AAB"/>
    <w:rsid w:val="00D64404"/>
    <w:rsid w:val="00D64427"/>
    <w:rsid w:val="00D64B76"/>
    <w:rsid w:val="00D663F1"/>
    <w:rsid w:val="00D66BFC"/>
    <w:rsid w:val="00D67D1E"/>
    <w:rsid w:val="00D70815"/>
    <w:rsid w:val="00D709DC"/>
    <w:rsid w:val="00D719C6"/>
    <w:rsid w:val="00D72492"/>
    <w:rsid w:val="00D748F9"/>
    <w:rsid w:val="00D752A5"/>
    <w:rsid w:val="00D754A8"/>
    <w:rsid w:val="00D77BCA"/>
    <w:rsid w:val="00D808AC"/>
    <w:rsid w:val="00D80AE2"/>
    <w:rsid w:val="00D8123C"/>
    <w:rsid w:val="00D821C7"/>
    <w:rsid w:val="00D83949"/>
    <w:rsid w:val="00D849AD"/>
    <w:rsid w:val="00D849F3"/>
    <w:rsid w:val="00D87456"/>
    <w:rsid w:val="00D87538"/>
    <w:rsid w:val="00D9100A"/>
    <w:rsid w:val="00D91D49"/>
    <w:rsid w:val="00D9355D"/>
    <w:rsid w:val="00D95C2E"/>
    <w:rsid w:val="00D972FE"/>
    <w:rsid w:val="00D97C0F"/>
    <w:rsid w:val="00DA0935"/>
    <w:rsid w:val="00DA23EC"/>
    <w:rsid w:val="00DA2BBE"/>
    <w:rsid w:val="00DA40EC"/>
    <w:rsid w:val="00DA55D4"/>
    <w:rsid w:val="00DA5738"/>
    <w:rsid w:val="00DA7996"/>
    <w:rsid w:val="00DA7E0E"/>
    <w:rsid w:val="00DB0B01"/>
    <w:rsid w:val="00DB1826"/>
    <w:rsid w:val="00DB256B"/>
    <w:rsid w:val="00DB46C5"/>
    <w:rsid w:val="00DB598E"/>
    <w:rsid w:val="00DB6148"/>
    <w:rsid w:val="00DB61B8"/>
    <w:rsid w:val="00DB72EF"/>
    <w:rsid w:val="00DB76AA"/>
    <w:rsid w:val="00DB7A91"/>
    <w:rsid w:val="00DC02AD"/>
    <w:rsid w:val="00DC0855"/>
    <w:rsid w:val="00DC115E"/>
    <w:rsid w:val="00DC1488"/>
    <w:rsid w:val="00DC5C6E"/>
    <w:rsid w:val="00DC5DA9"/>
    <w:rsid w:val="00DC5E9E"/>
    <w:rsid w:val="00DC739E"/>
    <w:rsid w:val="00DC7809"/>
    <w:rsid w:val="00DD0441"/>
    <w:rsid w:val="00DD09B0"/>
    <w:rsid w:val="00DD1992"/>
    <w:rsid w:val="00DD24AE"/>
    <w:rsid w:val="00DD2B5D"/>
    <w:rsid w:val="00DD680F"/>
    <w:rsid w:val="00DD73A5"/>
    <w:rsid w:val="00DE098E"/>
    <w:rsid w:val="00DE0F4B"/>
    <w:rsid w:val="00DE1AFD"/>
    <w:rsid w:val="00DE2541"/>
    <w:rsid w:val="00DE28ED"/>
    <w:rsid w:val="00DE2F32"/>
    <w:rsid w:val="00DE4929"/>
    <w:rsid w:val="00DE4F0E"/>
    <w:rsid w:val="00DE637D"/>
    <w:rsid w:val="00DE7DD8"/>
    <w:rsid w:val="00DF0742"/>
    <w:rsid w:val="00DF0D74"/>
    <w:rsid w:val="00DF21F2"/>
    <w:rsid w:val="00DF3C54"/>
    <w:rsid w:val="00DF4A47"/>
    <w:rsid w:val="00DF53AB"/>
    <w:rsid w:val="00DF78B2"/>
    <w:rsid w:val="00E039C4"/>
    <w:rsid w:val="00E03A39"/>
    <w:rsid w:val="00E05B61"/>
    <w:rsid w:val="00E05DA9"/>
    <w:rsid w:val="00E0736B"/>
    <w:rsid w:val="00E1040A"/>
    <w:rsid w:val="00E10605"/>
    <w:rsid w:val="00E106B6"/>
    <w:rsid w:val="00E1142B"/>
    <w:rsid w:val="00E11885"/>
    <w:rsid w:val="00E120DE"/>
    <w:rsid w:val="00E1242A"/>
    <w:rsid w:val="00E12B8B"/>
    <w:rsid w:val="00E15ECC"/>
    <w:rsid w:val="00E16FA0"/>
    <w:rsid w:val="00E17CB5"/>
    <w:rsid w:val="00E200A6"/>
    <w:rsid w:val="00E20785"/>
    <w:rsid w:val="00E21B0C"/>
    <w:rsid w:val="00E21E81"/>
    <w:rsid w:val="00E22D1F"/>
    <w:rsid w:val="00E23154"/>
    <w:rsid w:val="00E242E9"/>
    <w:rsid w:val="00E2598E"/>
    <w:rsid w:val="00E2709B"/>
    <w:rsid w:val="00E2767C"/>
    <w:rsid w:val="00E30A6E"/>
    <w:rsid w:val="00E32291"/>
    <w:rsid w:val="00E33118"/>
    <w:rsid w:val="00E3480B"/>
    <w:rsid w:val="00E349FE"/>
    <w:rsid w:val="00E37F8B"/>
    <w:rsid w:val="00E40696"/>
    <w:rsid w:val="00E42074"/>
    <w:rsid w:val="00E423F5"/>
    <w:rsid w:val="00E43391"/>
    <w:rsid w:val="00E43464"/>
    <w:rsid w:val="00E43A1E"/>
    <w:rsid w:val="00E4471E"/>
    <w:rsid w:val="00E44CD5"/>
    <w:rsid w:val="00E4610F"/>
    <w:rsid w:val="00E4706E"/>
    <w:rsid w:val="00E504CF"/>
    <w:rsid w:val="00E50874"/>
    <w:rsid w:val="00E522C3"/>
    <w:rsid w:val="00E52E37"/>
    <w:rsid w:val="00E539ED"/>
    <w:rsid w:val="00E54039"/>
    <w:rsid w:val="00E540FE"/>
    <w:rsid w:val="00E54287"/>
    <w:rsid w:val="00E547F6"/>
    <w:rsid w:val="00E55916"/>
    <w:rsid w:val="00E55FB4"/>
    <w:rsid w:val="00E561F5"/>
    <w:rsid w:val="00E5632E"/>
    <w:rsid w:val="00E56390"/>
    <w:rsid w:val="00E566C2"/>
    <w:rsid w:val="00E60F39"/>
    <w:rsid w:val="00E6100E"/>
    <w:rsid w:val="00E615CE"/>
    <w:rsid w:val="00E62E97"/>
    <w:rsid w:val="00E65C8C"/>
    <w:rsid w:val="00E66C0D"/>
    <w:rsid w:val="00E67A16"/>
    <w:rsid w:val="00E700AD"/>
    <w:rsid w:val="00E715C1"/>
    <w:rsid w:val="00E72358"/>
    <w:rsid w:val="00E750D7"/>
    <w:rsid w:val="00E75F27"/>
    <w:rsid w:val="00E76561"/>
    <w:rsid w:val="00E76F1A"/>
    <w:rsid w:val="00E7779A"/>
    <w:rsid w:val="00E8090D"/>
    <w:rsid w:val="00E80FCE"/>
    <w:rsid w:val="00E8115B"/>
    <w:rsid w:val="00E83510"/>
    <w:rsid w:val="00E838C2"/>
    <w:rsid w:val="00E83FF9"/>
    <w:rsid w:val="00E84EC2"/>
    <w:rsid w:val="00E85676"/>
    <w:rsid w:val="00E85DF5"/>
    <w:rsid w:val="00E86E3F"/>
    <w:rsid w:val="00E90E41"/>
    <w:rsid w:val="00E90FF5"/>
    <w:rsid w:val="00E91398"/>
    <w:rsid w:val="00E9143D"/>
    <w:rsid w:val="00E916C4"/>
    <w:rsid w:val="00E91B89"/>
    <w:rsid w:val="00E9204B"/>
    <w:rsid w:val="00E93342"/>
    <w:rsid w:val="00E93366"/>
    <w:rsid w:val="00E935BC"/>
    <w:rsid w:val="00E94841"/>
    <w:rsid w:val="00E95580"/>
    <w:rsid w:val="00E95AB3"/>
    <w:rsid w:val="00E95F23"/>
    <w:rsid w:val="00E975A2"/>
    <w:rsid w:val="00E979DB"/>
    <w:rsid w:val="00EA0787"/>
    <w:rsid w:val="00EA085F"/>
    <w:rsid w:val="00EA0D32"/>
    <w:rsid w:val="00EA1E3B"/>
    <w:rsid w:val="00EA1FDF"/>
    <w:rsid w:val="00EA3F0E"/>
    <w:rsid w:val="00EA475D"/>
    <w:rsid w:val="00EA588F"/>
    <w:rsid w:val="00EA6761"/>
    <w:rsid w:val="00EA73E5"/>
    <w:rsid w:val="00EA7C77"/>
    <w:rsid w:val="00EB05FB"/>
    <w:rsid w:val="00EB197D"/>
    <w:rsid w:val="00EB19D8"/>
    <w:rsid w:val="00EB2587"/>
    <w:rsid w:val="00EB2997"/>
    <w:rsid w:val="00EB33EA"/>
    <w:rsid w:val="00EB3854"/>
    <w:rsid w:val="00EB3BA9"/>
    <w:rsid w:val="00EB47B3"/>
    <w:rsid w:val="00EB5291"/>
    <w:rsid w:val="00EB5E84"/>
    <w:rsid w:val="00EB681F"/>
    <w:rsid w:val="00EB766F"/>
    <w:rsid w:val="00EB773B"/>
    <w:rsid w:val="00EB7D3A"/>
    <w:rsid w:val="00EC0D22"/>
    <w:rsid w:val="00EC18FB"/>
    <w:rsid w:val="00EC2524"/>
    <w:rsid w:val="00EC2A72"/>
    <w:rsid w:val="00EC3555"/>
    <w:rsid w:val="00EC5935"/>
    <w:rsid w:val="00EC5A76"/>
    <w:rsid w:val="00EC74EB"/>
    <w:rsid w:val="00ED008F"/>
    <w:rsid w:val="00ED03C3"/>
    <w:rsid w:val="00ED0828"/>
    <w:rsid w:val="00ED0D98"/>
    <w:rsid w:val="00ED1B01"/>
    <w:rsid w:val="00ED1EAB"/>
    <w:rsid w:val="00ED354D"/>
    <w:rsid w:val="00ED37B0"/>
    <w:rsid w:val="00ED3814"/>
    <w:rsid w:val="00ED6F5B"/>
    <w:rsid w:val="00EE1867"/>
    <w:rsid w:val="00EE1938"/>
    <w:rsid w:val="00EE1A2E"/>
    <w:rsid w:val="00EE1A9C"/>
    <w:rsid w:val="00EE1B92"/>
    <w:rsid w:val="00EE27D2"/>
    <w:rsid w:val="00EE359D"/>
    <w:rsid w:val="00EE379C"/>
    <w:rsid w:val="00EE4355"/>
    <w:rsid w:val="00EE4E79"/>
    <w:rsid w:val="00EE5453"/>
    <w:rsid w:val="00EE6885"/>
    <w:rsid w:val="00EE7638"/>
    <w:rsid w:val="00EF04B8"/>
    <w:rsid w:val="00EF0D5C"/>
    <w:rsid w:val="00EF211F"/>
    <w:rsid w:val="00EF2BCB"/>
    <w:rsid w:val="00EF44D4"/>
    <w:rsid w:val="00EF5284"/>
    <w:rsid w:val="00EF57EF"/>
    <w:rsid w:val="00EF70C0"/>
    <w:rsid w:val="00EF74CC"/>
    <w:rsid w:val="00EF7A78"/>
    <w:rsid w:val="00EF7BDB"/>
    <w:rsid w:val="00F002AD"/>
    <w:rsid w:val="00F0103B"/>
    <w:rsid w:val="00F019BD"/>
    <w:rsid w:val="00F025B6"/>
    <w:rsid w:val="00F0318B"/>
    <w:rsid w:val="00F035EF"/>
    <w:rsid w:val="00F03BCF"/>
    <w:rsid w:val="00F03CA3"/>
    <w:rsid w:val="00F042D2"/>
    <w:rsid w:val="00F0644F"/>
    <w:rsid w:val="00F064E3"/>
    <w:rsid w:val="00F0746D"/>
    <w:rsid w:val="00F076AC"/>
    <w:rsid w:val="00F108F5"/>
    <w:rsid w:val="00F111D6"/>
    <w:rsid w:val="00F1130B"/>
    <w:rsid w:val="00F119CE"/>
    <w:rsid w:val="00F12424"/>
    <w:rsid w:val="00F124BC"/>
    <w:rsid w:val="00F12D87"/>
    <w:rsid w:val="00F13495"/>
    <w:rsid w:val="00F135BD"/>
    <w:rsid w:val="00F17617"/>
    <w:rsid w:val="00F214E7"/>
    <w:rsid w:val="00F2212B"/>
    <w:rsid w:val="00F225E2"/>
    <w:rsid w:val="00F22ACC"/>
    <w:rsid w:val="00F22CF1"/>
    <w:rsid w:val="00F23A97"/>
    <w:rsid w:val="00F24440"/>
    <w:rsid w:val="00F2451B"/>
    <w:rsid w:val="00F24CEB"/>
    <w:rsid w:val="00F24EF9"/>
    <w:rsid w:val="00F25015"/>
    <w:rsid w:val="00F263B3"/>
    <w:rsid w:val="00F26C72"/>
    <w:rsid w:val="00F2709A"/>
    <w:rsid w:val="00F271B0"/>
    <w:rsid w:val="00F27679"/>
    <w:rsid w:val="00F31633"/>
    <w:rsid w:val="00F31813"/>
    <w:rsid w:val="00F332CC"/>
    <w:rsid w:val="00F3331B"/>
    <w:rsid w:val="00F35CBA"/>
    <w:rsid w:val="00F36987"/>
    <w:rsid w:val="00F36E28"/>
    <w:rsid w:val="00F3786F"/>
    <w:rsid w:val="00F40365"/>
    <w:rsid w:val="00F409A7"/>
    <w:rsid w:val="00F4257E"/>
    <w:rsid w:val="00F42748"/>
    <w:rsid w:val="00F433BB"/>
    <w:rsid w:val="00F43728"/>
    <w:rsid w:val="00F45191"/>
    <w:rsid w:val="00F45F10"/>
    <w:rsid w:val="00F461D4"/>
    <w:rsid w:val="00F46D0A"/>
    <w:rsid w:val="00F479B5"/>
    <w:rsid w:val="00F5051C"/>
    <w:rsid w:val="00F50985"/>
    <w:rsid w:val="00F52239"/>
    <w:rsid w:val="00F52284"/>
    <w:rsid w:val="00F525A1"/>
    <w:rsid w:val="00F52B1D"/>
    <w:rsid w:val="00F52C9D"/>
    <w:rsid w:val="00F530FD"/>
    <w:rsid w:val="00F53B55"/>
    <w:rsid w:val="00F53B5D"/>
    <w:rsid w:val="00F53F28"/>
    <w:rsid w:val="00F542F7"/>
    <w:rsid w:val="00F55010"/>
    <w:rsid w:val="00F55B75"/>
    <w:rsid w:val="00F56885"/>
    <w:rsid w:val="00F56DED"/>
    <w:rsid w:val="00F570C7"/>
    <w:rsid w:val="00F5738A"/>
    <w:rsid w:val="00F578DF"/>
    <w:rsid w:val="00F57B1C"/>
    <w:rsid w:val="00F57F66"/>
    <w:rsid w:val="00F605F5"/>
    <w:rsid w:val="00F60D15"/>
    <w:rsid w:val="00F61A94"/>
    <w:rsid w:val="00F63C86"/>
    <w:rsid w:val="00F64604"/>
    <w:rsid w:val="00F64B6F"/>
    <w:rsid w:val="00F651BB"/>
    <w:rsid w:val="00F65848"/>
    <w:rsid w:val="00F665A5"/>
    <w:rsid w:val="00F66B81"/>
    <w:rsid w:val="00F66CFE"/>
    <w:rsid w:val="00F66D7F"/>
    <w:rsid w:val="00F66F59"/>
    <w:rsid w:val="00F67813"/>
    <w:rsid w:val="00F67860"/>
    <w:rsid w:val="00F717F9"/>
    <w:rsid w:val="00F720A3"/>
    <w:rsid w:val="00F727BB"/>
    <w:rsid w:val="00F73A15"/>
    <w:rsid w:val="00F74164"/>
    <w:rsid w:val="00F7427C"/>
    <w:rsid w:val="00F74A62"/>
    <w:rsid w:val="00F750DD"/>
    <w:rsid w:val="00F753C1"/>
    <w:rsid w:val="00F75457"/>
    <w:rsid w:val="00F757B9"/>
    <w:rsid w:val="00F76281"/>
    <w:rsid w:val="00F808C1"/>
    <w:rsid w:val="00F80AD3"/>
    <w:rsid w:val="00F81B72"/>
    <w:rsid w:val="00F82779"/>
    <w:rsid w:val="00F90050"/>
    <w:rsid w:val="00F90C5F"/>
    <w:rsid w:val="00F91756"/>
    <w:rsid w:val="00F91C24"/>
    <w:rsid w:val="00F92A10"/>
    <w:rsid w:val="00F93066"/>
    <w:rsid w:val="00F93076"/>
    <w:rsid w:val="00F93492"/>
    <w:rsid w:val="00F966DC"/>
    <w:rsid w:val="00F97010"/>
    <w:rsid w:val="00F9756C"/>
    <w:rsid w:val="00FA0771"/>
    <w:rsid w:val="00FA086F"/>
    <w:rsid w:val="00FA09BE"/>
    <w:rsid w:val="00FA0E4E"/>
    <w:rsid w:val="00FA141B"/>
    <w:rsid w:val="00FA2682"/>
    <w:rsid w:val="00FA3607"/>
    <w:rsid w:val="00FA39F8"/>
    <w:rsid w:val="00FA3F83"/>
    <w:rsid w:val="00FA5F2E"/>
    <w:rsid w:val="00FA5FB9"/>
    <w:rsid w:val="00FA64BD"/>
    <w:rsid w:val="00FB0159"/>
    <w:rsid w:val="00FB0EC1"/>
    <w:rsid w:val="00FB1A93"/>
    <w:rsid w:val="00FB1AE2"/>
    <w:rsid w:val="00FB1F73"/>
    <w:rsid w:val="00FB476A"/>
    <w:rsid w:val="00FB4F22"/>
    <w:rsid w:val="00FB556B"/>
    <w:rsid w:val="00FB5891"/>
    <w:rsid w:val="00FB5E10"/>
    <w:rsid w:val="00FB6288"/>
    <w:rsid w:val="00FB768C"/>
    <w:rsid w:val="00FB7E81"/>
    <w:rsid w:val="00FC01D6"/>
    <w:rsid w:val="00FC1D1F"/>
    <w:rsid w:val="00FC1E18"/>
    <w:rsid w:val="00FC3F12"/>
    <w:rsid w:val="00FC40F6"/>
    <w:rsid w:val="00FC53E1"/>
    <w:rsid w:val="00FC5E2B"/>
    <w:rsid w:val="00FC6235"/>
    <w:rsid w:val="00FC6839"/>
    <w:rsid w:val="00FC776C"/>
    <w:rsid w:val="00FC779B"/>
    <w:rsid w:val="00FD0516"/>
    <w:rsid w:val="00FD2C8A"/>
    <w:rsid w:val="00FD2FF6"/>
    <w:rsid w:val="00FD3324"/>
    <w:rsid w:val="00FD3390"/>
    <w:rsid w:val="00FD3D55"/>
    <w:rsid w:val="00FD3F4D"/>
    <w:rsid w:val="00FD4343"/>
    <w:rsid w:val="00FD4438"/>
    <w:rsid w:val="00FD450B"/>
    <w:rsid w:val="00FD451F"/>
    <w:rsid w:val="00FD4A1B"/>
    <w:rsid w:val="00FD6818"/>
    <w:rsid w:val="00FD6D6E"/>
    <w:rsid w:val="00FD733E"/>
    <w:rsid w:val="00FD73FB"/>
    <w:rsid w:val="00FE0536"/>
    <w:rsid w:val="00FE0FCF"/>
    <w:rsid w:val="00FE49A6"/>
    <w:rsid w:val="00FE57A4"/>
    <w:rsid w:val="00FE5F68"/>
    <w:rsid w:val="00FE66A7"/>
    <w:rsid w:val="00FE7E8A"/>
    <w:rsid w:val="00FF07C5"/>
    <w:rsid w:val="00FF1054"/>
    <w:rsid w:val="00FF147C"/>
    <w:rsid w:val="00FF186B"/>
    <w:rsid w:val="00FF20F1"/>
    <w:rsid w:val="00FF29DD"/>
    <w:rsid w:val="00FF2D20"/>
    <w:rsid w:val="00FF3C06"/>
    <w:rsid w:val="00FF70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B86"/>
    <w:rPr>
      <w:lang w:val="es-EC"/>
    </w:rPr>
  </w:style>
  <w:style w:type="paragraph" w:styleId="Ttulo1">
    <w:name w:val="heading 1"/>
    <w:basedOn w:val="Normal"/>
    <w:next w:val="Normal"/>
    <w:link w:val="Ttulo1Car"/>
    <w:qFormat/>
    <w:rsid w:val="00462885"/>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qFormat/>
    <w:rsid w:val="00172B49"/>
    <w:pPr>
      <w:keepNext/>
      <w:spacing w:before="240" w:after="60"/>
      <w:outlineLvl w:val="1"/>
    </w:pPr>
    <w:rPr>
      <w:rFonts w:ascii="Arial" w:hAnsi="Arial"/>
      <w:b/>
      <w:bCs/>
      <w:i/>
      <w:iCs/>
      <w:sz w:val="28"/>
      <w:szCs w:val="28"/>
    </w:rPr>
  </w:style>
  <w:style w:type="paragraph" w:styleId="Ttulo3">
    <w:name w:val="heading 3"/>
    <w:basedOn w:val="Normal"/>
    <w:next w:val="Normal"/>
    <w:link w:val="Ttulo3Car"/>
    <w:semiHidden/>
    <w:unhideWhenUsed/>
    <w:qFormat/>
    <w:rsid w:val="009E3ACD"/>
    <w:pPr>
      <w:keepNext/>
      <w:spacing w:before="240" w:after="60"/>
      <w:outlineLvl w:val="2"/>
    </w:pPr>
    <w:rPr>
      <w:rFonts w:ascii="Cambria" w:hAnsi="Cambria"/>
      <w:b/>
      <w:bCs/>
      <w:sz w:val="26"/>
      <w:szCs w:val="26"/>
    </w:rPr>
  </w:style>
  <w:style w:type="paragraph" w:styleId="Ttulo4">
    <w:name w:val="heading 4"/>
    <w:basedOn w:val="Normal"/>
    <w:next w:val="Normal"/>
    <w:link w:val="Ttulo4Car"/>
    <w:qFormat/>
    <w:rsid w:val="005C3B86"/>
    <w:pPr>
      <w:keepNext/>
      <w:ind w:right="-142"/>
      <w:jc w:val="center"/>
      <w:outlineLvl w:val="3"/>
    </w:pPr>
    <w:rPr>
      <w:rFonts w:ascii="Arial" w:hAnsi="Arial"/>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C3B86"/>
    <w:rPr>
      <w:color w:val="0000FF"/>
      <w:u w:val="single"/>
    </w:rPr>
  </w:style>
  <w:style w:type="paragraph" w:styleId="Encabezado">
    <w:name w:val="header"/>
    <w:basedOn w:val="Normal"/>
    <w:link w:val="EncabezadoCar"/>
    <w:rsid w:val="005C3B86"/>
    <w:pPr>
      <w:tabs>
        <w:tab w:val="center" w:pos="4419"/>
        <w:tab w:val="right" w:pos="8838"/>
      </w:tabs>
    </w:pPr>
  </w:style>
  <w:style w:type="paragraph" w:styleId="Piedepgina">
    <w:name w:val="footer"/>
    <w:basedOn w:val="Normal"/>
    <w:link w:val="PiedepginaCar"/>
    <w:rsid w:val="00CE12BE"/>
    <w:pPr>
      <w:tabs>
        <w:tab w:val="center" w:pos="4252"/>
        <w:tab w:val="right" w:pos="8504"/>
      </w:tabs>
    </w:pPr>
  </w:style>
  <w:style w:type="paragraph" w:styleId="Ttulo">
    <w:name w:val="Title"/>
    <w:basedOn w:val="Normal"/>
    <w:qFormat/>
    <w:rsid w:val="007A251C"/>
    <w:pPr>
      <w:jc w:val="center"/>
    </w:pPr>
    <w:rPr>
      <w:b/>
      <w:i/>
      <w:sz w:val="24"/>
    </w:rPr>
  </w:style>
  <w:style w:type="table" w:styleId="Tablaconcuadrcula">
    <w:name w:val="Table Grid"/>
    <w:basedOn w:val="Tablanormal"/>
    <w:rsid w:val="005777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2D058B"/>
  </w:style>
  <w:style w:type="character" w:customStyle="1" w:styleId="EncabezadoCar">
    <w:name w:val="Encabezado Car"/>
    <w:link w:val="Encabezado"/>
    <w:rsid w:val="002D058B"/>
    <w:rPr>
      <w:lang w:val="es-EC"/>
    </w:rPr>
  </w:style>
  <w:style w:type="character" w:customStyle="1" w:styleId="Ttulo3Car">
    <w:name w:val="Título 3 Car"/>
    <w:link w:val="Ttulo3"/>
    <w:semiHidden/>
    <w:rsid w:val="FFCFBA94"/>
    <w:rPr>
      <w:rFonts w:ascii="Cambria" w:eastAsia="Times New Roman" w:hAnsi="Cambria" w:cs="Times New Roman"/>
      <w:b/>
      <w:bCs/>
      <w:sz w:val="26"/>
      <w:szCs w:val="26"/>
      <w:lang w:eastAsia="es-ES"/>
    </w:rPr>
  </w:style>
  <w:style w:type="character" w:customStyle="1" w:styleId="Ttulo4Car">
    <w:name w:val="Título 4 Car"/>
    <w:link w:val="Ttulo4"/>
    <w:rsid w:val="009E3ACD"/>
    <w:rPr>
      <w:rFonts w:ascii="Arial" w:hAnsi="Arial"/>
      <w:b/>
      <w:sz w:val="22"/>
      <w:lang w:eastAsia="es-ES"/>
    </w:rPr>
  </w:style>
  <w:style w:type="character" w:customStyle="1" w:styleId="Ttulo2Car">
    <w:name w:val="Título 2 Car"/>
    <w:link w:val="Ttulo2"/>
    <w:rsid w:val="002C77F6"/>
    <w:rPr>
      <w:rFonts w:ascii="Arial" w:hAnsi="Arial" w:cs="Arial"/>
      <w:b/>
      <w:bCs/>
      <w:i/>
      <w:iCs/>
      <w:sz w:val="28"/>
      <w:szCs w:val="28"/>
      <w:lang w:eastAsia="es-ES"/>
    </w:rPr>
  </w:style>
  <w:style w:type="character" w:customStyle="1" w:styleId="PiedepginaCar">
    <w:name w:val="Pie de página Car"/>
    <w:link w:val="Piedepgina"/>
    <w:rsid w:val="002C77F6"/>
    <w:rPr>
      <w:lang w:eastAsia="es-ES"/>
    </w:rPr>
  </w:style>
  <w:style w:type="character" w:customStyle="1" w:styleId="Ttulo1Car">
    <w:name w:val="Título 1 Car"/>
    <w:link w:val="Ttulo1"/>
    <w:rsid w:val="00462885"/>
    <w:rPr>
      <w:rFonts w:ascii="Cambria" w:eastAsia="Times New Roman" w:hAnsi="Cambria" w:cs="Times New Roman"/>
      <w:b/>
      <w:bCs/>
      <w:kern w:val="32"/>
      <w:sz w:val="32"/>
      <w:szCs w:val="32"/>
      <w:lang w:eastAsia="es-ES"/>
    </w:rPr>
  </w:style>
  <w:style w:type="paragraph" w:styleId="Prrafodelista">
    <w:name w:val="List Paragraph"/>
    <w:basedOn w:val="Normal"/>
    <w:uiPriority w:val="34"/>
    <w:qFormat/>
    <w:rsid w:val="00DF3C54"/>
    <w:pPr>
      <w:ind w:left="708"/>
    </w:pPr>
  </w:style>
  <w:style w:type="paragraph" w:styleId="Textodeglobo">
    <w:name w:val="Balloon Text"/>
    <w:basedOn w:val="Normal"/>
    <w:link w:val="TextodegloboCar"/>
    <w:rsid w:val="003B6787"/>
    <w:rPr>
      <w:rFonts w:ascii="Tahoma" w:hAnsi="Tahoma"/>
      <w:sz w:val="16"/>
      <w:szCs w:val="16"/>
    </w:rPr>
  </w:style>
  <w:style w:type="character" w:customStyle="1" w:styleId="TextodegloboCar">
    <w:name w:val="Texto de globo Car"/>
    <w:link w:val="Textodeglobo"/>
    <w:rsid w:val="003B6787"/>
    <w:rPr>
      <w:rFonts w:ascii="Tahoma" w:hAnsi="Tahoma" w:cs="Tahoma"/>
      <w:sz w:val="16"/>
      <w:szCs w:val="16"/>
      <w:lang w:val="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3B86"/>
    <w:rPr>
      <w:lang w:val="es-EC"/>
    </w:rPr>
  </w:style>
  <w:style w:type="paragraph" w:styleId="Ttulo1">
    <w:name w:val="heading 1"/>
    <w:basedOn w:val="Normal"/>
    <w:next w:val="Normal"/>
    <w:link w:val="Ttulo1Car"/>
    <w:qFormat/>
    <w:rsid w:val="00462885"/>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qFormat/>
    <w:rsid w:val="00172B49"/>
    <w:pPr>
      <w:keepNext/>
      <w:spacing w:before="240" w:after="60"/>
      <w:outlineLvl w:val="1"/>
    </w:pPr>
    <w:rPr>
      <w:rFonts w:ascii="Arial" w:hAnsi="Arial"/>
      <w:b/>
      <w:bCs/>
      <w:i/>
      <w:iCs/>
      <w:sz w:val="28"/>
      <w:szCs w:val="28"/>
    </w:rPr>
  </w:style>
  <w:style w:type="paragraph" w:styleId="Ttulo3">
    <w:name w:val="heading 3"/>
    <w:basedOn w:val="Normal"/>
    <w:next w:val="Normal"/>
    <w:link w:val="Ttulo3Car"/>
    <w:semiHidden/>
    <w:unhideWhenUsed/>
    <w:qFormat/>
    <w:rsid w:val="009E3ACD"/>
    <w:pPr>
      <w:keepNext/>
      <w:spacing w:before="240" w:after="60"/>
      <w:outlineLvl w:val="2"/>
    </w:pPr>
    <w:rPr>
      <w:rFonts w:ascii="Cambria" w:hAnsi="Cambria"/>
      <w:b/>
      <w:bCs/>
      <w:sz w:val="26"/>
      <w:szCs w:val="26"/>
    </w:rPr>
  </w:style>
  <w:style w:type="paragraph" w:styleId="Ttulo4">
    <w:name w:val="heading 4"/>
    <w:basedOn w:val="Normal"/>
    <w:next w:val="Normal"/>
    <w:link w:val="Ttulo4Car"/>
    <w:qFormat/>
    <w:rsid w:val="005C3B86"/>
    <w:pPr>
      <w:keepNext/>
      <w:ind w:right="-142"/>
      <w:jc w:val="center"/>
      <w:outlineLvl w:val="3"/>
    </w:pPr>
    <w:rPr>
      <w:rFonts w:ascii="Arial" w:hAnsi="Arial"/>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C3B86"/>
    <w:rPr>
      <w:color w:val="0000FF"/>
      <w:u w:val="single"/>
    </w:rPr>
  </w:style>
  <w:style w:type="paragraph" w:styleId="Encabezado">
    <w:name w:val="header"/>
    <w:basedOn w:val="Normal"/>
    <w:link w:val="EncabezadoCar"/>
    <w:rsid w:val="005C3B86"/>
    <w:pPr>
      <w:tabs>
        <w:tab w:val="center" w:pos="4419"/>
        <w:tab w:val="right" w:pos="8838"/>
      </w:tabs>
    </w:pPr>
  </w:style>
  <w:style w:type="paragraph" w:styleId="Piedepgina">
    <w:name w:val="footer"/>
    <w:basedOn w:val="Normal"/>
    <w:link w:val="PiedepginaCar"/>
    <w:rsid w:val="00CE12BE"/>
    <w:pPr>
      <w:tabs>
        <w:tab w:val="center" w:pos="4252"/>
        <w:tab w:val="right" w:pos="8504"/>
      </w:tabs>
    </w:pPr>
  </w:style>
  <w:style w:type="paragraph" w:styleId="Ttulo">
    <w:name w:val="Title"/>
    <w:basedOn w:val="Normal"/>
    <w:qFormat/>
    <w:rsid w:val="007A251C"/>
    <w:pPr>
      <w:jc w:val="center"/>
    </w:pPr>
    <w:rPr>
      <w:b/>
      <w:i/>
      <w:sz w:val="24"/>
    </w:rPr>
  </w:style>
  <w:style w:type="table" w:styleId="Tablaconcuadrcula">
    <w:name w:val="Table Grid"/>
    <w:basedOn w:val="Tablanormal"/>
    <w:rsid w:val="005777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2D058B"/>
  </w:style>
  <w:style w:type="character" w:customStyle="1" w:styleId="EncabezadoCar">
    <w:name w:val="Encabezado Car"/>
    <w:link w:val="Encabezado"/>
    <w:rsid w:val="002D058B"/>
    <w:rPr>
      <w:lang w:val="es-EC"/>
    </w:rPr>
  </w:style>
  <w:style w:type="character" w:customStyle="1" w:styleId="Ttulo3Car">
    <w:name w:val="Título 3 Car"/>
    <w:link w:val="Ttulo3"/>
    <w:semiHidden/>
    <w:rsid w:val="FFCFBA94"/>
    <w:rPr>
      <w:rFonts w:ascii="Cambria" w:eastAsia="Times New Roman" w:hAnsi="Cambria" w:cs="Times New Roman"/>
      <w:b/>
      <w:bCs/>
      <w:sz w:val="26"/>
      <w:szCs w:val="26"/>
      <w:lang w:eastAsia="es-ES"/>
    </w:rPr>
  </w:style>
  <w:style w:type="character" w:customStyle="1" w:styleId="Ttulo4Car">
    <w:name w:val="Título 4 Car"/>
    <w:link w:val="Ttulo4"/>
    <w:rsid w:val="009E3ACD"/>
    <w:rPr>
      <w:rFonts w:ascii="Arial" w:hAnsi="Arial"/>
      <w:b/>
      <w:sz w:val="22"/>
      <w:lang w:eastAsia="es-ES"/>
    </w:rPr>
  </w:style>
  <w:style w:type="character" w:customStyle="1" w:styleId="Ttulo2Car">
    <w:name w:val="Título 2 Car"/>
    <w:link w:val="Ttulo2"/>
    <w:rsid w:val="002C77F6"/>
    <w:rPr>
      <w:rFonts w:ascii="Arial" w:hAnsi="Arial" w:cs="Arial"/>
      <w:b/>
      <w:bCs/>
      <w:i/>
      <w:iCs/>
      <w:sz w:val="28"/>
      <w:szCs w:val="28"/>
      <w:lang w:eastAsia="es-ES"/>
    </w:rPr>
  </w:style>
  <w:style w:type="character" w:customStyle="1" w:styleId="PiedepginaCar">
    <w:name w:val="Pie de página Car"/>
    <w:link w:val="Piedepgina"/>
    <w:rsid w:val="002C77F6"/>
    <w:rPr>
      <w:lang w:eastAsia="es-ES"/>
    </w:rPr>
  </w:style>
  <w:style w:type="character" w:customStyle="1" w:styleId="Ttulo1Car">
    <w:name w:val="Título 1 Car"/>
    <w:link w:val="Ttulo1"/>
    <w:rsid w:val="00462885"/>
    <w:rPr>
      <w:rFonts w:ascii="Cambria" w:eastAsia="Times New Roman" w:hAnsi="Cambria" w:cs="Times New Roman"/>
      <w:b/>
      <w:bCs/>
      <w:kern w:val="32"/>
      <w:sz w:val="32"/>
      <w:szCs w:val="32"/>
      <w:lang w:eastAsia="es-ES"/>
    </w:rPr>
  </w:style>
  <w:style w:type="paragraph" w:styleId="Prrafodelista">
    <w:name w:val="List Paragraph"/>
    <w:basedOn w:val="Normal"/>
    <w:uiPriority w:val="34"/>
    <w:qFormat/>
    <w:rsid w:val="00DF3C54"/>
    <w:pPr>
      <w:ind w:left="708"/>
    </w:pPr>
  </w:style>
  <w:style w:type="paragraph" w:styleId="Textodeglobo">
    <w:name w:val="Balloon Text"/>
    <w:basedOn w:val="Normal"/>
    <w:link w:val="TextodegloboCar"/>
    <w:rsid w:val="003B6787"/>
    <w:rPr>
      <w:rFonts w:ascii="Tahoma" w:hAnsi="Tahoma"/>
      <w:sz w:val="16"/>
      <w:szCs w:val="16"/>
    </w:rPr>
  </w:style>
  <w:style w:type="character" w:customStyle="1" w:styleId="TextodegloboCar">
    <w:name w:val="Texto de globo Car"/>
    <w:link w:val="Textodeglobo"/>
    <w:rsid w:val="003B6787"/>
    <w:rPr>
      <w:rFonts w:ascii="Tahoma" w:hAnsi="Tahoma" w:cs="Tahoma"/>
      <w:sz w:val="16"/>
      <w:szCs w:val="16"/>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98">
      <w:bodyDiv w:val="1"/>
      <w:marLeft w:val="0"/>
      <w:marRight w:val="0"/>
      <w:marTop w:val="0"/>
      <w:marBottom w:val="0"/>
      <w:divBdr>
        <w:top w:val="none" w:sz="0" w:space="0" w:color="auto"/>
        <w:left w:val="none" w:sz="0" w:space="0" w:color="auto"/>
        <w:bottom w:val="none" w:sz="0" w:space="0" w:color="auto"/>
        <w:right w:val="none" w:sz="0" w:space="0" w:color="auto"/>
      </w:divBdr>
    </w:div>
    <w:div w:id="50274921">
      <w:bodyDiv w:val="1"/>
      <w:marLeft w:val="0"/>
      <w:marRight w:val="0"/>
      <w:marTop w:val="0"/>
      <w:marBottom w:val="0"/>
      <w:divBdr>
        <w:top w:val="none" w:sz="0" w:space="0" w:color="auto"/>
        <w:left w:val="none" w:sz="0" w:space="0" w:color="auto"/>
        <w:bottom w:val="none" w:sz="0" w:space="0" w:color="auto"/>
        <w:right w:val="none" w:sz="0" w:space="0" w:color="auto"/>
      </w:divBdr>
    </w:div>
    <w:div w:id="60638314">
      <w:bodyDiv w:val="1"/>
      <w:marLeft w:val="0"/>
      <w:marRight w:val="0"/>
      <w:marTop w:val="0"/>
      <w:marBottom w:val="0"/>
      <w:divBdr>
        <w:top w:val="none" w:sz="0" w:space="0" w:color="auto"/>
        <w:left w:val="none" w:sz="0" w:space="0" w:color="auto"/>
        <w:bottom w:val="none" w:sz="0" w:space="0" w:color="auto"/>
        <w:right w:val="none" w:sz="0" w:space="0" w:color="auto"/>
      </w:divBdr>
    </w:div>
    <w:div w:id="97870105">
      <w:bodyDiv w:val="1"/>
      <w:marLeft w:val="0"/>
      <w:marRight w:val="0"/>
      <w:marTop w:val="0"/>
      <w:marBottom w:val="0"/>
      <w:divBdr>
        <w:top w:val="none" w:sz="0" w:space="0" w:color="auto"/>
        <w:left w:val="none" w:sz="0" w:space="0" w:color="auto"/>
        <w:bottom w:val="none" w:sz="0" w:space="0" w:color="auto"/>
        <w:right w:val="none" w:sz="0" w:space="0" w:color="auto"/>
      </w:divBdr>
    </w:div>
    <w:div w:id="123429561">
      <w:bodyDiv w:val="1"/>
      <w:marLeft w:val="0"/>
      <w:marRight w:val="0"/>
      <w:marTop w:val="0"/>
      <w:marBottom w:val="0"/>
      <w:divBdr>
        <w:top w:val="none" w:sz="0" w:space="0" w:color="auto"/>
        <w:left w:val="none" w:sz="0" w:space="0" w:color="auto"/>
        <w:bottom w:val="none" w:sz="0" w:space="0" w:color="auto"/>
        <w:right w:val="none" w:sz="0" w:space="0" w:color="auto"/>
      </w:divBdr>
    </w:div>
    <w:div w:id="138807541">
      <w:bodyDiv w:val="1"/>
      <w:marLeft w:val="0"/>
      <w:marRight w:val="0"/>
      <w:marTop w:val="0"/>
      <w:marBottom w:val="0"/>
      <w:divBdr>
        <w:top w:val="none" w:sz="0" w:space="0" w:color="auto"/>
        <w:left w:val="none" w:sz="0" w:space="0" w:color="auto"/>
        <w:bottom w:val="none" w:sz="0" w:space="0" w:color="auto"/>
        <w:right w:val="none" w:sz="0" w:space="0" w:color="auto"/>
      </w:divBdr>
    </w:div>
    <w:div w:id="191698910">
      <w:bodyDiv w:val="1"/>
      <w:marLeft w:val="0"/>
      <w:marRight w:val="0"/>
      <w:marTop w:val="0"/>
      <w:marBottom w:val="0"/>
      <w:divBdr>
        <w:top w:val="none" w:sz="0" w:space="0" w:color="auto"/>
        <w:left w:val="none" w:sz="0" w:space="0" w:color="auto"/>
        <w:bottom w:val="none" w:sz="0" w:space="0" w:color="auto"/>
        <w:right w:val="none" w:sz="0" w:space="0" w:color="auto"/>
      </w:divBdr>
    </w:div>
    <w:div w:id="197356350">
      <w:bodyDiv w:val="1"/>
      <w:marLeft w:val="0"/>
      <w:marRight w:val="0"/>
      <w:marTop w:val="0"/>
      <w:marBottom w:val="0"/>
      <w:divBdr>
        <w:top w:val="none" w:sz="0" w:space="0" w:color="auto"/>
        <w:left w:val="none" w:sz="0" w:space="0" w:color="auto"/>
        <w:bottom w:val="none" w:sz="0" w:space="0" w:color="auto"/>
        <w:right w:val="none" w:sz="0" w:space="0" w:color="auto"/>
      </w:divBdr>
    </w:div>
    <w:div w:id="309480686">
      <w:bodyDiv w:val="1"/>
      <w:marLeft w:val="0"/>
      <w:marRight w:val="0"/>
      <w:marTop w:val="0"/>
      <w:marBottom w:val="0"/>
      <w:divBdr>
        <w:top w:val="none" w:sz="0" w:space="0" w:color="auto"/>
        <w:left w:val="none" w:sz="0" w:space="0" w:color="auto"/>
        <w:bottom w:val="none" w:sz="0" w:space="0" w:color="auto"/>
        <w:right w:val="none" w:sz="0" w:space="0" w:color="auto"/>
      </w:divBdr>
    </w:div>
    <w:div w:id="310714159">
      <w:bodyDiv w:val="1"/>
      <w:marLeft w:val="0"/>
      <w:marRight w:val="0"/>
      <w:marTop w:val="0"/>
      <w:marBottom w:val="0"/>
      <w:divBdr>
        <w:top w:val="none" w:sz="0" w:space="0" w:color="auto"/>
        <w:left w:val="none" w:sz="0" w:space="0" w:color="auto"/>
        <w:bottom w:val="none" w:sz="0" w:space="0" w:color="auto"/>
        <w:right w:val="none" w:sz="0" w:space="0" w:color="auto"/>
      </w:divBdr>
    </w:div>
    <w:div w:id="318965478">
      <w:bodyDiv w:val="1"/>
      <w:marLeft w:val="0"/>
      <w:marRight w:val="0"/>
      <w:marTop w:val="0"/>
      <w:marBottom w:val="0"/>
      <w:divBdr>
        <w:top w:val="none" w:sz="0" w:space="0" w:color="auto"/>
        <w:left w:val="none" w:sz="0" w:space="0" w:color="auto"/>
        <w:bottom w:val="none" w:sz="0" w:space="0" w:color="auto"/>
        <w:right w:val="none" w:sz="0" w:space="0" w:color="auto"/>
      </w:divBdr>
    </w:div>
    <w:div w:id="337005143">
      <w:bodyDiv w:val="1"/>
      <w:marLeft w:val="0"/>
      <w:marRight w:val="0"/>
      <w:marTop w:val="0"/>
      <w:marBottom w:val="0"/>
      <w:divBdr>
        <w:top w:val="none" w:sz="0" w:space="0" w:color="auto"/>
        <w:left w:val="none" w:sz="0" w:space="0" w:color="auto"/>
        <w:bottom w:val="none" w:sz="0" w:space="0" w:color="auto"/>
        <w:right w:val="none" w:sz="0" w:space="0" w:color="auto"/>
      </w:divBdr>
    </w:div>
    <w:div w:id="364723053">
      <w:bodyDiv w:val="1"/>
      <w:marLeft w:val="0"/>
      <w:marRight w:val="0"/>
      <w:marTop w:val="0"/>
      <w:marBottom w:val="0"/>
      <w:divBdr>
        <w:top w:val="none" w:sz="0" w:space="0" w:color="auto"/>
        <w:left w:val="none" w:sz="0" w:space="0" w:color="auto"/>
        <w:bottom w:val="none" w:sz="0" w:space="0" w:color="auto"/>
        <w:right w:val="none" w:sz="0" w:space="0" w:color="auto"/>
      </w:divBdr>
    </w:div>
    <w:div w:id="375589421">
      <w:bodyDiv w:val="1"/>
      <w:marLeft w:val="0"/>
      <w:marRight w:val="0"/>
      <w:marTop w:val="0"/>
      <w:marBottom w:val="0"/>
      <w:divBdr>
        <w:top w:val="none" w:sz="0" w:space="0" w:color="auto"/>
        <w:left w:val="none" w:sz="0" w:space="0" w:color="auto"/>
        <w:bottom w:val="none" w:sz="0" w:space="0" w:color="auto"/>
        <w:right w:val="none" w:sz="0" w:space="0" w:color="auto"/>
      </w:divBdr>
    </w:div>
    <w:div w:id="377903341">
      <w:bodyDiv w:val="1"/>
      <w:marLeft w:val="0"/>
      <w:marRight w:val="0"/>
      <w:marTop w:val="0"/>
      <w:marBottom w:val="0"/>
      <w:divBdr>
        <w:top w:val="none" w:sz="0" w:space="0" w:color="auto"/>
        <w:left w:val="none" w:sz="0" w:space="0" w:color="auto"/>
        <w:bottom w:val="none" w:sz="0" w:space="0" w:color="auto"/>
        <w:right w:val="none" w:sz="0" w:space="0" w:color="auto"/>
      </w:divBdr>
    </w:div>
    <w:div w:id="463502371">
      <w:bodyDiv w:val="1"/>
      <w:marLeft w:val="0"/>
      <w:marRight w:val="0"/>
      <w:marTop w:val="0"/>
      <w:marBottom w:val="0"/>
      <w:divBdr>
        <w:top w:val="none" w:sz="0" w:space="0" w:color="auto"/>
        <w:left w:val="none" w:sz="0" w:space="0" w:color="auto"/>
        <w:bottom w:val="none" w:sz="0" w:space="0" w:color="auto"/>
        <w:right w:val="none" w:sz="0" w:space="0" w:color="auto"/>
      </w:divBdr>
    </w:div>
    <w:div w:id="503856807">
      <w:bodyDiv w:val="1"/>
      <w:marLeft w:val="0"/>
      <w:marRight w:val="0"/>
      <w:marTop w:val="0"/>
      <w:marBottom w:val="0"/>
      <w:divBdr>
        <w:top w:val="none" w:sz="0" w:space="0" w:color="auto"/>
        <w:left w:val="none" w:sz="0" w:space="0" w:color="auto"/>
        <w:bottom w:val="none" w:sz="0" w:space="0" w:color="auto"/>
        <w:right w:val="none" w:sz="0" w:space="0" w:color="auto"/>
      </w:divBdr>
    </w:div>
    <w:div w:id="522596600">
      <w:bodyDiv w:val="1"/>
      <w:marLeft w:val="0"/>
      <w:marRight w:val="0"/>
      <w:marTop w:val="0"/>
      <w:marBottom w:val="0"/>
      <w:divBdr>
        <w:top w:val="none" w:sz="0" w:space="0" w:color="auto"/>
        <w:left w:val="none" w:sz="0" w:space="0" w:color="auto"/>
        <w:bottom w:val="none" w:sz="0" w:space="0" w:color="auto"/>
        <w:right w:val="none" w:sz="0" w:space="0" w:color="auto"/>
      </w:divBdr>
    </w:div>
    <w:div w:id="526213972">
      <w:bodyDiv w:val="1"/>
      <w:marLeft w:val="0"/>
      <w:marRight w:val="0"/>
      <w:marTop w:val="0"/>
      <w:marBottom w:val="0"/>
      <w:divBdr>
        <w:top w:val="none" w:sz="0" w:space="0" w:color="auto"/>
        <w:left w:val="none" w:sz="0" w:space="0" w:color="auto"/>
        <w:bottom w:val="none" w:sz="0" w:space="0" w:color="auto"/>
        <w:right w:val="none" w:sz="0" w:space="0" w:color="auto"/>
      </w:divBdr>
    </w:div>
    <w:div w:id="571277638">
      <w:bodyDiv w:val="1"/>
      <w:marLeft w:val="0"/>
      <w:marRight w:val="0"/>
      <w:marTop w:val="0"/>
      <w:marBottom w:val="0"/>
      <w:divBdr>
        <w:top w:val="none" w:sz="0" w:space="0" w:color="auto"/>
        <w:left w:val="none" w:sz="0" w:space="0" w:color="auto"/>
        <w:bottom w:val="none" w:sz="0" w:space="0" w:color="auto"/>
        <w:right w:val="none" w:sz="0" w:space="0" w:color="auto"/>
      </w:divBdr>
    </w:div>
    <w:div w:id="592976314">
      <w:bodyDiv w:val="1"/>
      <w:marLeft w:val="0"/>
      <w:marRight w:val="0"/>
      <w:marTop w:val="0"/>
      <w:marBottom w:val="0"/>
      <w:divBdr>
        <w:top w:val="none" w:sz="0" w:space="0" w:color="auto"/>
        <w:left w:val="none" w:sz="0" w:space="0" w:color="auto"/>
        <w:bottom w:val="none" w:sz="0" w:space="0" w:color="auto"/>
        <w:right w:val="none" w:sz="0" w:space="0" w:color="auto"/>
      </w:divBdr>
    </w:div>
    <w:div w:id="609361274">
      <w:bodyDiv w:val="1"/>
      <w:marLeft w:val="0"/>
      <w:marRight w:val="0"/>
      <w:marTop w:val="0"/>
      <w:marBottom w:val="0"/>
      <w:divBdr>
        <w:top w:val="none" w:sz="0" w:space="0" w:color="auto"/>
        <w:left w:val="none" w:sz="0" w:space="0" w:color="auto"/>
        <w:bottom w:val="none" w:sz="0" w:space="0" w:color="auto"/>
        <w:right w:val="none" w:sz="0" w:space="0" w:color="auto"/>
      </w:divBdr>
    </w:div>
    <w:div w:id="611277971">
      <w:bodyDiv w:val="1"/>
      <w:marLeft w:val="0"/>
      <w:marRight w:val="0"/>
      <w:marTop w:val="0"/>
      <w:marBottom w:val="0"/>
      <w:divBdr>
        <w:top w:val="none" w:sz="0" w:space="0" w:color="auto"/>
        <w:left w:val="none" w:sz="0" w:space="0" w:color="auto"/>
        <w:bottom w:val="none" w:sz="0" w:space="0" w:color="auto"/>
        <w:right w:val="none" w:sz="0" w:space="0" w:color="auto"/>
      </w:divBdr>
    </w:div>
    <w:div w:id="619150552">
      <w:bodyDiv w:val="1"/>
      <w:marLeft w:val="0"/>
      <w:marRight w:val="0"/>
      <w:marTop w:val="0"/>
      <w:marBottom w:val="0"/>
      <w:divBdr>
        <w:top w:val="none" w:sz="0" w:space="0" w:color="auto"/>
        <w:left w:val="none" w:sz="0" w:space="0" w:color="auto"/>
        <w:bottom w:val="none" w:sz="0" w:space="0" w:color="auto"/>
        <w:right w:val="none" w:sz="0" w:space="0" w:color="auto"/>
      </w:divBdr>
    </w:div>
    <w:div w:id="685132091">
      <w:bodyDiv w:val="1"/>
      <w:marLeft w:val="0"/>
      <w:marRight w:val="0"/>
      <w:marTop w:val="0"/>
      <w:marBottom w:val="0"/>
      <w:divBdr>
        <w:top w:val="none" w:sz="0" w:space="0" w:color="auto"/>
        <w:left w:val="none" w:sz="0" w:space="0" w:color="auto"/>
        <w:bottom w:val="none" w:sz="0" w:space="0" w:color="auto"/>
        <w:right w:val="none" w:sz="0" w:space="0" w:color="auto"/>
      </w:divBdr>
    </w:div>
    <w:div w:id="692612567">
      <w:bodyDiv w:val="1"/>
      <w:marLeft w:val="0"/>
      <w:marRight w:val="0"/>
      <w:marTop w:val="0"/>
      <w:marBottom w:val="0"/>
      <w:divBdr>
        <w:top w:val="none" w:sz="0" w:space="0" w:color="auto"/>
        <w:left w:val="none" w:sz="0" w:space="0" w:color="auto"/>
        <w:bottom w:val="none" w:sz="0" w:space="0" w:color="auto"/>
        <w:right w:val="none" w:sz="0" w:space="0" w:color="auto"/>
      </w:divBdr>
    </w:div>
    <w:div w:id="725420147">
      <w:bodyDiv w:val="1"/>
      <w:marLeft w:val="0"/>
      <w:marRight w:val="0"/>
      <w:marTop w:val="0"/>
      <w:marBottom w:val="0"/>
      <w:divBdr>
        <w:top w:val="none" w:sz="0" w:space="0" w:color="auto"/>
        <w:left w:val="none" w:sz="0" w:space="0" w:color="auto"/>
        <w:bottom w:val="none" w:sz="0" w:space="0" w:color="auto"/>
        <w:right w:val="none" w:sz="0" w:space="0" w:color="auto"/>
      </w:divBdr>
    </w:div>
    <w:div w:id="736821579">
      <w:bodyDiv w:val="1"/>
      <w:marLeft w:val="0"/>
      <w:marRight w:val="0"/>
      <w:marTop w:val="0"/>
      <w:marBottom w:val="0"/>
      <w:divBdr>
        <w:top w:val="none" w:sz="0" w:space="0" w:color="auto"/>
        <w:left w:val="none" w:sz="0" w:space="0" w:color="auto"/>
        <w:bottom w:val="none" w:sz="0" w:space="0" w:color="auto"/>
        <w:right w:val="none" w:sz="0" w:space="0" w:color="auto"/>
      </w:divBdr>
    </w:div>
    <w:div w:id="759639006">
      <w:bodyDiv w:val="1"/>
      <w:marLeft w:val="0"/>
      <w:marRight w:val="0"/>
      <w:marTop w:val="0"/>
      <w:marBottom w:val="0"/>
      <w:divBdr>
        <w:top w:val="none" w:sz="0" w:space="0" w:color="auto"/>
        <w:left w:val="none" w:sz="0" w:space="0" w:color="auto"/>
        <w:bottom w:val="none" w:sz="0" w:space="0" w:color="auto"/>
        <w:right w:val="none" w:sz="0" w:space="0" w:color="auto"/>
      </w:divBdr>
    </w:div>
    <w:div w:id="869105098">
      <w:bodyDiv w:val="1"/>
      <w:marLeft w:val="0"/>
      <w:marRight w:val="0"/>
      <w:marTop w:val="0"/>
      <w:marBottom w:val="0"/>
      <w:divBdr>
        <w:top w:val="none" w:sz="0" w:space="0" w:color="auto"/>
        <w:left w:val="none" w:sz="0" w:space="0" w:color="auto"/>
        <w:bottom w:val="none" w:sz="0" w:space="0" w:color="auto"/>
        <w:right w:val="none" w:sz="0" w:space="0" w:color="auto"/>
      </w:divBdr>
    </w:div>
    <w:div w:id="897479341">
      <w:bodyDiv w:val="1"/>
      <w:marLeft w:val="0"/>
      <w:marRight w:val="0"/>
      <w:marTop w:val="0"/>
      <w:marBottom w:val="0"/>
      <w:divBdr>
        <w:top w:val="none" w:sz="0" w:space="0" w:color="auto"/>
        <w:left w:val="none" w:sz="0" w:space="0" w:color="auto"/>
        <w:bottom w:val="none" w:sz="0" w:space="0" w:color="auto"/>
        <w:right w:val="none" w:sz="0" w:space="0" w:color="auto"/>
      </w:divBdr>
    </w:div>
    <w:div w:id="965888800">
      <w:bodyDiv w:val="1"/>
      <w:marLeft w:val="0"/>
      <w:marRight w:val="0"/>
      <w:marTop w:val="0"/>
      <w:marBottom w:val="0"/>
      <w:divBdr>
        <w:top w:val="none" w:sz="0" w:space="0" w:color="auto"/>
        <w:left w:val="none" w:sz="0" w:space="0" w:color="auto"/>
        <w:bottom w:val="none" w:sz="0" w:space="0" w:color="auto"/>
        <w:right w:val="none" w:sz="0" w:space="0" w:color="auto"/>
      </w:divBdr>
    </w:div>
    <w:div w:id="969287168">
      <w:bodyDiv w:val="1"/>
      <w:marLeft w:val="0"/>
      <w:marRight w:val="0"/>
      <w:marTop w:val="0"/>
      <w:marBottom w:val="0"/>
      <w:divBdr>
        <w:top w:val="none" w:sz="0" w:space="0" w:color="auto"/>
        <w:left w:val="none" w:sz="0" w:space="0" w:color="auto"/>
        <w:bottom w:val="none" w:sz="0" w:space="0" w:color="auto"/>
        <w:right w:val="none" w:sz="0" w:space="0" w:color="auto"/>
      </w:divBdr>
    </w:div>
    <w:div w:id="1011564354">
      <w:bodyDiv w:val="1"/>
      <w:marLeft w:val="0"/>
      <w:marRight w:val="0"/>
      <w:marTop w:val="0"/>
      <w:marBottom w:val="0"/>
      <w:divBdr>
        <w:top w:val="none" w:sz="0" w:space="0" w:color="auto"/>
        <w:left w:val="none" w:sz="0" w:space="0" w:color="auto"/>
        <w:bottom w:val="none" w:sz="0" w:space="0" w:color="auto"/>
        <w:right w:val="none" w:sz="0" w:space="0" w:color="auto"/>
      </w:divBdr>
    </w:div>
    <w:div w:id="1021587143">
      <w:bodyDiv w:val="1"/>
      <w:marLeft w:val="0"/>
      <w:marRight w:val="0"/>
      <w:marTop w:val="0"/>
      <w:marBottom w:val="0"/>
      <w:divBdr>
        <w:top w:val="none" w:sz="0" w:space="0" w:color="auto"/>
        <w:left w:val="none" w:sz="0" w:space="0" w:color="auto"/>
        <w:bottom w:val="none" w:sz="0" w:space="0" w:color="auto"/>
        <w:right w:val="none" w:sz="0" w:space="0" w:color="auto"/>
      </w:divBdr>
    </w:div>
    <w:div w:id="1085540917">
      <w:bodyDiv w:val="1"/>
      <w:marLeft w:val="0"/>
      <w:marRight w:val="0"/>
      <w:marTop w:val="0"/>
      <w:marBottom w:val="0"/>
      <w:divBdr>
        <w:top w:val="none" w:sz="0" w:space="0" w:color="auto"/>
        <w:left w:val="none" w:sz="0" w:space="0" w:color="auto"/>
        <w:bottom w:val="none" w:sz="0" w:space="0" w:color="auto"/>
        <w:right w:val="none" w:sz="0" w:space="0" w:color="auto"/>
      </w:divBdr>
    </w:div>
    <w:div w:id="1121459513">
      <w:bodyDiv w:val="1"/>
      <w:marLeft w:val="0"/>
      <w:marRight w:val="0"/>
      <w:marTop w:val="0"/>
      <w:marBottom w:val="0"/>
      <w:divBdr>
        <w:top w:val="none" w:sz="0" w:space="0" w:color="auto"/>
        <w:left w:val="none" w:sz="0" w:space="0" w:color="auto"/>
        <w:bottom w:val="none" w:sz="0" w:space="0" w:color="auto"/>
        <w:right w:val="none" w:sz="0" w:space="0" w:color="auto"/>
      </w:divBdr>
    </w:div>
    <w:div w:id="1126773764">
      <w:bodyDiv w:val="1"/>
      <w:marLeft w:val="0"/>
      <w:marRight w:val="0"/>
      <w:marTop w:val="0"/>
      <w:marBottom w:val="0"/>
      <w:divBdr>
        <w:top w:val="none" w:sz="0" w:space="0" w:color="auto"/>
        <w:left w:val="none" w:sz="0" w:space="0" w:color="auto"/>
        <w:bottom w:val="none" w:sz="0" w:space="0" w:color="auto"/>
        <w:right w:val="none" w:sz="0" w:space="0" w:color="auto"/>
      </w:divBdr>
    </w:div>
    <w:div w:id="1128351372">
      <w:bodyDiv w:val="1"/>
      <w:marLeft w:val="0"/>
      <w:marRight w:val="0"/>
      <w:marTop w:val="0"/>
      <w:marBottom w:val="0"/>
      <w:divBdr>
        <w:top w:val="none" w:sz="0" w:space="0" w:color="auto"/>
        <w:left w:val="none" w:sz="0" w:space="0" w:color="auto"/>
        <w:bottom w:val="none" w:sz="0" w:space="0" w:color="auto"/>
        <w:right w:val="none" w:sz="0" w:space="0" w:color="auto"/>
      </w:divBdr>
    </w:div>
    <w:div w:id="1178540737">
      <w:bodyDiv w:val="1"/>
      <w:marLeft w:val="0"/>
      <w:marRight w:val="0"/>
      <w:marTop w:val="0"/>
      <w:marBottom w:val="0"/>
      <w:divBdr>
        <w:top w:val="none" w:sz="0" w:space="0" w:color="auto"/>
        <w:left w:val="none" w:sz="0" w:space="0" w:color="auto"/>
        <w:bottom w:val="none" w:sz="0" w:space="0" w:color="auto"/>
        <w:right w:val="none" w:sz="0" w:space="0" w:color="auto"/>
      </w:divBdr>
    </w:div>
    <w:div w:id="1187212439">
      <w:bodyDiv w:val="1"/>
      <w:marLeft w:val="0"/>
      <w:marRight w:val="0"/>
      <w:marTop w:val="0"/>
      <w:marBottom w:val="0"/>
      <w:divBdr>
        <w:top w:val="none" w:sz="0" w:space="0" w:color="auto"/>
        <w:left w:val="none" w:sz="0" w:space="0" w:color="auto"/>
        <w:bottom w:val="none" w:sz="0" w:space="0" w:color="auto"/>
        <w:right w:val="none" w:sz="0" w:space="0" w:color="auto"/>
      </w:divBdr>
    </w:div>
    <w:div w:id="1206912271">
      <w:bodyDiv w:val="1"/>
      <w:marLeft w:val="0"/>
      <w:marRight w:val="0"/>
      <w:marTop w:val="0"/>
      <w:marBottom w:val="0"/>
      <w:divBdr>
        <w:top w:val="none" w:sz="0" w:space="0" w:color="auto"/>
        <w:left w:val="none" w:sz="0" w:space="0" w:color="auto"/>
        <w:bottom w:val="none" w:sz="0" w:space="0" w:color="auto"/>
        <w:right w:val="none" w:sz="0" w:space="0" w:color="auto"/>
      </w:divBdr>
    </w:div>
    <w:div w:id="1210335692">
      <w:bodyDiv w:val="1"/>
      <w:marLeft w:val="0"/>
      <w:marRight w:val="0"/>
      <w:marTop w:val="0"/>
      <w:marBottom w:val="0"/>
      <w:divBdr>
        <w:top w:val="none" w:sz="0" w:space="0" w:color="auto"/>
        <w:left w:val="none" w:sz="0" w:space="0" w:color="auto"/>
        <w:bottom w:val="none" w:sz="0" w:space="0" w:color="auto"/>
        <w:right w:val="none" w:sz="0" w:space="0" w:color="auto"/>
      </w:divBdr>
    </w:div>
    <w:div w:id="1211579470">
      <w:bodyDiv w:val="1"/>
      <w:marLeft w:val="0"/>
      <w:marRight w:val="0"/>
      <w:marTop w:val="0"/>
      <w:marBottom w:val="0"/>
      <w:divBdr>
        <w:top w:val="none" w:sz="0" w:space="0" w:color="auto"/>
        <w:left w:val="none" w:sz="0" w:space="0" w:color="auto"/>
        <w:bottom w:val="none" w:sz="0" w:space="0" w:color="auto"/>
        <w:right w:val="none" w:sz="0" w:space="0" w:color="auto"/>
      </w:divBdr>
    </w:div>
    <w:div w:id="1219320075">
      <w:bodyDiv w:val="1"/>
      <w:marLeft w:val="0"/>
      <w:marRight w:val="0"/>
      <w:marTop w:val="0"/>
      <w:marBottom w:val="0"/>
      <w:divBdr>
        <w:top w:val="none" w:sz="0" w:space="0" w:color="auto"/>
        <w:left w:val="none" w:sz="0" w:space="0" w:color="auto"/>
        <w:bottom w:val="none" w:sz="0" w:space="0" w:color="auto"/>
        <w:right w:val="none" w:sz="0" w:space="0" w:color="auto"/>
      </w:divBdr>
    </w:div>
    <w:div w:id="1244293347">
      <w:bodyDiv w:val="1"/>
      <w:marLeft w:val="0"/>
      <w:marRight w:val="0"/>
      <w:marTop w:val="0"/>
      <w:marBottom w:val="0"/>
      <w:divBdr>
        <w:top w:val="none" w:sz="0" w:space="0" w:color="auto"/>
        <w:left w:val="none" w:sz="0" w:space="0" w:color="auto"/>
        <w:bottom w:val="none" w:sz="0" w:space="0" w:color="auto"/>
        <w:right w:val="none" w:sz="0" w:space="0" w:color="auto"/>
      </w:divBdr>
    </w:div>
    <w:div w:id="1276668300">
      <w:bodyDiv w:val="1"/>
      <w:marLeft w:val="0"/>
      <w:marRight w:val="0"/>
      <w:marTop w:val="0"/>
      <w:marBottom w:val="0"/>
      <w:divBdr>
        <w:top w:val="none" w:sz="0" w:space="0" w:color="auto"/>
        <w:left w:val="none" w:sz="0" w:space="0" w:color="auto"/>
        <w:bottom w:val="none" w:sz="0" w:space="0" w:color="auto"/>
        <w:right w:val="none" w:sz="0" w:space="0" w:color="auto"/>
      </w:divBdr>
    </w:div>
    <w:div w:id="1321811243">
      <w:bodyDiv w:val="1"/>
      <w:marLeft w:val="0"/>
      <w:marRight w:val="0"/>
      <w:marTop w:val="0"/>
      <w:marBottom w:val="0"/>
      <w:divBdr>
        <w:top w:val="none" w:sz="0" w:space="0" w:color="auto"/>
        <w:left w:val="none" w:sz="0" w:space="0" w:color="auto"/>
        <w:bottom w:val="none" w:sz="0" w:space="0" w:color="auto"/>
        <w:right w:val="none" w:sz="0" w:space="0" w:color="auto"/>
      </w:divBdr>
    </w:div>
    <w:div w:id="1351561848">
      <w:bodyDiv w:val="1"/>
      <w:marLeft w:val="0"/>
      <w:marRight w:val="0"/>
      <w:marTop w:val="0"/>
      <w:marBottom w:val="0"/>
      <w:divBdr>
        <w:top w:val="none" w:sz="0" w:space="0" w:color="auto"/>
        <w:left w:val="none" w:sz="0" w:space="0" w:color="auto"/>
        <w:bottom w:val="none" w:sz="0" w:space="0" w:color="auto"/>
        <w:right w:val="none" w:sz="0" w:space="0" w:color="auto"/>
      </w:divBdr>
    </w:div>
    <w:div w:id="1402603014">
      <w:bodyDiv w:val="1"/>
      <w:marLeft w:val="0"/>
      <w:marRight w:val="0"/>
      <w:marTop w:val="0"/>
      <w:marBottom w:val="0"/>
      <w:divBdr>
        <w:top w:val="none" w:sz="0" w:space="0" w:color="auto"/>
        <w:left w:val="none" w:sz="0" w:space="0" w:color="auto"/>
        <w:bottom w:val="none" w:sz="0" w:space="0" w:color="auto"/>
        <w:right w:val="none" w:sz="0" w:space="0" w:color="auto"/>
      </w:divBdr>
    </w:div>
    <w:div w:id="1492215681">
      <w:bodyDiv w:val="1"/>
      <w:marLeft w:val="0"/>
      <w:marRight w:val="0"/>
      <w:marTop w:val="0"/>
      <w:marBottom w:val="0"/>
      <w:divBdr>
        <w:top w:val="none" w:sz="0" w:space="0" w:color="auto"/>
        <w:left w:val="none" w:sz="0" w:space="0" w:color="auto"/>
        <w:bottom w:val="none" w:sz="0" w:space="0" w:color="auto"/>
        <w:right w:val="none" w:sz="0" w:space="0" w:color="auto"/>
      </w:divBdr>
    </w:div>
    <w:div w:id="1505897832">
      <w:bodyDiv w:val="1"/>
      <w:marLeft w:val="0"/>
      <w:marRight w:val="0"/>
      <w:marTop w:val="0"/>
      <w:marBottom w:val="0"/>
      <w:divBdr>
        <w:top w:val="none" w:sz="0" w:space="0" w:color="auto"/>
        <w:left w:val="none" w:sz="0" w:space="0" w:color="auto"/>
        <w:bottom w:val="none" w:sz="0" w:space="0" w:color="auto"/>
        <w:right w:val="none" w:sz="0" w:space="0" w:color="auto"/>
      </w:divBdr>
    </w:div>
    <w:div w:id="1508255438">
      <w:bodyDiv w:val="1"/>
      <w:marLeft w:val="0"/>
      <w:marRight w:val="0"/>
      <w:marTop w:val="0"/>
      <w:marBottom w:val="0"/>
      <w:divBdr>
        <w:top w:val="none" w:sz="0" w:space="0" w:color="auto"/>
        <w:left w:val="none" w:sz="0" w:space="0" w:color="auto"/>
        <w:bottom w:val="none" w:sz="0" w:space="0" w:color="auto"/>
        <w:right w:val="none" w:sz="0" w:space="0" w:color="auto"/>
      </w:divBdr>
    </w:div>
    <w:div w:id="1535727178">
      <w:bodyDiv w:val="1"/>
      <w:marLeft w:val="0"/>
      <w:marRight w:val="0"/>
      <w:marTop w:val="0"/>
      <w:marBottom w:val="0"/>
      <w:divBdr>
        <w:top w:val="none" w:sz="0" w:space="0" w:color="auto"/>
        <w:left w:val="none" w:sz="0" w:space="0" w:color="auto"/>
        <w:bottom w:val="none" w:sz="0" w:space="0" w:color="auto"/>
        <w:right w:val="none" w:sz="0" w:space="0" w:color="auto"/>
      </w:divBdr>
    </w:div>
    <w:div w:id="1549797475">
      <w:bodyDiv w:val="1"/>
      <w:marLeft w:val="0"/>
      <w:marRight w:val="0"/>
      <w:marTop w:val="0"/>
      <w:marBottom w:val="0"/>
      <w:divBdr>
        <w:top w:val="none" w:sz="0" w:space="0" w:color="auto"/>
        <w:left w:val="none" w:sz="0" w:space="0" w:color="auto"/>
        <w:bottom w:val="none" w:sz="0" w:space="0" w:color="auto"/>
        <w:right w:val="none" w:sz="0" w:space="0" w:color="auto"/>
      </w:divBdr>
    </w:div>
    <w:div w:id="1596135846">
      <w:bodyDiv w:val="1"/>
      <w:marLeft w:val="0"/>
      <w:marRight w:val="0"/>
      <w:marTop w:val="0"/>
      <w:marBottom w:val="0"/>
      <w:divBdr>
        <w:top w:val="none" w:sz="0" w:space="0" w:color="auto"/>
        <w:left w:val="none" w:sz="0" w:space="0" w:color="auto"/>
        <w:bottom w:val="none" w:sz="0" w:space="0" w:color="auto"/>
        <w:right w:val="none" w:sz="0" w:space="0" w:color="auto"/>
      </w:divBdr>
    </w:div>
    <w:div w:id="1628006132">
      <w:bodyDiv w:val="1"/>
      <w:marLeft w:val="0"/>
      <w:marRight w:val="0"/>
      <w:marTop w:val="0"/>
      <w:marBottom w:val="0"/>
      <w:divBdr>
        <w:top w:val="none" w:sz="0" w:space="0" w:color="auto"/>
        <w:left w:val="none" w:sz="0" w:space="0" w:color="auto"/>
        <w:bottom w:val="none" w:sz="0" w:space="0" w:color="auto"/>
        <w:right w:val="none" w:sz="0" w:space="0" w:color="auto"/>
      </w:divBdr>
    </w:div>
    <w:div w:id="1724521918">
      <w:bodyDiv w:val="1"/>
      <w:marLeft w:val="0"/>
      <w:marRight w:val="0"/>
      <w:marTop w:val="0"/>
      <w:marBottom w:val="0"/>
      <w:divBdr>
        <w:top w:val="none" w:sz="0" w:space="0" w:color="auto"/>
        <w:left w:val="none" w:sz="0" w:space="0" w:color="auto"/>
        <w:bottom w:val="none" w:sz="0" w:space="0" w:color="auto"/>
        <w:right w:val="none" w:sz="0" w:space="0" w:color="auto"/>
      </w:divBdr>
    </w:div>
    <w:div w:id="1753890132">
      <w:bodyDiv w:val="1"/>
      <w:marLeft w:val="0"/>
      <w:marRight w:val="0"/>
      <w:marTop w:val="0"/>
      <w:marBottom w:val="0"/>
      <w:divBdr>
        <w:top w:val="none" w:sz="0" w:space="0" w:color="auto"/>
        <w:left w:val="none" w:sz="0" w:space="0" w:color="auto"/>
        <w:bottom w:val="none" w:sz="0" w:space="0" w:color="auto"/>
        <w:right w:val="none" w:sz="0" w:space="0" w:color="auto"/>
      </w:divBdr>
    </w:div>
    <w:div w:id="1784496202">
      <w:bodyDiv w:val="1"/>
      <w:marLeft w:val="0"/>
      <w:marRight w:val="0"/>
      <w:marTop w:val="0"/>
      <w:marBottom w:val="0"/>
      <w:divBdr>
        <w:top w:val="none" w:sz="0" w:space="0" w:color="auto"/>
        <w:left w:val="none" w:sz="0" w:space="0" w:color="auto"/>
        <w:bottom w:val="none" w:sz="0" w:space="0" w:color="auto"/>
        <w:right w:val="none" w:sz="0" w:space="0" w:color="auto"/>
      </w:divBdr>
    </w:div>
    <w:div w:id="1832137183">
      <w:bodyDiv w:val="1"/>
      <w:marLeft w:val="0"/>
      <w:marRight w:val="0"/>
      <w:marTop w:val="0"/>
      <w:marBottom w:val="0"/>
      <w:divBdr>
        <w:top w:val="none" w:sz="0" w:space="0" w:color="auto"/>
        <w:left w:val="none" w:sz="0" w:space="0" w:color="auto"/>
        <w:bottom w:val="none" w:sz="0" w:space="0" w:color="auto"/>
        <w:right w:val="none" w:sz="0" w:space="0" w:color="auto"/>
      </w:divBdr>
    </w:div>
    <w:div w:id="1856535461">
      <w:bodyDiv w:val="1"/>
      <w:marLeft w:val="0"/>
      <w:marRight w:val="0"/>
      <w:marTop w:val="0"/>
      <w:marBottom w:val="0"/>
      <w:divBdr>
        <w:top w:val="none" w:sz="0" w:space="0" w:color="auto"/>
        <w:left w:val="none" w:sz="0" w:space="0" w:color="auto"/>
        <w:bottom w:val="none" w:sz="0" w:space="0" w:color="auto"/>
        <w:right w:val="none" w:sz="0" w:space="0" w:color="auto"/>
      </w:divBdr>
    </w:div>
    <w:div w:id="1864398329">
      <w:bodyDiv w:val="1"/>
      <w:marLeft w:val="0"/>
      <w:marRight w:val="0"/>
      <w:marTop w:val="0"/>
      <w:marBottom w:val="0"/>
      <w:divBdr>
        <w:top w:val="none" w:sz="0" w:space="0" w:color="auto"/>
        <w:left w:val="none" w:sz="0" w:space="0" w:color="auto"/>
        <w:bottom w:val="none" w:sz="0" w:space="0" w:color="auto"/>
        <w:right w:val="none" w:sz="0" w:space="0" w:color="auto"/>
      </w:divBdr>
    </w:div>
    <w:div w:id="1905875588">
      <w:bodyDiv w:val="1"/>
      <w:marLeft w:val="0"/>
      <w:marRight w:val="0"/>
      <w:marTop w:val="0"/>
      <w:marBottom w:val="0"/>
      <w:divBdr>
        <w:top w:val="none" w:sz="0" w:space="0" w:color="auto"/>
        <w:left w:val="none" w:sz="0" w:space="0" w:color="auto"/>
        <w:bottom w:val="none" w:sz="0" w:space="0" w:color="auto"/>
        <w:right w:val="none" w:sz="0" w:space="0" w:color="auto"/>
      </w:divBdr>
    </w:div>
    <w:div w:id="1956671569">
      <w:bodyDiv w:val="1"/>
      <w:marLeft w:val="0"/>
      <w:marRight w:val="0"/>
      <w:marTop w:val="0"/>
      <w:marBottom w:val="0"/>
      <w:divBdr>
        <w:top w:val="none" w:sz="0" w:space="0" w:color="auto"/>
        <w:left w:val="none" w:sz="0" w:space="0" w:color="auto"/>
        <w:bottom w:val="none" w:sz="0" w:space="0" w:color="auto"/>
        <w:right w:val="none" w:sz="0" w:space="0" w:color="auto"/>
      </w:divBdr>
    </w:div>
    <w:div w:id="1972900076">
      <w:bodyDiv w:val="1"/>
      <w:marLeft w:val="0"/>
      <w:marRight w:val="0"/>
      <w:marTop w:val="0"/>
      <w:marBottom w:val="0"/>
      <w:divBdr>
        <w:top w:val="none" w:sz="0" w:space="0" w:color="auto"/>
        <w:left w:val="none" w:sz="0" w:space="0" w:color="auto"/>
        <w:bottom w:val="none" w:sz="0" w:space="0" w:color="auto"/>
        <w:right w:val="none" w:sz="0" w:space="0" w:color="auto"/>
      </w:divBdr>
    </w:div>
    <w:div w:id="1974750720">
      <w:bodyDiv w:val="1"/>
      <w:marLeft w:val="0"/>
      <w:marRight w:val="0"/>
      <w:marTop w:val="0"/>
      <w:marBottom w:val="0"/>
      <w:divBdr>
        <w:top w:val="none" w:sz="0" w:space="0" w:color="auto"/>
        <w:left w:val="none" w:sz="0" w:space="0" w:color="auto"/>
        <w:bottom w:val="none" w:sz="0" w:space="0" w:color="auto"/>
        <w:right w:val="none" w:sz="0" w:space="0" w:color="auto"/>
      </w:divBdr>
    </w:div>
    <w:div w:id="1977292322">
      <w:bodyDiv w:val="1"/>
      <w:marLeft w:val="0"/>
      <w:marRight w:val="0"/>
      <w:marTop w:val="0"/>
      <w:marBottom w:val="0"/>
      <w:divBdr>
        <w:top w:val="none" w:sz="0" w:space="0" w:color="auto"/>
        <w:left w:val="none" w:sz="0" w:space="0" w:color="auto"/>
        <w:bottom w:val="none" w:sz="0" w:space="0" w:color="auto"/>
        <w:right w:val="none" w:sz="0" w:space="0" w:color="auto"/>
      </w:divBdr>
    </w:div>
    <w:div w:id="2009167417">
      <w:bodyDiv w:val="1"/>
      <w:marLeft w:val="0"/>
      <w:marRight w:val="0"/>
      <w:marTop w:val="0"/>
      <w:marBottom w:val="0"/>
      <w:divBdr>
        <w:top w:val="none" w:sz="0" w:space="0" w:color="auto"/>
        <w:left w:val="none" w:sz="0" w:space="0" w:color="auto"/>
        <w:bottom w:val="none" w:sz="0" w:space="0" w:color="auto"/>
        <w:right w:val="none" w:sz="0" w:space="0" w:color="auto"/>
      </w:divBdr>
    </w:div>
    <w:div w:id="2050566817">
      <w:bodyDiv w:val="1"/>
      <w:marLeft w:val="0"/>
      <w:marRight w:val="0"/>
      <w:marTop w:val="0"/>
      <w:marBottom w:val="0"/>
      <w:divBdr>
        <w:top w:val="none" w:sz="0" w:space="0" w:color="auto"/>
        <w:left w:val="none" w:sz="0" w:space="0" w:color="auto"/>
        <w:bottom w:val="none" w:sz="0" w:space="0" w:color="auto"/>
        <w:right w:val="none" w:sz="0" w:space="0" w:color="auto"/>
      </w:divBdr>
    </w:div>
    <w:div w:id="2114668231">
      <w:bodyDiv w:val="1"/>
      <w:marLeft w:val="0"/>
      <w:marRight w:val="0"/>
      <w:marTop w:val="0"/>
      <w:marBottom w:val="0"/>
      <w:divBdr>
        <w:top w:val="none" w:sz="0" w:space="0" w:color="auto"/>
        <w:left w:val="none" w:sz="0" w:space="0" w:color="auto"/>
        <w:bottom w:val="none" w:sz="0" w:space="0" w:color="auto"/>
        <w:right w:val="none" w:sz="0" w:space="0" w:color="auto"/>
      </w:divBdr>
    </w:div>
    <w:div w:id="213066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oleObject15.bin"/><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4.xml"/><Relationship Id="rId10" Type="http://schemas.openxmlformats.org/officeDocument/2006/relationships/oleObject" Target="embeddings/oleObject1.bin"/><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5.bin"/><Relationship Id="rId22" Type="http://schemas.openxmlformats.org/officeDocument/2006/relationships/oleObject" Target="embeddings/oleObject13.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6.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0.bin"/><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4.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B260E-7EF1-44C6-A5B2-F0ACCDAAA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3923</TotalTime>
  <Pages>33</Pages>
  <Words>9098</Words>
  <Characters>50042</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PROCEDIMIENTO ACCION CORRECTIVA</vt:lpstr>
    </vt:vector>
  </TitlesOfParts>
  <Company>office</Company>
  <LinksUpToDate>false</LinksUpToDate>
  <CharactersWithSpaces>59022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ACCION CORRECTIVA</dc:title>
  <dc:creator>Richard Casamen</dc:creator>
  <cp:lastModifiedBy>GISEL LLERENA</cp:lastModifiedBy>
  <cp:revision>555</cp:revision>
  <cp:lastPrinted>2016-09-06T20:24:00Z</cp:lastPrinted>
  <dcterms:created xsi:type="dcterms:W3CDTF">2016-07-01T15:09:00Z</dcterms:created>
  <dcterms:modified xsi:type="dcterms:W3CDTF">2016-09-13T21:03:00Z</dcterms:modified>
</cp:coreProperties>
</file>