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622A8" w14:textId="77777777" w:rsidR="00B622BC" w:rsidRDefault="00B622BC" w:rsidP="00822D5F"/>
    <w:p w14:paraId="72A343FF" w14:textId="77777777" w:rsidR="00B622BC" w:rsidRDefault="00B622BC" w:rsidP="00822D5F"/>
    <w:p w14:paraId="62C9D9BF" w14:textId="255DE2D3" w:rsidR="00340A90" w:rsidRDefault="00340A90" w:rsidP="00822D5F">
      <w:r>
        <w:t>Setup for Windows</w:t>
      </w:r>
    </w:p>
    <w:p w14:paraId="4BE1D330" w14:textId="6DEAC664" w:rsidR="00822D5F" w:rsidRDefault="00822D5F" w:rsidP="00822D5F">
      <w:r>
        <w:t>Setting Up PostgreSQL for the Banking Application</w:t>
      </w:r>
    </w:p>
    <w:p w14:paraId="268FAE86" w14:textId="6A8F0452" w:rsidR="00822D5F" w:rsidRDefault="00822D5F" w:rsidP="00822D5F">
      <w:pPr>
        <w:pStyle w:val="ListParagraph"/>
        <w:numPr>
          <w:ilvl w:val="0"/>
          <w:numId w:val="2"/>
        </w:numPr>
      </w:pPr>
      <w:r>
        <w:t>Install PostgreSQL:</w:t>
      </w:r>
    </w:p>
    <w:p w14:paraId="7127214B" w14:textId="77777777" w:rsidR="00822D5F" w:rsidRDefault="00822D5F" w:rsidP="00822D5F">
      <w:pPr>
        <w:pStyle w:val="ListParagraph"/>
        <w:numPr>
          <w:ilvl w:val="1"/>
          <w:numId w:val="2"/>
        </w:numPr>
      </w:pPr>
      <w:r>
        <w:t>Download and install PostgreSQL from the official website.</w:t>
      </w:r>
    </w:p>
    <w:p w14:paraId="7AD6D072" w14:textId="5783FA1C" w:rsidR="00C105D9" w:rsidRDefault="00822D5F" w:rsidP="00C105D9">
      <w:pPr>
        <w:pStyle w:val="ListParagraph"/>
        <w:numPr>
          <w:ilvl w:val="1"/>
          <w:numId w:val="2"/>
        </w:numPr>
      </w:pPr>
      <w:r>
        <w:t>Follow the installation instructions specific to your operating system.</w:t>
      </w:r>
    </w:p>
    <w:p w14:paraId="23661434" w14:textId="6A462BF8" w:rsidR="00C105D9" w:rsidRDefault="00C105D9" w:rsidP="00C105D9">
      <w:pPr>
        <w:pStyle w:val="ListParagraph"/>
        <w:numPr>
          <w:ilvl w:val="0"/>
          <w:numId w:val="2"/>
        </w:numPr>
      </w:pPr>
      <w:r>
        <w:t xml:space="preserve">Open services and run the service Postgres service </w:t>
      </w:r>
    </w:p>
    <w:p w14:paraId="3E48299D" w14:textId="23EFA1F5" w:rsidR="00C105D9" w:rsidRDefault="00C105D9" w:rsidP="00C105D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B24EE99" wp14:editId="12E23F13">
            <wp:extent cx="5343525" cy="266700"/>
            <wp:effectExtent l="0" t="0" r="9525" b="0"/>
            <wp:docPr id="167982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7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4159" w14:textId="67095D12" w:rsidR="00822D5F" w:rsidRDefault="00822D5F" w:rsidP="00822D5F">
      <w:pPr>
        <w:pStyle w:val="ListParagraph"/>
        <w:numPr>
          <w:ilvl w:val="0"/>
          <w:numId w:val="2"/>
        </w:numPr>
      </w:pPr>
      <w:r>
        <w:t>Create a PostgreSQL Database:</w:t>
      </w:r>
    </w:p>
    <w:p w14:paraId="5D5CDF4D" w14:textId="77777777" w:rsidR="00822D5F" w:rsidRDefault="00822D5F" w:rsidP="00822D5F">
      <w:pPr>
        <w:pStyle w:val="ListParagraph"/>
        <w:numPr>
          <w:ilvl w:val="1"/>
          <w:numId w:val="2"/>
        </w:numPr>
      </w:pPr>
      <w:r>
        <w:t>Open the PostgreSQL command-line tool (psql) or use a graphical interface like pgAdmin.</w:t>
      </w:r>
    </w:p>
    <w:p w14:paraId="72FF0B39" w14:textId="569CAB24" w:rsidR="00822D5F" w:rsidRDefault="00822D5F" w:rsidP="00822D5F">
      <w:pPr>
        <w:pStyle w:val="ListParagraph"/>
        <w:numPr>
          <w:ilvl w:val="1"/>
          <w:numId w:val="2"/>
        </w:numPr>
      </w:pPr>
      <w:r>
        <w:t>Create a new database</w:t>
      </w:r>
      <w:r>
        <w:t xml:space="preserve"> (for example user_management)</w:t>
      </w:r>
    </w:p>
    <w:p w14:paraId="797C8EFB" w14:textId="2BB3A613" w:rsidR="00C105D9" w:rsidRDefault="00C105D9" w:rsidP="00822D5F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5F6E1CC" wp14:editId="6850726E">
            <wp:extent cx="5943600" cy="3686810"/>
            <wp:effectExtent l="0" t="0" r="0" b="8890"/>
            <wp:docPr id="845232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321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D81" w14:textId="77777777" w:rsidR="00C105D9" w:rsidRDefault="00C105D9" w:rsidP="00C105D9">
      <w:pPr>
        <w:pStyle w:val="ListParagraph"/>
        <w:numPr>
          <w:ilvl w:val="0"/>
          <w:numId w:val="2"/>
        </w:numPr>
      </w:pPr>
    </w:p>
    <w:p w14:paraId="6612145E" w14:textId="7D4A3B56" w:rsidR="00822D5F" w:rsidRDefault="00822D5F" w:rsidP="00822D5F">
      <w:pPr>
        <w:pStyle w:val="ListParagraph"/>
        <w:numPr>
          <w:ilvl w:val="0"/>
          <w:numId w:val="2"/>
        </w:numPr>
      </w:pPr>
      <w:r>
        <w:t>Create a new Login role.</w:t>
      </w:r>
    </w:p>
    <w:p w14:paraId="5C53EBDD" w14:textId="1496EE8C" w:rsidR="00822D5F" w:rsidRDefault="00822D5F" w:rsidP="00822D5F">
      <w:pPr>
        <w:pStyle w:val="ListParagraph"/>
        <w:numPr>
          <w:ilvl w:val="0"/>
          <w:numId w:val="2"/>
        </w:numPr>
      </w:pPr>
      <w:r>
        <w:t>Whenever running create table script make sure the login role has super user, otherwise deselect super user during normal application use.</w:t>
      </w:r>
    </w:p>
    <w:p w14:paraId="51111F4D" w14:textId="7BA13BA8" w:rsidR="00B622BC" w:rsidRDefault="00B622BC" w:rsidP="00822D5F">
      <w:pPr>
        <w:pStyle w:val="ListParagraph"/>
        <w:numPr>
          <w:ilvl w:val="1"/>
          <w:numId w:val="2"/>
        </w:numPr>
      </w:pPr>
      <w:r>
        <w:t>R</w:t>
      </w:r>
      <w:r w:rsidR="00822D5F">
        <w:t>ight</w:t>
      </w:r>
      <w:r>
        <w:t xml:space="preserve"> click on user role -&gt; properties -&gt; privileges</w:t>
      </w:r>
    </w:p>
    <w:p w14:paraId="4789B627" w14:textId="677CD185" w:rsidR="00822D5F" w:rsidRDefault="00B622BC" w:rsidP="00822D5F">
      <w:pPr>
        <w:pStyle w:val="ListParagraph"/>
        <w:numPr>
          <w:ilvl w:val="1"/>
          <w:numId w:val="2"/>
        </w:numPr>
      </w:pPr>
      <w:r>
        <w:lastRenderedPageBreak/>
        <w:t xml:space="preserve"> Toggle Superuser on/off</w:t>
      </w:r>
    </w:p>
    <w:p w14:paraId="2F22D5B7" w14:textId="6AFDE74C" w:rsidR="00B622BC" w:rsidRDefault="00B622BC" w:rsidP="00B622BC">
      <w:r>
        <w:t xml:space="preserve">Setting up Environment Variables </w:t>
      </w:r>
    </w:p>
    <w:p w14:paraId="5ED3202A" w14:textId="77777777" w:rsidR="00B622BC" w:rsidRDefault="00B622BC" w:rsidP="00B622BC">
      <w:pPr>
        <w:pStyle w:val="ListParagraph"/>
        <w:numPr>
          <w:ilvl w:val="0"/>
          <w:numId w:val="3"/>
        </w:numPr>
      </w:pPr>
      <w:r>
        <w:t>Open the Start Menu and search for "Environment Variables".</w:t>
      </w:r>
    </w:p>
    <w:p w14:paraId="6485E431" w14:textId="77777777" w:rsidR="00B622BC" w:rsidRDefault="00B622BC" w:rsidP="00B622BC">
      <w:pPr>
        <w:pStyle w:val="ListParagraph"/>
        <w:numPr>
          <w:ilvl w:val="0"/>
          <w:numId w:val="3"/>
        </w:numPr>
      </w:pPr>
      <w:r>
        <w:t>Click on "Edit the system environment variables".</w:t>
      </w:r>
    </w:p>
    <w:p w14:paraId="7F900C15" w14:textId="77777777" w:rsidR="00B622BC" w:rsidRDefault="00B622BC" w:rsidP="00B622BC">
      <w:pPr>
        <w:pStyle w:val="ListParagraph"/>
        <w:numPr>
          <w:ilvl w:val="0"/>
          <w:numId w:val="3"/>
        </w:numPr>
      </w:pPr>
      <w:r>
        <w:t>In the System Properties window, click on the "Environment Variables" button.</w:t>
      </w:r>
    </w:p>
    <w:p w14:paraId="542C6B21" w14:textId="77777777" w:rsidR="00B622BC" w:rsidRDefault="00B622BC" w:rsidP="00B622BC">
      <w:pPr>
        <w:pStyle w:val="ListParagraph"/>
        <w:numPr>
          <w:ilvl w:val="0"/>
          <w:numId w:val="3"/>
        </w:numPr>
      </w:pPr>
      <w:r>
        <w:t>Under "User variables" or "System variables", click "New" and add the following:</w:t>
      </w:r>
    </w:p>
    <w:p w14:paraId="4716A13D" w14:textId="77777777" w:rsidR="00B622BC" w:rsidRDefault="00B622BC" w:rsidP="00B622BC">
      <w:pPr>
        <w:pStyle w:val="ListParagraph"/>
        <w:numPr>
          <w:ilvl w:val="0"/>
          <w:numId w:val="3"/>
        </w:numPr>
      </w:pPr>
      <w:r>
        <w:t>Variable name: DB_NAME</w:t>
      </w:r>
    </w:p>
    <w:p w14:paraId="4A34693E" w14:textId="1FE09686" w:rsidR="00B622BC" w:rsidRDefault="00B622BC" w:rsidP="00B622BC">
      <w:pPr>
        <w:pStyle w:val="ListParagraph"/>
        <w:numPr>
          <w:ilvl w:val="0"/>
          <w:numId w:val="3"/>
        </w:numPr>
      </w:pPr>
      <w:r>
        <w:t>Variable value: your_db_name</w:t>
      </w:r>
      <w:r w:rsidR="00A9472F">
        <w:t xml:space="preserve"> (for example user management </w:t>
      </w:r>
    </w:p>
    <w:p w14:paraId="1DFA3E01" w14:textId="7E45549A" w:rsidR="00B622BC" w:rsidRDefault="00B622BC" w:rsidP="00B622BC">
      <w:pPr>
        <w:pStyle w:val="ListParagraph"/>
        <w:numPr>
          <w:ilvl w:val="0"/>
          <w:numId w:val="3"/>
        </w:numPr>
      </w:pPr>
      <w:r>
        <w:t>Repeat for DB_USER, DB_PASSWORD, DB_HOST</w:t>
      </w:r>
      <w:r w:rsidR="00A9472F">
        <w:t xml:space="preserve"> (optional)</w:t>
      </w:r>
      <w:r>
        <w:t>, and DB_PORT</w:t>
      </w:r>
      <w:r w:rsidR="00A9472F">
        <w:t xml:space="preserve"> (optional)</w:t>
      </w:r>
      <w:r>
        <w:t>.</w:t>
      </w:r>
    </w:p>
    <w:p w14:paraId="2DE82154" w14:textId="2AE00E2A" w:rsidR="005E2C71" w:rsidRDefault="005E2C71" w:rsidP="005E2C71">
      <w:r>
        <w:t>Necessary packages</w:t>
      </w:r>
    </w:p>
    <w:p w14:paraId="289A2900" w14:textId="77777777" w:rsidR="005E2C71" w:rsidRDefault="005E2C71" w:rsidP="005E2C71">
      <w:pPr>
        <w:pStyle w:val="ListParagraph"/>
        <w:numPr>
          <w:ilvl w:val="0"/>
          <w:numId w:val="4"/>
        </w:numPr>
      </w:pPr>
      <w:r w:rsidRPr="005E2C71">
        <w:rPr>
          <w:b/>
          <w:bCs/>
        </w:rPr>
        <w:t xml:space="preserve">psycopg2-binary: </w:t>
      </w:r>
      <w:r>
        <w:t>For PostgreSQL database interactions.</w:t>
      </w:r>
    </w:p>
    <w:p w14:paraId="3D23A00B" w14:textId="77777777" w:rsidR="005E2C71" w:rsidRDefault="005E2C71" w:rsidP="005E2C71">
      <w:pPr>
        <w:pStyle w:val="ListParagraph"/>
        <w:numPr>
          <w:ilvl w:val="0"/>
          <w:numId w:val="4"/>
        </w:numPr>
      </w:pPr>
      <w:r w:rsidRPr="005E2C71">
        <w:rPr>
          <w:b/>
          <w:bCs/>
        </w:rPr>
        <w:t>pyotp:</w:t>
      </w:r>
      <w:r>
        <w:t xml:space="preserve"> For generating and verifying one-time passwords (OTP) for multi-factor authentication (MFA).</w:t>
      </w:r>
    </w:p>
    <w:p w14:paraId="1ABFA4EF" w14:textId="77777777" w:rsidR="005E2C71" w:rsidRDefault="005E2C71" w:rsidP="005E2C71">
      <w:pPr>
        <w:pStyle w:val="ListParagraph"/>
        <w:numPr>
          <w:ilvl w:val="0"/>
          <w:numId w:val="4"/>
        </w:numPr>
      </w:pPr>
      <w:r w:rsidRPr="005E2C71">
        <w:rPr>
          <w:b/>
          <w:bCs/>
        </w:rPr>
        <w:t>bcrypt:</w:t>
      </w:r>
      <w:r>
        <w:t xml:space="preserve"> For hashing passwords securely.</w:t>
      </w:r>
    </w:p>
    <w:p w14:paraId="45271D9F" w14:textId="77777777" w:rsidR="005E2C71" w:rsidRDefault="005E2C71" w:rsidP="005E2C71">
      <w:pPr>
        <w:pStyle w:val="ListParagraph"/>
        <w:numPr>
          <w:ilvl w:val="0"/>
          <w:numId w:val="4"/>
        </w:numPr>
      </w:pPr>
      <w:r w:rsidRPr="005E2C71">
        <w:rPr>
          <w:b/>
          <w:bCs/>
        </w:rPr>
        <w:t>cryptography:</w:t>
      </w:r>
      <w:r>
        <w:t xml:space="preserve"> For encrypting and decrypting MFA secrets.</w:t>
      </w:r>
    </w:p>
    <w:p w14:paraId="77B1AEB6" w14:textId="273EEB1E" w:rsidR="005E2C71" w:rsidRDefault="005E2C71" w:rsidP="005E2C71">
      <w:pPr>
        <w:pStyle w:val="ListParagraph"/>
        <w:numPr>
          <w:ilvl w:val="0"/>
          <w:numId w:val="4"/>
        </w:numPr>
      </w:pPr>
      <w:r w:rsidRPr="005E2C71">
        <w:rPr>
          <w:b/>
          <w:bCs/>
        </w:rPr>
        <w:t>qrcode:</w:t>
      </w:r>
      <w:r>
        <w:t xml:space="preserve"> For generating QR codes for MFA setup.</w:t>
      </w:r>
    </w:p>
    <w:p w14:paraId="4C4B9C35" w14:textId="190F36B0" w:rsidR="005E2C71" w:rsidRDefault="005E2C71" w:rsidP="005E2C71">
      <w:pPr>
        <w:rPr>
          <w:b/>
          <w:bCs/>
        </w:rPr>
      </w:pPr>
      <w:r w:rsidRPr="005E2C71">
        <w:rPr>
          <w:b/>
          <w:bCs/>
        </w:rPr>
        <w:t>pip install psycopg2-binary pyotp bcrypt cryptography qrcode</w:t>
      </w:r>
    </w:p>
    <w:p w14:paraId="1B91292A" w14:textId="66902159" w:rsidR="005E2C71" w:rsidRDefault="005E2C71" w:rsidP="005E2C71">
      <w:r>
        <w:t>Before running bank application, run create_tables.py to set up database</w:t>
      </w:r>
    </w:p>
    <w:p w14:paraId="66A7F25C" w14:textId="35CD11B9" w:rsidR="005E2C71" w:rsidRDefault="005E2C71" w:rsidP="005E2C71">
      <w:pPr>
        <w:pStyle w:val="ListParagraph"/>
        <w:numPr>
          <w:ilvl w:val="0"/>
          <w:numId w:val="5"/>
        </w:numPr>
      </w:pPr>
      <w:r>
        <w:t>Ensure environment variables are setup</w:t>
      </w:r>
    </w:p>
    <w:p w14:paraId="5232F243" w14:textId="65B5F80C" w:rsidR="005E2C71" w:rsidRDefault="00334081" w:rsidP="005E2C71">
      <w:pPr>
        <w:pStyle w:val="ListParagraph"/>
        <w:numPr>
          <w:ilvl w:val="0"/>
          <w:numId w:val="5"/>
        </w:numPr>
      </w:pPr>
      <w:r>
        <w:t>Have the postgress setup</w:t>
      </w:r>
    </w:p>
    <w:p w14:paraId="5C46CB0E" w14:textId="4DA1847B" w:rsidR="00334081" w:rsidRDefault="00334081" w:rsidP="005E2C71">
      <w:pPr>
        <w:pStyle w:val="ListParagraph"/>
        <w:numPr>
          <w:ilvl w:val="0"/>
          <w:numId w:val="5"/>
        </w:numPr>
      </w:pPr>
      <w:r>
        <w:t>Ensure Login role has superuser toggled</w:t>
      </w:r>
    </w:p>
    <w:p w14:paraId="4702C2E8" w14:textId="482B680A" w:rsidR="00334081" w:rsidRDefault="00334081" w:rsidP="005E2C71">
      <w:pPr>
        <w:pStyle w:val="ListParagraph"/>
        <w:numPr>
          <w:ilvl w:val="0"/>
          <w:numId w:val="5"/>
        </w:numPr>
      </w:pPr>
      <w:r>
        <w:t>After tables are setup, remove superuser privilege (toggle off)</w:t>
      </w:r>
    </w:p>
    <w:p w14:paraId="600B9DBF" w14:textId="40023C55" w:rsidR="00334081" w:rsidRPr="005E2C71" w:rsidRDefault="00334081" w:rsidP="00334081">
      <w:r>
        <w:t>After setup is complete simply navigate to the folder with the code files and run main.py</w:t>
      </w:r>
    </w:p>
    <w:sectPr w:rsidR="00334081" w:rsidRPr="005E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4A2B"/>
    <w:multiLevelType w:val="hybridMultilevel"/>
    <w:tmpl w:val="3DBE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6949"/>
    <w:multiLevelType w:val="hybridMultilevel"/>
    <w:tmpl w:val="B4C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4869"/>
    <w:multiLevelType w:val="hybridMultilevel"/>
    <w:tmpl w:val="6B2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AF5"/>
    <w:multiLevelType w:val="hybridMultilevel"/>
    <w:tmpl w:val="4BD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72C"/>
    <w:multiLevelType w:val="hybridMultilevel"/>
    <w:tmpl w:val="D60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1157">
    <w:abstractNumId w:val="3"/>
  </w:num>
  <w:num w:numId="2" w16cid:durableId="423653772">
    <w:abstractNumId w:val="4"/>
  </w:num>
  <w:num w:numId="3" w16cid:durableId="61678767">
    <w:abstractNumId w:val="1"/>
  </w:num>
  <w:num w:numId="4" w16cid:durableId="1873347751">
    <w:abstractNumId w:val="2"/>
  </w:num>
  <w:num w:numId="5" w16cid:durableId="31407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5F"/>
    <w:rsid w:val="001163E3"/>
    <w:rsid w:val="00142035"/>
    <w:rsid w:val="0019517B"/>
    <w:rsid w:val="001B7035"/>
    <w:rsid w:val="00225095"/>
    <w:rsid w:val="00334081"/>
    <w:rsid w:val="00340A90"/>
    <w:rsid w:val="005E2C71"/>
    <w:rsid w:val="005E513A"/>
    <w:rsid w:val="00760C5D"/>
    <w:rsid w:val="00822D5F"/>
    <w:rsid w:val="00970AE2"/>
    <w:rsid w:val="009C3082"/>
    <w:rsid w:val="00A9472F"/>
    <w:rsid w:val="00B622BC"/>
    <w:rsid w:val="00C1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08ED"/>
  <w15:chartTrackingRefBased/>
  <w15:docId w15:val="{1A98FF15-D5B2-4452-9E79-0E05477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Gaurav</dc:creator>
  <cp:keywords/>
  <dc:description/>
  <cp:lastModifiedBy>Pandey, Gaurav</cp:lastModifiedBy>
  <cp:revision>5</cp:revision>
  <dcterms:created xsi:type="dcterms:W3CDTF">2024-10-17T22:25:00Z</dcterms:created>
  <dcterms:modified xsi:type="dcterms:W3CDTF">2024-10-17T23:05:00Z</dcterms:modified>
</cp:coreProperties>
</file>