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9"/>
        <w:gridCol w:w="1242"/>
        <w:gridCol w:w="2057"/>
        <w:gridCol w:w="1244"/>
        <w:gridCol w:w="1638"/>
        <w:gridCol w:w="1408"/>
      </w:tblGrid>
      <w:tr w:rsidR="00791B1A" w:rsidTr="00791B1A">
        <w:tc>
          <w:tcPr>
            <w:tcW w:w="1535" w:type="dxa"/>
          </w:tcPr>
          <w:p w:rsidR="00791B1A" w:rsidRDefault="00791B1A" w:rsidP="00791B1A">
            <w:r>
              <w:t>Einfallswinkel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in grad</w:t>
            </w:r>
          </w:p>
        </w:tc>
        <w:tc>
          <w:tcPr>
            <w:tcW w:w="1535" w:type="dxa"/>
          </w:tcPr>
          <w:p w:rsidR="00791B1A" w:rsidRDefault="00791B1A">
            <w:r>
              <w:t xml:space="preserve">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5" w:type="dxa"/>
          </w:tcPr>
          <w:p w:rsidR="00791B1A" w:rsidRDefault="00791B1A">
            <w:r>
              <w:t>Transmissionswinkel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in grad</w:t>
            </w:r>
          </w:p>
        </w:tc>
        <w:tc>
          <w:tcPr>
            <w:tcW w:w="1535" w:type="dxa"/>
          </w:tcPr>
          <w:p w:rsidR="00791B1A" w:rsidRDefault="00791B1A" w:rsidP="00791B1A">
            <w:r>
              <w:t xml:space="preserve">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6" w:type="dxa"/>
          </w:tcPr>
          <w:p w:rsidR="00791B1A" w:rsidRDefault="00791B1A">
            <w:r>
              <w:t>Brechungsindex n von PVC</w:t>
            </w:r>
          </w:p>
        </w:tc>
        <w:tc>
          <w:tcPr>
            <w:tcW w:w="1536" w:type="dxa"/>
          </w:tcPr>
          <w:p w:rsidR="00791B1A" w:rsidRDefault="00791B1A">
            <w:r>
              <w:t>∆</w:t>
            </w:r>
            <w:r>
              <w:t>n</w:t>
            </w:r>
          </w:p>
        </w:tc>
      </w:tr>
      <w:tr w:rsidR="00791B1A" w:rsidTr="00EE0C00"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6" w:type="dxa"/>
            <w:vAlign w:val="bottom"/>
          </w:tcPr>
          <w:p w:rsidR="00791B1A" w:rsidRDefault="00791B1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2,243</w:t>
            </w:r>
          </w:p>
        </w:tc>
        <w:tc>
          <w:tcPr>
            <w:tcW w:w="1536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0.022635</w:t>
            </w:r>
          </w:p>
        </w:tc>
      </w:tr>
      <w:tr w:rsidR="00791B1A" w:rsidTr="00EE0C00"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6" w:type="dxa"/>
            <w:vAlign w:val="bottom"/>
          </w:tcPr>
          <w:p w:rsidR="00791B1A" w:rsidRDefault="00791B1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1,975</w:t>
            </w:r>
          </w:p>
        </w:tc>
        <w:tc>
          <w:tcPr>
            <w:tcW w:w="1536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0.053164</w:t>
            </w:r>
          </w:p>
        </w:tc>
      </w:tr>
      <w:tr w:rsidR="00791B1A" w:rsidTr="00EE0C00"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6" w:type="dxa"/>
            <w:vAlign w:val="bottom"/>
          </w:tcPr>
          <w:p w:rsidR="00791B1A" w:rsidRDefault="00791B1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1,877</w:t>
            </w:r>
          </w:p>
        </w:tc>
        <w:tc>
          <w:tcPr>
            <w:tcW w:w="1536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0.118095</w:t>
            </w:r>
          </w:p>
        </w:tc>
      </w:tr>
      <w:tr w:rsidR="00791B1A" w:rsidTr="00EE0C00"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6" w:type="dxa"/>
            <w:vAlign w:val="bottom"/>
          </w:tcPr>
          <w:p w:rsidR="00791B1A" w:rsidRDefault="00791B1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1,805</w:t>
            </w:r>
          </w:p>
        </w:tc>
        <w:tc>
          <w:tcPr>
            <w:tcW w:w="1536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0.214736</w:t>
            </w:r>
          </w:p>
        </w:tc>
      </w:tr>
      <w:tr w:rsidR="00791B1A" w:rsidTr="00EE0C00"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535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36" w:type="dxa"/>
            <w:vAlign w:val="bottom"/>
          </w:tcPr>
          <w:p w:rsidR="00791B1A" w:rsidRDefault="00791B1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1,783</w:t>
            </w:r>
          </w:p>
        </w:tc>
        <w:tc>
          <w:tcPr>
            <w:tcW w:w="1536" w:type="dxa"/>
            <w:vAlign w:val="bottom"/>
          </w:tcPr>
          <w:p w:rsidR="00791B1A" w:rsidRDefault="00791B1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0.344966</w:t>
            </w:r>
          </w:p>
        </w:tc>
      </w:tr>
    </w:tbl>
    <w:p w:rsidR="009D1392" w:rsidRDefault="00791B1A">
      <w:r>
        <w:t xml:space="preserve">Tabelle 2: Brechungsindex von PVC für Mikrowellen durch Messung des Einfallswinkels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und des Transmissionswinkel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t>einer Welle.</w:t>
      </w:r>
    </w:p>
    <w:p w:rsidR="00791B1A" w:rsidRDefault="00791B1A"/>
    <w:p w:rsidR="00791B1A" w:rsidRDefault="00791B1A"/>
    <w:p w:rsidR="00791B1A" w:rsidRDefault="00791B1A">
      <w:r>
        <w:t xml:space="preserve">n über </w:t>
      </w:r>
      <w:proofErr w:type="spellStart"/>
      <w:r>
        <w:t>sh</w:t>
      </w:r>
      <w:bookmarkStart w:id="0" w:name="_GoBack"/>
      <w:bookmarkEnd w:id="0"/>
      <w:r>
        <w:t>nellius</w:t>
      </w:r>
      <w:proofErr w:type="spellEnd"/>
      <w:r>
        <w:t xml:space="preserve"> bei n </w:t>
      </w:r>
      <w:proofErr w:type="spellStart"/>
      <w:r>
        <w:t>luft</w:t>
      </w:r>
      <w:proofErr w:type="spellEnd"/>
      <w:r>
        <w:t xml:space="preserve"> =1 bestimmt</w:t>
      </w:r>
    </w:p>
    <w:p w:rsidR="00791B1A" w:rsidRDefault="00791B1A">
      <w:r>
        <w:t>Mittelwert: 1,94 (+/-0,34)</w:t>
      </w:r>
    </w:p>
    <w:p w:rsidR="00791B1A" w:rsidRDefault="00791B1A"/>
    <w:sectPr w:rsidR="00791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384"/>
    <w:rsid w:val="00126A9F"/>
    <w:rsid w:val="004E4384"/>
    <w:rsid w:val="0078280D"/>
    <w:rsid w:val="00791B1A"/>
    <w:rsid w:val="00F2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91B1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1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91B1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1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29D68772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IVV Naturwissenschaften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Holthaus</dc:creator>
  <cp:lastModifiedBy>Tobias Holthaus</cp:lastModifiedBy>
  <cp:revision>3</cp:revision>
  <cp:lastPrinted>2015-07-07T11:12:00Z</cp:lastPrinted>
  <dcterms:created xsi:type="dcterms:W3CDTF">2015-07-07T11:03:00Z</dcterms:created>
  <dcterms:modified xsi:type="dcterms:W3CDTF">2015-07-07T11:12:00Z</dcterms:modified>
</cp:coreProperties>
</file>