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98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849"/>
      </w:tblGrid>
      <w:tr w:rsidR="0030338E" w:rsidRPr="00B4658A" w14:paraId="5F59775B" w14:textId="77777777" w:rsidTr="0030338E">
        <w:trPr>
          <w:trHeight w:val="2113"/>
          <w:jc w:val="center"/>
        </w:trPr>
        <w:tc>
          <w:tcPr>
            <w:tcW w:w="5000" w:type="pct"/>
          </w:tcPr>
          <w:p w14:paraId="16E80D78" w14:textId="77777777" w:rsidR="0030338E" w:rsidRPr="00F45C1B" w:rsidRDefault="0030338E" w:rsidP="00DE513E"/>
        </w:tc>
      </w:tr>
      <w:tr w:rsidR="0030338E" w:rsidRPr="00D91D6E" w14:paraId="0A5139C1" w14:textId="77777777" w:rsidTr="0030338E">
        <w:trPr>
          <w:trHeight w:val="1461"/>
          <w:jc w:val="center"/>
        </w:trPr>
        <w:tc>
          <w:tcPr>
            <w:tcW w:w="5000" w:type="pct"/>
          </w:tcPr>
          <w:p w14:paraId="60CFA818" w14:textId="77777777" w:rsidR="0030338E" w:rsidRDefault="00F45C1B" w:rsidP="00DE513E">
            <w:pPr>
              <w:pStyle w:val="DocumentName"/>
            </w:pPr>
            <w:r w:rsidRPr="00F45C1B">
              <w:t>МОДУЛЬ ВЗАИМОДЕЙСТВИЯ АВТОМАТИЗИРОВАННОЙ СИСТЕМЫ УПРАВЛЕНИЯ «ИНФОРМАЦИОННОЕ ОБЕСПЕЧЕНИЕ ДЕЯТЕЛЬНОСТИ ЕИРЦ» С ГИС ЖКХ</w:t>
            </w:r>
          </w:p>
          <w:p w14:paraId="17D96700" w14:textId="031BE93E" w:rsidR="00F45C1B" w:rsidRPr="00F45C1B" w:rsidRDefault="00F45C1B" w:rsidP="00DE513E">
            <w:pPr>
              <w:pStyle w:val="DocumentName"/>
              <w:rPr>
                <w:rFonts w:eastAsia="Calibri"/>
                <w:lang w:eastAsia="en-US"/>
              </w:rPr>
            </w:pPr>
          </w:p>
        </w:tc>
      </w:tr>
      <w:tr w:rsidR="0030338E" w:rsidRPr="00B4658A" w14:paraId="3E2A1CDD" w14:textId="77777777" w:rsidTr="0030338E">
        <w:trPr>
          <w:trHeight w:val="2136"/>
          <w:jc w:val="center"/>
        </w:trPr>
        <w:tc>
          <w:tcPr>
            <w:tcW w:w="5000" w:type="pct"/>
          </w:tcPr>
          <w:p w14:paraId="692150EA" w14:textId="415437F5" w:rsidR="0030338E" w:rsidRPr="00B4658A" w:rsidRDefault="0030338E" w:rsidP="00DE513E">
            <w:pPr>
              <w:pStyle w:val="DocumentName"/>
            </w:pPr>
            <w:r w:rsidRPr="008D46EE">
              <w:t xml:space="preserve">ОПИСАНИЕ ПОЛЕЙ ШАБЛОНА </w:t>
            </w:r>
            <w:r>
              <w:t>ИМПОРТА СВЕДЕНИЙ О ПРИБОРАХ УЧЁТА</w:t>
            </w:r>
          </w:p>
        </w:tc>
      </w:tr>
      <w:tr w:rsidR="0030338E" w:rsidRPr="00B4658A" w14:paraId="18C3809E" w14:textId="77777777" w:rsidTr="0030338E">
        <w:trPr>
          <w:trHeight w:val="617"/>
          <w:jc w:val="center"/>
        </w:trPr>
        <w:tc>
          <w:tcPr>
            <w:tcW w:w="5000" w:type="pct"/>
          </w:tcPr>
          <w:p w14:paraId="32CF37F8" w14:textId="77777777" w:rsidR="0030338E" w:rsidRDefault="0030338E" w:rsidP="00DE513E"/>
          <w:p w14:paraId="4E271605" w14:textId="77777777" w:rsidR="00BE23A5" w:rsidRDefault="00BE23A5" w:rsidP="00DE513E"/>
          <w:p w14:paraId="1495A6E6" w14:textId="77777777" w:rsidR="00BE23A5" w:rsidRDefault="00BE23A5" w:rsidP="00DE513E"/>
          <w:p w14:paraId="7A4F7D32" w14:textId="77777777" w:rsidR="00BE23A5" w:rsidRDefault="00BE23A5" w:rsidP="00DE513E"/>
          <w:p w14:paraId="76ED1327" w14:textId="77777777" w:rsidR="00BE23A5" w:rsidRDefault="00BE23A5" w:rsidP="00DE513E"/>
          <w:p w14:paraId="4DA4F9EC" w14:textId="77777777" w:rsidR="00BE23A5" w:rsidRDefault="00BE23A5" w:rsidP="00DE513E"/>
          <w:p w14:paraId="2C2D8E73" w14:textId="77777777" w:rsidR="00BE23A5" w:rsidRDefault="00BE23A5" w:rsidP="00DE513E"/>
          <w:p w14:paraId="2AEB1633" w14:textId="77777777" w:rsidR="00BE23A5" w:rsidRDefault="00BE23A5" w:rsidP="00DE513E"/>
          <w:p w14:paraId="25D40DB0" w14:textId="77777777" w:rsidR="00BE23A5" w:rsidRDefault="00BE23A5" w:rsidP="00DE513E"/>
          <w:p w14:paraId="3BEF70E2" w14:textId="77777777" w:rsidR="00BE23A5" w:rsidRDefault="00BE23A5" w:rsidP="00DE513E"/>
          <w:p w14:paraId="4EF6DABD" w14:textId="77777777" w:rsidR="00BE23A5" w:rsidRDefault="00BE23A5" w:rsidP="00DE513E"/>
          <w:p w14:paraId="7CCD0A3C" w14:textId="77777777" w:rsidR="00BE23A5" w:rsidRDefault="00BE23A5" w:rsidP="00DE513E"/>
          <w:p w14:paraId="07E67FB8" w14:textId="77777777" w:rsidR="00BE23A5" w:rsidRDefault="00BE23A5" w:rsidP="00DE513E"/>
          <w:p w14:paraId="128AEF98" w14:textId="77777777" w:rsidR="00BE23A5" w:rsidRDefault="00BE23A5" w:rsidP="00DE513E"/>
          <w:p w14:paraId="30E2B27B" w14:textId="77777777" w:rsidR="00BE23A5" w:rsidRDefault="00BE23A5" w:rsidP="00DE513E"/>
          <w:p w14:paraId="23FDF9BD" w14:textId="77777777" w:rsidR="00BE23A5" w:rsidRDefault="00BE23A5" w:rsidP="00DE513E"/>
          <w:p w14:paraId="1C316756" w14:textId="77777777" w:rsidR="00BE23A5" w:rsidRDefault="00BE23A5" w:rsidP="00DE513E"/>
          <w:p w14:paraId="34984100" w14:textId="77777777" w:rsidR="00BE23A5" w:rsidRDefault="00BE23A5" w:rsidP="00DE513E"/>
          <w:p w14:paraId="070C4502" w14:textId="77777777" w:rsidR="00BE23A5" w:rsidRDefault="00BE23A5" w:rsidP="00DE513E"/>
          <w:p w14:paraId="70E7B7F9" w14:textId="77777777" w:rsidR="00BE23A5" w:rsidRDefault="00BE23A5" w:rsidP="00DE513E"/>
          <w:p w14:paraId="3D715833" w14:textId="77777777" w:rsidR="00BE23A5" w:rsidRDefault="00BE23A5" w:rsidP="00DE513E"/>
          <w:p w14:paraId="10116781" w14:textId="77777777" w:rsidR="00A234BD" w:rsidRDefault="00A234BD" w:rsidP="00DE513E"/>
          <w:p w14:paraId="70A22DCA" w14:textId="06BC821B" w:rsidR="00A234BD" w:rsidRPr="00B4658A" w:rsidRDefault="00A234BD" w:rsidP="00A234BD">
            <w:pPr>
              <w:ind w:firstLine="0"/>
              <w:jc w:val="center"/>
            </w:pPr>
          </w:p>
        </w:tc>
      </w:tr>
      <w:tr w:rsidR="0030338E" w:rsidRPr="00B4658A" w14:paraId="25683A41" w14:textId="77777777" w:rsidTr="0030338E">
        <w:trPr>
          <w:trHeight w:val="1283"/>
          <w:jc w:val="center"/>
        </w:trPr>
        <w:tc>
          <w:tcPr>
            <w:tcW w:w="5000" w:type="pct"/>
          </w:tcPr>
          <w:p w14:paraId="1F29E5F9" w14:textId="50199652" w:rsidR="0030338E" w:rsidRPr="00BE23A5" w:rsidRDefault="0030338E" w:rsidP="00A234BD">
            <w:pPr>
              <w:jc w:val="center"/>
              <w:rPr>
                <w:sz w:val="28"/>
                <w:szCs w:val="28"/>
              </w:rPr>
            </w:pPr>
            <w:r w:rsidRPr="00BE23A5">
              <w:t xml:space="preserve">Листов: </w:t>
            </w:r>
            <w:r w:rsidRPr="00BE23A5">
              <w:fldChar w:fldCharType="begin"/>
            </w:r>
            <w:r w:rsidRPr="00BE23A5">
              <w:instrText xml:space="preserve"> NUMPAGES  \# "0" </w:instrText>
            </w:r>
            <w:r w:rsidRPr="00BE23A5">
              <w:fldChar w:fldCharType="separate"/>
            </w:r>
            <w:r w:rsidR="00A234BD">
              <w:rPr>
                <w:noProof/>
              </w:rPr>
              <w:t>12</w:t>
            </w:r>
            <w:r w:rsidRPr="00BE23A5">
              <w:fldChar w:fldCharType="end"/>
            </w:r>
          </w:p>
        </w:tc>
      </w:tr>
    </w:tbl>
    <w:p w14:paraId="687D99B1" w14:textId="014B2CB1" w:rsidR="0030338E" w:rsidRPr="001A4E81" w:rsidRDefault="0030338E" w:rsidP="00DE513E">
      <w:pPr>
        <w:pStyle w:val="1"/>
      </w:pPr>
      <w:r>
        <w:br w:type="page"/>
      </w:r>
      <w:r w:rsidRPr="00724B78">
        <w:lastRenderedPageBreak/>
        <w:t>Основные требования.</w:t>
      </w:r>
    </w:p>
    <w:p w14:paraId="357E1583" w14:textId="544229F6" w:rsidR="0030338E" w:rsidRPr="00E1230A" w:rsidRDefault="0030338E" w:rsidP="00DE513E">
      <w:r w:rsidRPr="00E1230A">
        <w:t xml:space="preserve">На рабочем месте должен быть установлен MS </w:t>
      </w:r>
      <w:proofErr w:type="spellStart"/>
      <w:r w:rsidRPr="00E1230A">
        <w:t>Office</w:t>
      </w:r>
      <w:proofErr w:type="spellEnd"/>
      <w:r w:rsidRPr="00E1230A">
        <w:t xml:space="preserve"> 2007 SP3, 2010, 2013</w:t>
      </w:r>
      <w:r w:rsidR="001601A2" w:rsidRPr="00E1230A">
        <w:t>, 2016</w:t>
      </w:r>
      <w:r w:rsidRPr="00E1230A">
        <w:t xml:space="preserve"> с полной версией MS </w:t>
      </w:r>
      <w:proofErr w:type="spellStart"/>
      <w:r w:rsidRPr="00E1230A">
        <w:t>Excel</w:t>
      </w:r>
      <w:proofErr w:type="spellEnd"/>
      <w:r w:rsidR="00A3667D" w:rsidRPr="00E1230A">
        <w:t>.</w:t>
      </w:r>
    </w:p>
    <w:p w14:paraId="410BFFE2" w14:textId="095098FD" w:rsidR="0030338E" w:rsidRPr="00E1230A" w:rsidRDefault="0030338E" w:rsidP="00DE513E">
      <w:r w:rsidRPr="00E1230A">
        <w:t>Запрещается снимать защиту с листов и каким-либо образом модифицировать защищаемые формулы и расчётные поля, в противном случае файл не будет обработан</w:t>
      </w:r>
      <w:r w:rsidR="00A3667D" w:rsidRPr="00E1230A">
        <w:t>.</w:t>
      </w:r>
    </w:p>
    <w:p w14:paraId="169A7CE7" w14:textId="77777777" w:rsidR="0030338E" w:rsidRPr="00713156" w:rsidRDefault="0030338E" w:rsidP="00DE513E">
      <w:pPr>
        <w:pStyle w:val="2"/>
        <w:rPr>
          <w:rFonts w:eastAsiaTheme="minorHAnsi"/>
          <w:lang w:eastAsia="en-US"/>
        </w:rPr>
      </w:pPr>
      <w:r w:rsidRPr="00713156">
        <w:rPr>
          <w:rFonts w:eastAsiaTheme="minorHAnsi"/>
          <w:lang w:eastAsia="en-US"/>
        </w:rPr>
        <w:t>Описание файла.</w:t>
      </w:r>
    </w:p>
    <w:p w14:paraId="112A4C2E" w14:textId="46A02E3E" w:rsidR="0030338E" w:rsidRPr="00E1230A" w:rsidRDefault="00D02788" w:rsidP="00DE513E">
      <w:r w:rsidRPr="00E1230A">
        <w:t xml:space="preserve">Для импорта сведений о приборах учёта организация, под которой </w:t>
      </w:r>
      <w:r w:rsidR="00A3667D" w:rsidRPr="00E1230A">
        <w:t xml:space="preserve">пользователь осуществил вход в </w:t>
      </w:r>
      <w:r w:rsidR="00F45C1B" w:rsidRPr="00E1230A">
        <w:t>РС</w:t>
      </w:r>
      <w:r w:rsidRPr="00E1230A">
        <w:t>, должна иметь одну из функций:</w:t>
      </w:r>
    </w:p>
    <w:p w14:paraId="0246DBF5" w14:textId="156BF9A3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Управляющая организация;</w:t>
      </w:r>
    </w:p>
    <w:p w14:paraId="7370EC24" w14:textId="6A54AEF0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Товарищество собственников жилья;</w:t>
      </w:r>
    </w:p>
    <w:p w14:paraId="4E200C61" w14:textId="4DC82D64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Жилищный кооператив;</w:t>
      </w:r>
    </w:p>
    <w:p w14:paraId="3E87B3FD" w14:textId="13822701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Иной специализированный потребительский кооператив;</w:t>
      </w:r>
    </w:p>
    <w:p w14:paraId="59B21FC2" w14:textId="031F0465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Жилищно-строительный кооператив;</w:t>
      </w:r>
    </w:p>
    <w:p w14:paraId="428EB749" w14:textId="57F83E8D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Ресурсоснабжающая организация;</w:t>
      </w:r>
    </w:p>
    <w:p w14:paraId="781A4641" w14:textId="1783DE91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ОГВ Субъекта РФ;</w:t>
      </w:r>
    </w:p>
    <w:p w14:paraId="26861E58" w14:textId="6F039E6E" w:rsidR="00D02788" w:rsidRPr="00E1230A" w:rsidRDefault="00D02788" w:rsidP="00DE513E">
      <w:pPr>
        <w:pStyle w:val="a3"/>
        <w:numPr>
          <w:ilvl w:val="0"/>
          <w:numId w:val="16"/>
        </w:numPr>
      </w:pPr>
      <w:r w:rsidRPr="00E1230A">
        <w:t>ОМС.</w:t>
      </w:r>
    </w:p>
    <w:p w14:paraId="78E1D798" w14:textId="47ABFB75" w:rsidR="00D02788" w:rsidRPr="00E1230A" w:rsidRDefault="00431C8F" w:rsidP="00DE513E">
      <w:r w:rsidRPr="00E1230A">
        <w:t>Файл состоит из следующих листов:</w:t>
      </w:r>
    </w:p>
    <w:p w14:paraId="42A96062" w14:textId="4383696C" w:rsidR="0030338E" w:rsidRPr="00E1230A" w:rsidRDefault="00431C8F" w:rsidP="00DE513E">
      <w:r w:rsidRPr="00E1230A">
        <w:t xml:space="preserve">1) «Сведения о ПУ» - основная информация о приборе учёта (вид, марка, </w:t>
      </w:r>
      <w:r w:rsidR="006C750A" w:rsidRPr="00E1230A">
        <w:t xml:space="preserve">адрес, </w:t>
      </w:r>
      <w:r w:rsidRPr="00E1230A">
        <w:t>коммунальный ресурс).</w:t>
      </w:r>
    </w:p>
    <w:p w14:paraId="3AEEFDC0" w14:textId="0B637209" w:rsidR="00431C8F" w:rsidRPr="00E1230A" w:rsidRDefault="00431C8F" w:rsidP="00DE513E">
      <w:r w:rsidRPr="00E1230A">
        <w:t xml:space="preserve">2) «Доп. комм. ресурсы» - дополнительная информация о коммунальных ресурсах. Если один </w:t>
      </w:r>
      <w:r w:rsidR="00A3667D" w:rsidRPr="00E1230A">
        <w:t xml:space="preserve">прибора учета (далее </w:t>
      </w:r>
      <w:r w:rsidRPr="00E1230A">
        <w:t>ПУ</w:t>
      </w:r>
      <w:r w:rsidR="00A3667D" w:rsidRPr="00E1230A">
        <w:t>)</w:t>
      </w:r>
      <w:r w:rsidRPr="00E1230A">
        <w:t xml:space="preserve"> связан с несколькими коммунальными ресурсами, то первый коммунальный ресурс </w:t>
      </w:r>
      <w:r w:rsidR="00A3667D" w:rsidRPr="00E1230A">
        <w:t>записывается</w:t>
      </w:r>
      <w:r w:rsidRPr="00E1230A">
        <w:t xml:space="preserve"> на листе «Сведения о ПУ», остальные на листе «Доп. комм. ресурсы».</w:t>
      </w:r>
    </w:p>
    <w:p w14:paraId="55ACCBE1" w14:textId="416913BC" w:rsidR="002F3478" w:rsidRDefault="00601254" w:rsidP="00A234BD">
      <w:r w:rsidRPr="00E1230A">
        <w:t xml:space="preserve">Разрешенное максимальное количество строк на листе «Сведения о ПУ» равно </w:t>
      </w:r>
      <w:r w:rsidR="00A234BD">
        <w:t>10000</w:t>
      </w:r>
      <w:r w:rsidRPr="00E1230A">
        <w:t>.</w:t>
      </w:r>
    </w:p>
    <w:p w14:paraId="0068655B" w14:textId="7726E5A4" w:rsidR="00BE0D46" w:rsidRPr="00E1230A" w:rsidRDefault="00BE0D46" w:rsidP="00DE513E">
      <w:r w:rsidRPr="00ED2734">
        <w:rPr>
          <w:highlight w:val="red"/>
        </w:rPr>
        <w:t>Внимание:</w:t>
      </w:r>
      <w:r w:rsidRPr="00E1230A">
        <w:t xml:space="preserve"> повторная загрузка прибора учета </w:t>
      </w:r>
      <w:r w:rsidR="00ED2734">
        <w:t>приведет к созданию дубля</w:t>
      </w:r>
      <w:r w:rsidRPr="00E1230A">
        <w:t>.</w:t>
      </w:r>
    </w:p>
    <w:p w14:paraId="4EC95940" w14:textId="117646BE" w:rsidR="00584139" w:rsidRPr="00BA1795" w:rsidRDefault="001A7732" w:rsidP="00DE513E">
      <w:pPr>
        <w:pStyle w:val="2"/>
        <w:rPr>
          <w:rFonts w:eastAsiaTheme="minorHAnsi"/>
          <w:lang w:eastAsia="en-US"/>
        </w:rPr>
      </w:pPr>
      <w:r w:rsidRPr="00BA1795">
        <w:rPr>
          <w:rFonts w:eastAsiaTheme="minorHAnsi"/>
          <w:lang w:eastAsia="en-US"/>
        </w:rPr>
        <w:t xml:space="preserve">Описание полей </w:t>
      </w:r>
      <w:r w:rsidR="00584139" w:rsidRPr="00BA1795">
        <w:rPr>
          <w:rFonts w:eastAsiaTheme="minorHAnsi"/>
          <w:lang w:eastAsia="en-US"/>
        </w:rPr>
        <w:t>файл</w:t>
      </w:r>
      <w:r w:rsidRPr="00BA1795">
        <w:rPr>
          <w:rFonts w:eastAsiaTheme="minorHAnsi"/>
          <w:lang w:eastAsia="en-US"/>
        </w:rPr>
        <w:t>а</w:t>
      </w:r>
    </w:p>
    <w:p w14:paraId="65540C6B" w14:textId="7C4036CA" w:rsidR="00584139" w:rsidRDefault="00584139" w:rsidP="00DE513E">
      <w:pPr>
        <w:pStyle w:val="3"/>
        <w:rPr>
          <w:rFonts w:eastAsia="Times New Roman"/>
        </w:rPr>
      </w:pPr>
      <w:r>
        <w:rPr>
          <w:rFonts w:eastAsia="Times New Roman"/>
        </w:rPr>
        <w:t>Лист «Сведения о ПУ»</w:t>
      </w:r>
    </w:p>
    <w:tbl>
      <w:tblPr>
        <w:tblStyle w:val="a9"/>
        <w:tblW w:w="9810" w:type="dxa"/>
        <w:tblInd w:w="-275" w:type="dxa"/>
        <w:tblLook w:val="04A0" w:firstRow="1" w:lastRow="0" w:firstColumn="1" w:lastColumn="0" w:noHBand="0" w:noVBand="1"/>
      </w:tblPr>
      <w:tblGrid>
        <w:gridCol w:w="1127"/>
        <w:gridCol w:w="3147"/>
        <w:gridCol w:w="5536"/>
      </w:tblGrid>
      <w:tr w:rsidR="00584139" w:rsidRPr="00584139" w14:paraId="00571A96" w14:textId="17B25FD0" w:rsidTr="00F7206A">
        <w:tc>
          <w:tcPr>
            <w:tcW w:w="1127" w:type="dxa"/>
            <w:shd w:val="clear" w:color="auto" w:fill="F2F2F2" w:themeFill="background1" w:themeFillShade="F2"/>
          </w:tcPr>
          <w:p w14:paraId="4E804D3C" w14:textId="2291CF70" w:rsidR="00584139" w:rsidRPr="00584139" w:rsidRDefault="00584139" w:rsidP="00DE513E">
            <w:pPr>
              <w:ind w:firstLine="0"/>
              <w:jc w:val="center"/>
            </w:pPr>
            <w:r w:rsidRPr="00584139">
              <w:t>Столбец</w:t>
            </w:r>
          </w:p>
        </w:tc>
        <w:tc>
          <w:tcPr>
            <w:tcW w:w="3147" w:type="dxa"/>
            <w:shd w:val="clear" w:color="auto" w:fill="F2F2F2" w:themeFill="background1" w:themeFillShade="F2"/>
          </w:tcPr>
          <w:p w14:paraId="2B1FDC67" w14:textId="27528244" w:rsidR="00584139" w:rsidRPr="00584139" w:rsidRDefault="00584139" w:rsidP="00DE513E">
            <w:pPr>
              <w:ind w:firstLine="0"/>
              <w:jc w:val="center"/>
            </w:pPr>
            <w:r w:rsidRPr="00584139">
              <w:t>Название</w:t>
            </w:r>
          </w:p>
        </w:tc>
        <w:tc>
          <w:tcPr>
            <w:tcW w:w="5536" w:type="dxa"/>
            <w:shd w:val="clear" w:color="auto" w:fill="F2F2F2" w:themeFill="background1" w:themeFillShade="F2"/>
          </w:tcPr>
          <w:p w14:paraId="31126DE1" w14:textId="235C4598" w:rsidR="00584139" w:rsidRPr="00584139" w:rsidRDefault="00584139" w:rsidP="00DE513E">
            <w:pPr>
              <w:ind w:firstLine="0"/>
              <w:jc w:val="center"/>
            </w:pPr>
            <w:r w:rsidRPr="00584139">
              <w:t>Описание</w:t>
            </w:r>
          </w:p>
        </w:tc>
      </w:tr>
      <w:tr w:rsidR="00903ABE" w14:paraId="0DCC3BB1" w14:textId="77777777" w:rsidTr="00903ABE">
        <w:tc>
          <w:tcPr>
            <w:tcW w:w="1127" w:type="dxa"/>
          </w:tcPr>
          <w:p w14:paraId="7BE8C07E" w14:textId="77777777" w:rsidR="00903ABE" w:rsidRDefault="00903ABE" w:rsidP="00DE513E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2B2D8AD3" w14:textId="56858FD2" w:rsidR="00903ABE" w:rsidRPr="0019649D" w:rsidRDefault="00903ABE" w:rsidP="00DE513E">
            <w:pPr>
              <w:ind w:firstLine="0"/>
            </w:pPr>
            <w:r w:rsidRPr="00903ABE">
              <w:t>Ссылочный номер ПУ</w:t>
            </w:r>
          </w:p>
        </w:tc>
        <w:tc>
          <w:tcPr>
            <w:tcW w:w="5536" w:type="dxa"/>
          </w:tcPr>
          <w:p w14:paraId="0AD17A89" w14:textId="16972C3D" w:rsidR="00903ABE" w:rsidRDefault="00903ABE" w:rsidP="00DE513E">
            <w:r w:rsidRPr="00D44910">
              <w:t xml:space="preserve">Текстовое поле, до </w:t>
            </w:r>
            <w:r>
              <w:t>10</w:t>
            </w:r>
            <w:r w:rsidRPr="00D44910">
              <w:t xml:space="preserve"> символов.</w:t>
            </w:r>
          </w:p>
          <w:p w14:paraId="0E64935C" w14:textId="1864F5A4" w:rsidR="00903ABE" w:rsidRDefault="00903ABE" w:rsidP="00DE513E">
            <w:r>
              <w:t xml:space="preserve">Предназначено для </w:t>
            </w:r>
            <w:r w:rsidRPr="00D44910">
              <w:t xml:space="preserve">идентификации </w:t>
            </w:r>
            <w:r>
              <w:t xml:space="preserve">приборов учета, к которым относится </w:t>
            </w:r>
            <w:r w:rsidRPr="00D44910">
              <w:t>информаци</w:t>
            </w:r>
            <w:r>
              <w:t>я, представленная на лист</w:t>
            </w:r>
            <w:r w:rsidR="00444032">
              <w:t>е</w:t>
            </w:r>
            <w:r>
              <w:t xml:space="preserve"> </w:t>
            </w:r>
            <w:r w:rsidRPr="00903ABE">
              <w:t>«Доп. комм. Ресурсы»</w:t>
            </w:r>
            <w:r w:rsidR="00444032">
              <w:t>.</w:t>
            </w:r>
          </w:p>
          <w:p w14:paraId="783CFC34" w14:textId="78FB0BE0" w:rsidR="00903ABE" w:rsidRDefault="00903ABE" w:rsidP="00DE513E">
            <w:r>
              <w:t>Обязательно для заполнения</w:t>
            </w:r>
            <w:r w:rsidR="00D910E5" w:rsidRPr="00D910E5">
              <w:t xml:space="preserve">, если для ПУ указываются </w:t>
            </w:r>
            <w:r w:rsidR="00D910E5">
              <w:t xml:space="preserve">дополнительные </w:t>
            </w:r>
            <w:r w:rsidR="00D910E5" w:rsidRPr="00D910E5">
              <w:t xml:space="preserve">данные на </w:t>
            </w:r>
            <w:r w:rsidR="007A5966">
              <w:t xml:space="preserve">листе </w:t>
            </w:r>
            <w:r w:rsidR="007A5966" w:rsidRPr="00903ABE">
              <w:t>«Доп. комм. Ресурсы»</w:t>
            </w:r>
            <w:r w:rsidR="007A5966">
              <w:t>.</w:t>
            </w:r>
          </w:p>
          <w:p w14:paraId="0D338D9B" w14:textId="02D48BEC" w:rsidR="00903ABE" w:rsidRDefault="00903ABE" w:rsidP="00DE513E">
            <w:r>
              <w:t>В рамках листа «</w:t>
            </w:r>
            <w:r w:rsidR="00D910E5">
              <w:rPr>
                <w:bCs/>
                <w:szCs w:val="18"/>
              </w:rPr>
              <w:t>Сведения о ПУ</w:t>
            </w:r>
            <w:r>
              <w:t>» не допускае</w:t>
            </w:r>
            <w:r w:rsidR="00D910E5">
              <w:t>тся дублирование (непустых) значений поля.</w:t>
            </w:r>
          </w:p>
        </w:tc>
      </w:tr>
      <w:tr w:rsidR="006B613F" w14:paraId="4644CDBB" w14:textId="77777777" w:rsidTr="00F7206A">
        <w:tc>
          <w:tcPr>
            <w:tcW w:w="1127" w:type="dxa"/>
          </w:tcPr>
          <w:p w14:paraId="4522486D" w14:textId="77777777" w:rsidR="006B613F" w:rsidRDefault="006B613F" w:rsidP="00DE513E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4F414F45" w14:textId="57757AB4" w:rsidR="006B613F" w:rsidRPr="0019649D" w:rsidRDefault="006B613F" w:rsidP="00DE513E">
            <w:pPr>
              <w:ind w:firstLine="0"/>
            </w:pPr>
            <w:r w:rsidRPr="0019649D">
              <w:t>Заводской (серийный) номер ПУ</w:t>
            </w:r>
          </w:p>
        </w:tc>
        <w:tc>
          <w:tcPr>
            <w:tcW w:w="5536" w:type="dxa"/>
          </w:tcPr>
          <w:p w14:paraId="178AE375" w14:textId="31F91F10" w:rsidR="006B613F" w:rsidRDefault="00D910E5" w:rsidP="00DE513E">
            <w:pPr>
              <w:pStyle w:val="a5"/>
            </w:pPr>
            <w:r w:rsidRPr="00D44910">
              <w:t xml:space="preserve">Текстовое </w:t>
            </w:r>
            <w:r w:rsidR="00E00131">
              <w:t>обязательное поле, 5</w:t>
            </w:r>
            <w:r w:rsidR="006B613F">
              <w:t>0 символов.</w:t>
            </w:r>
            <w:r w:rsidR="00D9483A">
              <w:t xml:space="preserve"> </w:t>
            </w:r>
            <w:r w:rsidR="00D9483A" w:rsidRPr="00020E76">
              <w:t xml:space="preserve">Значение должно быть уникальным </w:t>
            </w:r>
            <w:r w:rsidR="00D9483A">
              <w:t>в пределах совокупности «Тип ПУ» + «Код дома по ФИАС/</w:t>
            </w:r>
            <w:r w:rsidR="00D9483A">
              <w:rPr>
                <w:lang w:val="en-US"/>
              </w:rPr>
              <w:t>UNOM</w:t>
            </w:r>
            <w:r w:rsidR="00D9483A">
              <w:t>»</w:t>
            </w:r>
          </w:p>
        </w:tc>
      </w:tr>
      <w:tr w:rsidR="006B613F" w14:paraId="2347CBA3" w14:textId="35E97244" w:rsidTr="00F7206A">
        <w:tc>
          <w:tcPr>
            <w:tcW w:w="1127" w:type="dxa"/>
          </w:tcPr>
          <w:p w14:paraId="41B0BF63" w14:textId="77777777" w:rsidR="006B613F" w:rsidRDefault="006B613F" w:rsidP="00DE513E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34AB1B6C" w14:textId="0A047BBD" w:rsidR="006B613F" w:rsidRDefault="006B613F" w:rsidP="00DE513E">
            <w:pPr>
              <w:pStyle w:val="12"/>
            </w:pPr>
            <w:r>
              <w:t>Вид</w:t>
            </w:r>
            <w:r w:rsidRPr="00C9560C">
              <w:t xml:space="preserve"> ПУ</w:t>
            </w:r>
          </w:p>
        </w:tc>
        <w:tc>
          <w:tcPr>
            <w:tcW w:w="5536" w:type="dxa"/>
          </w:tcPr>
          <w:p w14:paraId="64D327F1" w14:textId="33DA9A61" w:rsidR="00CE6157" w:rsidRDefault="00CE6157" w:rsidP="00DE513E">
            <w:r>
              <w:t xml:space="preserve">Вид ПУ в соответствии с определениями </w:t>
            </w:r>
            <w:r>
              <w:lastRenderedPageBreak/>
              <w:t>354 ПП РФ.</w:t>
            </w:r>
          </w:p>
          <w:p w14:paraId="6C5CBC1A" w14:textId="3CA93073" w:rsidR="006B613F" w:rsidRDefault="006B613F" w:rsidP="00DE513E">
            <w:r>
              <w:t>Обязательное поле.</w:t>
            </w:r>
          </w:p>
          <w:p w14:paraId="67A77A80" w14:textId="77777777" w:rsidR="00CE6157" w:rsidRDefault="006B613F" w:rsidP="00D9483A">
            <w:r>
              <w:t>Выпадающий список. Данные</w:t>
            </w:r>
            <w:r w:rsidR="002D086B">
              <w:t>,</w:t>
            </w:r>
            <w:r>
              <w:t xml:space="preserve"> содержащиеся в списке</w:t>
            </w:r>
            <w:r w:rsidR="002D086B">
              <w:t>,</w:t>
            </w:r>
            <w:r>
              <w:t xml:space="preserve"> подставляются из столбца А скрытого листа </w:t>
            </w:r>
            <w:r w:rsidRPr="00CE2B51">
              <w:t>«Тип ПУ»</w:t>
            </w:r>
            <w:r w:rsidR="00D9483A">
              <w:t>:</w:t>
            </w:r>
          </w:p>
          <w:p w14:paraId="1F137CA9" w14:textId="77777777" w:rsidR="00D9483A" w:rsidRDefault="00D9483A" w:rsidP="00D9483A">
            <w:r>
              <w:t>- Коллективный (общедомовой)</w:t>
            </w:r>
          </w:p>
          <w:p w14:paraId="49A2120C" w14:textId="77777777" w:rsidR="00D9483A" w:rsidRDefault="00D9483A" w:rsidP="00D9483A">
            <w:pPr>
              <w:rPr>
                <w:rFonts w:eastAsia="Times New Roman"/>
                <w:bCs/>
                <w:szCs w:val="18"/>
              </w:rPr>
            </w:pPr>
            <w:r>
              <w:t xml:space="preserve">- </w:t>
            </w:r>
            <w:r w:rsidRPr="008E50B6">
              <w:rPr>
                <w:rFonts w:eastAsia="Times New Roman"/>
                <w:bCs/>
                <w:szCs w:val="18"/>
              </w:rPr>
              <w:t>Индивидуальный</w:t>
            </w:r>
          </w:p>
          <w:p w14:paraId="699B281B" w14:textId="77777777" w:rsidR="00D9483A" w:rsidRDefault="00D9483A" w:rsidP="00D9483A">
            <w:pPr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18"/>
              </w:rPr>
              <w:t xml:space="preserve">- </w:t>
            </w:r>
            <w:r>
              <w:rPr>
                <w:rFonts w:eastAsia="Times New Roman"/>
                <w:bCs/>
                <w:szCs w:val="24"/>
              </w:rPr>
              <w:t>Общий (квартирный)</w:t>
            </w:r>
          </w:p>
          <w:p w14:paraId="57D17969" w14:textId="005E742C" w:rsidR="00D9483A" w:rsidRDefault="00D9483A" w:rsidP="00D9483A">
            <w:r>
              <w:rPr>
                <w:rFonts w:eastAsia="Times New Roman"/>
                <w:bCs/>
                <w:szCs w:val="24"/>
              </w:rPr>
              <w:t xml:space="preserve">- </w:t>
            </w:r>
            <w:r>
              <w:rPr>
                <w:rFonts w:eastAsia="Times New Roman"/>
                <w:bCs/>
                <w:szCs w:val="18"/>
              </w:rPr>
              <w:t>Комнатный</w:t>
            </w:r>
          </w:p>
        </w:tc>
      </w:tr>
      <w:tr w:rsidR="006B613F" w14:paraId="7F904A4F" w14:textId="1A2BA1C4" w:rsidTr="00F7206A">
        <w:tc>
          <w:tcPr>
            <w:tcW w:w="1127" w:type="dxa"/>
          </w:tcPr>
          <w:p w14:paraId="145BF80C" w14:textId="77777777" w:rsidR="006B613F" w:rsidRDefault="006B613F" w:rsidP="00DE513E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274790F2" w14:textId="0AA7D739" w:rsidR="006B613F" w:rsidRDefault="006B613F" w:rsidP="00DE513E">
            <w:pPr>
              <w:pStyle w:val="12"/>
            </w:pPr>
            <w:r w:rsidRPr="00C9560C">
              <w:t>Марка ПУ</w:t>
            </w:r>
          </w:p>
        </w:tc>
        <w:tc>
          <w:tcPr>
            <w:tcW w:w="5536" w:type="dxa"/>
          </w:tcPr>
          <w:p w14:paraId="16E98FE8" w14:textId="217F7C38" w:rsidR="006B613F" w:rsidRDefault="00D910E5" w:rsidP="00DE513E">
            <w:pPr>
              <w:rPr>
                <w:bCs/>
                <w:szCs w:val="18"/>
              </w:rPr>
            </w:pPr>
            <w:r w:rsidRPr="00D44910">
              <w:t xml:space="preserve">Текстовое </w:t>
            </w:r>
            <w:r w:rsidR="00E00131">
              <w:t xml:space="preserve">обязательное поле, </w:t>
            </w:r>
            <w:r w:rsidR="008E5CA4">
              <w:t>до 10</w:t>
            </w:r>
            <w:r w:rsidR="006B613F">
              <w:t>0 символов.</w:t>
            </w:r>
          </w:p>
        </w:tc>
      </w:tr>
      <w:tr w:rsidR="006B613F" w14:paraId="201729E3" w14:textId="77777777" w:rsidTr="00F7206A">
        <w:tc>
          <w:tcPr>
            <w:tcW w:w="1127" w:type="dxa"/>
          </w:tcPr>
          <w:p w14:paraId="161DD770" w14:textId="77777777" w:rsidR="006B613F" w:rsidRDefault="006B613F" w:rsidP="00DE513E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11DE9D4F" w14:textId="78BE2D36" w:rsidR="006B613F" w:rsidRPr="00C9560C" w:rsidRDefault="006B613F" w:rsidP="00DE513E">
            <w:pPr>
              <w:pStyle w:val="12"/>
            </w:pPr>
            <w:r w:rsidRPr="0019649D">
              <w:t>Модель ПУ</w:t>
            </w:r>
          </w:p>
        </w:tc>
        <w:tc>
          <w:tcPr>
            <w:tcW w:w="5536" w:type="dxa"/>
          </w:tcPr>
          <w:p w14:paraId="2445AD54" w14:textId="03FAD46C" w:rsidR="006B613F" w:rsidRDefault="00D910E5" w:rsidP="00DE513E">
            <w:r w:rsidRPr="00D44910">
              <w:t xml:space="preserve">Текстовое </w:t>
            </w:r>
            <w:r w:rsidR="006B613F">
              <w:t xml:space="preserve">обязательное поле, </w:t>
            </w:r>
            <w:r w:rsidR="008E5CA4">
              <w:t>до 10</w:t>
            </w:r>
            <w:r w:rsidR="006B613F">
              <w:t>0 символов</w:t>
            </w:r>
          </w:p>
        </w:tc>
      </w:tr>
      <w:tr w:rsidR="00D9483A" w14:paraId="01B44415" w14:textId="77777777" w:rsidTr="00B1259D">
        <w:tc>
          <w:tcPr>
            <w:tcW w:w="9810" w:type="dxa"/>
            <w:gridSpan w:val="3"/>
          </w:tcPr>
          <w:p w14:paraId="4B01089D" w14:textId="5A18BD78" w:rsidR="00D9483A" w:rsidRPr="00D44910" w:rsidRDefault="00D9483A" w:rsidP="00D9483A">
            <w:pPr>
              <w:ind w:firstLine="0"/>
            </w:pPr>
            <w:r w:rsidRPr="00D9483A">
              <w:t>Группа полей «Адрес дома, помещения, комнаты»</w:t>
            </w:r>
          </w:p>
        </w:tc>
      </w:tr>
      <w:tr w:rsidR="00D9483A" w14:paraId="278BE5BD" w14:textId="77777777" w:rsidTr="00F7206A">
        <w:tc>
          <w:tcPr>
            <w:tcW w:w="1127" w:type="dxa"/>
          </w:tcPr>
          <w:p w14:paraId="7D42D46F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7DC9CF1" w14:textId="2B861FB5" w:rsidR="00D9483A" w:rsidRPr="0019649D" w:rsidRDefault="00D9483A" w:rsidP="00D9483A">
            <w:pPr>
              <w:pStyle w:val="12"/>
            </w:pPr>
            <w:r>
              <w:t>Адрес дома</w:t>
            </w:r>
          </w:p>
        </w:tc>
        <w:tc>
          <w:tcPr>
            <w:tcW w:w="5536" w:type="dxa"/>
          </w:tcPr>
          <w:p w14:paraId="357D6B58" w14:textId="362B625F" w:rsidR="00D9483A" w:rsidRDefault="00D9483A" w:rsidP="00D9483A">
            <w:r w:rsidRPr="00D44910">
              <w:t xml:space="preserve">Текстовое </w:t>
            </w:r>
            <w:r>
              <w:t>необязательное поле, игнорируется при импорте и служит для удобства пользователя при заполнении шаблона</w:t>
            </w:r>
          </w:p>
        </w:tc>
      </w:tr>
      <w:tr w:rsidR="00D9483A" w14:paraId="13D3D856" w14:textId="1942777F" w:rsidTr="00F7206A">
        <w:tc>
          <w:tcPr>
            <w:tcW w:w="1127" w:type="dxa"/>
          </w:tcPr>
          <w:p w14:paraId="5D7FB3F4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7279034" w14:textId="07099DA4" w:rsidR="00D9483A" w:rsidRPr="00D9483A" w:rsidRDefault="00D9483A" w:rsidP="00D9483A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UNOM</w:t>
            </w:r>
          </w:p>
        </w:tc>
        <w:tc>
          <w:tcPr>
            <w:tcW w:w="5536" w:type="dxa"/>
          </w:tcPr>
          <w:p w14:paraId="3AA83732" w14:textId="77777777" w:rsidR="00D9483A" w:rsidRPr="00D57EF2" w:rsidRDefault="00D9483A" w:rsidP="00D9483A">
            <w:pPr>
              <w:spacing w:after="160" w:line="259" w:lineRule="auto"/>
              <w:rPr>
                <w:sz w:val="22"/>
              </w:rPr>
            </w:pPr>
            <w:bookmarkStart w:id="0" w:name="OLE_LINK1"/>
            <w:r w:rsidRPr="004156C8">
              <w:rPr>
                <w:sz w:val="22"/>
              </w:rPr>
              <w:t>Строковое поле</w:t>
            </w:r>
            <w:r>
              <w:rPr>
                <w:sz w:val="22"/>
              </w:rPr>
              <w:t xml:space="preserve">. </w:t>
            </w:r>
            <w:r w:rsidRPr="00D57EF2">
              <w:rPr>
                <w:sz w:val="22"/>
              </w:rPr>
              <w:t xml:space="preserve">По этому полю </w:t>
            </w:r>
            <w:proofErr w:type="spellStart"/>
            <w:r w:rsidRPr="00D57EF2">
              <w:rPr>
                <w:sz w:val="22"/>
              </w:rPr>
              <w:t>Регсегмент</w:t>
            </w:r>
            <w:proofErr w:type="spellEnd"/>
            <w:r w:rsidRPr="00D57EF2">
              <w:rPr>
                <w:sz w:val="22"/>
              </w:rPr>
              <w:t xml:space="preserve"> выполняет поиск адреса для дома. Осуществляется поиск в таблице «Соответствие адресов БТИ и ФИАС». Если: </w:t>
            </w:r>
          </w:p>
          <w:p w14:paraId="625A51CD" w14:textId="77777777" w:rsidR="00D9483A" w:rsidRPr="00D57EF2" w:rsidRDefault="00D9483A" w:rsidP="00D9483A">
            <w:pPr>
              <w:spacing w:after="160" w:line="259" w:lineRule="auto"/>
              <w:rPr>
                <w:sz w:val="22"/>
              </w:rPr>
            </w:pPr>
            <w:r w:rsidRPr="00D57EF2">
              <w:rPr>
                <w:sz w:val="22"/>
              </w:rPr>
              <w:t>- идентификатор ФИАС не найден для каких-либо UNOM – файл не принимается, формируется протокол ошибок;</w:t>
            </w:r>
          </w:p>
          <w:p w14:paraId="3E01211B" w14:textId="77777777" w:rsidR="00D9483A" w:rsidRDefault="00D9483A" w:rsidP="00D9483A">
            <w:pPr>
              <w:spacing w:after="160" w:line="259" w:lineRule="auto"/>
              <w:rPr>
                <w:sz w:val="22"/>
              </w:rPr>
            </w:pPr>
            <w:r w:rsidRPr="00D57EF2">
              <w:rPr>
                <w:sz w:val="22"/>
              </w:rPr>
              <w:t>- идентификатор ФИАС дублируется в таблице (признак Статус=Дубль кода ФИАС) – файл не принимается, формируется протокол ошибок;</w:t>
            </w:r>
          </w:p>
          <w:p w14:paraId="25EF102A" w14:textId="4C5FD768" w:rsidR="00D9483A" w:rsidRDefault="00D9483A" w:rsidP="00D9483A">
            <w:r w:rsidRPr="00D57EF2">
              <w:rPr>
                <w:sz w:val="22"/>
              </w:rPr>
              <w:t>- UNOM не найден в таблице – файл не принимается, формируется протокол ошибок</w:t>
            </w:r>
            <w:r>
              <w:rPr>
                <w:sz w:val="22"/>
              </w:rPr>
              <w:t>.</w:t>
            </w:r>
            <w:bookmarkEnd w:id="0"/>
          </w:p>
        </w:tc>
      </w:tr>
      <w:tr w:rsidR="00D9483A" w14:paraId="458909FC" w14:textId="77777777" w:rsidTr="00F7206A">
        <w:tc>
          <w:tcPr>
            <w:tcW w:w="1127" w:type="dxa"/>
          </w:tcPr>
          <w:p w14:paraId="00EDA54F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37EB7F12" w14:textId="35E6C0F1" w:rsidR="00D9483A" w:rsidRDefault="00D9483A" w:rsidP="00D9483A">
            <w:pPr>
              <w:pStyle w:val="12"/>
            </w:pPr>
            <w:r>
              <w:t xml:space="preserve">Тип помещения </w:t>
            </w:r>
          </w:p>
        </w:tc>
        <w:tc>
          <w:tcPr>
            <w:tcW w:w="5536" w:type="dxa"/>
          </w:tcPr>
          <w:p w14:paraId="1460802A" w14:textId="77777777" w:rsidR="00D9483A" w:rsidRDefault="00D9483A" w:rsidP="00D9483A">
            <w:r w:rsidRPr="00020E76">
              <w:t>Значение из выпадающего списка, возможные значения: «</w:t>
            </w:r>
            <w:r>
              <w:t>Жилое</w:t>
            </w:r>
            <w:r w:rsidRPr="00020E76">
              <w:t>», «</w:t>
            </w:r>
            <w:r>
              <w:t>Нежилое</w:t>
            </w:r>
            <w:r w:rsidRPr="00020E76">
              <w:t>».</w:t>
            </w:r>
          </w:p>
          <w:p w14:paraId="6076B84B" w14:textId="6B55858F" w:rsidR="00D9483A" w:rsidRPr="00D9483A" w:rsidRDefault="00D9483A" w:rsidP="00D9483A">
            <w:r>
              <w:t xml:space="preserve">Не обязательно. Используется для идентификации помещения, если в доме присутствуют </w:t>
            </w:r>
            <w:r w:rsidRPr="00020E76">
              <w:t>«</w:t>
            </w:r>
            <w:r>
              <w:t>Жилое</w:t>
            </w:r>
            <w:r w:rsidRPr="00020E76">
              <w:t>»</w:t>
            </w:r>
            <w:r>
              <w:t xml:space="preserve"> и</w:t>
            </w:r>
            <w:r w:rsidRPr="00020E76">
              <w:t xml:space="preserve"> «</w:t>
            </w:r>
            <w:r>
              <w:t>Нежилое</w:t>
            </w:r>
            <w:r w:rsidRPr="00020E76">
              <w:t>»</w:t>
            </w:r>
            <w:r>
              <w:t xml:space="preserve"> с одинаковым номером. Если указано, то поиск номера помещения производится только в указанном типе.</w:t>
            </w:r>
            <w:r w:rsidRPr="00D9483A">
              <w:t xml:space="preserve"> </w:t>
            </w:r>
            <w:r>
              <w:t>Если не указано, то поиск помещения производится в обоих типах.</w:t>
            </w:r>
          </w:p>
        </w:tc>
      </w:tr>
      <w:tr w:rsidR="00D9483A" w14:paraId="68A95E67" w14:textId="5F4BEA9B" w:rsidTr="00F7206A">
        <w:tc>
          <w:tcPr>
            <w:tcW w:w="1127" w:type="dxa"/>
          </w:tcPr>
          <w:p w14:paraId="411F0C9F" w14:textId="08BDAB35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5F33FE23" w14:textId="291B0535" w:rsidR="00D9483A" w:rsidRDefault="00D9483A" w:rsidP="00D9483A">
            <w:pPr>
              <w:pStyle w:val="12"/>
            </w:pPr>
            <w:r>
              <w:t>Н</w:t>
            </w:r>
            <w:r w:rsidRPr="00C9560C">
              <w:t>омер помещения</w:t>
            </w:r>
          </w:p>
        </w:tc>
        <w:tc>
          <w:tcPr>
            <w:tcW w:w="5536" w:type="dxa"/>
          </w:tcPr>
          <w:p w14:paraId="3494BFA7" w14:textId="77777777" w:rsidR="00D9483A" w:rsidRPr="00D9483A" w:rsidRDefault="00D9483A" w:rsidP="00D9483A">
            <w:pPr>
              <w:spacing w:before="40" w:after="80"/>
              <w:ind w:firstLine="0"/>
              <w:rPr>
                <w:rFonts w:eastAsia="Times New Roman"/>
                <w:bCs/>
                <w:szCs w:val="18"/>
              </w:rPr>
            </w:pPr>
            <w:r w:rsidRPr="00D9483A">
              <w:rPr>
                <w:rFonts w:eastAsia="Times New Roman"/>
                <w:bCs/>
                <w:szCs w:val="18"/>
              </w:rPr>
              <w:t>Строковое поле, обязательно для заполнения, если «Тип ПУ»:</w:t>
            </w:r>
          </w:p>
          <w:p w14:paraId="49894B39" w14:textId="77777777" w:rsidR="00D9483A" w:rsidRPr="008E50B6" w:rsidRDefault="00D9483A" w:rsidP="00D9483A">
            <w:pPr>
              <w:spacing w:before="40" w:after="80"/>
              <w:rPr>
                <w:rFonts w:eastAsia="Times New Roman"/>
                <w:bCs/>
                <w:szCs w:val="18"/>
              </w:rPr>
            </w:pPr>
            <w:r>
              <w:rPr>
                <w:rFonts w:eastAsia="Times New Roman"/>
                <w:bCs/>
                <w:szCs w:val="18"/>
              </w:rPr>
              <w:t>- «</w:t>
            </w:r>
            <w:r w:rsidRPr="008E50B6">
              <w:rPr>
                <w:rFonts w:eastAsia="Times New Roman"/>
                <w:bCs/>
                <w:szCs w:val="18"/>
              </w:rPr>
              <w:t>Индивидуальный</w:t>
            </w:r>
            <w:r>
              <w:rPr>
                <w:rFonts w:eastAsia="Times New Roman"/>
                <w:bCs/>
                <w:szCs w:val="18"/>
              </w:rPr>
              <w:t>»</w:t>
            </w:r>
            <w:r w:rsidRPr="008E50B6">
              <w:rPr>
                <w:rFonts w:eastAsia="Times New Roman"/>
                <w:bCs/>
                <w:szCs w:val="18"/>
              </w:rPr>
              <w:t xml:space="preserve"> </w:t>
            </w:r>
            <w:r>
              <w:rPr>
                <w:rFonts w:eastAsia="Times New Roman"/>
                <w:bCs/>
                <w:szCs w:val="18"/>
              </w:rPr>
              <w:t xml:space="preserve">(для </w:t>
            </w:r>
            <w:r w:rsidRPr="008E50B6">
              <w:rPr>
                <w:rFonts w:eastAsia="Times New Roman"/>
                <w:bCs/>
                <w:szCs w:val="18"/>
              </w:rPr>
              <w:t xml:space="preserve">нежилого </w:t>
            </w:r>
            <w:r>
              <w:rPr>
                <w:rFonts w:eastAsia="Times New Roman"/>
                <w:bCs/>
                <w:szCs w:val="18"/>
              </w:rPr>
              <w:t xml:space="preserve">или </w:t>
            </w:r>
            <w:r w:rsidRPr="008E50B6">
              <w:rPr>
                <w:rFonts w:eastAsia="Times New Roman"/>
                <w:bCs/>
                <w:szCs w:val="18"/>
              </w:rPr>
              <w:t>жилого</w:t>
            </w:r>
            <w:r>
              <w:rPr>
                <w:rFonts w:eastAsia="Times New Roman"/>
                <w:bCs/>
                <w:szCs w:val="18"/>
              </w:rPr>
              <w:t xml:space="preserve"> </w:t>
            </w:r>
            <w:r w:rsidRPr="008E50B6">
              <w:rPr>
                <w:rFonts w:eastAsia="Times New Roman"/>
                <w:bCs/>
                <w:szCs w:val="18"/>
              </w:rPr>
              <w:t>помещения</w:t>
            </w:r>
            <w:r>
              <w:rPr>
                <w:rFonts w:eastAsia="Times New Roman"/>
                <w:bCs/>
                <w:szCs w:val="18"/>
              </w:rPr>
              <w:t xml:space="preserve"> в МКД или ЖД блокированной застройки)</w:t>
            </w:r>
          </w:p>
          <w:p w14:paraId="3317B694" w14:textId="77777777" w:rsidR="00D9483A" w:rsidRDefault="00D9483A" w:rsidP="00D9483A">
            <w:pPr>
              <w:rPr>
                <w:rFonts w:eastAsia="Times New Roman"/>
                <w:bCs/>
                <w:szCs w:val="24"/>
              </w:rPr>
            </w:pPr>
            <w:r>
              <w:rPr>
                <w:rFonts w:eastAsia="Times New Roman"/>
                <w:bCs/>
                <w:szCs w:val="24"/>
              </w:rPr>
              <w:t>- «Общий (квартирный)» (для коммунальной квартиры в МКД)</w:t>
            </w:r>
          </w:p>
          <w:p w14:paraId="7E7423DB" w14:textId="010B1054" w:rsidR="00D9483A" w:rsidRPr="00C93F89" w:rsidRDefault="00D9483A" w:rsidP="00D9483A">
            <w:r>
              <w:rPr>
                <w:rFonts w:eastAsia="Times New Roman"/>
                <w:bCs/>
                <w:szCs w:val="24"/>
              </w:rPr>
              <w:t xml:space="preserve">- </w:t>
            </w:r>
            <w:r>
              <w:rPr>
                <w:rFonts w:eastAsia="Times New Roman"/>
                <w:bCs/>
                <w:szCs w:val="18"/>
              </w:rPr>
              <w:t>«Комнатный</w:t>
            </w:r>
            <w:r>
              <w:rPr>
                <w:rFonts w:eastAsia="Times New Roman"/>
                <w:bCs/>
                <w:szCs w:val="24"/>
              </w:rPr>
              <w:t>» (указывается соответствующая коммунальная квартира в МКД)</w:t>
            </w:r>
          </w:p>
        </w:tc>
      </w:tr>
      <w:tr w:rsidR="00D9483A" w14:paraId="43CC63F8" w14:textId="489089CF" w:rsidTr="00F7206A">
        <w:tc>
          <w:tcPr>
            <w:tcW w:w="1127" w:type="dxa"/>
          </w:tcPr>
          <w:p w14:paraId="44977F84" w14:textId="0F9194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303CC97" w14:textId="2AB47D7C" w:rsidR="00D9483A" w:rsidRDefault="00D9483A" w:rsidP="00D9483A">
            <w:pPr>
              <w:pStyle w:val="12"/>
            </w:pPr>
            <w:r>
              <w:t xml:space="preserve">Номер </w:t>
            </w:r>
            <w:r w:rsidRPr="00C9560C">
              <w:t>комнаты</w:t>
            </w:r>
          </w:p>
        </w:tc>
        <w:tc>
          <w:tcPr>
            <w:tcW w:w="5536" w:type="dxa"/>
          </w:tcPr>
          <w:p w14:paraId="2CE76105" w14:textId="693925DB" w:rsidR="00420D49" w:rsidRDefault="00420D49" w:rsidP="00D9483A">
            <w:r>
              <w:rPr>
                <w:rFonts w:eastAsia="Times New Roman"/>
                <w:bCs/>
                <w:szCs w:val="18"/>
              </w:rPr>
              <w:t>Строковое поле, обязательно для заполнения, если «Тип ПУ» = «Комнатный</w:t>
            </w:r>
            <w:r>
              <w:rPr>
                <w:rFonts w:eastAsia="Times New Roman"/>
                <w:bCs/>
                <w:szCs w:val="24"/>
              </w:rPr>
              <w:t>»</w:t>
            </w:r>
          </w:p>
          <w:p w14:paraId="6C03B0C6" w14:textId="693ED7BC" w:rsidR="00D9483A" w:rsidRPr="00FC66E6" w:rsidRDefault="00420D49" w:rsidP="00420D49">
            <w:r>
              <w:t xml:space="preserve">Если ПУ привязан к нескольким комнатам </w:t>
            </w:r>
            <w:r>
              <w:lastRenderedPageBreak/>
              <w:t>коммунальной квартиры, то номера комнат указываются через запятую</w:t>
            </w:r>
          </w:p>
        </w:tc>
      </w:tr>
      <w:tr w:rsidR="00D9483A" w14:paraId="39C86F62" w14:textId="77777777" w:rsidTr="00F7206A">
        <w:tc>
          <w:tcPr>
            <w:tcW w:w="1127" w:type="dxa"/>
          </w:tcPr>
          <w:p w14:paraId="4912B46F" w14:textId="2AC6DA2D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6DA0EB8D" w14:textId="68D900A6" w:rsidR="00D9483A" w:rsidRPr="00C9560C" w:rsidRDefault="00D9483A" w:rsidP="00D9483A">
            <w:pPr>
              <w:pStyle w:val="12"/>
            </w:pPr>
            <w:r w:rsidRPr="002B66C5">
              <w:t>Номер лицевого счета/Единый лицевой счет</w:t>
            </w:r>
            <w:r>
              <w:t>/Идентификатор ЖКУ</w:t>
            </w:r>
          </w:p>
        </w:tc>
        <w:tc>
          <w:tcPr>
            <w:tcW w:w="5536" w:type="dxa"/>
          </w:tcPr>
          <w:p w14:paraId="1E909E77" w14:textId="7A28A883" w:rsidR="00D9483A" w:rsidRDefault="00D9483A" w:rsidP="00D9483A">
            <w:r w:rsidRPr="00D910E5">
              <w:t xml:space="preserve">Текстовое </w:t>
            </w:r>
            <w:r>
              <w:t>поле, о</w:t>
            </w:r>
            <w:r w:rsidRPr="0019649D">
              <w:t xml:space="preserve">бязательно для всех </w:t>
            </w:r>
            <w:r>
              <w:t>видов</w:t>
            </w:r>
            <w:r w:rsidRPr="0019649D">
              <w:t xml:space="preserve"> ПУ, кроме </w:t>
            </w:r>
            <w:r>
              <w:t>вида</w:t>
            </w:r>
            <w:r w:rsidRPr="0019649D">
              <w:t xml:space="preserve"> Коллективный (Общедомовой)</w:t>
            </w:r>
            <w:r>
              <w:t>.</w:t>
            </w:r>
          </w:p>
          <w:p w14:paraId="72309230" w14:textId="638AD26E" w:rsidR="00D9483A" w:rsidRDefault="00D9483A" w:rsidP="00D9483A">
            <w:r w:rsidRPr="00042004">
              <w:t>Указывается либо номер лицевого счета, заданный организацией, либо единый лицевой счет, присвоенный ГИС ЖКХ</w:t>
            </w:r>
            <w:r>
              <w:t>.</w:t>
            </w:r>
          </w:p>
          <w:p w14:paraId="0A91344F" w14:textId="5FB7AABD" w:rsidR="00D9483A" w:rsidRPr="005C0CAA" w:rsidRDefault="00D9483A" w:rsidP="00D9483A">
            <w:r w:rsidRPr="005C0CAA">
              <w:t>Если известен ЕЛС, в поле указывается номер ЕЛС.</w:t>
            </w:r>
          </w:p>
          <w:p w14:paraId="146531D5" w14:textId="463C34C9" w:rsidR="00D9483A" w:rsidRDefault="00D9483A" w:rsidP="00D9483A">
            <w:r w:rsidRPr="005C0CAA">
              <w:t>В остальных случаях в поле указывается Номер лицевого счета.</w:t>
            </w:r>
          </w:p>
          <w:p w14:paraId="51796945" w14:textId="23EEFF26" w:rsidR="00D9483A" w:rsidRDefault="00626170" w:rsidP="00D9483A">
            <w:r>
              <w:t>Если ПУ привязан к нескольким л/счетам, то идентификаторы л/счета указываются через запятую.</w:t>
            </w:r>
          </w:p>
        </w:tc>
      </w:tr>
      <w:tr w:rsidR="00D9483A" w14:paraId="563F9C1A" w14:textId="64A18F51" w:rsidTr="00F7206A">
        <w:tc>
          <w:tcPr>
            <w:tcW w:w="1127" w:type="dxa"/>
          </w:tcPr>
          <w:p w14:paraId="1323F3E5" w14:textId="4C6532CC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655057A7" w14:textId="2B80D907" w:rsidR="00D9483A" w:rsidRDefault="00D9483A" w:rsidP="00D9483A">
            <w:pPr>
              <w:pStyle w:val="12"/>
            </w:pPr>
            <w:r w:rsidRPr="0019649D">
              <w:t>Наличие возможности дистанционного снятия показаний</w:t>
            </w:r>
          </w:p>
        </w:tc>
        <w:tc>
          <w:tcPr>
            <w:tcW w:w="5536" w:type="dxa"/>
          </w:tcPr>
          <w:p w14:paraId="25040C24" w14:textId="5EE63F7E" w:rsidR="00D9483A" w:rsidRDefault="00626170" w:rsidP="00D9483A">
            <w:r>
              <w:t>Нео</w:t>
            </w:r>
            <w:r w:rsidR="00D9483A">
              <w:t xml:space="preserve">бязательное поле. Выпадающий список, доступные значения «Да» / «Нет». </w:t>
            </w:r>
            <w:r>
              <w:t>Если не указано, по умолчанию подставляется «Нет»</w:t>
            </w:r>
          </w:p>
        </w:tc>
      </w:tr>
      <w:tr w:rsidR="00D9483A" w14:paraId="101A4943" w14:textId="77777777" w:rsidTr="00F7206A">
        <w:tc>
          <w:tcPr>
            <w:tcW w:w="1127" w:type="dxa"/>
          </w:tcPr>
          <w:p w14:paraId="36369E14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685B38CF" w14:textId="79F940DB" w:rsidR="00D9483A" w:rsidRPr="0019649D" w:rsidRDefault="00D9483A" w:rsidP="00D9483A">
            <w:pPr>
              <w:pStyle w:val="12"/>
            </w:pPr>
            <w:r w:rsidRPr="0019649D">
              <w:t>Информация о наличии возможности дистанционного снятия показаний ПУ указанием наименования установленной системы</w:t>
            </w:r>
          </w:p>
        </w:tc>
        <w:tc>
          <w:tcPr>
            <w:tcW w:w="5536" w:type="dxa"/>
          </w:tcPr>
          <w:p w14:paraId="5140F227" w14:textId="01415C8F" w:rsidR="00D9483A" w:rsidRDefault="00D9483A" w:rsidP="00D9483A">
            <w:r w:rsidRPr="00D910E5">
              <w:t xml:space="preserve">Текстовое </w:t>
            </w:r>
            <w:r>
              <w:t>поле, 2000 символов.</w:t>
            </w:r>
          </w:p>
          <w:p w14:paraId="44589B8F" w14:textId="77777777" w:rsidR="00D9483A" w:rsidRDefault="00D9483A" w:rsidP="00D9483A">
            <w:r>
              <w:t>Заполняется только для ПУ с видом «Коллективный (общедомовой)».</w:t>
            </w:r>
          </w:p>
          <w:p w14:paraId="0E9F4B59" w14:textId="38915EAC" w:rsidR="00D9483A" w:rsidRDefault="00D9483A" w:rsidP="00D9483A">
            <w:r>
              <w:t>Обязательно для заполнения, если значение в колонке «</w:t>
            </w:r>
            <w:r w:rsidRPr="0019649D">
              <w:t>Наличие возможности дистанционного снятия показаний</w:t>
            </w:r>
            <w:r>
              <w:t>» = «Да». В противном случае поде не заполняется</w:t>
            </w:r>
          </w:p>
        </w:tc>
      </w:tr>
      <w:tr w:rsidR="00D9483A" w14:paraId="58311817" w14:textId="77777777" w:rsidTr="00F7206A">
        <w:tc>
          <w:tcPr>
            <w:tcW w:w="1127" w:type="dxa"/>
          </w:tcPr>
          <w:p w14:paraId="067D3011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BA9B3B3" w14:textId="022502D9" w:rsidR="00D9483A" w:rsidRPr="0019649D" w:rsidRDefault="00D9483A" w:rsidP="00D9483A">
            <w:pPr>
              <w:pStyle w:val="12"/>
            </w:pPr>
            <w:r w:rsidRPr="00E87C12">
              <w:t>Объем ресурса(</w:t>
            </w:r>
            <w:proofErr w:type="spellStart"/>
            <w:r w:rsidRPr="00E87C12">
              <w:t>ов</w:t>
            </w:r>
            <w:proofErr w:type="spellEnd"/>
            <w:r w:rsidRPr="00E87C12">
              <w:t>) определяется с помощью нескольких приборов учета</w:t>
            </w:r>
          </w:p>
        </w:tc>
        <w:tc>
          <w:tcPr>
            <w:tcW w:w="5536" w:type="dxa"/>
          </w:tcPr>
          <w:p w14:paraId="085FA45C" w14:textId="198D2D0D" w:rsidR="00D9483A" w:rsidRDefault="00626170" w:rsidP="00D9483A">
            <w:r>
              <w:t>Нео</w:t>
            </w:r>
            <w:r w:rsidR="00D9483A">
              <w:t>бязательное поле. Выпадающий список, доступные значения «Да» / «Нет».</w:t>
            </w:r>
            <w:r>
              <w:t xml:space="preserve"> Если не указано, по умолчанию подставляется «Нет»</w:t>
            </w:r>
          </w:p>
        </w:tc>
      </w:tr>
      <w:tr w:rsidR="00D9483A" w14:paraId="669AA467" w14:textId="77777777" w:rsidTr="00F7206A">
        <w:tc>
          <w:tcPr>
            <w:tcW w:w="1127" w:type="dxa"/>
          </w:tcPr>
          <w:p w14:paraId="6D52BD31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1A310068" w14:textId="6B5BEA41" w:rsidR="00D9483A" w:rsidRPr="00E87C12" w:rsidRDefault="00D9483A" w:rsidP="00D9483A">
            <w:pPr>
              <w:pStyle w:val="12"/>
            </w:pPr>
            <w:r w:rsidRPr="00E87C12">
              <w:t>Место установки текущего ПУ</w:t>
            </w:r>
          </w:p>
        </w:tc>
        <w:tc>
          <w:tcPr>
            <w:tcW w:w="5536" w:type="dxa"/>
          </w:tcPr>
          <w:p w14:paraId="4036BC98" w14:textId="77777777" w:rsidR="00D9483A" w:rsidRDefault="00D9483A" w:rsidP="00D9483A">
            <w:r>
              <w:t>Поле заполняется и обязательно для заполнения, если о</w:t>
            </w:r>
            <w:r w:rsidRPr="00E87C12">
              <w:t>бъем ресурса(</w:t>
            </w:r>
            <w:proofErr w:type="spellStart"/>
            <w:r w:rsidRPr="00E87C12">
              <w:t>ов</w:t>
            </w:r>
            <w:proofErr w:type="spellEnd"/>
            <w:r w:rsidRPr="00E87C12">
              <w:t>) определяется с помощью нескольких приборов учета</w:t>
            </w:r>
            <w:r>
              <w:t>.</w:t>
            </w:r>
          </w:p>
          <w:p w14:paraId="0EEDEC29" w14:textId="77777777" w:rsidR="00D9483A" w:rsidRDefault="00D9483A" w:rsidP="00D9483A">
            <w:r>
              <w:t>Выпадающий список, доступные значения «</w:t>
            </w:r>
            <w:r w:rsidRPr="00E87C12">
              <w:t>На входе/на подающем трубопроводе</w:t>
            </w:r>
            <w:r>
              <w:t>» / «</w:t>
            </w:r>
            <w:r w:rsidRPr="00E87C12">
              <w:t>На выходе/на обратном трубопроводе</w:t>
            </w:r>
            <w:r>
              <w:t>»</w:t>
            </w:r>
          </w:p>
          <w:p w14:paraId="5889ABAC" w14:textId="77777777" w:rsidR="00D9483A" w:rsidRDefault="00D9483A" w:rsidP="00D9483A"/>
          <w:p w14:paraId="64E95625" w14:textId="348BC9F7" w:rsidR="00D9483A" w:rsidRDefault="00D9483A" w:rsidP="00D9483A">
            <w:r>
              <w:t>(</w:t>
            </w:r>
            <w:r w:rsidRPr="00E87C12">
              <w:t>если прибор учета измеряет электрическую энергию, то ПУ устанавливается на входе/на выходе; если прибор учета измеряет коммунальный ресурс, отличный от электрической энергии, то ПУ устанавливается на подающем трубопроводе / на обратном трубопроводе</w:t>
            </w:r>
            <w:r>
              <w:t>)</w:t>
            </w:r>
          </w:p>
        </w:tc>
      </w:tr>
      <w:tr w:rsidR="00D9483A" w14:paraId="207F03E8" w14:textId="77777777" w:rsidTr="00F7206A">
        <w:tc>
          <w:tcPr>
            <w:tcW w:w="1127" w:type="dxa"/>
          </w:tcPr>
          <w:p w14:paraId="18441202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673A57B" w14:textId="3F51782C" w:rsidR="00D9483A" w:rsidRPr="00E87C12" w:rsidRDefault="008867AD" w:rsidP="00D9483A">
            <w:pPr>
              <w:pStyle w:val="12"/>
            </w:pPr>
            <w:r w:rsidRPr="008867AD">
              <w:t xml:space="preserve">Номер ПУ в </w:t>
            </w:r>
            <w:proofErr w:type="spellStart"/>
            <w:r w:rsidRPr="008867AD">
              <w:t>Регсегменте</w:t>
            </w:r>
            <w:proofErr w:type="spellEnd"/>
            <w:r w:rsidRPr="008867AD">
              <w:t>, с которым требуется установить связь текущего ПУ</w:t>
            </w:r>
          </w:p>
        </w:tc>
        <w:tc>
          <w:tcPr>
            <w:tcW w:w="5536" w:type="dxa"/>
          </w:tcPr>
          <w:p w14:paraId="757B4D89" w14:textId="6E993217" w:rsidR="00D9483A" w:rsidRDefault="00D9483A" w:rsidP="00D9483A">
            <w:r w:rsidRPr="00D910E5">
              <w:t xml:space="preserve">Текстовое </w:t>
            </w:r>
            <w:r>
              <w:t>поле.</w:t>
            </w:r>
          </w:p>
          <w:p w14:paraId="1DA00F7E" w14:textId="3B1174C0" w:rsidR="00D9483A" w:rsidRDefault="00D9483A" w:rsidP="00D9483A">
            <w:r>
              <w:t xml:space="preserve">Указывается номер, присвоенный </w:t>
            </w:r>
            <w:proofErr w:type="spellStart"/>
            <w:r w:rsidR="008867AD">
              <w:t>Регсегментом</w:t>
            </w:r>
            <w:proofErr w:type="spellEnd"/>
            <w:r>
              <w:t xml:space="preserve">, для ранее заведенного ПУ, с которым требуется установить связь текущего ПУ. Если текущий ПУ связан с несколькими ПУ, </w:t>
            </w:r>
            <w:r w:rsidR="005F6DB8">
              <w:t xml:space="preserve">то коды </w:t>
            </w:r>
            <w:proofErr w:type="spellStart"/>
            <w:r w:rsidR="008867AD">
              <w:t>Регсегмента</w:t>
            </w:r>
            <w:proofErr w:type="spellEnd"/>
            <w:r w:rsidR="005F6DB8">
              <w:t xml:space="preserve"> указываются через запятую. Можно указывать только ПУ с типом, совпадающим с типом текущего ПУ; приборы, привязанные к помещениям (комнатам), должны находится в том же помещении (комнате).</w:t>
            </w:r>
          </w:p>
        </w:tc>
      </w:tr>
      <w:tr w:rsidR="00D9483A" w14:paraId="3A16D99D" w14:textId="77777777" w:rsidTr="00F7206A">
        <w:tc>
          <w:tcPr>
            <w:tcW w:w="1127" w:type="dxa"/>
          </w:tcPr>
          <w:p w14:paraId="3BA3F3FD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1BD3F792" w14:textId="4E09CFC1" w:rsidR="00D9483A" w:rsidRDefault="00D9483A" w:rsidP="00D9483A">
            <w:pPr>
              <w:pStyle w:val="12"/>
            </w:pPr>
            <w:r w:rsidRPr="00C9560C">
              <w:t>Вид коммунального ресурса</w:t>
            </w:r>
          </w:p>
        </w:tc>
        <w:tc>
          <w:tcPr>
            <w:tcW w:w="5536" w:type="dxa"/>
          </w:tcPr>
          <w:p w14:paraId="25FFC838" w14:textId="77777777" w:rsidR="00D9483A" w:rsidRDefault="00D9483A" w:rsidP="00D9483A">
            <w:r>
              <w:t>Обязательное поле.</w:t>
            </w:r>
          </w:p>
          <w:p w14:paraId="52F225F1" w14:textId="65744C09" w:rsidR="00D9483A" w:rsidRDefault="00D9483A" w:rsidP="00D9483A">
            <w:r>
              <w:t>Выпадающий список. Данные</w:t>
            </w:r>
            <w:r w:rsidR="00E03171">
              <w:t>,</w:t>
            </w:r>
            <w:r>
              <w:t xml:space="preserve"> </w:t>
            </w:r>
            <w:r>
              <w:lastRenderedPageBreak/>
              <w:t>содержащиеся в списке</w:t>
            </w:r>
            <w:r w:rsidR="00E03171">
              <w:t>,</w:t>
            </w:r>
            <w:r>
              <w:t xml:space="preserve"> подставляются из столбца А скрытого листа «Вид коммунального ресурса</w:t>
            </w:r>
            <w:r w:rsidRPr="00CE2B51">
              <w:t>»</w:t>
            </w:r>
          </w:p>
          <w:p w14:paraId="2EA66193" w14:textId="77777777" w:rsidR="00D9483A" w:rsidRDefault="00D9483A" w:rsidP="00D9483A">
            <w:r>
              <w:t>Если коммунальных ресурсов несколько, то на основном листе заносится только один коммунальный ресурс.</w:t>
            </w:r>
          </w:p>
          <w:p w14:paraId="171A6CCE" w14:textId="77777777" w:rsidR="00D9483A" w:rsidRDefault="00D9483A" w:rsidP="00D9483A">
            <w:r>
              <w:t>Все остальные коммунальные ресурсы вместе с базовыми показаниями по каждому ресурсу заносятся на отдельный лист «Доп. комм. ресурсы»</w:t>
            </w:r>
          </w:p>
          <w:p w14:paraId="2DCD5A88" w14:textId="6BCCE3D0" w:rsidR="001D0C58" w:rsidRDefault="001D0C58" w:rsidP="00D9483A">
            <w:r>
              <w:rPr>
                <w:rFonts w:eastAsia="Times New Roman"/>
                <w:bCs/>
                <w:szCs w:val="18"/>
              </w:rPr>
              <w:t>Для ресурса «Электрическая энергия» запрещена комбинация с другими ресурсами. Разрешено использовать только те ресурсы, которые поставляются в помещение дома по актуальным договорам/уставу.</w:t>
            </w:r>
          </w:p>
        </w:tc>
      </w:tr>
      <w:tr w:rsidR="00D9483A" w14:paraId="00A72190" w14:textId="77777777" w:rsidTr="003A51BC">
        <w:tc>
          <w:tcPr>
            <w:tcW w:w="1127" w:type="dxa"/>
          </w:tcPr>
          <w:p w14:paraId="5F7D1562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  <w:shd w:val="clear" w:color="auto" w:fill="auto"/>
          </w:tcPr>
          <w:p w14:paraId="5CAA33F4" w14:textId="1913BC5A" w:rsidR="00D9483A" w:rsidRPr="003A51BC" w:rsidRDefault="00D9483A" w:rsidP="00D9483A">
            <w:pPr>
              <w:pStyle w:val="12"/>
            </w:pPr>
            <w:r w:rsidRPr="003A51BC">
              <w:t xml:space="preserve">Единица измерения показаний ПУ. </w:t>
            </w:r>
          </w:p>
        </w:tc>
        <w:tc>
          <w:tcPr>
            <w:tcW w:w="5536" w:type="dxa"/>
            <w:shd w:val="clear" w:color="auto" w:fill="auto"/>
          </w:tcPr>
          <w:p w14:paraId="0E92FC9D" w14:textId="4A854D0B" w:rsidR="00D9483A" w:rsidRPr="003A51BC" w:rsidRDefault="00D9483A" w:rsidP="00D9483A">
            <w:r w:rsidRPr="003A51BC">
              <w:t>Выпадающий список, перечисляющий единицы измерения, в которых может измеряться потребление выбранного коммунального ресурса.</w:t>
            </w:r>
          </w:p>
          <w:p w14:paraId="1C17B717" w14:textId="4D3E65CD" w:rsidR="00D9483A" w:rsidRPr="003A51BC" w:rsidRDefault="00D9483A" w:rsidP="00D9483A">
            <w:r w:rsidRPr="003A51BC">
              <w:t xml:space="preserve">Значение поля определяет единицу измерения для всех регистрируемых в </w:t>
            </w:r>
            <w:proofErr w:type="spellStart"/>
            <w:r w:rsidR="003A51BC" w:rsidRPr="003A51BC">
              <w:t>Регсегменте</w:t>
            </w:r>
            <w:proofErr w:type="spellEnd"/>
            <w:r w:rsidRPr="003A51BC">
              <w:t xml:space="preserve"> показаний данного ПУ о потреблении коммунального ресурса.</w:t>
            </w:r>
          </w:p>
          <w:p w14:paraId="4D02D4B6" w14:textId="766A3815" w:rsidR="00D9483A" w:rsidRPr="003A51BC" w:rsidRDefault="00D9483A" w:rsidP="00D9483A">
            <w:r w:rsidRPr="003A51BC">
              <w:t>Обязательно для заполнения, если единица измерения показаний ПУ отличается от единицы измерения коммунального ресурса по умолчанию</w:t>
            </w:r>
          </w:p>
        </w:tc>
      </w:tr>
      <w:tr w:rsidR="00D9483A" w14:paraId="7B3695B0" w14:textId="77777777" w:rsidTr="00F7206A">
        <w:tc>
          <w:tcPr>
            <w:tcW w:w="1127" w:type="dxa"/>
          </w:tcPr>
          <w:p w14:paraId="019C01EF" w14:textId="3FFA01C5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5902CEDE" w14:textId="6973F7C0" w:rsidR="00D9483A" w:rsidRPr="003A51BC" w:rsidRDefault="00D9483A" w:rsidP="00D9483A">
            <w:pPr>
              <w:pStyle w:val="12"/>
            </w:pPr>
            <w:r w:rsidRPr="003A51BC">
              <w:t>Вид ПУ по количеству тарифов</w:t>
            </w:r>
          </w:p>
        </w:tc>
        <w:tc>
          <w:tcPr>
            <w:tcW w:w="5536" w:type="dxa"/>
          </w:tcPr>
          <w:p w14:paraId="0F65A418" w14:textId="720356B2" w:rsidR="00D9483A" w:rsidRPr="003A51BC" w:rsidRDefault="00D9483A" w:rsidP="00D9483A">
            <w:r w:rsidRPr="003A51BC">
              <w:t>Поле является обязательным если в поле «Вид коммунального ресурса» указано значение «Электрическая энергия».</w:t>
            </w:r>
          </w:p>
          <w:p w14:paraId="5BC6F875" w14:textId="49AB6957" w:rsidR="00D9483A" w:rsidRPr="003A51BC" w:rsidRDefault="00D9483A" w:rsidP="00D9483A">
            <w:r w:rsidRPr="003A51BC">
              <w:t>Если в поле «Вид коммунального ресурса» указано значение, отличное от «Электрическая энергия», то поле «Вид ПУ по количеству тарифов» игнорируется.</w:t>
            </w:r>
          </w:p>
        </w:tc>
      </w:tr>
      <w:tr w:rsidR="00D9483A" w14:paraId="5E127193" w14:textId="77777777" w:rsidTr="00F7206A">
        <w:tc>
          <w:tcPr>
            <w:tcW w:w="1127" w:type="dxa"/>
          </w:tcPr>
          <w:p w14:paraId="0474217D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763577F2" w14:textId="4163B8D4" w:rsidR="00D9483A" w:rsidRDefault="00D9483A" w:rsidP="00D9483A">
            <w:pPr>
              <w:pStyle w:val="12"/>
            </w:pPr>
            <w:r w:rsidRPr="00F823AE">
              <w:t>Последнее полученное</w:t>
            </w:r>
            <w:r w:rsidRPr="00C9560C">
              <w:t xml:space="preserve"> показание (Т1)</w:t>
            </w:r>
          </w:p>
        </w:tc>
        <w:tc>
          <w:tcPr>
            <w:tcW w:w="5536" w:type="dxa"/>
          </w:tcPr>
          <w:p w14:paraId="7812ECE3" w14:textId="47222D8F" w:rsidR="00D9483A" w:rsidRDefault="00D9483A" w:rsidP="00D9483A">
            <w:r>
              <w:t>П</w:t>
            </w:r>
            <w:r w:rsidRPr="00241DCC">
              <w:t xml:space="preserve">оследнее показание, которое было передано по прибору учета на момент ввода сведений о нем в </w:t>
            </w:r>
            <w:proofErr w:type="spellStart"/>
            <w:r w:rsidR="003A51BC">
              <w:t>Регсегмент</w:t>
            </w:r>
            <w:proofErr w:type="spellEnd"/>
            <w:r>
              <w:t>.</w:t>
            </w:r>
          </w:p>
          <w:p w14:paraId="2995CF1A" w14:textId="49684FBB" w:rsidR="00D9483A" w:rsidRDefault="00D9483A" w:rsidP="00D9483A">
            <w:r>
              <w:t>Поле н</w:t>
            </w:r>
            <w:r w:rsidRPr="00504199">
              <w:t xml:space="preserve">е заполняется, если </w:t>
            </w:r>
            <w:r>
              <w:t xml:space="preserve">для ПУ признак </w:t>
            </w:r>
            <w:r w:rsidRPr="00504199">
              <w:t xml:space="preserve">«Наличие технической возможности автоматического расчета потребляемого объема ресурса» </w:t>
            </w:r>
            <w:r>
              <w:t>принимает значение</w:t>
            </w:r>
            <w:r w:rsidRPr="00504199">
              <w:t xml:space="preserve"> «Да». В противном случае </w:t>
            </w:r>
            <w:r>
              <w:t xml:space="preserve">поле </w:t>
            </w:r>
            <w:r w:rsidRPr="00504199">
              <w:t>обязательно</w:t>
            </w:r>
            <w:r>
              <w:t>.</w:t>
            </w:r>
          </w:p>
          <w:p w14:paraId="5F75FED0" w14:textId="26B6AF97" w:rsidR="00D9483A" w:rsidRDefault="00D9483A" w:rsidP="00D9483A">
            <w:r w:rsidRPr="00D910E5">
              <w:t xml:space="preserve">Текстовое </w:t>
            </w:r>
            <w:r w:rsidRPr="00A308BE">
              <w:t>поле</w:t>
            </w:r>
            <w:r w:rsidRPr="00D910E5">
              <w:t xml:space="preserve"> для ввода действительн</w:t>
            </w:r>
            <w:r>
              <w:t>ых</w:t>
            </w:r>
            <w:r w:rsidRPr="00D910E5">
              <w:t xml:space="preserve"> чис</w:t>
            </w:r>
            <w:r>
              <w:t>е</w:t>
            </w:r>
            <w:r w:rsidRPr="00D910E5">
              <w:t>л</w:t>
            </w:r>
            <w:r w:rsidRPr="00A308BE">
              <w:t xml:space="preserve">. </w:t>
            </w:r>
          </w:p>
          <w:p w14:paraId="0D5E6C0E" w14:textId="3493F5EC" w:rsidR="00D9483A" w:rsidRDefault="00D9483A" w:rsidP="00D9483A">
            <w:r w:rsidRPr="00D910E5">
              <w:t xml:space="preserve">Формат: до </w:t>
            </w:r>
            <w:r>
              <w:t>15</w:t>
            </w:r>
            <w:r w:rsidRPr="00D910E5">
              <w:t xml:space="preserve">-ти знаков в целой части, до </w:t>
            </w:r>
            <w:r>
              <w:t>7</w:t>
            </w:r>
            <w:r w:rsidRPr="00D910E5">
              <w:t>-и знаков в дробной части. В качестве разделителя используется запятая (",") или точка (".").</w:t>
            </w:r>
          </w:p>
          <w:p w14:paraId="7C478050" w14:textId="6B4A9ACE" w:rsidR="00D9483A" w:rsidRPr="00FD2707" w:rsidRDefault="00D9483A" w:rsidP="00D9483A">
            <w:pPr>
              <w:rPr>
                <w:szCs w:val="18"/>
              </w:rPr>
            </w:pPr>
            <w:r>
              <w:t>Для целых чи</w:t>
            </w:r>
            <w:r w:rsidRPr="00A308BE">
              <w:t>с</w:t>
            </w:r>
            <w:r>
              <w:t>е</w:t>
            </w:r>
            <w:r w:rsidRPr="00A308BE">
              <w:t>л дробная часть либо должна отсутствовать, либо после целой части должно быть указано ",0". (Примеры: 123,45; 123; 123,0; 0,123)</w:t>
            </w:r>
            <w:r w:rsidRPr="00FD2707">
              <w:t xml:space="preserve">. </w:t>
            </w:r>
          </w:p>
        </w:tc>
      </w:tr>
      <w:tr w:rsidR="00D9483A" w14:paraId="7FA93E67" w14:textId="77777777" w:rsidTr="00F7206A">
        <w:tc>
          <w:tcPr>
            <w:tcW w:w="1127" w:type="dxa"/>
          </w:tcPr>
          <w:p w14:paraId="366CF9D9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DB9D566" w14:textId="6A2D1DC4" w:rsidR="00D9483A" w:rsidRDefault="00D9483A" w:rsidP="00D9483A">
            <w:pPr>
              <w:pStyle w:val="12"/>
            </w:pPr>
            <w:r w:rsidRPr="00F823AE">
              <w:t xml:space="preserve">Последнее полученное </w:t>
            </w:r>
            <w:r w:rsidRPr="00C9560C">
              <w:t>показание (Т2)</w:t>
            </w:r>
          </w:p>
        </w:tc>
        <w:tc>
          <w:tcPr>
            <w:tcW w:w="5536" w:type="dxa"/>
          </w:tcPr>
          <w:p w14:paraId="52B01A17" w14:textId="4806AAC3" w:rsidR="00D9483A" w:rsidRDefault="00D9483A" w:rsidP="00D9483A">
            <w:r>
              <w:t>П</w:t>
            </w:r>
            <w:r w:rsidRPr="00241DCC">
              <w:t xml:space="preserve">оследнее показание, которое было передано по прибору учета на момент ввода сведений о нем в </w:t>
            </w:r>
            <w:proofErr w:type="spellStart"/>
            <w:r w:rsidR="003A51BC">
              <w:t>Регсегмент</w:t>
            </w:r>
            <w:proofErr w:type="spellEnd"/>
            <w:r>
              <w:t>.</w:t>
            </w:r>
          </w:p>
          <w:p w14:paraId="24B688A6" w14:textId="1E06623F" w:rsidR="00D9483A" w:rsidRDefault="00D9483A" w:rsidP="00D9483A">
            <w:r>
              <w:t>Поле н</w:t>
            </w:r>
            <w:r w:rsidRPr="00504199">
              <w:t xml:space="preserve">е заполняется, если </w:t>
            </w:r>
            <w:r>
              <w:t xml:space="preserve">для ПУ признак </w:t>
            </w:r>
            <w:r w:rsidRPr="00504199">
              <w:lastRenderedPageBreak/>
              <w:t xml:space="preserve">«Наличие технической возможности автоматического расчета потребляемого объема ресурса» </w:t>
            </w:r>
            <w:r>
              <w:t>принимает значение</w:t>
            </w:r>
            <w:r w:rsidRPr="00504199">
              <w:t xml:space="preserve"> «Да». В противном случае </w:t>
            </w:r>
            <w:r>
              <w:t xml:space="preserve">поле </w:t>
            </w:r>
            <w:r w:rsidRPr="00504199">
              <w:t>обязательно</w:t>
            </w:r>
            <w:r>
              <w:t xml:space="preserve"> </w:t>
            </w:r>
            <w:r w:rsidRPr="00A47EC5">
              <w:rPr>
                <w:szCs w:val="18"/>
              </w:rPr>
              <w:t>для двух- и трех</w:t>
            </w:r>
            <w:r>
              <w:rPr>
                <w:szCs w:val="18"/>
              </w:rPr>
              <w:t xml:space="preserve">- </w:t>
            </w:r>
            <w:r w:rsidRPr="00A47EC5">
              <w:rPr>
                <w:szCs w:val="18"/>
              </w:rPr>
              <w:t>тарифн</w:t>
            </w:r>
            <w:r>
              <w:rPr>
                <w:szCs w:val="18"/>
              </w:rPr>
              <w:t>ых</w:t>
            </w:r>
            <w:r w:rsidRPr="00A47EC5">
              <w:rPr>
                <w:szCs w:val="18"/>
              </w:rPr>
              <w:t xml:space="preserve"> ПУ</w:t>
            </w:r>
            <w:r>
              <w:rPr>
                <w:szCs w:val="18"/>
              </w:rPr>
              <w:t>.</w:t>
            </w:r>
          </w:p>
          <w:p w14:paraId="75530459" w14:textId="3DDB3C61" w:rsidR="00D9483A" w:rsidRPr="00233AEB" w:rsidRDefault="00D9483A" w:rsidP="00D9483A">
            <w:r w:rsidRPr="00D910E5">
              <w:t xml:space="preserve">Текстовое </w:t>
            </w:r>
            <w:r w:rsidRPr="00233AEB">
              <w:t>поле</w:t>
            </w:r>
            <w:r w:rsidRPr="00BF2937">
              <w:t xml:space="preserve"> для ввода действительных чисел</w:t>
            </w:r>
            <w:r>
              <w:t>.</w:t>
            </w:r>
            <w:r w:rsidRPr="00233AEB">
              <w:t xml:space="preserve"> </w:t>
            </w:r>
          </w:p>
          <w:p w14:paraId="0BD1DE74" w14:textId="77777777" w:rsidR="00D9483A" w:rsidRPr="00BF2937" w:rsidRDefault="00D9483A" w:rsidP="00D9483A">
            <w:r w:rsidRPr="00BF2937">
              <w:t>Формат: до 15-ти знаков в целой части, до 7-и знаков в дробной части. В качестве разделителя используется запятая (",") или точка (".").</w:t>
            </w:r>
          </w:p>
          <w:p w14:paraId="2D3C5C2F" w14:textId="53F08BC2" w:rsidR="00D9483A" w:rsidRDefault="00D9483A" w:rsidP="00D9483A">
            <w:r>
              <w:t>Д</w:t>
            </w:r>
            <w:r w:rsidRPr="00233AEB">
              <w:t>ля целых чисел дробная часть либо должна отсутствовать, либо после целой части должно быть указано ",0". (Примеры: 123,45; 123; 123,0; 0,123)</w:t>
            </w:r>
            <w:r>
              <w:t>.</w:t>
            </w:r>
          </w:p>
        </w:tc>
      </w:tr>
      <w:tr w:rsidR="00D9483A" w14:paraId="58BB2141" w14:textId="77777777" w:rsidTr="00F7206A">
        <w:tc>
          <w:tcPr>
            <w:tcW w:w="1127" w:type="dxa"/>
          </w:tcPr>
          <w:p w14:paraId="1EF382F3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7EF35F64" w14:textId="26B3643E" w:rsidR="00D9483A" w:rsidRDefault="00D9483A" w:rsidP="00D9483A">
            <w:pPr>
              <w:pStyle w:val="12"/>
            </w:pPr>
            <w:r w:rsidRPr="00F823AE">
              <w:t xml:space="preserve">Последнее полученное </w:t>
            </w:r>
            <w:r w:rsidRPr="00C9560C">
              <w:t>показание (Т3)</w:t>
            </w:r>
          </w:p>
        </w:tc>
        <w:tc>
          <w:tcPr>
            <w:tcW w:w="5536" w:type="dxa"/>
          </w:tcPr>
          <w:p w14:paraId="5166C9BC" w14:textId="77859ED4" w:rsidR="00D9483A" w:rsidRDefault="00D9483A" w:rsidP="00D9483A">
            <w:r>
              <w:t>П</w:t>
            </w:r>
            <w:r w:rsidRPr="00241DCC">
              <w:t xml:space="preserve">оследнее показание, которое было передано по прибору учета на момент ввода сведений о нем в </w:t>
            </w:r>
            <w:proofErr w:type="spellStart"/>
            <w:r w:rsidR="003A51BC">
              <w:t>Регсегмент</w:t>
            </w:r>
            <w:proofErr w:type="spellEnd"/>
            <w:proofErr w:type="gramStart"/>
            <w:r w:rsidR="003A51BC">
              <w:t xml:space="preserve"> </w:t>
            </w:r>
            <w:r>
              <w:t>.</w:t>
            </w:r>
            <w:proofErr w:type="gramEnd"/>
          </w:p>
          <w:p w14:paraId="3C14F76D" w14:textId="75F3C2DB" w:rsidR="00D9483A" w:rsidRDefault="00D9483A" w:rsidP="00D9483A">
            <w:r>
              <w:t>Поле н</w:t>
            </w:r>
            <w:r w:rsidRPr="00504199">
              <w:t xml:space="preserve">е заполняется, если </w:t>
            </w:r>
            <w:r>
              <w:t xml:space="preserve">для ПУ признак </w:t>
            </w:r>
            <w:r w:rsidRPr="00504199">
              <w:t xml:space="preserve">«Наличие технической возможности автоматического расчета потребляемого объема ресурса» </w:t>
            </w:r>
            <w:r>
              <w:t>принимает значение</w:t>
            </w:r>
            <w:r w:rsidRPr="00504199">
              <w:t xml:space="preserve"> «Да». В противном случае </w:t>
            </w:r>
            <w:r>
              <w:t xml:space="preserve">поле </w:t>
            </w:r>
            <w:r w:rsidRPr="00504199">
              <w:t>обязательно</w:t>
            </w:r>
            <w:r>
              <w:t xml:space="preserve"> </w:t>
            </w:r>
            <w:r w:rsidRPr="00A47EC5">
              <w:rPr>
                <w:szCs w:val="18"/>
              </w:rPr>
              <w:t>для трех</w:t>
            </w:r>
            <w:r>
              <w:rPr>
                <w:szCs w:val="18"/>
              </w:rPr>
              <w:t xml:space="preserve">- </w:t>
            </w:r>
            <w:r w:rsidRPr="00A47EC5">
              <w:rPr>
                <w:szCs w:val="18"/>
              </w:rPr>
              <w:t>тарифн</w:t>
            </w:r>
            <w:r>
              <w:rPr>
                <w:szCs w:val="18"/>
              </w:rPr>
              <w:t>ых</w:t>
            </w:r>
            <w:r w:rsidRPr="00A47EC5">
              <w:rPr>
                <w:szCs w:val="18"/>
              </w:rPr>
              <w:t xml:space="preserve"> ПУ</w:t>
            </w:r>
            <w:r>
              <w:rPr>
                <w:szCs w:val="18"/>
              </w:rPr>
              <w:t>.</w:t>
            </w:r>
          </w:p>
          <w:p w14:paraId="2E87CD04" w14:textId="1A072F6B" w:rsidR="00D9483A" w:rsidRDefault="00D9483A" w:rsidP="00D9483A">
            <w:r w:rsidRPr="00D910E5">
              <w:t xml:space="preserve">Текстовое </w:t>
            </w:r>
            <w:r w:rsidRPr="00233AEB">
              <w:t>поле</w:t>
            </w:r>
            <w:r w:rsidRPr="00BF2937">
              <w:t xml:space="preserve"> для ввода действительных чисел</w:t>
            </w:r>
            <w:r>
              <w:t>.</w:t>
            </w:r>
          </w:p>
          <w:p w14:paraId="061C3842" w14:textId="77777777" w:rsidR="00D9483A" w:rsidRPr="00BF2937" w:rsidRDefault="00D9483A" w:rsidP="00D9483A">
            <w:r w:rsidRPr="00BF2937">
              <w:t>Формат: до 15-ти знаков в целой части, до 7-и знаков в дробной части. В качестве разделителя используется запятая (",") или точка (".").</w:t>
            </w:r>
          </w:p>
          <w:p w14:paraId="599F8B98" w14:textId="778F3199" w:rsidR="00D9483A" w:rsidRDefault="00D9483A" w:rsidP="00D9483A">
            <w:r>
              <w:t>Д</w:t>
            </w:r>
            <w:r w:rsidRPr="00233AEB">
              <w:t>ля целых чисел дробная часть либо должна отсутствовать, либо после целой части должно быть указано ",0". (Примеры: 123,45; 123; 123,0; 0,123)</w:t>
            </w:r>
            <w:r>
              <w:t>.</w:t>
            </w:r>
          </w:p>
        </w:tc>
      </w:tr>
      <w:tr w:rsidR="00D9483A" w14:paraId="4FC104E6" w14:textId="77777777" w:rsidTr="00F7206A">
        <w:tc>
          <w:tcPr>
            <w:tcW w:w="1127" w:type="dxa"/>
          </w:tcPr>
          <w:p w14:paraId="0A688C50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67DB8CC3" w14:textId="27D1317C" w:rsidR="00D9483A" w:rsidRPr="00C9560C" w:rsidRDefault="00D9483A" w:rsidP="00D9483A">
            <w:pPr>
              <w:pStyle w:val="12"/>
            </w:pPr>
            <w:r w:rsidRPr="0019649D">
              <w:t>Коэффициент трансформации</w:t>
            </w:r>
          </w:p>
        </w:tc>
        <w:tc>
          <w:tcPr>
            <w:tcW w:w="5536" w:type="dxa"/>
          </w:tcPr>
          <w:p w14:paraId="3F7E2D00" w14:textId="02C8AD65" w:rsidR="00D9483A" w:rsidRDefault="00D9483A" w:rsidP="00D9483A">
            <w:r w:rsidRPr="00D910E5">
              <w:t xml:space="preserve">Текстовое </w:t>
            </w:r>
            <w:r>
              <w:t xml:space="preserve">необязательное </w:t>
            </w:r>
            <w:r w:rsidRPr="00233AEB">
              <w:t>поле</w:t>
            </w:r>
            <w:r w:rsidRPr="00BF2937">
              <w:t xml:space="preserve"> для ввода действительных чисел</w:t>
            </w:r>
            <w:r>
              <w:t>. Заполняется только для общедомовых и индивидуальных ПУ электрической энергии.</w:t>
            </w:r>
          </w:p>
          <w:p w14:paraId="11ACD83E" w14:textId="77777777" w:rsidR="00D9483A" w:rsidRDefault="00D9483A" w:rsidP="00D9483A">
            <w:r w:rsidRPr="005F7578">
              <w:t>Если для дома не установлен трансформатор тока понижающий (трансформирующий) токи нагрузки перед подачей в общедомовой счетчик, то поле заполнять не нужно.</w:t>
            </w:r>
          </w:p>
          <w:p w14:paraId="6CB3FB6A" w14:textId="7EB9B0B3" w:rsidR="00D9483A" w:rsidRDefault="00D9483A" w:rsidP="00D9483A">
            <w:r w:rsidRPr="00BF2937">
              <w:t xml:space="preserve">Формат: до 15-ти знаков в целой части, до </w:t>
            </w:r>
            <w:r>
              <w:t>2</w:t>
            </w:r>
            <w:r w:rsidRPr="00BF2937">
              <w:t>-</w:t>
            </w:r>
            <w:r>
              <w:t>х</w:t>
            </w:r>
            <w:r w:rsidRPr="00BF2937">
              <w:t xml:space="preserve"> знаков в дробной части. В качестве разделителя используется запятая (",") или точка (".").</w:t>
            </w:r>
          </w:p>
        </w:tc>
      </w:tr>
      <w:tr w:rsidR="00D9483A" w14:paraId="1BCF4B12" w14:textId="77777777" w:rsidTr="00F7206A">
        <w:tc>
          <w:tcPr>
            <w:tcW w:w="1127" w:type="dxa"/>
          </w:tcPr>
          <w:p w14:paraId="1A4E095D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3EC9FC7E" w14:textId="6F9F43FF" w:rsidR="00D9483A" w:rsidRDefault="00D9483A" w:rsidP="00D9483A">
            <w:pPr>
              <w:pStyle w:val="12"/>
            </w:pPr>
            <w:r w:rsidRPr="00C9560C">
              <w:t>Дата установки</w:t>
            </w:r>
          </w:p>
        </w:tc>
        <w:tc>
          <w:tcPr>
            <w:tcW w:w="5536" w:type="dxa"/>
          </w:tcPr>
          <w:p w14:paraId="65E84C98" w14:textId="31278C25" w:rsidR="00D9483A" w:rsidRDefault="00D9483A" w:rsidP="00194971">
            <w:r>
              <w:t>Дата в формате «ДД.ММ</w:t>
            </w:r>
            <w:proofErr w:type="gramStart"/>
            <w:r>
              <w:t>.</w:t>
            </w:r>
            <w:r w:rsidRPr="00FE686C">
              <w:t>Г</w:t>
            </w:r>
            <w:proofErr w:type="gramEnd"/>
            <w:r w:rsidRPr="00FE686C">
              <w:t xml:space="preserve">ГГГ», </w:t>
            </w:r>
            <w:r>
              <w:t>не</w:t>
            </w:r>
            <w:r w:rsidRPr="00FE686C">
              <w:t>обязательное поле.</w:t>
            </w:r>
            <w:r w:rsidR="007510A7">
              <w:t xml:space="preserve"> </w:t>
            </w:r>
          </w:p>
        </w:tc>
      </w:tr>
      <w:tr w:rsidR="00D9483A" w14:paraId="0E3DA601" w14:textId="77777777" w:rsidTr="00F7206A">
        <w:tc>
          <w:tcPr>
            <w:tcW w:w="1127" w:type="dxa"/>
          </w:tcPr>
          <w:p w14:paraId="4F6265E2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CEB80FF" w14:textId="4C007077" w:rsidR="00D9483A" w:rsidRDefault="00D9483A" w:rsidP="00D9483A">
            <w:pPr>
              <w:pStyle w:val="12"/>
            </w:pPr>
            <w:r w:rsidRPr="00C9560C">
              <w:t>Дата ввода в эксплуатацию</w:t>
            </w:r>
          </w:p>
        </w:tc>
        <w:tc>
          <w:tcPr>
            <w:tcW w:w="5536" w:type="dxa"/>
          </w:tcPr>
          <w:p w14:paraId="41C06DB6" w14:textId="5F30E7D6" w:rsidR="00D9483A" w:rsidRDefault="00D9483A" w:rsidP="00D9483A">
            <w:r>
              <w:t>Дата в формате «ДД.</w:t>
            </w:r>
            <w:r w:rsidRPr="00FE686C">
              <w:t>ММ</w:t>
            </w:r>
            <w:r>
              <w:t>.</w:t>
            </w:r>
            <w:r w:rsidRPr="00FE686C">
              <w:t xml:space="preserve">ГГГГ», </w:t>
            </w:r>
            <w:r>
              <w:t>п</w:t>
            </w:r>
            <w:r w:rsidRPr="00433028">
              <w:t xml:space="preserve">оле обязательно, если вид ПУ отличен от </w:t>
            </w:r>
            <w:r>
              <w:t>«</w:t>
            </w:r>
            <w:r w:rsidRPr="00433028">
              <w:t>Коллективный (общедомовой)</w:t>
            </w:r>
            <w:r>
              <w:t>»</w:t>
            </w:r>
            <w:r w:rsidR="007510A7">
              <w:t>. Должна быть не ранее «Дата установки»</w:t>
            </w:r>
          </w:p>
        </w:tc>
      </w:tr>
      <w:tr w:rsidR="00D9483A" w14:paraId="5127637F" w14:textId="77777777" w:rsidTr="00F7206A">
        <w:tc>
          <w:tcPr>
            <w:tcW w:w="1127" w:type="dxa"/>
          </w:tcPr>
          <w:p w14:paraId="394760FB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0260615E" w14:textId="5D8A6D36" w:rsidR="00D9483A" w:rsidRDefault="00D9483A" w:rsidP="00D9483A">
            <w:pPr>
              <w:pStyle w:val="12"/>
            </w:pPr>
            <w:r w:rsidRPr="00C9560C">
              <w:t xml:space="preserve">Дата </w:t>
            </w:r>
            <w:r>
              <w:t>последней</w:t>
            </w:r>
            <w:r w:rsidRPr="00C9560C">
              <w:t xml:space="preserve"> поверки</w:t>
            </w:r>
          </w:p>
        </w:tc>
        <w:tc>
          <w:tcPr>
            <w:tcW w:w="5536" w:type="dxa"/>
          </w:tcPr>
          <w:p w14:paraId="46840101" w14:textId="5C7463A9" w:rsidR="00D9483A" w:rsidRDefault="00D9483A" w:rsidP="00D9483A">
            <w:r>
              <w:t>Дата в формате «ДД.ММ.</w:t>
            </w:r>
            <w:r w:rsidRPr="00FE686C">
              <w:t xml:space="preserve">ГГГГ», </w:t>
            </w:r>
            <w:r>
              <w:t>не</w:t>
            </w:r>
            <w:r w:rsidRPr="00FE686C">
              <w:t>обязательное поле.</w:t>
            </w:r>
            <w:r w:rsidR="007510A7">
              <w:t xml:space="preserve"> Должна быть не ранее «</w:t>
            </w:r>
            <w:r w:rsidR="007510A7" w:rsidRPr="005D194B">
              <w:t>Дата опломбирования изготовителем</w:t>
            </w:r>
            <w:r w:rsidR="007510A7">
              <w:t>»</w:t>
            </w:r>
          </w:p>
        </w:tc>
      </w:tr>
      <w:tr w:rsidR="00D9483A" w14:paraId="515763D0" w14:textId="77777777" w:rsidTr="00F7206A">
        <w:tc>
          <w:tcPr>
            <w:tcW w:w="1127" w:type="dxa"/>
          </w:tcPr>
          <w:p w14:paraId="2F9412D6" w14:textId="77777777" w:rsidR="00D9483A" w:rsidRDefault="00D9483A" w:rsidP="00D9483A">
            <w:pPr>
              <w:pStyle w:val="a3"/>
              <w:numPr>
                <w:ilvl w:val="0"/>
                <w:numId w:val="3"/>
              </w:numPr>
            </w:pPr>
          </w:p>
        </w:tc>
        <w:tc>
          <w:tcPr>
            <w:tcW w:w="3147" w:type="dxa"/>
          </w:tcPr>
          <w:p w14:paraId="5EA37056" w14:textId="41BF8AC3" w:rsidR="00D9483A" w:rsidRPr="00C9560C" w:rsidRDefault="00D9483A" w:rsidP="00D9483A">
            <w:pPr>
              <w:pStyle w:val="12"/>
            </w:pPr>
            <w:r w:rsidRPr="0019649D">
              <w:t xml:space="preserve">Дата опломбирования ПУ </w:t>
            </w:r>
            <w:r w:rsidRPr="0019649D">
              <w:lastRenderedPageBreak/>
              <w:t>заводом-изготовителем</w:t>
            </w:r>
          </w:p>
        </w:tc>
        <w:tc>
          <w:tcPr>
            <w:tcW w:w="5536" w:type="dxa"/>
          </w:tcPr>
          <w:p w14:paraId="3F1986DB" w14:textId="5538422E" w:rsidR="00D9483A" w:rsidRPr="00FE686C" w:rsidRDefault="00D9483A" w:rsidP="00194971">
            <w:r>
              <w:lastRenderedPageBreak/>
              <w:t>Дата в формате «ДД.ММ</w:t>
            </w:r>
            <w:proofErr w:type="gramStart"/>
            <w:r>
              <w:t>.</w:t>
            </w:r>
            <w:r w:rsidRPr="00FE686C">
              <w:t>Г</w:t>
            </w:r>
            <w:proofErr w:type="gramEnd"/>
            <w:r w:rsidRPr="00FE686C">
              <w:t xml:space="preserve">ГГГ», </w:t>
            </w:r>
            <w:r w:rsidRPr="00FE686C">
              <w:lastRenderedPageBreak/>
              <w:t>обязательно</w:t>
            </w:r>
            <w:r>
              <w:t xml:space="preserve"> для заполнения, если вид ПУ- коллективный (общедомовой)</w:t>
            </w:r>
            <w:r w:rsidRPr="00FE686C">
              <w:t>.</w:t>
            </w:r>
            <w:r w:rsidR="007510A7">
              <w:t xml:space="preserve"> </w:t>
            </w:r>
          </w:p>
        </w:tc>
      </w:tr>
      <w:tr w:rsidR="00D9483A" w14:paraId="5D0426BB" w14:textId="77777777" w:rsidTr="00F7206A">
        <w:tc>
          <w:tcPr>
            <w:tcW w:w="1127" w:type="dxa"/>
          </w:tcPr>
          <w:p w14:paraId="59E7F858" w14:textId="468195E6" w:rsidR="00D9483A" w:rsidRPr="00A35BB0" w:rsidRDefault="00A35BB0" w:rsidP="00A35BB0">
            <w:pPr>
              <w:ind w:left="36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AB.</w:t>
            </w:r>
          </w:p>
        </w:tc>
        <w:tc>
          <w:tcPr>
            <w:tcW w:w="3147" w:type="dxa"/>
          </w:tcPr>
          <w:p w14:paraId="332F2661" w14:textId="1595606B" w:rsidR="00D9483A" w:rsidRDefault="00D9483A" w:rsidP="00D9483A">
            <w:pPr>
              <w:pStyle w:val="12"/>
            </w:pPr>
            <w:proofErr w:type="spellStart"/>
            <w:r w:rsidRPr="00C9560C">
              <w:t>Межповерочный</w:t>
            </w:r>
            <w:proofErr w:type="spellEnd"/>
            <w:r w:rsidRPr="00C9560C">
              <w:t xml:space="preserve"> интервал</w:t>
            </w:r>
          </w:p>
        </w:tc>
        <w:tc>
          <w:tcPr>
            <w:tcW w:w="5536" w:type="dxa"/>
          </w:tcPr>
          <w:p w14:paraId="2DA5FB75" w14:textId="2A05191F" w:rsidR="00D9483A" w:rsidRDefault="00D9483A" w:rsidP="00D9483A">
            <w:r>
              <w:t>Выпадающий список. Данные</w:t>
            </w:r>
            <w:r w:rsidR="007510A7">
              <w:t xml:space="preserve">, </w:t>
            </w:r>
            <w:r>
              <w:t>содержащиеся в списке</w:t>
            </w:r>
            <w:r w:rsidR="007510A7">
              <w:t xml:space="preserve">, </w:t>
            </w:r>
            <w:r>
              <w:t>подставляются из столбца А скрытого листа «</w:t>
            </w:r>
            <w:proofErr w:type="spellStart"/>
            <w:r>
              <w:t>Межповерочный</w:t>
            </w:r>
            <w:proofErr w:type="spellEnd"/>
            <w:r>
              <w:t xml:space="preserve"> интервал</w:t>
            </w:r>
            <w:r w:rsidRPr="00CE2B51">
              <w:t>»</w:t>
            </w:r>
            <w:r>
              <w:t>.</w:t>
            </w:r>
          </w:p>
          <w:p w14:paraId="32E02BFC" w14:textId="1D36B544" w:rsidR="00D9483A" w:rsidRDefault="00D9483A" w:rsidP="00D9483A">
            <w:r>
              <w:t>Не</w:t>
            </w:r>
            <w:r w:rsidRPr="00FE686C">
              <w:t>обязательное поле.</w:t>
            </w:r>
          </w:p>
        </w:tc>
      </w:tr>
      <w:tr w:rsidR="00D9483A" w14:paraId="22B87ED6" w14:textId="77777777" w:rsidTr="00F7206A">
        <w:tc>
          <w:tcPr>
            <w:tcW w:w="1127" w:type="dxa"/>
          </w:tcPr>
          <w:p w14:paraId="6255404C" w14:textId="046167F6" w:rsidR="00D9483A" w:rsidRPr="00A35BB0" w:rsidRDefault="00A35BB0" w:rsidP="00A35BB0">
            <w:pPr>
              <w:ind w:left="360" w:firstLine="0"/>
              <w:rPr>
                <w:lang w:val="en-US"/>
              </w:rPr>
            </w:pPr>
            <w:r>
              <w:rPr>
                <w:lang w:val="en-US"/>
              </w:rPr>
              <w:t>AC.</w:t>
            </w:r>
          </w:p>
        </w:tc>
        <w:tc>
          <w:tcPr>
            <w:tcW w:w="3147" w:type="dxa"/>
          </w:tcPr>
          <w:p w14:paraId="7B90A169" w14:textId="0A0709DC" w:rsidR="00D9483A" w:rsidRPr="00C9560C" w:rsidRDefault="00D9483A" w:rsidP="00D9483A">
            <w:pPr>
              <w:pStyle w:val="12"/>
            </w:pPr>
            <w:r w:rsidRPr="0019649D">
              <w:t>Наличие датчиков температуры</w:t>
            </w:r>
          </w:p>
        </w:tc>
        <w:tc>
          <w:tcPr>
            <w:tcW w:w="5536" w:type="dxa"/>
          </w:tcPr>
          <w:p w14:paraId="5C3CED56" w14:textId="77777777" w:rsidR="00D9483A" w:rsidRDefault="00D9483A" w:rsidP="00D9483A">
            <w:r>
              <w:t xml:space="preserve">Обязательное поле. </w:t>
            </w:r>
          </w:p>
          <w:p w14:paraId="768D385F" w14:textId="6CE4A7F0" w:rsidR="00D9483A" w:rsidRDefault="00D9483A" w:rsidP="00D9483A">
            <w:r>
              <w:t>Выпадающий список, доступные значения «Да» / «Нет».</w:t>
            </w:r>
            <w:r w:rsidR="007510A7">
              <w:t xml:space="preserve"> Если не указано, по умолчанию подставляется «Нет»</w:t>
            </w:r>
          </w:p>
        </w:tc>
      </w:tr>
      <w:tr w:rsidR="00D9483A" w14:paraId="5A744593" w14:textId="77777777" w:rsidTr="00F7206A">
        <w:tc>
          <w:tcPr>
            <w:tcW w:w="1127" w:type="dxa"/>
          </w:tcPr>
          <w:p w14:paraId="30AC5C07" w14:textId="5D515981" w:rsidR="00D9483A" w:rsidRPr="00A35BB0" w:rsidRDefault="00A35BB0" w:rsidP="00A35BB0">
            <w:pPr>
              <w:ind w:left="360" w:firstLine="0"/>
              <w:rPr>
                <w:lang w:val="en-US"/>
              </w:rPr>
            </w:pPr>
            <w:r>
              <w:rPr>
                <w:lang w:val="en-US"/>
              </w:rPr>
              <w:t>AD.</w:t>
            </w:r>
          </w:p>
        </w:tc>
        <w:tc>
          <w:tcPr>
            <w:tcW w:w="3147" w:type="dxa"/>
          </w:tcPr>
          <w:p w14:paraId="5F534378" w14:textId="36F74C8E" w:rsidR="00D9483A" w:rsidRPr="0019649D" w:rsidRDefault="00D9483A" w:rsidP="00D9483A">
            <w:pPr>
              <w:pStyle w:val="12"/>
            </w:pPr>
            <w:r>
              <w:t>И</w:t>
            </w:r>
            <w:r w:rsidRPr="0019649D">
              <w:t xml:space="preserve">нформация о наличии датчиков температуры с указанием их местоположения на узле учета </w:t>
            </w:r>
          </w:p>
        </w:tc>
        <w:tc>
          <w:tcPr>
            <w:tcW w:w="5536" w:type="dxa"/>
          </w:tcPr>
          <w:p w14:paraId="1EAA33D8" w14:textId="7F776F7D" w:rsidR="00D9483A" w:rsidRDefault="00D9483A" w:rsidP="00D9483A">
            <w:r w:rsidRPr="00D910E5">
              <w:t xml:space="preserve">Текстовое </w:t>
            </w:r>
            <w:r>
              <w:t>поле, 2000 символов</w:t>
            </w:r>
          </w:p>
          <w:p w14:paraId="4840C2E5" w14:textId="4E4D49FC" w:rsidR="00D9483A" w:rsidRDefault="00D9483A" w:rsidP="00D9483A">
            <w:r>
              <w:t>О</w:t>
            </w:r>
            <w:r w:rsidRPr="0019649D">
              <w:t xml:space="preserve">бязательно для заполнения, если </w:t>
            </w:r>
            <w:r>
              <w:t>«</w:t>
            </w:r>
            <w:r w:rsidRPr="0019649D">
              <w:t>Наличие датчиков температуры</w:t>
            </w:r>
            <w:r>
              <w:t>»</w:t>
            </w:r>
            <w:r w:rsidRPr="0019649D">
              <w:t xml:space="preserve"> = </w:t>
            </w:r>
            <w:r>
              <w:t>«</w:t>
            </w:r>
            <w:r w:rsidRPr="0019649D">
              <w:t>Да</w:t>
            </w:r>
            <w:r>
              <w:t>»</w:t>
            </w:r>
            <w:r w:rsidRPr="0019649D">
              <w:t xml:space="preserve"> и если вид ПУ </w:t>
            </w:r>
            <w:r>
              <w:t>–</w:t>
            </w:r>
            <w:r w:rsidRPr="0019649D">
              <w:t xml:space="preserve"> коллективный (общедомовой)</w:t>
            </w:r>
          </w:p>
          <w:p w14:paraId="18504503" w14:textId="43E9F279" w:rsidR="00D9483A" w:rsidRDefault="00D9483A" w:rsidP="00D9483A">
            <w:r>
              <w:t>В противном случае не заполняется</w:t>
            </w:r>
          </w:p>
        </w:tc>
      </w:tr>
      <w:tr w:rsidR="00D9483A" w14:paraId="7F4938ED" w14:textId="77777777" w:rsidTr="00750D96">
        <w:trPr>
          <w:trHeight w:val="961"/>
        </w:trPr>
        <w:tc>
          <w:tcPr>
            <w:tcW w:w="1127" w:type="dxa"/>
          </w:tcPr>
          <w:p w14:paraId="12ECA20D" w14:textId="3F4DF0CB" w:rsidR="00D9483A" w:rsidRPr="00A35BB0" w:rsidRDefault="00A35BB0" w:rsidP="00A35BB0">
            <w:pPr>
              <w:ind w:left="360" w:firstLine="0"/>
              <w:rPr>
                <w:lang w:val="en-US"/>
              </w:rPr>
            </w:pPr>
            <w:r>
              <w:rPr>
                <w:lang w:val="en-US"/>
              </w:rPr>
              <w:t>AE.</w:t>
            </w:r>
          </w:p>
        </w:tc>
        <w:tc>
          <w:tcPr>
            <w:tcW w:w="3147" w:type="dxa"/>
          </w:tcPr>
          <w:p w14:paraId="1B11982E" w14:textId="5C32BA47" w:rsidR="00D9483A" w:rsidRDefault="00D9483A" w:rsidP="00D9483A">
            <w:pPr>
              <w:pStyle w:val="12"/>
            </w:pPr>
            <w:r w:rsidRPr="0019649D">
              <w:t>Наличие датчиков давления</w:t>
            </w:r>
          </w:p>
        </w:tc>
        <w:tc>
          <w:tcPr>
            <w:tcW w:w="5536" w:type="dxa"/>
          </w:tcPr>
          <w:p w14:paraId="50A052A3" w14:textId="77777777" w:rsidR="00D9483A" w:rsidRDefault="00D9483A" w:rsidP="00D9483A">
            <w:r>
              <w:t xml:space="preserve">Обязательное поле. </w:t>
            </w:r>
          </w:p>
          <w:p w14:paraId="0D07CCD1" w14:textId="5481F7EE" w:rsidR="00D9483A" w:rsidRDefault="00D9483A" w:rsidP="00D9483A">
            <w:r>
              <w:t>Выпадающий список, доступные значения «Да» / «Нет».</w:t>
            </w:r>
            <w:r w:rsidR="007510A7">
              <w:t xml:space="preserve"> Если не указано, по умолчанию подставляется «Нет»</w:t>
            </w:r>
          </w:p>
        </w:tc>
      </w:tr>
      <w:tr w:rsidR="00D9483A" w14:paraId="7DA36F51" w14:textId="77777777" w:rsidTr="00F7206A">
        <w:tc>
          <w:tcPr>
            <w:tcW w:w="1127" w:type="dxa"/>
          </w:tcPr>
          <w:p w14:paraId="26916E1E" w14:textId="5D71D5C3" w:rsidR="00D9483A" w:rsidRPr="00A35BB0" w:rsidRDefault="00A35BB0" w:rsidP="00A35BB0">
            <w:pPr>
              <w:ind w:left="360" w:firstLine="0"/>
              <w:rPr>
                <w:lang w:val="en-US"/>
              </w:rPr>
            </w:pPr>
            <w:r>
              <w:rPr>
                <w:lang w:val="en-US"/>
              </w:rPr>
              <w:t>AF.</w:t>
            </w:r>
          </w:p>
        </w:tc>
        <w:tc>
          <w:tcPr>
            <w:tcW w:w="3147" w:type="dxa"/>
          </w:tcPr>
          <w:p w14:paraId="343A3975" w14:textId="13B4BA0C" w:rsidR="00D9483A" w:rsidRPr="0019649D" w:rsidRDefault="00D9483A" w:rsidP="00D9483A">
            <w:pPr>
              <w:pStyle w:val="12"/>
            </w:pPr>
            <w:r w:rsidRPr="0019649D">
              <w:t xml:space="preserve">Информация о наличии датчиков давления с указанием </w:t>
            </w:r>
            <w:r>
              <w:t>их местоположения на узле учета</w:t>
            </w:r>
          </w:p>
        </w:tc>
        <w:tc>
          <w:tcPr>
            <w:tcW w:w="5536" w:type="dxa"/>
          </w:tcPr>
          <w:p w14:paraId="68C16950" w14:textId="55FD9F67" w:rsidR="00D9483A" w:rsidRDefault="00D9483A" w:rsidP="00D9483A">
            <w:r w:rsidRPr="00D910E5">
              <w:t xml:space="preserve">Текстовое </w:t>
            </w:r>
            <w:r>
              <w:t>поле, 2000 символов</w:t>
            </w:r>
          </w:p>
          <w:p w14:paraId="5EF21454" w14:textId="717E11EF" w:rsidR="00D9483A" w:rsidRDefault="00D9483A" w:rsidP="00D9483A">
            <w:r>
              <w:t>О</w:t>
            </w:r>
            <w:r w:rsidRPr="0019649D">
              <w:t xml:space="preserve">бязательно для заполнения, если </w:t>
            </w:r>
            <w:r>
              <w:t>«Наличие датчиков давления»</w:t>
            </w:r>
            <w:r w:rsidRPr="0019649D">
              <w:t xml:space="preserve"> = </w:t>
            </w:r>
            <w:r>
              <w:t>«</w:t>
            </w:r>
            <w:r w:rsidRPr="0019649D">
              <w:t>Да</w:t>
            </w:r>
            <w:r>
              <w:t>»</w:t>
            </w:r>
            <w:r w:rsidRPr="0019649D">
              <w:t xml:space="preserve"> и если вид ПУ </w:t>
            </w:r>
            <w:r>
              <w:t>–</w:t>
            </w:r>
            <w:r w:rsidRPr="0019649D">
              <w:t xml:space="preserve"> коллективный (общедомовой)</w:t>
            </w:r>
          </w:p>
          <w:p w14:paraId="38BB1F10" w14:textId="0802B46F" w:rsidR="00D9483A" w:rsidRDefault="00D9483A" w:rsidP="00D9483A">
            <w:r>
              <w:t>В противном случае не заполняется</w:t>
            </w:r>
          </w:p>
        </w:tc>
      </w:tr>
      <w:tr w:rsidR="00D9483A" w14:paraId="4F940C26" w14:textId="77777777" w:rsidTr="00504199">
        <w:tc>
          <w:tcPr>
            <w:tcW w:w="1127" w:type="dxa"/>
          </w:tcPr>
          <w:p w14:paraId="481F8076" w14:textId="49E6B824" w:rsidR="00D9483A" w:rsidRPr="00A35BB0" w:rsidRDefault="00A35BB0" w:rsidP="00A35BB0">
            <w:pPr>
              <w:ind w:left="360" w:firstLine="0"/>
              <w:rPr>
                <w:lang w:val="en-US"/>
              </w:rPr>
            </w:pPr>
            <w:r>
              <w:rPr>
                <w:lang w:val="en-US"/>
              </w:rPr>
              <w:t>AG.</w:t>
            </w:r>
          </w:p>
        </w:tc>
        <w:tc>
          <w:tcPr>
            <w:tcW w:w="3147" w:type="dxa"/>
          </w:tcPr>
          <w:p w14:paraId="7B901A76" w14:textId="7B2362C5" w:rsidR="00D9483A" w:rsidRDefault="00D9483A" w:rsidP="00D9483A">
            <w:pPr>
              <w:pStyle w:val="12"/>
            </w:pPr>
            <w:r w:rsidRPr="00504199">
              <w:t>Наличие технической возможности автоматического расчета потребляемого объема ресурса</w:t>
            </w:r>
          </w:p>
        </w:tc>
        <w:tc>
          <w:tcPr>
            <w:tcW w:w="5536" w:type="dxa"/>
          </w:tcPr>
          <w:p w14:paraId="466F682C" w14:textId="264CBBEB" w:rsidR="00D9483A" w:rsidRDefault="00D9483A" w:rsidP="00D9483A">
            <w:r>
              <w:t xml:space="preserve">Необязательное поле (при отсутствии значения считается, что признак принимает значение «Нет»). </w:t>
            </w:r>
          </w:p>
          <w:p w14:paraId="62541AC6" w14:textId="3AFC47B0" w:rsidR="00D9483A" w:rsidRDefault="00D9483A" w:rsidP="00D9483A">
            <w:r>
              <w:t>Выпадающий список, доступные значения «Да» / «Нет».</w:t>
            </w:r>
          </w:p>
        </w:tc>
      </w:tr>
      <w:tr w:rsidR="00D9483A" w14:paraId="77D80101" w14:textId="77777777" w:rsidTr="0030338E">
        <w:tc>
          <w:tcPr>
            <w:tcW w:w="1127" w:type="dxa"/>
          </w:tcPr>
          <w:p w14:paraId="53ABD02F" w14:textId="370FEE5E" w:rsidR="00D9483A" w:rsidRPr="00A35BB0" w:rsidRDefault="00A35BB0" w:rsidP="00A35BB0">
            <w:pPr>
              <w:ind w:left="360" w:firstLine="0"/>
              <w:rPr>
                <w:lang w:val="en-US"/>
              </w:rPr>
            </w:pPr>
            <w:r>
              <w:rPr>
                <w:lang w:val="en-US"/>
              </w:rPr>
              <w:t>AH.</w:t>
            </w:r>
          </w:p>
        </w:tc>
        <w:tc>
          <w:tcPr>
            <w:tcW w:w="3147" w:type="dxa"/>
          </w:tcPr>
          <w:p w14:paraId="015E7345" w14:textId="7CD96BDB" w:rsidR="00D9483A" w:rsidRDefault="00D9483A" w:rsidP="00D9483A">
            <w:pPr>
              <w:pStyle w:val="12"/>
            </w:pPr>
            <w:r w:rsidRPr="009C0C52">
              <w:t xml:space="preserve">Номер прибора учета в </w:t>
            </w:r>
            <w:r w:rsidR="007510A7">
              <w:t>РС</w:t>
            </w:r>
          </w:p>
        </w:tc>
        <w:tc>
          <w:tcPr>
            <w:tcW w:w="5536" w:type="dxa"/>
          </w:tcPr>
          <w:p w14:paraId="1F78C987" w14:textId="29133771" w:rsidR="00D9483A" w:rsidRDefault="00D9483A" w:rsidP="00A234BD">
            <w:r>
              <w:t xml:space="preserve">Если пусто, то заполняется автоматически </w:t>
            </w:r>
            <w:r w:rsidR="007510A7">
              <w:t>РС</w:t>
            </w:r>
            <w:r>
              <w:t xml:space="preserve"> в случае успешного импорта. </w:t>
            </w:r>
          </w:p>
        </w:tc>
      </w:tr>
    </w:tbl>
    <w:p w14:paraId="4DFB4FD6" w14:textId="4BC9EA3E" w:rsidR="00323932" w:rsidRPr="00487A76" w:rsidRDefault="00323932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 xml:space="preserve">Лист «Доп. комм. </w:t>
      </w:r>
      <w:r w:rsidR="00433028" w:rsidRPr="00487A76">
        <w:rPr>
          <w:rFonts w:eastAsia="Times New Roman"/>
        </w:rPr>
        <w:t>Р</w:t>
      </w:r>
      <w:r w:rsidRPr="00487A76">
        <w:rPr>
          <w:rFonts w:eastAsia="Times New Roman"/>
        </w:rPr>
        <w:t>есурсы»</w:t>
      </w:r>
      <w:r w:rsidR="00081E12" w:rsidRPr="00487A76">
        <w:rPr>
          <w:rFonts w:eastAsia="Times New Roman"/>
        </w:rPr>
        <w:t xml:space="preserve"> (</w:t>
      </w:r>
      <w:r w:rsidR="001B79A2" w:rsidRPr="00487A76">
        <w:rPr>
          <w:rFonts w:eastAsia="Times New Roman"/>
        </w:rPr>
        <w:t>без ограничения максимального количества записей</w:t>
      </w:r>
      <w:r w:rsidR="00081E12" w:rsidRPr="00487A76">
        <w:rPr>
          <w:rFonts w:eastAsia="Times New Roman"/>
        </w:rPr>
        <w:t>)</w:t>
      </w:r>
    </w:p>
    <w:p w14:paraId="3D329C7C" w14:textId="433D02FB" w:rsidR="00323932" w:rsidRPr="00DE513E" w:rsidRDefault="00323932" w:rsidP="00DE513E">
      <w:r w:rsidRPr="00DE513E">
        <w:t xml:space="preserve">Если один ПУ </w:t>
      </w:r>
      <w:bookmarkStart w:id="1" w:name="_GoBack"/>
      <w:bookmarkEnd w:id="1"/>
      <w:r w:rsidRPr="00DE513E">
        <w:t xml:space="preserve">связан с несколькими коммунальными ресурсами, то первый коммунальный ресурс заносится на основном листе. Оставшиеся коммунальные ресурсы заносятся на лист «Доп. комм. </w:t>
      </w:r>
      <w:r w:rsidR="00433028" w:rsidRPr="00DE513E">
        <w:t>Р</w:t>
      </w:r>
      <w:r w:rsidRPr="00DE513E">
        <w:t>есурсы».</w:t>
      </w:r>
    </w:p>
    <w:p w14:paraId="16A83BE4" w14:textId="77777777" w:rsidR="00DE513E" w:rsidRPr="00DE513E" w:rsidRDefault="00DE513E" w:rsidP="00DE513E"/>
    <w:tbl>
      <w:tblPr>
        <w:tblStyle w:val="a9"/>
        <w:tblW w:w="9700" w:type="dxa"/>
        <w:tblInd w:w="-275" w:type="dxa"/>
        <w:tblLook w:val="04A0" w:firstRow="1" w:lastRow="0" w:firstColumn="1" w:lastColumn="0" w:noHBand="0" w:noVBand="1"/>
      </w:tblPr>
      <w:tblGrid>
        <w:gridCol w:w="1121"/>
        <w:gridCol w:w="3544"/>
        <w:gridCol w:w="5035"/>
      </w:tblGrid>
      <w:tr w:rsidR="00323932" w:rsidRPr="00584139" w14:paraId="4FFE2B03" w14:textId="77777777" w:rsidTr="00DE513E">
        <w:tc>
          <w:tcPr>
            <w:tcW w:w="1121" w:type="dxa"/>
            <w:shd w:val="clear" w:color="auto" w:fill="F2F2F2" w:themeFill="background1" w:themeFillShade="F2"/>
          </w:tcPr>
          <w:p w14:paraId="59AA0F6C" w14:textId="77777777" w:rsidR="00323932" w:rsidRPr="00584139" w:rsidRDefault="00323932" w:rsidP="00DE513E">
            <w:pPr>
              <w:ind w:firstLine="0"/>
            </w:pPr>
            <w:r w:rsidRPr="00584139">
              <w:t>Столбец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6C1E7BEC" w14:textId="77777777" w:rsidR="00323932" w:rsidRPr="00584139" w:rsidRDefault="00323932" w:rsidP="00DE513E">
            <w:pPr>
              <w:ind w:firstLine="0"/>
            </w:pPr>
            <w:r w:rsidRPr="00584139">
              <w:t>Название</w:t>
            </w:r>
          </w:p>
        </w:tc>
        <w:tc>
          <w:tcPr>
            <w:tcW w:w="5035" w:type="dxa"/>
            <w:shd w:val="clear" w:color="auto" w:fill="F2F2F2" w:themeFill="background1" w:themeFillShade="F2"/>
          </w:tcPr>
          <w:p w14:paraId="6884F6D5" w14:textId="77777777" w:rsidR="00323932" w:rsidRPr="00584139" w:rsidRDefault="00323932" w:rsidP="00DE513E">
            <w:pPr>
              <w:ind w:firstLine="0"/>
            </w:pPr>
            <w:r w:rsidRPr="00584139">
              <w:t>Описание</w:t>
            </w:r>
          </w:p>
        </w:tc>
      </w:tr>
      <w:tr w:rsidR="00B764C3" w14:paraId="1350249B" w14:textId="77777777" w:rsidTr="00DE513E">
        <w:tc>
          <w:tcPr>
            <w:tcW w:w="1121" w:type="dxa"/>
          </w:tcPr>
          <w:p w14:paraId="6EAB3A54" w14:textId="77777777" w:rsidR="00B764C3" w:rsidRDefault="00B764C3" w:rsidP="00DE513E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544" w:type="dxa"/>
          </w:tcPr>
          <w:p w14:paraId="39E9A067" w14:textId="77777777" w:rsidR="00B764C3" w:rsidRPr="0019649D" w:rsidRDefault="00B764C3" w:rsidP="00DE513E">
            <w:pPr>
              <w:ind w:firstLine="0"/>
            </w:pPr>
            <w:r w:rsidRPr="00903ABE">
              <w:t>Ссылочный номер ПУ</w:t>
            </w:r>
          </w:p>
        </w:tc>
        <w:tc>
          <w:tcPr>
            <w:tcW w:w="5035" w:type="dxa"/>
          </w:tcPr>
          <w:p w14:paraId="4FF9DAB9" w14:textId="77777777" w:rsidR="000E4B77" w:rsidRDefault="00B764C3" w:rsidP="00DE513E">
            <w:pPr>
              <w:pStyle w:val="a5"/>
            </w:pPr>
            <w:r w:rsidRPr="00D44910">
              <w:t xml:space="preserve">Текстовое </w:t>
            </w:r>
            <w:r>
              <w:t xml:space="preserve">обязательное </w:t>
            </w:r>
            <w:r w:rsidRPr="00D44910">
              <w:t xml:space="preserve">поле, до </w:t>
            </w:r>
            <w:r>
              <w:t>10</w:t>
            </w:r>
            <w:r w:rsidRPr="00D44910">
              <w:t xml:space="preserve"> символов</w:t>
            </w:r>
            <w:r w:rsidR="000E4B77">
              <w:t xml:space="preserve">. </w:t>
            </w:r>
          </w:p>
          <w:p w14:paraId="3E3BB309" w14:textId="6563371F" w:rsidR="00B764C3" w:rsidRDefault="000E4B77" w:rsidP="00DE513E">
            <w:pPr>
              <w:pStyle w:val="a5"/>
            </w:pPr>
            <w:r>
              <w:t xml:space="preserve">Указывает </w:t>
            </w:r>
            <w:r w:rsidR="00487A76">
              <w:t xml:space="preserve">на </w:t>
            </w:r>
            <w:r>
              <w:t>«</w:t>
            </w:r>
            <w:r w:rsidRPr="000E4B77">
              <w:t>Ссылочный номер»</w:t>
            </w:r>
            <w:r>
              <w:t xml:space="preserve"> </w:t>
            </w:r>
            <w:r w:rsidR="00487A76">
              <w:t xml:space="preserve">для </w:t>
            </w:r>
            <w:r>
              <w:t xml:space="preserve">ПУ на листе «Сведения о ПУ», к которому относится </w:t>
            </w:r>
            <w:r w:rsidR="0012257C">
              <w:t xml:space="preserve">дополнительный </w:t>
            </w:r>
            <w:r>
              <w:t>коммунальный ресурс</w:t>
            </w:r>
            <w:r w:rsidR="00B764C3" w:rsidRPr="00D44910">
              <w:t>.</w:t>
            </w:r>
          </w:p>
        </w:tc>
      </w:tr>
      <w:tr w:rsidR="006B613F" w14:paraId="33DA63E1" w14:textId="77777777" w:rsidTr="00DE513E">
        <w:tc>
          <w:tcPr>
            <w:tcW w:w="1121" w:type="dxa"/>
          </w:tcPr>
          <w:p w14:paraId="78782842" w14:textId="77777777" w:rsidR="006B613F" w:rsidRDefault="006B613F" w:rsidP="00DE513E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544" w:type="dxa"/>
          </w:tcPr>
          <w:p w14:paraId="34AD6776" w14:textId="39F25FC3" w:rsidR="006B613F" w:rsidRPr="00323932" w:rsidRDefault="006B613F" w:rsidP="00DE513E">
            <w:pPr>
              <w:ind w:firstLine="0"/>
            </w:pPr>
            <w:r>
              <w:t>Адрес дома</w:t>
            </w:r>
          </w:p>
        </w:tc>
        <w:tc>
          <w:tcPr>
            <w:tcW w:w="5035" w:type="dxa"/>
          </w:tcPr>
          <w:p w14:paraId="7B66DA87" w14:textId="6296FFB7" w:rsidR="006B613F" w:rsidRDefault="000E4B77" w:rsidP="00DE513E">
            <w:pPr>
              <w:pStyle w:val="a5"/>
            </w:pPr>
            <w:r w:rsidRPr="000E4B77">
              <w:t xml:space="preserve">Текстовое </w:t>
            </w:r>
            <w:r w:rsidR="006B613F">
              <w:t>необязательное поле, игнорируется при импорте и служит для удобства пользователя при заполнении шаблона</w:t>
            </w:r>
          </w:p>
        </w:tc>
      </w:tr>
      <w:tr w:rsidR="006B613F" w14:paraId="68C4DB8E" w14:textId="77777777" w:rsidTr="00DE513E">
        <w:tc>
          <w:tcPr>
            <w:tcW w:w="1121" w:type="dxa"/>
          </w:tcPr>
          <w:p w14:paraId="08F647C9" w14:textId="77777777" w:rsidR="006B613F" w:rsidRDefault="006B613F" w:rsidP="00DE513E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544" w:type="dxa"/>
          </w:tcPr>
          <w:p w14:paraId="6B2CA25D" w14:textId="09E854B4" w:rsidR="006B613F" w:rsidRPr="00323932" w:rsidRDefault="006B613F" w:rsidP="00DE513E">
            <w:pPr>
              <w:ind w:firstLine="0"/>
            </w:pPr>
            <w:r w:rsidRPr="00323932">
              <w:t>Вид коммунального ресурса</w:t>
            </w:r>
          </w:p>
        </w:tc>
        <w:tc>
          <w:tcPr>
            <w:tcW w:w="5035" w:type="dxa"/>
          </w:tcPr>
          <w:p w14:paraId="7DE8D635" w14:textId="77777777" w:rsidR="006B613F" w:rsidRDefault="006B613F" w:rsidP="00750D96">
            <w:r>
              <w:t>Обязательное поле.</w:t>
            </w:r>
          </w:p>
          <w:p w14:paraId="67019BCA" w14:textId="77777777" w:rsidR="006B613F" w:rsidRDefault="006B613F" w:rsidP="00750D96">
            <w:r>
              <w:t xml:space="preserve">Выпадающий список. Данные </w:t>
            </w:r>
            <w:r>
              <w:lastRenderedPageBreak/>
              <w:t>содержащиеся в списке подставляются из столбца</w:t>
            </w:r>
            <w:proofErr w:type="gramStart"/>
            <w:r>
              <w:t xml:space="preserve"> А</w:t>
            </w:r>
            <w:proofErr w:type="gramEnd"/>
            <w:r>
              <w:t xml:space="preserve"> скрытого листа «Вид коммунального ресурса</w:t>
            </w:r>
            <w:r w:rsidRPr="00CE2B51">
              <w:t>»</w:t>
            </w:r>
            <w:r w:rsidR="007510A7">
              <w:t>.</w:t>
            </w:r>
          </w:p>
          <w:p w14:paraId="2A5DBA67" w14:textId="43C278F0" w:rsidR="007510A7" w:rsidRDefault="007510A7" w:rsidP="00750D96">
            <w:r>
              <w:rPr>
                <w:rFonts w:eastAsia="Times New Roman"/>
                <w:bCs/>
                <w:szCs w:val="18"/>
              </w:rPr>
              <w:t>Для ресурса «Электрическая энергия» запрещена комбинация с другими ресурсами. На листе разрешается указывать до 2-х других видов ресурсов для одного ПУ.</w:t>
            </w:r>
          </w:p>
        </w:tc>
      </w:tr>
      <w:tr w:rsidR="00B86D71" w14:paraId="358CD316" w14:textId="77777777" w:rsidTr="00DE513E">
        <w:tc>
          <w:tcPr>
            <w:tcW w:w="1121" w:type="dxa"/>
          </w:tcPr>
          <w:p w14:paraId="3A852856" w14:textId="77777777" w:rsidR="00B86D71" w:rsidRDefault="00B86D71" w:rsidP="00DE513E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544" w:type="dxa"/>
          </w:tcPr>
          <w:p w14:paraId="21695019" w14:textId="6A3018CA" w:rsidR="00B86D71" w:rsidRPr="00A234BD" w:rsidRDefault="00B86D71" w:rsidP="00DE513E">
            <w:pPr>
              <w:ind w:firstLine="0"/>
            </w:pPr>
            <w:r w:rsidRPr="00A234BD">
              <w:t>Единица измерения</w:t>
            </w:r>
            <w:r w:rsidR="00D03B9D" w:rsidRPr="00A234BD">
              <w:t xml:space="preserve"> показаний ПУ</w:t>
            </w:r>
            <w:r w:rsidRPr="00A234BD">
              <w:t xml:space="preserve">. </w:t>
            </w:r>
          </w:p>
        </w:tc>
        <w:tc>
          <w:tcPr>
            <w:tcW w:w="5035" w:type="dxa"/>
          </w:tcPr>
          <w:p w14:paraId="6032954A" w14:textId="77777777" w:rsidR="00B86D71" w:rsidRPr="00A234BD" w:rsidRDefault="00B86D71" w:rsidP="00750D96">
            <w:r w:rsidRPr="00A234BD">
              <w:t>Выпадающий список, перечисляющий единицы измерения, в которых может измеряться потребление выбранного коммунального ресурса.</w:t>
            </w:r>
          </w:p>
          <w:p w14:paraId="0F96194B" w14:textId="373315D1" w:rsidR="00B86D71" w:rsidRPr="00A234BD" w:rsidRDefault="00B86D71" w:rsidP="00750D96">
            <w:r w:rsidRPr="00A234BD">
              <w:t xml:space="preserve">Значение поля определяет единицу измерения для всех регистрируемых в </w:t>
            </w:r>
            <w:proofErr w:type="spellStart"/>
            <w:r w:rsidR="00A234BD">
              <w:t>Регсегменте</w:t>
            </w:r>
            <w:proofErr w:type="spellEnd"/>
            <w:r w:rsidRPr="00A234BD">
              <w:t xml:space="preserve"> показаний данного ПУ о потреблении коммунального ресурса.</w:t>
            </w:r>
          </w:p>
          <w:p w14:paraId="0C550AD2" w14:textId="71F61842" w:rsidR="00B86D71" w:rsidRPr="00A234BD" w:rsidRDefault="00B86D71" w:rsidP="00750D96">
            <w:r w:rsidRPr="00A234BD">
              <w:t xml:space="preserve">Обязательно для заполнения, если </w:t>
            </w:r>
            <w:r w:rsidR="00D277FC" w:rsidRPr="00A234BD">
              <w:t xml:space="preserve">единица измерения показаний ПУ отличается от единицы измерения </w:t>
            </w:r>
            <w:r w:rsidRPr="00A234BD">
              <w:t xml:space="preserve">коммунального ресурса </w:t>
            </w:r>
            <w:r w:rsidR="00D277FC" w:rsidRPr="00A234BD">
              <w:t>по умолчанию</w:t>
            </w:r>
          </w:p>
        </w:tc>
      </w:tr>
      <w:tr w:rsidR="006B613F" w14:paraId="3855BF72" w14:textId="77777777" w:rsidTr="00DE513E">
        <w:tc>
          <w:tcPr>
            <w:tcW w:w="1121" w:type="dxa"/>
          </w:tcPr>
          <w:p w14:paraId="0C05D099" w14:textId="77777777" w:rsidR="006B613F" w:rsidRDefault="006B613F" w:rsidP="00DE513E">
            <w:pPr>
              <w:pStyle w:val="a3"/>
              <w:numPr>
                <w:ilvl w:val="0"/>
                <w:numId w:val="4"/>
              </w:numPr>
            </w:pPr>
          </w:p>
        </w:tc>
        <w:tc>
          <w:tcPr>
            <w:tcW w:w="3544" w:type="dxa"/>
          </w:tcPr>
          <w:p w14:paraId="5620284A" w14:textId="47B115DA" w:rsidR="006B613F" w:rsidRPr="00323932" w:rsidRDefault="005B3602" w:rsidP="00DE513E">
            <w:pPr>
              <w:ind w:firstLine="0"/>
            </w:pPr>
            <w:r w:rsidRPr="00FF041E">
              <w:t xml:space="preserve">Последнее полученное </w:t>
            </w:r>
            <w:r w:rsidR="006B613F">
              <w:t>показание</w:t>
            </w:r>
          </w:p>
        </w:tc>
        <w:tc>
          <w:tcPr>
            <w:tcW w:w="5035" w:type="dxa"/>
          </w:tcPr>
          <w:p w14:paraId="4A67FD55" w14:textId="4C6F9964" w:rsidR="00B10E77" w:rsidRPr="000E4B77" w:rsidRDefault="005B3602" w:rsidP="00750D96">
            <w:r w:rsidRPr="000E4B77">
              <w:t xml:space="preserve">Последнее показание ПУ, полученное перед вводом информации о приборе учета в </w:t>
            </w:r>
            <w:r w:rsidR="007510A7">
              <w:t>РС</w:t>
            </w:r>
            <w:r w:rsidRPr="000E4B77">
              <w:t>.</w:t>
            </w:r>
          </w:p>
          <w:p w14:paraId="19382754" w14:textId="77777777" w:rsidR="00E108CD" w:rsidRDefault="00E108CD" w:rsidP="00750D96">
            <w:r>
              <w:t>Поле н</w:t>
            </w:r>
            <w:r w:rsidRPr="00504199">
              <w:t xml:space="preserve">е заполняется, если </w:t>
            </w:r>
            <w:r>
              <w:t xml:space="preserve">для ПУ признак </w:t>
            </w:r>
            <w:r w:rsidRPr="00504199">
              <w:t xml:space="preserve">«Наличие технической возможности автоматического расчета потребляемого объема ресурса» </w:t>
            </w:r>
            <w:r>
              <w:t>принимает значение</w:t>
            </w:r>
            <w:r w:rsidRPr="00504199">
              <w:t xml:space="preserve"> «Да». В противном случае </w:t>
            </w:r>
            <w:r>
              <w:t xml:space="preserve">поле </w:t>
            </w:r>
            <w:r w:rsidRPr="00504199">
              <w:t>обязательно</w:t>
            </w:r>
            <w:r>
              <w:t>.</w:t>
            </w:r>
          </w:p>
          <w:p w14:paraId="09DE5ECA" w14:textId="1A49718C" w:rsidR="0012257C" w:rsidRDefault="0012257C" w:rsidP="00750D96">
            <w:r w:rsidRPr="00D910E5">
              <w:t xml:space="preserve">Текстовое </w:t>
            </w:r>
            <w:r w:rsidRPr="00A308BE">
              <w:t>поле</w:t>
            </w:r>
            <w:r w:rsidRPr="00D910E5">
              <w:t xml:space="preserve"> для ввода действительн</w:t>
            </w:r>
            <w:r>
              <w:t>ых</w:t>
            </w:r>
            <w:r w:rsidRPr="00D910E5">
              <w:t xml:space="preserve"> чис</w:t>
            </w:r>
            <w:r>
              <w:t>е</w:t>
            </w:r>
            <w:r w:rsidRPr="00D910E5">
              <w:t>л</w:t>
            </w:r>
            <w:r w:rsidRPr="00A308BE">
              <w:t xml:space="preserve">. </w:t>
            </w:r>
          </w:p>
          <w:p w14:paraId="32E71C3D" w14:textId="77777777" w:rsidR="0012257C" w:rsidRDefault="0012257C" w:rsidP="00750D96">
            <w:r w:rsidRPr="00D910E5">
              <w:t xml:space="preserve">Формат: до </w:t>
            </w:r>
            <w:r>
              <w:t>15</w:t>
            </w:r>
            <w:r w:rsidRPr="00D910E5">
              <w:t xml:space="preserve">-ти знаков в целой части, до </w:t>
            </w:r>
            <w:r>
              <w:t>7</w:t>
            </w:r>
            <w:r w:rsidRPr="00D910E5">
              <w:t>-и знаков в дробной части. В качестве разделителя используется запятая (",") или точка (".").</w:t>
            </w:r>
          </w:p>
          <w:p w14:paraId="2AB68D41" w14:textId="7013DC7A" w:rsidR="006B613F" w:rsidRPr="000E4B77" w:rsidRDefault="005B3602" w:rsidP="00750D96">
            <w:r w:rsidRPr="000E4B77">
              <w:t>Д</w:t>
            </w:r>
            <w:r w:rsidR="00233AEB" w:rsidRPr="000E4B77">
              <w:t>ля целых чисел дробная часть либо должна отсутствовать, либо после целой части должно быть указано ",0". (Примеры: 123,45; 123; 123,0; 0,123)</w:t>
            </w:r>
          </w:p>
        </w:tc>
      </w:tr>
    </w:tbl>
    <w:p w14:paraId="1D71C68B" w14:textId="77777777" w:rsidR="00584139" w:rsidRPr="00487A76" w:rsidRDefault="00584139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>Лист «Тип ПУ» заполнен соответствующим справочником:</w:t>
      </w:r>
    </w:p>
    <w:p w14:paraId="30DA7141" w14:textId="77777777" w:rsidR="00584139" w:rsidRPr="00CE2B51" w:rsidRDefault="00584139" w:rsidP="00DE513E">
      <w:pPr>
        <w:pStyle w:val="a3"/>
        <w:numPr>
          <w:ilvl w:val="0"/>
          <w:numId w:val="2"/>
        </w:numPr>
      </w:pPr>
      <w:r w:rsidRPr="00CE2B51">
        <w:t>Столбец А – название позиции справочника</w:t>
      </w:r>
      <w:r>
        <w:t xml:space="preserve"> «Тип ПУ»;</w:t>
      </w:r>
    </w:p>
    <w:p w14:paraId="47378B47" w14:textId="77777777" w:rsidR="00584139" w:rsidRDefault="00584139" w:rsidP="00DE513E">
      <w:pPr>
        <w:pStyle w:val="a3"/>
        <w:numPr>
          <w:ilvl w:val="0"/>
          <w:numId w:val="2"/>
        </w:numPr>
      </w:pPr>
      <w:r w:rsidRPr="00CE2B51">
        <w:t xml:space="preserve">Столбец </w:t>
      </w:r>
      <w:r w:rsidRPr="00CE2B51">
        <w:rPr>
          <w:lang w:val="en-US"/>
        </w:rPr>
        <w:t>B</w:t>
      </w:r>
      <w:r w:rsidRPr="00CE2B51">
        <w:t xml:space="preserve"> – Код записи справочника в подсистеме ведения НСИ</w:t>
      </w:r>
      <w:r>
        <w:t>.</w:t>
      </w:r>
    </w:p>
    <w:p w14:paraId="173ED074" w14:textId="77777777" w:rsidR="00FE686C" w:rsidRDefault="00FE686C" w:rsidP="00DE513E">
      <w:pPr>
        <w:pStyle w:val="a3"/>
      </w:pPr>
    </w:p>
    <w:tbl>
      <w:tblPr>
        <w:tblStyle w:val="a9"/>
        <w:tblW w:w="8683" w:type="dxa"/>
        <w:tblInd w:w="175" w:type="dxa"/>
        <w:tblLook w:val="04A0" w:firstRow="1" w:lastRow="0" w:firstColumn="1" w:lastColumn="0" w:noHBand="0" w:noVBand="1"/>
      </w:tblPr>
      <w:tblGrid>
        <w:gridCol w:w="3597"/>
        <w:gridCol w:w="5086"/>
      </w:tblGrid>
      <w:tr w:rsidR="00FE686C" w:rsidRPr="00584139" w14:paraId="4E02BD17" w14:textId="77777777" w:rsidTr="00A60AE8">
        <w:tc>
          <w:tcPr>
            <w:tcW w:w="3597" w:type="dxa"/>
            <w:shd w:val="clear" w:color="auto" w:fill="F2F2F2" w:themeFill="background1" w:themeFillShade="F2"/>
          </w:tcPr>
          <w:p w14:paraId="37150CE9" w14:textId="2358DC3E" w:rsidR="00FE686C" w:rsidRPr="00FE686C" w:rsidRDefault="00FE686C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A</w:t>
            </w:r>
          </w:p>
        </w:tc>
        <w:tc>
          <w:tcPr>
            <w:tcW w:w="5086" w:type="dxa"/>
            <w:shd w:val="clear" w:color="auto" w:fill="F2F2F2" w:themeFill="background1" w:themeFillShade="F2"/>
          </w:tcPr>
          <w:p w14:paraId="3D9D1385" w14:textId="7840939C" w:rsidR="00FE686C" w:rsidRPr="00FE686C" w:rsidRDefault="00FE686C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B</w:t>
            </w:r>
          </w:p>
        </w:tc>
      </w:tr>
      <w:tr w:rsidR="00A60AE8" w14:paraId="5DF619A2" w14:textId="77777777" w:rsidTr="0030338E">
        <w:tc>
          <w:tcPr>
            <w:tcW w:w="3597" w:type="dxa"/>
            <w:vAlign w:val="bottom"/>
          </w:tcPr>
          <w:p w14:paraId="27418AF2" w14:textId="3B4D36B7" w:rsidR="00A60AE8" w:rsidRDefault="00A60AE8" w:rsidP="00750D96">
            <w:pPr>
              <w:ind w:firstLine="0"/>
              <w:jc w:val="center"/>
            </w:pPr>
            <w:r w:rsidRPr="00A60AE8">
              <w:t>Индивидуальный</w:t>
            </w:r>
          </w:p>
        </w:tc>
        <w:tc>
          <w:tcPr>
            <w:tcW w:w="5086" w:type="dxa"/>
            <w:vAlign w:val="bottom"/>
          </w:tcPr>
          <w:p w14:paraId="6EDAE0FC" w14:textId="1C38CFA4" w:rsidR="00A60AE8" w:rsidRDefault="00A60AE8" w:rsidP="00DE513E">
            <w:pPr>
              <w:pStyle w:val="a3"/>
            </w:pPr>
            <w:r w:rsidRPr="00A60AE8">
              <w:t>1</w:t>
            </w:r>
          </w:p>
        </w:tc>
      </w:tr>
      <w:tr w:rsidR="00A60AE8" w14:paraId="37D82BA2" w14:textId="77777777" w:rsidTr="0030338E">
        <w:tc>
          <w:tcPr>
            <w:tcW w:w="3597" w:type="dxa"/>
            <w:vAlign w:val="bottom"/>
          </w:tcPr>
          <w:p w14:paraId="19998763" w14:textId="4A829328" w:rsidR="00A60AE8" w:rsidRDefault="00A60AE8" w:rsidP="00750D96">
            <w:pPr>
              <w:ind w:firstLine="0"/>
              <w:jc w:val="center"/>
            </w:pPr>
            <w:r w:rsidRPr="00A60AE8">
              <w:t>Коллективный (общедомовой)</w:t>
            </w:r>
          </w:p>
        </w:tc>
        <w:tc>
          <w:tcPr>
            <w:tcW w:w="5086" w:type="dxa"/>
            <w:vAlign w:val="bottom"/>
          </w:tcPr>
          <w:p w14:paraId="31EBA2FA" w14:textId="0E543170" w:rsidR="00A60AE8" w:rsidRDefault="00A60AE8" w:rsidP="00DE513E">
            <w:pPr>
              <w:pStyle w:val="a3"/>
            </w:pPr>
            <w:r w:rsidRPr="00A60AE8">
              <w:t>2</w:t>
            </w:r>
          </w:p>
        </w:tc>
      </w:tr>
      <w:tr w:rsidR="00A60AE8" w14:paraId="20A0DECF" w14:textId="77777777" w:rsidTr="0030338E">
        <w:tc>
          <w:tcPr>
            <w:tcW w:w="3597" w:type="dxa"/>
            <w:vAlign w:val="bottom"/>
          </w:tcPr>
          <w:p w14:paraId="0D1A6761" w14:textId="3ED78B98" w:rsidR="00A60AE8" w:rsidRDefault="00A60AE8" w:rsidP="00750D96">
            <w:pPr>
              <w:pStyle w:val="a3"/>
              <w:ind w:firstLine="0"/>
            </w:pPr>
            <w:r w:rsidRPr="00A60AE8">
              <w:t>Общий (квартирный)</w:t>
            </w:r>
          </w:p>
        </w:tc>
        <w:tc>
          <w:tcPr>
            <w:tcW w:w="5086" w:type="dxa"/>
            <w:vAlign w:val="bottom"/>
          </w:tcPr>
          <w:p w14:paraId="48FCADB5" w14:textId="4C7B81CD" w:rsidR="00A60AE8" w:rsidRDefault="00A60AE8" w:rsidP="00DE513E">
            <w:pPr>
              <w:pStyle w:val="a3"/>
            </w:pPr>
            <w:r w:rsidRPr="00A60AE8">
              <w:t>3</w:t>
            </w:r>
          </w:p>
        </w:tc>
      </w:tr>
      <w:tr w:rsidR="00A60AE8" w14:paraId="2C001291" w14:textId="77777777" w:rsidTr="0030338E">
        <w:tc>
          <w:tcPr>
            <w:tcW w:w="3597" w:type="dxa"/>
            <w:vAlign w:val="bottom"/>
          </w:tcPr>
          <w:p w14:paraId="7D051A16" w14:textId="392F6ABE" w:rsidR="00A60AE8" w:rsidRDefault="00A60AE8" w:rsidP="00750D96">
            <w:pPr>
              <w:ind w:firstLine="0"/>
              <w:jc w:val="center"/>
            </w:pPr>
            <w:r w:rsidRPr="00A60AE8">
              <w:t>Комнатный</w:t>
            </w:r>
          </w:p>
        </w:tc>
        <w:tc>
          <w:tcPr>
            <w:tcW w:w="5086" w:type="dxa"/>
            <w:vAlign w:val="bottom"/>
          </w:tcPr>
          <w:p w14:paraId="47C6ADA3" w14:textId="6B1EC99F" w:rsidR="00A60AE8" w:rsidRDefault="00A60AE8" w:rsidP="00DE513E">
            <w:pPr>
              <w:pStyle w:val="a3"/>
            </w:pPr>
            <w:r w:rsidRPr="00A60AE8">
              <w:t>4</w:t>
            </w:r>
          </w:p>
        </w:tc>
      </w:tr>
    </w:tbl>
    <w:p w14:paraId="38E6F344" w14:textId="77777777" w:rsidR="00584139" w:rsidRPr="00487A76" w:rsidRDefault="00584139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>Лист «</w:t>
      </w:r>
      <w:proofErr w:type="spellStart"/>
      <w:r w:rsidRPr="00487A76">
        <w:rPr>
          <w:rFonts w:eastAsia="Times New Roman"/>
        </w:rPr>
        <w:t>Межповерочный</w:t>
      </w:r>
      <w:proofErr w:type="spellEnd"/>
      <w:r w:rsidRPr="00487A76">
        <w:rPr>
          <w:rFonts w:eastAsia="Times New Roman"/>
        </w:rPr>
        <w:t xml:space="preserve"> интервал» заполнен соответствующим справочником:</w:t>
      </w:r>
    </w:p>
    <w:p w14:paraId="0F0F54B1" w14:textId="77777777" w:rsidR="00584139" w:rsidRPr="00CE2B51" w:rsidRDefault="00584139" w:rsidP="00DE513E">
      <w:pPr>
        <w:pStyle w:val="a3"/>
        <w:numPr>
          <w:ilvl w:val="0"/>
          <w:numId w:val="5"/>
        </w:numPr>
      </w:pPr>
      <w:r w:rsidRPr="00CE2B51">
        <w:t>Столбец А – название позиции справочника</w:t>
      </w:r>
      <w:r>
        <w:t xml:space="preserve"> «</w:t>
      </w:r>
      <w:proofErr w:type="spellStart"/>
      <w:r>
        <w:t>Межповерочный</w:t>
      </w:r>
      <w:proofErr w:type="spellEnd"/>
      <w:r>
        <w:t xml:space="preserve"> интервал»;</w:t>
      </w:r>
    </w:p>
    <w:p w14:paraId="5A30CDBC" w14:textId="77777777" w:rsidR="00584139" w:rsidRDefault="00584139" w:rsidP="00DE513E">
      <w:pPr>
        <w:pStyle w:val="a3"/>
        <w:numPr>
          <w:ilvl w:val="0"/>
          <w:numId w:val="5"/>
        </w:numPr>
      </w:pPr>
      <w:r w:rsidRPr="00CE2B51">
        <w:t xml:space="preserve">Столбец </w:t>
      </w:r>
      <w:r w:rsidRPr="00CE2B51">
        <w:rPr>
          <w:lang w:val="en-US"/>
        </w:rPr>
        <w:t>B</w:t>
      </w:r>
      <w:r w:rsidRPr="00CE2B51">
        <w:t xml:space="preserve"> – Код записи справочника в подсистеме ведения НСИ</w:t>
      </w:r>
      <w:r>
        <w:t>.</w:t>
      </w:r>
    </w:p>
    <w:p w14:paraId="562B2C8C" w14:textId="77777777" w:rsidR="00A60AE8" w:rsidRDefault="00A60AE8" w:rsidP="00DE513E">
      <w:pPr>
        <w:pStyle w:val="a3"/>
      </w:pPr>
    </w:p>
    <w:tbl>
      <w:tblPr>
        <w:tblStyle w:val="a9"/>
        <w:tblW w:w="8683" w:type="dxa"/>
        <w:tblInd w:w="175" w:type="dxa"/>
        <w:tblLook w:val="04A0" w:firstRow="1" w:lastRow="0" w:firstColumn="1" w:lastColumn="0" w:noHBand="0" w:noVBand="1"/>
      </w:tblPr>
      <w:tblGrid>
        <w:gridCol w:w="3597"/>
        <w:gridCol w:w="5086"/>
      </w:tblGrid>
      <w:tr w:rsidR="00A60AE8" w:rsidRPr="00584139" w14:paraId="227DD876" w14:textId="77777777" w:rsidTr="0030338E">
        <w:tc>
          <w:tcPr>
            <w:tcW w:w="3597" w:type="dxa"/>
            <w:shd w:val="clear" w:color="auto" w:fill="F2F2F2" w:themeFill="background1" w:themeFillShade="F2"/>
          </w:tcPr>
          <w:p w14:paraId="42E1D6F0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lastRenderedPageBreak/>
              <w:t xml:space="preserve">Столбец </w:t>
            </w:r>
            <w:r>
              <w:rPr>
                <w:lang w:val="en-US"/>
              </w:rPr>
              <w:t>A</w:t>
            </w:r>
          </w:p>
        </w:tc>
        <w:tc>
          <w:tcPr>
            <w:tcW w:w="5086" w:type="dxa"/>
            <w:shd w:val="clear" w:color="auto" w:fill="F2F2F2" w:themeFill="background1" w:themeFillShade="F2"/>
          </w:tcPr>
          <w:p w14:paraId="6CFF8AD4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B</w:t>
            </w:r>
          </w:p>
        </w:tc>
      </w:tr>
      <w:tr w:rsidR="00A60AE8" w14:paraId="65419B87" w14:textId="77777777" w:rsidTr="0030338E">
        <w:tc>
          <w:tcPr>
            <w:tcW w:w="3597" w:type="dxa"/>
            <w:vAlign w:val="center"/>
          </w:tcPr>
          <w:p w14:paraId="50E5DAA4" w14:textId="3F4BB66E" w:rsidR="00A60AE8" w:rsidRDefault="00A60AE8" w:rsidP="00DE513E">
            <w:pPr>
              <w:pStyle w:val="a3"/>
            </w:pPr>
            <w:r w:rsidRPr="00A60AE8">
              <w:t>1 год</w:t>
            </w:r>
          </w:p>
        </w:tc>
        <w:tc>
          <w:tcPr>
            <w:tcW w:w="5086" w:type="dxa"/>
            <w:vAlign w:val="bottom"/>
          </w:tcPr>
          <w:p w14:paraId="1D01B320" w14:textId="56A260EB" w:rsidR="00A60AE8" w:rsidRDefault="00A60AE8" w:rsidP="00DE513E">
            <w:pPr>
              <w:pStyle w:val="a3"/>
            </w:pPr>
            <w:r w:rsidRPr="00A60AE8">
              <w:t>1</w:t>
            </w:r>
          </w:p>
        </w:tc>
      </w:tr>
      <w:tr w:rsidR="00A60AE8" w14:paraId="1F3C1DAB" w14:textId="77777777" w:rsidTr="0030338E">
        <w:tc>
          <w:tcPr>
            <w:tcW w:w="3597" w:type="dxa"/>
            <w:vAlign w:val="center"/>
          </w:tcPr>
          <w:p w14:paraId="29E318AB" w14:textId="2E6CF1BC" w:rsidR="00A60AE8" w:rsidRDefault="00A60AE8" w:rsidP="00DE513E">
            <w:pPr>
              <w:pStyle w:val="a3"/>
            </w:pPr>
            <w:r w:rsidRPr="00A60AE8">
              <w:t>2 года</w:t>
            </w:r>
          </w:p>
        </w:tc>
        <w:tc>
          <w:tcPr>
            <w:tcW w:w="5086" w:type="dxa"/>
            <w:vAlign w:val="bottom"/>
          </w:tcPr>
          <w:p w14:paraId="08361E7C" w14:textId="24829563" w:rsidR="00A60AE8" w:rsidRDefault="00A60AE8" w:rsidP="00DE513E">
            <w:pPr>
              <w:pStyle w:val="a3"/>
            </w:pPr>
            <w:r w:rsidRPr="00A60AE8">
              <w:t>2</w:t>
            </w:r>
          </w:p>
        </w:tc>
      </w:tr>
      <w:tr w:rsidR="00A60AE8" w14:paraId="6FE8C419" w14:textId="77777777" w:rsidTr="0030338E">
        <w:tc>
          <w:tcPr>
            <w:tcW w:w="3597" w:type="dxa"/>
            <w:vAlign w:val="center"/>
          </w:tcPr>
          <w:p w14:paraId="20F88022" w14:textId="40A9B382" w:rsidR="00A60AE8" w:rsidRDefault="00A60AE8" w:rsidP="00DE513E">
            <w:pPr>
              <w:pStyle w:val="a3"/>
            </w:pPr>
            <w:r w:rsidRPr="00A60AE8">
              <w:t>3 года</w:t>
            </w:r>
          </w:p>
        </w:tc>
        <w:tc>
          <w:tcPr>
            <w:tcW w:w="5086" w:type="dxa"/>
            <w:vAlign w:val="bottom"/>
          </w:tcPr>
          <w:p w14:paraId="78585604" w14:textId="49585313" w:rsidR="00A60AE8" w:rsidRDefault="00A60AE8" w:rsidP="00DE513E">
            <w:pPr>
              <w:pStyle w:val="a3"/>
            </w:pPr>
            <w:r w:rsidRPr="00A60AE8">
              <w:t>3</w:t>
            </w:r>
          </w:p>
        </w:tc>
      </w:tr>
      <w:tr w:rsidR="00A60AE8" w14:paraId="0D6EA09D" w14:textId="77777777" w:rsidTr="0030338E">
        <w:tc>
          <w:tcPr>
            <w:tcW w:w="3597" w:type="dxa"/>
            <w:vAlign w:val="center"/>
          </w:tcPr>
          <w:p w14:paraId="4FB7DB9B" w14:textId="5C77D95E" w:rsidR="00A60AE8" w:rsidRDefault="00A60AE8" w:rsidP="00DE513E">
            <w:pPr>
              <w:pStyle w:val="a3"/>
            </w:pPr>
            <w:r w:rsidRPr="00A60AE8">
              <w:t>4 года</w:t>
            </w:r>
          </w:p>
        </w:tc>
        <w:tc>
          <w:tcPr>
            <w:tcW w:w="5086" w:type="dxa"/>
            <w:vAlign w:val="bottom"/>
          </w:tcPr>
          <w:p w14:paraId="5B70B222" w14:textId="7CDAC057" w:rsidR="00A60AE8" w:rsidRDefault="00A60AE8" w:rsidP="00DE513E">
            <w:pPr>
              <w:pStyle w:val="a3"/>
            </w:pPr>
            <w:r w:rsidRPr="00A60AE8">
              <w:t>4</w:t>
            </w:r>
          </w:p>
        </w:tc>
      </w:tr>
      <w:tr w:rsidR="00A60AE8" w14:paraId="4E560C85" w14:textId="77777777" w:rsidTr="0030338E">
        <w:tc>
          <w:tcPr>
            <w:tcW w:w="3597" w:type="dxa"/>
            <w:vAlign w:val="center"/>
          </w:tcPr>
          <w:p w14:paraId="68146DD7" w14:textId="6F11B799" w:rsidR="00A60AE8" w:rsidRDefault="00A60AE8" w:rsidP="00DE513E">
            <w:pPr>
              <w:pStyle w:val="a3"/>
            </w:pPr>
            <w:r w:rsidRPr="00A60AE8">
              <w:t>5 лет</w:t>
            </w:r>
          </w:p>
        </w:tc>
        <w:tc>
          <w:tcPr>
            <w:tcW w:w="5086" w:type="dxa"/>
            <w:vAlign w:val="bottom"/>
          </w:tcPr>
          <w:p w14:paraId="72C6C3E5" w14:textId="15BD5B4D" w:rsidR="00A60AE8" w:rsidRDefault="00A60AE8" w:rsidP="00DE513E">
            <w:pPr>
              <w:pStyle w:val="a3"/>
            </w:pPr>
            <w:r w:rsidRPr="00A60AE8">
              <w:t>5</w:t>
            </w:r>
          </w:p>
        </w:tc>
      </w:tr>
      <w:tr w:rsidR="00A60AE8" w14:paraId="6DE66366" w14:textId="77777777" w:rsidTr="0030338E">
        <w:tc>
          <w:tcPr>
            <w:tcW w:w="3597" w:type="dxa"/>
            <w:vAlign w:val="center"/>
          </w:tcPr>
          <w:p w14:paraId="1805B2FF" w14:textId="1C64500C" w:rsidR="00A60AE8" w:rsidRDefault="00A60AE8" w:rsidP="00DE513E">
            <w:pPr>
              <w:pStyle w:val="a3"/>
            </w:pPr>
            <w:r w:rsidRPr="00A60AE8">
              <w:t>6 лет</w:t>
            </w:r>
          </w:p>
        </w:tc>
        <w:tc>
          <w:tcPr>
            <w:tcW w:w="5086" w:type="dxa"/>
            <w:vAlign w:val="bottom"/>
          </w:tcPr>
          <w:p w14:paraId="2DB0ACEA" w14:textId="4F5FA33E" w:rsidR="00A60AE8" w:rsidRDefault="00A60AE8" w:rsidP="00DE513E">
            <w:pPr>
              <w:pStyle w:val="a3"/>
            </w:pPr>
            <w:r w:rsidRPr="00A60AE8">
              <w:t>6</w:t>
            </w:r>
          </w:p>
        </w:tc>
      </w:tr>
      <w:tr w:rsidR="00A60AE8" w14:paraId="4D4E8234" w14:textId="77777777" w:rsidTr="0030338E">
        <w:tc>
          <w:tcPr>
            <w:tcW w:w="3597" w:type="dxa"/>
            <w:vAlign w:val="center"/>
          </w:tcPr>
          <w:p w14:paraId="552B5C83" w14:textId="230654EC" w:rsidR="00A60AE8" w:rsidRDefault="00A60AE8" w:rsidP="00DE513E">
            <w:pPr>
              <w:pStyle w:val="a3"/>
            </w:pPr>
            <w:r w:rsidRPr="00A60AE8">
              <w:t>7 лет</w:t>
            </w:r>
          </w:p>
        </w:tc>
        <w:tc>
          <w:tcPr>
            <w:tcW w:w="5086" w:type="dxa"/>
            <w:vAlign w:val="bottom"/>
          </w:tcPr>
          <w:p w14:paraId="7B88E1E2" w14:textId="44F49B94" w:rsidR="00A60AE8" w:rsidRDefault="00A60AE8" w:rsidP="00DE513E">
            <w:pPr>
              <w:pStyle w:val="a3"/>
            </w:pPr>
            <w:r w:rsidRPr="00A60AE8">
              <w:t>7</w:t>
            </w:r>
          </w:p>
        </w:tc>
      </w:tr>
      <w:tr w:rsidR="00A60AE8" w14:paraId="4861768F" w14:textId="77777777" w:rsidTr="0030338E">
        <w:tc>
          <w:tcPr>
            <w:tcW w:w="3597" w:type="dxa"/>
            <w:vAlign w:val="center"/>
          </w:tcPr>
          <w:p w14:paraId="1A784033" w14:textId="77015F4B" w:rsidR="00A60AE8" w:rsidRDefault="00A60AE8" w:rsidP="00DE513E">
            <w:pPr>
              <w:pStyle w:val="a3"/>
            </w:pPr>
            <w:r w:rsidRPr="00A60AE8">
              <w:t>8 лет</w:t>
            </w:r>
          </w:p>
        </w:tc>
        <w:tc>
          <w:tcPr>
            <w:tcW w:w="5086" w:type="dxa"/>
            <w:vAlign w:val="bottom"/>
          </w:tcPr>
          <w:p w14:paraId="1243A6C4" w14:textId="0AB1BAFB" w:rsidR="00A60AE8" w:rsidRDefault="00A60AE8" w:rsidP="00DE513E">
            <w:pPr>
              <w:pStyle w:val="a3"/>
            </w:pPr>
            <w:r w:rsidRPr="00A60AE8">
              <w:t>8</w:t>
            </w:r>
          </w:p>
        </w:tc>
      </w:tr>
      <w:tr w:rsidR="00A60AE8" w14:paraId="5B6A8ED8" w14:textId="77777777" w:rsidTr="0030338E">
        <w:tc>
          <w:tcPr>
            <w:tcW w:w="3597" w:type="dxa"/>
            <w:vAlign w:val="center"/>
          </w:tcPr>
          <w:p w14:paraId="6E118A34" w14:textId="5F5EF70A" w:rsidR="00A60AE8" w:rsidRDefault="00A60AE8" w:rsidP="00DE513E">
            <w:pPr>
              <w:pStyle w:val="a3"/>
            </w:pPr>
            <w:r w:rsidRPr="00A60AE8">
              <w:t xml:space="preserve"> 9 лет</w:t>
            </w:r>
          </w:p>
        </w:tc>
        <w:tc>
          <w:tcPr>
            <w:tcW w:w="5086" w:type="dxa"/>
            <w:vAlign w:val="bottom"/>
          </w:tcPr>
          <w:p w14:paraId="31EFE680" w14:textId="59381BE3" w:rsidR="00A60AE8" w:rsidRDefault="00A60AE8" w:rsidP="00DE513E">
            <w:pPr>
              <w:pStyle w:val="a3"/>
            </w:pPr>
            <w:r w:rsidRPr="00A60AE8">
              <w:t>9</w:t>
            </w:r>
          </w:p>
        </w:tc>
      </w:tr>
      <w:tr w:rsidR="00A60AE8" w14:paraId="43A0E4E7" w14:textId="77777777" w:rsidTr="0030338E">
        <w:tc>
          <w:tcPr>
            <w:tcW w:w="3597" w:type="dxa"/>
            <w:vAlign w:val="center"/>
          </w:tcPr>
          <w:p w14:paraId="189BCF07" w14:textId="5892CAD3" w:rsidR="00A60AE8" w:rsidRDefault="00A60AE8" w:rsidP="00DE513E">
            <w:pPr>
              <w:pStyle w:val="a3"/>
            </w:pPr>
            <w:r w:rsidRPr="00A60AE8">
              <w:t>10 лет</w:t>
            </w:r>
          </w:p>
        </w:tc>
        <w:tc>
          <w:tcPr>
            <w:tcW w:w="5086" w:type="dxa"/>
            <w:vAlign w:val="bottom"/>
          </w:tcPr>
          <w:p w14:paraId="2C61EBD4" w14:textId="127BE80E" w:rsidR="00A60AE8" w:rsidRDefault="00A60AE8" w:rsidP="00DE513E">
            <w:pPr>
              <w:pStyle w:val="a3"/>
            </w:pPr>
            <w:r w:rsidRPr="00A60AE8">
              <w:t>10</w:t>
            </w:r>
          </w:p>
        </w:tc>
      </w:tr>
      <w:tr w:rsidR="00A60AE8" w14:paraId="2CA8C4E8" w14:textId="77777777" w:rsidTr="0030338E">
        <w:tc>
          <w:tcPr>
            <w:tcW w:w="3597" w:type="dxa"/>
            <w:vAlign w:val="center"/>
          </w:tcPr>
          <w:p w14:paraId="23E1F55C" w14:textId="36822E0A" w:rsidR="00A60AE8" w:rsidRDefault="00A60AE8" w:rsidP="00DE513E">
            <w:pPr>
              <w:pStyle w:val="a3"/>
            </w:pPr>
            <w:r w:rsidRPr="00A60AE8">
              <w:t>11 лет</w:t>
            </w:r>
          </w:p>
        </w:tc>
        <w:tc>
          <w:tcPr>
            <w:tcW w:w="5086" w:type="dxa"/>
            <w:vAlign w:val="bottom"/>
          </w:tcPr>
          <w:p w14:paraId="2E8E859E" w14:textId="3B2CFE04" w:rsidR="00A60AE8" w:rsidRDefault="00A60AE8" w:rsidP="00DE513E">
            <w:pPr>
              <w:pStyle w:val="a3"/>
            </w:pPr>
            <w:r w:rsidRPr="00A60AE8">
              <w:t>11</w:t>
            </w:r>
          </w:p>
        </w:tc>
      </w:tr>
      <w:tr w:rsidR="00A60AE8" w14:paraId="75B6BC95" w14:textId="77777777" w:rsidTr="0030338E">
        <w:tc>
          <w:tcPr>
            <w:tcW w:w="3597" w:type="dxa"/>
            <w:vAlign w:val="center"/>
          </w:tcPr>
          <w:p w14:paraId="37196A01" w14:textId="4819A4C3" w:rsidR="00A60AE8" w:rsidRDefault="00A60AE8" w:rsidP="00DE513E">
            <w:pPr>
              <w:pStyle w:val="a3"/>
            </w:pPr>
            <w:r w:rsidRPr="00A60AE8">
              <w:t>12 лет</w:t>
            </w:r>
          </w:p>
        </w:tc>
        <w:tc>
          <w:tcPr>
            <w:tcW w:w="5086" w:type="dxa"/>
            <w:vAlign w:val="bottom"/>
          </w:tcPr>
          <w:p w14:paraId="65046C2C" w14:textId="1AD2A75B" w:rsidR="00A60AE8" w:rsidRDefault="00A60AE8" w:rsidP="00DE513E">
            <w:pPr>
              <w:pStyle w:val="a3"/>
            </w:pPr>
            <w:r w:rsidRPr="00A60AE8">
              <w:t>12</w:t>
            </w:r>
          </w:p>
        </w:tc>
      </w:tr>
      <w:tr w:rsidR="00A60AE8" w14:paraId="1A4745DB" w14:textId="77777777" w:rsidTr="0030338E">
        <w:tc>
          <w:tcPr>
            <w:tcW w:w="3597" w:type="dxa"/>
            <w:vAlign w:val="center"/>
          </w:tcPr>
          <w:p w14:paraId="558713D2" w14:textId="1E6B11B9" w:rsidR="00A60AE8" w:rsidRDefault="00A60AE8" w:rsidP="00DE513E">
            <w:pPr>
              <w:pStyle w:val="a3"/>
            </w:pPr>
            <w:r w:rsidRPr="00A60AE8">
              <w:t>13 лет</w:t>
            </w:r>
          </w:p>
        </w:tc>
        <w:tc>
          <w:tcPr>
            <w:tcW w:w="5086" w:type="dxa"/>
            <w:vAlign w:val="bottom"/>
          </w:tcPr>
          <w:p w14:paraId="3A10317C" w14:textId="0C939A83" w:rsidR="00A60AE8" w:rsidRDefault="00A60AE8" w:rsidP="00DE513E">
            <w:pPr>
              <w:pStyle w:val="a3"/>
            </w:pPr>
            <w:r w:rsidRPr="00A60AE8">
              <w:t>13</w:t>
            </w:r>
          </w:p>
        </w:tc>
      </w:tr>
      <w:tr w:rsidR="00A60AE8" w14:paraId="758A1FF6" w14:textId="77777777" w:rsidTr="0030338E">
        <w:tc>
          <w:tcPr>
            <w:tcW w:w="3597" w:type="dxa"/>
            <w:vAlign w:val="center"/>
          </w:tcPr>
          <w:p w14:paraId="1579CACF" w14:textId="159B3ED4" w:rsidR="00A60AE8" w:rsidRDefault="00A60AE8" w:rsidP="00DE513E">
            <w:pPr>
              <w:pStyle w:val="a3"/>
            </w:pPr>
            <w:r w:rsidRPr="00A60AE8">
              <w:t>14 лет</w:t>
            </w:r>
          </w:p>
        </w:tc>
        <w:tc>
          <w:tcPr>
            <w:tcW w:w="5086" w:type="dxa"/>
            <w:vAlign w:val="bottom"/>
          </w:tcPr>
          <w:p w14:paraId="7C662443" w14:textId="7FC5F712" w:rsidR="00A60AE8" w:rsidRDefault="00A60AE8" w:rsidP="00DE513E">
            <w:pPr>
              <w:pStyle w:val="a3"/>
            </w:pPr>
            <w:r w:rsidRPr="00A60AE8">
              <w:t>14</w:t>
            </w:r>
          </w:p>
        </w:tc>
      </w:tr>
      <w:tr w:rsidR="00A60AE8" w14:paraId="4E28F338" w14:textId="77777777" w:rsidTr="0030338E">
        <w:tc>
          <w:tcPr>
            <w:tcW w:w="3597" w:type="dxa"/>
            <w:vAlign w:val="center"/>
          </w:tcPr>
          <w:p w14:paraId="452D2D79" w14:textId="68A4663F" w:rsidR="00A60AE8" w:rsidRDefault="00A60AE8" w:rsidP="00DE513E">
            <w:pPr>
              <w:pStyle w:val="a3"/>
            </w:pPr>
            <w:r w:rsidRPr="00A60AE8">
              <w:t>15 лет</w:t>
            </w:r>
          </w:p>
        </w:tc>
        <w:tc>
          <w:tcPr>
            <w:tcW w:w="5086" w:type="dxa"/>
            <w:vAlign w:val="bottom"/>
          </w:tcPr>
          <w:p w14:paraId="713660B5" w14:textId="05F370B5" w:rsidR="00A60AE8" w:rsidRDefault="00A60AE8" w:rsidP="00DE513E">
            <w:pPr>
              <w:pStyle w:val="a3"/>
            </w:pPr>
            <w:r w:rsidRPr="00A60AE8">
              <w:t>15</w:t>
            </w:r>
          </w:p>
        </w:tc>
      </w:tr>
      <w:tr w:rsidR="00A60AE8" w14:paraId="1788FE74" w14:textId="77777777" w:rsidTr="0030338E">
        <w:tc>
          <w:tcPr>
            <w:tcW w:w="3597" w:type="dxa"/>
            <w:vAlign w:val="center"/>
          </w:tcPr>
          <w:p w14:paraId="39144DF5" w14:textId="67377FDB" w:rsidR="00A60AE8" w:rsidRDefault="00A60AE8" w:rsidP="00DE513E">
            <w:pPr>
              <w:pStyle w:val="a3"/>
            </w:pPr>
            <w:r w:rsidRPr="00A60AE8">
              <w:t>16 лет</w:t>
            </w:r>
          </w:p>
        </w:tc>
        <w:tc>
          <w:tcPr>
            <w:tcW w:w="5086" w:type="dxa"/>
            <w:vAlign w:val="bottom"/>
          </w:tcPr>
          <w:p w14:paraId="5AFF8472" w14:textId="5730E5ED" w:rsidR="00A60AE8" w:rsidRDefault="00A60AE8" w:rsidP="00DE513E">
            <w:pPr>
              <w:pStyle w:val="a3"/>
            </w:pPr>
            <w:r w:rsidRPr="00A60AE8">
              <w:t>16</w:t>
            </w:r>
          </w:p>
        </w:tc>
      </w:tr>
      <w:tr w:rsidR="00A60AE8" w14:paraId="0A194576" w14:textId="77777777" w:rsidTr="0030338E">
        <w:tc>
          <w:tcPr>
            <w:tcW w:w="3597" w:type="dxa"/>
            <w:vAlign w:val="center"/>
          </w:tcPr>
          <w:p w14:paraId="3B5402FA" w14:textId="09F1881F" w:rsidR="00A60AE8" w:rsidRDefault="00A60AE8" w:rsidP="00DE513E">
            <w:pPr>
              <w:pStyle w:val="a3"/>
            </w:pPr>
            <w:r w:rsidRPr="00A60AE8">
              <w:t>17 лет</w:t>
            </w:r>
          </w:p>
        </w:tc>
        <w:tc>
          <w:tcPr>
            <w:tcW w:w="5086" w:type="dxa"/>
            <w:vAlign w:val="bottom"/>
          </w:tcPr>
          <w:p w14:paraId="2102F90E" w14:textId="11FFCAA2" w:rsidR="00A60AE8" w:rsidRDefault="00A60AE8" w:rsidP="00DE513E">
            <w:pPr>
              <w:pStyle w:val="a3"/>
            </w:pPr>
            <w:r w:rsidRPr="00A60AE8">
              <w:t>17</w:t>
            </w:r>
          </w:p>
        </w:tc>
      </w:tr>
      <w:tr w:rsidR="00A60AE8" w14:paraId="315B1E4F" w14:textId="77777777" w:rsidTr="0030338E">
        <w:tc>
          <w:tcPr>
            <w:tcW w:w="3597" w:type="dxa"/>
            <w:vAlign w:val="center"/>
          </w:tcPr>
          <w:p w14:paraId="1D00E0AA" w14:textId="1D0D5343" w:rsidR="00A60AE8" w:rsidRDefault="00A60AE8" w:rsidP="00DE513E">
            <w:pPr>
              <w:pStyle w:val="a3"/>
            </w:pPr>
            <w:r w:rsidRPr="00A60AE8">
              <w:t>18 лет</w:t>
            </w:r>
          </w:p>
        </w:tc>
        <w:tc>
          <w:tcPr>
            <w:tcW w:w="5086" w:type="dxa"/>
            <w:vAlign w:val="bottom"/>
          </w:tcPr>
          <w:p w14:paraId="45B7A5A9" w14:textId="234003D7" w:rsidR="00A60AE8" w:rsidRDefault="00A60AE8" w:rsidP="00DE513E">
            <w:pPr>
              <w:pStyle w:val="a3"/>
            </w:pPr>
            <w:r w:rsidRPr="00A60AE8">
              <w:t>18</w:t>
            </w:r>
          </w:p>
        </w:tc>
      </w:tr>
      <w:tr w:rsidR="00A60AE8" w14:paraId="66C7AF94" w14:textId="77777777" w:rsidTr="0030338E">
        <w:tc>
          <w:tcPr>
            <w:tcW w:w="3597" w:type="dxa"/>
            <w:vAlign w:val="center"/>
          </w:tcPr>
          <w:p w14:paraId="0A8551B0" w14:textId="69E0020E" w:rsidR="00A60AE8" w:rsidRDefault="00A60AE8" w:rsidP="00DE513E">
            <w:pPr>
              <w:pStyle w:val="a3"/>
            </w:pPr>
            <w:r w:rsidRPr="00A60AE8">
              <w:t>19 лет</w:t>
            </w:r>
          </w:p>
        </w:tc>
        <w:tc>
          <w:tcPr>
            <w:tcW w:w="5086" w:type="dxa"/>
            <w:vAlign w:val="bottom"/>
          </w:tcPr>
          <w:p w14:paraId="379B959E" w14:textId="51BBC0B5" w:rsidR="00A60AE8" w:rsidRDefault="00A60AE8" w:rsidP="00DE513E">
            <w:pPr>
              <w:pStyle w:val="a3"/>
            </w:pPr>
            <w:r w:rsidRPr="00A60AE8">
              <w:t>19</w:t>
            </w:r>
          </w:p>
        </w:tc>
      </w:tr>
      <w:tr w:rsidR="00A60AE8" w14:paraId="33E5435C" w14:textId="77777777" w:rsidTr="0030338E">
        <w:tc>
          <w:tcPr>
            <w:tcW w:w="3597" w:type="dxa"/>
            <w:vAlign w:val="center"/>
          </w:tcPr>
          <w:p w14:paraId="61C7487A" w14:textId="2ADCAFA1" w:rsidR="00A60AE8" w:rsidRDefault="00A60AE8" w:rsidP="00DE513E">
            <w:pPr>
              <w:pStyle w:val="a3"/>
            </w:pPr>
            <w:r w:rsidRPr="00A60AE8">
              <w:t>20 лет</w:t>
            </w:r>
          </w:p>
        </w:tc>
        <w:tc>
          <w:tcPr>
            <w:tcW w:w="5086" w:type="dxa"/>
            <w:vAlign w:val="bottom"/>
          </w:tcPr>
          <w:p w14:paraId="35345673" w14:textId="6F4A7F17" w:rsidR="00A60AE8" w:rsidRDefault="00A60AE8" w:rsidP="00DE513E">
            <w:pPr>
              <w:pStyle w:val="a3"/>
            </w:pPr>
            <w:r w:rsidRPr="00A60AE8">
              <w:t>20</w:t>
            </w:r>
          </w:p>
        </w:tc>
      </w:tr>
    </w:tbl>
    <w:p w14:paraId="1D51916C" w14:textId="77777777" w:rsidR="00584139" w:rsidRPr="00487A76" w:rsidRDefault="00584139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>Лист «Вид коммунального ресурса» заполнен соответствующим справочником:</w:t>
      </w:r>
    </w:p>
    <w:p w14:paraId="5D4493D4" w14:textId="77777777" w:rsidR="00584139" w:rsidRPr="00CE2B51" w:rsidRDefault="00584139" w:rsidP="00DE513E">
      <w:pPr>
        <w:pStyle w:val="a3"/>
        <w:numPr>
          <w:ilvl w:val="0"/>
          <w:numId w:val="6"/>
        </w:numPr>
      </w:pPr>
      <w:r w:rsidRPr="00CE2B51">
        <w:t>Столбец А – название позиции справочника</w:t>
      </w:r>
      <w:r>
        <w:t xml:space="preserve"> «Вид коммунального ресурса»;</w:t>
      </w:r>
    </w:p>
    <w:p w14:paraId="2AE823AD" w14:textId="77777777" w:rsidR="00584139" w:rsidRDefault="00584139" w:rsidP="00DE513E">
      <w:pPr>
        <w:pStyle w:val="a3"/>
        <w:numPr>
          <w:ilvl w:val="0"/>
          <w:numId w:val="6"/>
        </w:numPr>
      </w:pPr>
      <w:r w:rsidRPr="00CE2B51">
        <w:t xml:space="preserve">Столбец </w:t>
      </w:r>
      <w:r w:rsidRPr="00CE2B51">
        <w:rPr>
          <w:lang w:val="en-US"/>
        </w:rPr>
        <w:t>B</w:t>
      </w:r>
      <w:r w:rsidRPr="00CE2B51">
        <w:t xml:space="preserve"> – Код записи справочника в подсистеме ведения НСИ</w:t>
      </w:r>
      <w:r>
        <w:t>.</w:t>
      </w:r>
    </w:p>
    <w:p w14:paraId="52ECED12" w14:textId="77777777" w:rsidR="00F7206A" w:rsidRDefault="00F7206A" w:rsidP="00DE513E">
      <w:pPr>
        <w:pStyle w:val="a3"/>
      </w:pPr>
    </w:p>
    <w:tbl>
      <w:tblPr>
        <w:tblStyle w:val="a9"/>
        <w:tblW w:w="8683" w:type="dxa"/>
        <w:tblInd w:w="175" w:type="dxa"/>
        <w:tblLook w:val="04A0" w:firstRow="1" w:lastRow="0" w:firstColumn="1" w:lastColumn="0" w:noHBand="0" w:noVBand="1"/>
      </w:tblPr>
      <w:tblGrid>
        <w:gridCol w:w="3597"/>
        <w:gridCol w:w="5086"/>
      </w:tblGrid>
      <w:tr w:rsidR="00A60AE8" w:rsidRPr="00584139" w14:paraId="22BCA76C" w14:textId="77777777" w:rsidTr="0030338E">
        <w:tc>
          <w:tcPr>
            <w:tcW w:w="3597" w:type="dxa"/>
            <w:shd w:val="clear" w:color="auto" w:fill="F2F2F2" w:themeFill="background1" w:themeFillShade="F2"/>
          </w:tcPr>
          <w:p w14:paraId="4B741D4B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A</w:t>
            </w:r>
          </w:p>
        </w:tc>
        <w:tc>
          <w:tcPr>
            <w:tcW w:w="5086" w:type="dxa"/>
            <w:shd w:val="clear" w:color="auto" w:fill="F2F2F2" w:themeFill="background1" w:themeFillShade="F2"/>
          </w:tcPr>
          <w:p w14:paraId="4094ACF9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B</w:t>
            </w:r>
          </w:p>
        </w:tc>
      </w:tr>
      <w:tr w:rsidR="00A60AE8" w14:paraId="37E48E20" w14:textId="77777777" w:rsidTr="0030338E">
        <w:tc>
          <w:tcPr>
            <w:tcW w:w="3597" w:type="dxa"/>
            <w:vAlign w:val="center"/>
          </w:tcPr>
          <w:p w14:paraId="3A6FA158" w14:textId="0DCC1C36" w:rsidR="00A60AE8" w:rsidRDefault="00A60AE8" w:rsidP="00750D96">
            <w:pPr>
              <w:ind w:firstLine="0"/>
              <w:jc w:val="center"/>
            </w:pPr>
            <w:r w:rsidRPr="00A60AE8">
              <w:t>Холодная вода</w:t>
            </w:r>
          </w:p>
        </w:tc>
        <w:tc>
          <w:tcPr>
            <w:tcW w:w="5086" w:type="dxa"/>
            <w:vAlign w:val="bottom"/>
          </w:tcPr>
          <w:p w14:paraId="678D6EE7" w14:textId="6A630B2C" w:rsidR="00A60AE8" w:rsidRDefault="00A60AE8" w:rsidP="00DE513E">
            <w:pPr>
              <w:pStyle w:val="a3"/>
            </w:pPr>
            <w:r w:rsidRPr="00A60AE8">
              <w:t>1</w:t>
            </w:r>
          </w:p>
        </w:tc>
      </w:tr>
      <w:tr w:rsidR="00A60AE8" w14:paraId="031047FD" w14:textId="77777777" w:rsidTr="0030338E">
        <w:tc>
          <w:tcPr>
            <w:tcW w:w="3597" w:type="dxa"/>
            <w:vAlign w:val="center"/>
          </w:tcPr>
          <w:p w14:paraId="562D4547" w14:textId="74B082BA" w:rsidR="00A60AE8" w:rsidRDefault="00A60AE8" w:rsidP="00750D96">
            <w:pPr>
              <w:ind w:firstLine="0"/>
              <w:jc w:val="center"/>
            </w:pPr>
            <w:r w:rsidRPr="00A60AE8">
              <w:t>Горячая вода</w:t>
            </w:r>
          </w:p>
        </w:tc>
        <w:tc>
          <w:tcPr>
            <w:tcW w:w="5086" w:type="dxa"/>
            <w:vAlign w:val="bottom"/>
          </w:tcPr>
          <w:p w14:paraId="21C7A4F6" w14:textId="3294216B" w:rsidR="00A60AE8" w:rsidRDefault="00A60AE8" w:rsidP="00DE513E">
            <w:pPr>
              <w:pStyle w:val="a3"/>
            </w:pPr>
            <w:r w:rsidRPr="00A60AE8">
              <w:t>2</w:t>
            </w:r>
          </w:p>
        </w:tc>
      </w:tr>
      <w:tr w:rsidR="00A60AE8" w14:paraId="0B1DB9EC" w14:textId="77777777" w:rsidTr="0030338E">
        <w:tc>
          <w:tcPr>
            <w:tcW w:w="3597" w:type="dxa"/>
            <w:vAlign w:val="center"/>
          </w:tcPr>
          <w:p w14:paraId="22A6677D" w14:textId="77D2C57B" w:rsidR="00A60AE8" w:rsidRDefault="00A60AE8" w:rsidP="00750D96">
            <w:pPr>
              <w:ind w:firstLine="0"/>
              <w:jc w:val="center"/>
            </w:pPr>
            <w:r w:rsidRPr="00A60AE8">
              <w:t>Электрическая энергия</w:t>
            </w:r>
          </w:p>
        </w:tc>
        <w:tc>
          <w:tcPr>
            <w:tcW w:w="5086" w:type="dxa"/>
            <w:vAlign w:val="bottom"/>
          </w:tcPr>
          <w:p w14:paraId="64DCF130" w14:textId="6BEF080D" w:rsidR="00A60AE8" w:rsidRDefault="00A60AE8" w:rsidP="00DE513E">
            <w:pPr>
              <w:pStyle w:val="a3"/>
            </w:pPr>
            <w:r w:rsidRPr="00A60AE8">
              <w:t>3</w:t>
            </w:r>
          </w:p>
        </w:tc>
      </w:tr>
      <w:tr w:rsidR="00A60AE8" w14:paraId="4C165807" w14:textId="77777777" w:rsidTr="0030338E">
        <w:tc>
          <w:tcPr>
            <w:tcW w:w="3597" w:type="dxa"/>
            <w:vAlign w:val="center"/>
          </w:tcPr>
          <w:p w14:paraId="0E725367" w14:textId="4C14CB0A" w:rsidR="00A60AE8" w:rsidRDefault="00A60AE8" w:rsidP="00750D96">
            <w:pPr>
              <w:ind w:firstLine="0"/>
              <w:jc w:val="center"/>
            </w:pPr>
            <w:r w:rsidRPr="00A60AE8">
              <w:t>Газ</w:t>
            </w:r>
          </w:p>
        </w:tc>
        <w:tc>
          <w:tcPr>
            <w:tcW w:w="5086" w:type="dxa"/>
            <w:vAlign w:val="bottom"/>
          </w:tcPr>
          <w:p w14:paraId="52F64087" w14:textId="54BE2343" w:rsidR="00A60AE8" w:rsidRDefault="00A60AE8" w:rsidP="00DE513E">
            <w:pPr>
              <w:pStyle w:val="a3"/>
            </w:pPr>
            <w:r w:rsidRPr="00A60AE8">
              <w:t>4</w:t>
            </w:r>
          </w:p>
        </w:tc>
      </w:tr>
      <w:tr w:rsidR="00A60AE8" w14:paraId="0952BFE4" w14:textId="77777777" w:rsidTr="0030338E">
        <w:tc>
          <w:tcPr>
            <w:tcW w:w="3597" w:type="dxa"/>
            <w:vAlign w:val="center"/>
          </w:tcPr>
          <w:p w14:paraId="7D7ADF19" w14:textId="1D5B9902" w:rsidR="00A60AE8" w:rsidRDefault="00A60AE8" w:rsidP="00750D96">
            <w:pPr>
              <w:ind w:firstLine="0"/>
              <w:jc w:val="center"/>
            </w:pPr>
            <w:r w:rsidRPr="00A60AE8">
              <w:t>Тепловая энергия</w:t>
            </w:r>
          </w:p>
        </w:tc>
        <w:tc>
          <w:tcPr>
            <w:tcW w:w="5086" w:type="dxa"/>
            <w:vAlign w:val="bottom"/>
          </w:tcPr>
          <w:p w14:paraId="6DCDC02F" w14:textId="5E09A922" w:rsidR="00A60AE8" w:rsidRDefault="00A60AE8" w:rsidP="00DE513E">
            <w:pPr>
              <w:pStyle w:val="a3"/>
            </w:pPr>
            <w:r w:rsidRPr="00A60AE8">
              <w:t>5</w:t>
            </w:r>
          </w:p>
        </w:tc>
      </w:tr>
    </w:tbl>
    <w:p w14:paraId="26AD80C3" w14:textId="77777777" w:rsidR="00584139" w:rsidRPr="00487A76" w:rsidRDefault="00584139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>Лист «Вид ПУ по кол-ву тарифов» заполнен соответствующим справочником:</w:t>
      </w:r>
    </w:p>
    <w:p w14:paraId="6931754E" w14:textId="77777777" w:rsidR="00584139" w:rsidRPr="00CE2B51" w:rsidRDefault="00584139" w:rsidP="00DE513E">
      <w:pPr>
        <w:pStyle w:val="a3"/>
        <w:numPr>
          <w:ilvl w:val="0"/>
          <w:numId w:val="7"/>
        </w:numPr>
      </w:pPr>
      <w:r w:rsidRPr="00CE2B51">
        <w:t>Столбец А – название позиции справочника</w:t>
      </w:r>
      <w:r>
        <w:t xml:space="preserve"> «Вид ПУ по кол-ву тарифов»</w:t>
      </w:r>
    </w:p>
    <w:p w14:paraId="296E2195" w14:textId="77777777" w:rsidR="00584139" w:rsidRDefault="00584139" w:rsidP="00DE513E">
      <w:pPr>
        <w:pStyle w:val="a3"/>
        <w:numPr>
          <w:ilvl w:val="0"/>
          <w:numId w:val="7"/>
        </w:numPr>
      </w:pPr>
      <w:r w:rsidRPr="00CE2B51">
        <w:t xml:space="preserve">Столбец </w:t>
      </w:r>
      <w:r w:rsidRPr="00CE2B51">
        <w:rPr>
          <w:lang w:val="en-US"/>
        </w:rPr>
        <w:t>B</w:t>
      </w:r>
      <w:r w:rsidRPr="00CE2B51">
        <w:t xml:space="preserve"> – Код записи справочника в подсистеме ведения НСИ</w:t>
      </w:r>
      <w:r>
        <w:t>.</w:t>
      </w:r>
    </w:p>
    <w:p w14:paraId="6FA741E8" w14:textId="77777777" w:rsidR="00A60AE8" w:rsidRDefault="00A60AE8" w:rsidP="00DE513E">
      <w:pPr>
        <w:pStyle w:val="a3"/>
      </w:pPr>
    </w:p>
    <w:tbl>
      <w:tblPr>
        <w:tblStyle w:val="a9"/>
        <w:tblW w:w="8683" w:type="dxa"/>
        <w:tblInd w:w="175" w:type="dxa"/>
        <w:tblLook w:val="04A0" w:firstRow="1" w:lastRow="0" w:firstColumn="1" w:lastColumn="0" w:noHBand="0" w:noVBand="1"/>
      </w:tblPr>
      <w:tblGrid>
        <w:gridCol w:w="3597"/>
        <w:gridCol w:w="5086"/>
      </w:tblGrid>
      <w:tr w:rsidR="00A60AE8" w:rsidRPr="00584139" w14:paraId="7B7597B2" w14:textId="77777777" w:rsidTr="0030338E">
        <w:tc>
          <w:tcPr>
            <w:tcW w:w="3597" w:type="dxa"/>
            <w:shd w:val="clear" w:color="auto" w:fill="F2F2F2" w:themeFill="background1" w:themeFillShade="F2"/>
          </w:tcPr>
          <w:p w14:paraId="26317A05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A</w:t>
            </w:r>
          </w:p>
        </w:tc>
        <w:tc>
          <w:tcPr>
            <w:tcW w:w="5086" w:type="dxa"/>
            <w:shd w:val="clear" w:color="auto" w:fill="F2F2F2" w:themeFill="background1" w:themeFillShade="F2"/>
          </w:tcPr>
          <w:p w14:paraId="5322DC98" w14:textId="77777777" w:rsidR="00A60AE8" w:rsidRPr="00FE686C" w:rsidRDefault="00A60AE8" w:rsidP="00DE513E">
            <w:pPr>
              <w:pStyle w:val="a3"/>
              <w:rPr>
                <w:lang w:val="en-US"/>
              </w:rPr>
            </w:pPr>
            <w:r>
              <w:t xml:space="preserve">Столбец </w:t>
            </w:r>
            <w:r>
              <w:rPr>
                <w:lang w:val="en-US"/>
              </w:rPr>
              <w:t>B</w:t>
            </w:r>
          </w:p>
        </w:tc>
      </w:tr>
      <w:tr w:rsidR="00A60AE8" w14:paraId="615E31AF" w14:textId="77777777" w:rsidTr="0030338E">
        <w:tc>
          <w:tcPr>
            <w:tcW w:w="3597" w:type="dxa"/>
            <w:vAlign w:val="center"/>
          </w:tcPr>
          <w:p w14:paraId="694977C1" w14:textId="6702D582" w:rsidR="00A60AE8" w:rsidRDefault="00A60AE8" w:rsidP="00750D96">
            <w:pPr>
              <w:ind w:firstLine="0"/>
              <w:jc w:val="center"/>
            </w:pPr>
            <w:proofErr w:type="spellStart"/>
            <w:r w:rsidRPr="00A60AE8">
              <w:t>Однотарифный</w:t>
            </w:r>
            <w:proofErr w:type="spellEnd"/>
          </w:p>
        </w:tc>
        <w:tc>
          <w:tcPr>
            <w:tcW w:w="5086" w:type="dxa"/>
            <w:vAlign w:val="bottom"/>
          </w:tcPr>
          <w:p w14:paraId="42841D20" w14:textId="27CF3CDE" w:rsidR="00A60AE8" w:rsidRDefault="00A60AE8" w:rsidP="00DE513E">
            <w:pPr>
              <w:pStyle w:val="a3"/>
            </w:pPr>
            <w:r w:rsidRPr="00A60AE8">
              <w:t>1</w:t>
            </w:r>
          </w:p>
        </w:tc>
      </w:tr>
      <w:tr w:rsidR="00A60AE8" w14:paraId="3F3794A5" w14:textId="77777777" w:rsidTr="0030338E">
        <w:tc>
          <w:tcPr>
            <w:tcW w:w="3597" w:type="dxa"/>
            <w:vAlign w:val="center"/>
          </w:tcPr>
          <w:p w14:paraId="75A4F757" w14:textId="556B30B5" w:rsidR="00A60AE8" w:rsidRDefault="00A60AE8" w:rsidP="00750D96">
            <w:pPr>
              <w:ind w:firstLine="0"/>
              <w:jc w:val="center"/>
            </w:pPr>
            <w:r w:rsidRPr="00A60AE8">
              <w:t>Двухтарифный</w:t>
            </w:r>
          </w:p>
        </w:tc>
        <w:tc>
          <w:tcPr>
            <w:tcW w:w="5086" w:type="dxa"/>
            <w:vAlign w:val="bottom"/>
          </w:tcPr>
          <w:p w14:paraId="54B1AC9B" w14:textId="6ABF0352" w:rsidR="00A60AE8" w:rsidRDefault="00A60AE8" w:rsidP="00DE513E">
            <w:pPr>
              <w:pStyle w:val="a3"/>
            </w:pPr>
            <w:r w:rsidRPr="00A60AE8">
              <w:t>2</w:t>
            </w:r>
          </w:p>
        </w:tc>
      </w:tr>
      <w:tr w:rsidR="00A60AE8" w14:paraId="58158882" w14:textId="77777777" w:rsidTr="0030338E">
        <w:tc>
          <w:tcPr>
            <w:tcW w:w="3597" w:type="dxa"/>
            <w:vAlign w:val="center"/>
          </w:tcPr>
          <w:p w14:paraId="524E4BB7" w14:textId="4388E30E" w:rsidR="00A60AE8" w:rsidRDefault="00A60AE8" w:rsidP="00750D96">
            <w:pPr>
              <w:ind w:firstLine="0"/>
              <w:jc w:val="center"/>
            </w:pPr>
            <w:proofErr w:type="spellStart"/>
            <w:r w:rsidRPr="00A60AE8">
              <w:t>Трехтарифный</w:t>
            </w:r>
            <w:proofErr w:type="spellEnd"/>
          </w:p>
        </w:tc>
        <w:tc>
          <w:tcPr>
            <w:tcW w:w="5086" w:type="dxa"/>
            <w:vAlign w:val="bottom"/>
          </w:tcPr>
          <w:p w14:paraId="20BB9A27" w14:textId="17AA5CA8" w:rsidR="00A60AE8" w:rsidRDefault="00A60AE8" w:rsidP="00DE513E">
            <w:pPr>
              <w:pStyle w:val="a3"/>
            </w:pPr>
            <w:r w:rsidRPr="00A60AE8">
              <w:t>3</w:t>
            </w:r>
          </w:p>
        </w:tc>
      </w:tr>
    </w:tbl>
    <w:p w14:paraId="010B085B" w14:textId="77777777" w:rsidR="00584139" w:rsidRPr="00487A76" w:rsidRDefault="00584139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>Лист «Признак» заполнен соответствующим справочником:</w:t>
      </w:r>
    </w:p>
    <w:p w14:paraId="1C10D66E" w14:textId="71CEFB44" w:rsidR="00777839" w:rsidRDefault="00584139" w:rsidP="00DE513E">
      <w:r w:rsidRPr="00CE2B51">
        <w:t xml:space="preserve">Столбец А – </w:t>
      </w:r>
      <w:r>
        <w:t>содержит значение признака («Да» или пустая ячейка).</w:t>
      </w:r>
    </w:p>
    <w:p w14:paraId="0EC46DE3" w14:textId="04E6A80A" w:rsidR="0028636D" w:rsidRPr="00487A76" w:rsidRDefault="0028636D" w:rsidP="00DE513E">
      <w:pPr>
        <w:pStyle w:val="3"/>
        <w:rPr>
          <w:rFonts w:eastAsia="Times New Roman"/>
        </w:rPr>
      </w:pPr>
      <w:r w:rsidRPr="00487A76">
        <w:rPr>
          <w:rFonts w:eastAsia="Times New Roman"/>
        </w:rPr>
        <w:t xml:space="preserve">Лист «Единицы измерения» содержит </w:t>
      </w:r>
      <w:r w:rsidR="00E975F4" w:rsidRPr="00487A76">
        <w:rPr>
          <w:rFonts w:eastAsia="Times New Roman"/>
        </w:rPr>
        <w:t>список</w:t>
      </w:r>
      <w:r w:rsidRPr="00487A76">
        <w:rPr>
          <w:rFonts w:eastAsia="Times New Roman"/>
        </w:rPr>
        <w:t xml:space="preserve"> единиц измерения, используемых </w:t>
      </w:r>
      <w:r w:rsidR="00E975F4" w:rsidRPr="00487A76">
        <w:rPr>
          <w:rFonts w:eastAsia="Times New Roman"/>
        </w:rPr>
        <w:t xml:space="preserve">ПУ </w:t>
      </w:r>
      <w:r w:rsidRPr="00487A76">
        <w:rPr>
          <w:rFonts w:eastAsia="Times New Roman"/>
        </w:rPr>
        <w:t>для измерения потребления коммунальн</w:t>
      </w:r>
      <w:r w:rsidR="00E975F4" w:rsidRPr="00487A76">
        <w:rPr>
          <w:rFonts w:eastAsia="Times New Roman"/>
        </w:rPr>
        <w:t>ых</w:t>
      </w:r>
      <w:r w:rsidRPr="00487A76">
        <w:rPr>
          <w:rFonts w:eastAsia="Times New Roman"/>
        </w:rPr>
        <w:t xml:space="preserve"> ресурс</w:t>
      </w:r>
      <w:r w:rsidR="00E975F4" w:rsidRPr="00487A76">
        <w:rPr>
          <w:rFonts w:eastAsia="Times New Roman"/>
        </w:rPr>
        <w:t>ов</w:t>
      </w:r>
      <w:r w:rsidRPr="00487A76">
        <w:rPr>
          <w:rFonts w:eastAsia="Times New Roman"/>
        </w:rPr>
        <w:t>:</w:t>
      </w:r>
    </w:p>
    <w:p w14:paraId="0BF33BC4" w14:textId="5BF084DC" w:rsidR="00744E55" w:rsidRPr="00744E55" w:rsidRDefault="00744E55" w:rsidP="00DE513E">
      <w:pPr>
        <w:pStyle w:val="a3"/>
      </w:pPr>
      <w:r w:rsidRPr="00744E55">
        <w:t>1.</w:t>
      </w:r>
      <w:r w:rsidRPr="00744E55">
        <w:tab/>
        <w:t xml:space="preserve">Столбец А – </w:t>
      </w:r>
      <w:r>
        <w:t xml:space="preserve">содержит </w:t>
      </w:r>
      <w:r w:rsidRPr="00744E55">
        <w:t xml:space="preserve">название </w:t>
      </w:r>
      <w:r>
        <w:t>единицы измерения</w:t>
      </w:r>
    </w:p>
    <w:p w14:paraId="20B866E6" w14:textId="2BFB3CA7" w:rsidR="0028636D" w:rsidRPr="0028636D" w:rsidRDefault="00744E55" w:rsidP="00DE513E">
      <w:pPr>
        <w:pStyle w:val="a3"/>
      </w:pPr>
      <w:r w:rsidRPr="00744E55">
        <w:t>2.</w:t>
      </w:r>
      <w:r w:rsidRPr="00744E55">
        <w:tab/>
        <w:t xml:space="preserve">Столбец B – </w:t>
      </w:r>
      <w:r>
        <w:t>содержит к</w:t>
      </w:r>
      <w:r w:rsidRPr="00744E55">
        <w:t xml:space="preserve">од </w:t>
      </w:r>
      <w:r>
        <w:t>единицы измерения</w:t>
      </w:r>
      <w:r w:rsidRPr="00744E55">
        <w:t>.</w:t>
      </w:r>
    </w:p>
    <w:tbl>
      <w:tblPr>
        <w:tblStyle w:val="31"/>
        <w:tblW w:w="7194" w:type="dxa"/>
        <w:tblInd w:w="175" w:type="dxa"/>
        <w:tblLook w:val="04A0" w:firstRow="1" w:lastRow="0" w:firstColumn="1" w:lastColumn="0" w:noHBand="0" w:noVBand="1"/>
      </w:tblPr>
      <w:tblGrid>
        <w:gridCol w:w="3597"/>
        <w:gridCol w:w="3597"/>
      </w:tblGrid>
      <w:tr w:rsidR="00744E55" w:rsidRPr="0028636D" w14:paraId="52D377D7" w14:textId="6D54E469" w:rsidTr="00744E55">
        <w:tc>
          <w:tcPr>
            <w:tcW w:w="3597" w:type="dxa"/>
            <w:shd w:val="clear" w:color="auto" w:fill="F2F2F2" w:themeFill="background1" w:themeFillShade="F2"/>
          </w:tcPr>
          <w:p w14:paraId="761D0847" w14:textId="77777777" w:rsidR="00744E55" w:rsidRPr="0028636D" w:rsidRDefault="00744E55" w:rsidP="00DE513E">
            <w:pPr>
              <w:rPr>
                <w:lang w:val="en-US"/>
              </w:rPr>
            </w:pPr>
            <w:r w:rsidRPr="0028636D">
              <w:t xml:space="preserve">Столбец </w:t>
            </w:r>
            <w:r w:rsidRPr="0028636D">
              <w:rPr>
                <w:lang w:val="en-US"/>
              </w:rPr>
              <w:t>A</w:t>
            </w:r>
          </w:p>
        </w:tc>
        <w:tc>
          <w:tcPr>
            <w:tcW w:w="3597" w:type="dxa"/>
            <w:shd w:val="clear" w:color="auto" w:fill="F2F2F2" w:themeFill="background1" w:themeFillShade="F2"/>
          </w:tcPr>
          <w:p w14:paraId="6CCB8016" w14:textId="6D706956" w:rsidR="00744E55" w:rsidRPr="0028636D" w:rsidRDefault="00744E55" w:rsidP="00DE513E">
            <w:r w:rsidRPr="00744E55">
              <w:t xml:space="preserve">Столбец </w:t>
            </w:r>
            <w:r w:rsidRPr="00744E55">
              <w:rPr>
                <w:lang w:val="en-US"/>
              </w:rPr>
              <w:t>B</w:t>
            </w:r>
          </w:p>
        </w:tc>
      </w:tr>
      <w:tr w:rsidR="00FB361A" w:rsidRPr="0028636D" w14:paraId="184F2CA7" w14:textId="77777777" w:rsidTr="00744E55">
        <w:tc>
          <w:tcPr>
            <w:tcW w:w="3597" w:type="dxa"/>
            <w:vAlign w:val="center"/>
          </w:tcPr>
          <w:p w14:paraId="5EF84860" w14:textId="201C0349" w:rsidR="00FB361A" w:rsidRPr="00FB361A" w:rsidRDefault="00FB361A" w:rsidP="00DE513E">
            <w:r w:rsidRPr="00FB361A">
              <w:t>Литр</w:t>
            </w:r>
          </w:p>
        </w:tc>
        <w:tc>
          <w:tcPr>
            <w:tcW w:w="3597" w:type="dxa"/>
          </w:tcPr>
          <w:p w14:paraId="75FD7A71" w14:textId="25C35C6A" w:rsidR="00FB361A" w:rsidRPr="00744E55" w:rsidRDefault="00FB361A" w:rsidP="00DE513E">
            <w:pPr>
              <w:pStyle w:val="a3"/>
            </w:pPr>
            <w:r w:rsidRPr="00FB361A">
              <w:t>112</w:t>
            </w:r>
          </w:p>
        </w:tc>
      </w:tr>
      <w:tr w:rsidR="00FB361A" w:rsidRPr="0028636D" w14:paraId="044D221D" w14:textId="77777777" w:rsidTr="00744E55">
        <w:tc>
          <w:tcPr>
            <w:tcW w:w="3597" w:type="dxa"/>
            <w:vAlign w:val="center"/>
          </w:tcPr>
          <w:p w14:paraId="3070AFDA" w14:textId="3BDECE2B" w:rsidR="00FB361A" w:rsidRPr="00FB361A" w:rsidRDefault="00FB361A" w:rsidP="00DE513E">
            <w:r w:rsidRPr="00FB361A">
              <w:lastRenderedPageBreak/>
              <w:t>Кубический метр</w:t>
            </w:r>
          </w:p>
        </w:tc>
        <w:tc>
          <w:tcPr>
            <w:tcW w:w="3597" w:type="dxa"/>
          </w:tcPr>
          <w:p w14:paraId="6E1705F9" w14:textId="224E92B0" w:rsidR="00FB361A" w:rsidRPr="00744E55" w:rsidRDefault="00FB361A" w:rsidP="00DE513E">
            <w:pPr>
              <w:pStyle w:val="a3"/>
            </w:pPr>
            <w:r w:rsidRPr="00FB361A">
              <w:t>113</w:t>
            </w:r>
          </w:p>
        </w:tc>
      </w:tr>
      <w:tr w:rsidR="00744E55" w:rsidRPr="0028636D" w14:paraId="1A92363F" w14:textId="55FDB437" w:rsidTr="00744E55">
        <w:tc>
          <w:tcPr>
            <w:tcW w:w="3597" w:type="dxa"/>
            <w:vAlign w:val="center"/>
          </w:tcPr>
          <w:p w14:paraId="15A94A40" w14:textId="286A9A66" w:rsidR="00744E55" w:rsidRPr="0028636D" w:rsidRDefault="00FB361A" w:rsidP="00DE513E">
            <w:proofErr w:type="spellStart"/>
            <w:r w:rsidRPr="00FB361A">
              <w:t>Гигакалория</w:t>
            </w:r>
            <w:proofErr w:type="spellEnd"/>
          </w:p>
        </w:tc>
        <w:tc>
          <w:tcPr>
            <w:tcW w:w="3597" w:type="dxa"/>
          </w:tcPr>
          <w:p w14:paraId="00F7954D" w14:textId="7296BBC5" w:rsidR="00744E55" w:rsidRPr="0028636D" w:rsidRDefault="00744E55" w:rsidP="00DE513E">
            <w:pPr>
              <w:pStyle w:val="a3"/>
            </w:pPr>
            <w:r w:rsidRPr="00744E55">
              <w:t>233</w:t>
            </w:r>
          </w:p>
        </w:tc>
      </w:tr>
      <w:tr w:rsidR="00744E55" w:rsidRPr="0028636D" w14:paraId="53538507" w14:textId="35274CFE" w:rsidTr="00744E55">
        <w:tc>
          <w:tcPr>
            <w:tcW w:w="3597" w:type="dxa"/>
            <w:vAlign w:val="center"/>
          </w:tcPr>
          <w:p w14:paraId="7637BCD1" w14:textId="32DB7BAE" w:rsidR="00744E55" w:rsidRPr="0028636D" w:rsidRDefault="00FB361A" w:rsidP="00DE513E">
            <w:r w:rsidRPr="00FB361A">
              <w:t>Киловатт-час</w:t>
            </w:r>
          </w:p>
        </w:tc>
        <w:tc>
          <w:tcPr>
            <w:tcW w:w="3597" w:type="dxa"/>
          </w:tcPr>
          <w:p w14:paraId="3FC17195" w14:textId="7E1E9770" w:rsidR="00744E55" w:rsidRPr="0028636D" w:rsidRDefault="00744E55" w:rsidP="00DE513E">
            <w:pPr>
              <w:pStyle w:val="a3"/>
            </w:pPr>
            <w:r w:rsidRPr="00744E55">
              <w:t>245</w:t>
            </w:r>
          </w:p>
        </w:tc>
      </w:tr>
      <w:tr w:rsidR="00744E55" w:rsidRPr="0028636D" w14:paraId="4FB48069" w14:textId="7B2F4724" w:rsidTr="00744E55">
        <w:tc>
          <w:tcPr>
            <w:tcW w:w="3597" w:type="dxa"/>
            <w:vAlign w:val="center"/>
          </w:tcPr>
          <w:p w14:paraId="462334FC" w14:textId="6648F454" w:rsidR="00744E55" w:rsidRPr="0028636D" w:rsidRDefault="00FB361A" w:rsidP="00DE513E">
            <w:r w:rsidRPr="00FB361A">
              <w:t>Мегаватт-час</w:t>
            </w:r>
          </w:p>
        </w:tc>
        <w:tc>
          <w:tcPr>
            <w:tcW w:w="3597" w:type="dxa"/>
          </w:tcPr>
          <w:p w14:paraId="5FC928B6" w14:textId="52D8C5D7" w:rsidR="00744E55" w:rsidRPr="0028636D" w:rsidRDefault="00744E55" w:rsidP="00DE513E">
            <w:pPr>
              <w:pStyle w:val="a3"/>
            </w:pPr>
            <w:r w:rsidRPr="00744E55">
              <w:t>246</w:t>
            </w:r>
          </w:p>
        </w:tc>
      </w:tr>
      <w:tr w:rsidR="00744E55" w:rsidRPr="0028636D" w14:paraId="0C5DDA07" w14:textId="432BB90A" w:rsidTr="00744E55">
        <w:tc>
          <w:tcPr>
            <w:tcW w:w="3597" w:type="dxa"/>
            <w:vAlign w:val="center"/>
          </w:tcPr>
          <w:p w14:paraId="5AAF2651" w14:textId="7F529BC7" w:rsidR="00744E55" w:rsidRPr="0028636D" w:rsidRDefault="00FB361A" w:rsidP="00DE513E">
            <w:r w:rsidRPr="00FB361A">
              <w:t>Джоуль</w:t>
            </w:r>
          </w:p>
        </w:tc>
        <w:tc>
          <w:tcPr>
            <w:tcW w:w="3597" w:type="dxa"/>
          </w:tcPr>
          <w:p w14:paraId="7F669630" w14:textId="2E008BF3" w:rsidR="00744E55" w:rsidRPr="0028636D" w:rsidRDefault="00744E55" w:rsidP="00DE513E">
            <w:pPr>
              <w:pStyle w:val="a3"/>
            </w:pPr>
            <w:r w:rsidRPr="00744E55">
              <w:t>271</w:t>
            </w:r>
          </w:p>
        </w:tc>
      </w:tr>
      <w:tr w:rsidR="00744E55" w:rsidRPr="0028636D" w14:paraId="2275D5BA" w14:textId="1D9C9C50" w:rsidTr="00744E55">
        <w:tc>
          <w:tcPr>
            <w:tcW w:w="3597" w:type="dxa"/>
            <w:vAlign w:val="center"/>
          </w:tcPr>
          <w:p w14:paraId="078207E7" w14:textId="1B8E3FE6" w:rsidR="00744E55" w:rsidRPr="0028636D" w:rsidRDefault="00FB361A" w:rsidP="00DE513E">
            <w:r w:rsidRPr="00FB361A">
              <w:t>Мегаджоуль</w:t>
            </w:r>
          </w:p>
        </w:tc>
        <w:tc>
          <w:tcPr>
            <w:tcW w:w="3597" w:type="dxa"/>
          </w:tcPr>
          <w:p w14:paraId="1C2559B2" w14:textId="318BD3A5" w:rsidR="00744E55" w:rsidRPr="0028636D" w:rsidRDefault="00744E55" w:rsidP="00DE513E">
            <w:pPr>
              <w:pStyle w:val="a3"/>
            </w:pPr>
            <w:r w:rsidRPr="00744E55">
              <w:t>А058</w:t>
            </w:r>
          </w:p>
        </w:tc>
      </w:tr>
      <w:tr w:rsidR="00744E55" w:rsidRPr="0028636D" w14:paraId="79F558E7" w14:textId="5FEEB0B8" w:rsidTr="00744E55">
        <w:tc>
          <w:tcPr>
            <w:tcW w:w="3597" w:type="dxa"/>
            <w:vAlign w:val="center"/>
          </w:tcPr>
          <w:p w14:paraId="1D950BE0" w14:textId="0948394A" w:rsidR="00744E55" w:rsidRPr="0028636D" w:rsidRDefault="00FB361A" w:rsidP="00DE513E">
            <w:proofErr w:type="spellStart"/>
            <w:r w:rsidRPr="00FB361A">
              <w:t>Гигаджоуль</w:t>
            </w:r>
            <w:proofErr w:type="spellEnd"/>
          </w:p>
        </w:tc>
        <w:tc>
          <w:tcPr>
            <w:tcW w:w="3597" w:type="dxa"/>
          </w:tcPr>
          <w:p w14:paraId="62FE5F61" w14:textId="602E63B2" w:rsidR="00744E55" w:rsidRPr="0028636D" w:rsidRDefault="00744E55" w:rsidP="00DE513E">
            <w:pPr>
              <w:pStyle w:val="a3"/>
            </w:pPr>
            <w:r w:rsidRPr="00744E55">
              <w:t>А056</w:t>
            </w:r>
          </w:p>
        </w:tc>
      </w:tr>
    </w:tbl>
    <w:p w14:paraId="470AA555" w14:textId="19E3B9C0" w:rsidR="00FB361A" w:rsidRPr="00487A76" w:rsidRDefault="00FB361A" w:rsidP="00DE513E">
      <w:pPr>
        <w:pStyle w:val="3"/>
        <w:rPr>
          <w:rFonts w:eastAsia="Times New Roman"/>
        </w:rPr>
      </w:pPr>
      <w:bookmarkStart w:id="2" w:name="_Toc437519396"/>
      <w:bookmarkStart w:id="3" w:name="_Toc437519726"/>
      <w:r w:rsidRPr="00487A76">
        <w:rPr>
          <w:rFonts w:eastAsia="Times New Roman"/>
        </w:rPr>
        <w:t xml:space="preserve">Лист «КР2ЕИ» определяет </w:t>
      </w:r>
      <w:r w:rsidR="00E975F4" w:rsidRPr="00487A76">
        <w:rPr>
          <w:rFonts w:eastAsia="Times New Roman"/>
        </w:rPr>
        <w:t>допустимые единицы измерения, в которых может измеряться потребление коммунальных ресурсов</w:t>
      </w:r>
      <w:r w:rsidRPr="00487A76">
        <w:rPr>
          <w:rFonts w:eastAsia="Times New Roman"/>
        </w:rPr>
        <w:t>:</w:t>
      </w:r>
    </w:p>
    <w:p w14:paraId="7E759B32" w14:textId="7CE49B87" w:rsidR="00FB361A" w:rsidRPr="00744E55" w:rsidRDefault="00FB361A" w:rsidP="00DE513E">
      <w:pPr>
        <w:pStyle w:val="a3"/>
      </w:pPr>
      <w:r w:rsidRPr="00744E55">
        <w:t>1.</w:t>
      </w:r>
      <w:r w:rsidRPr="00744E55">
        <w:tab/>
        <w:t xml:space="preserve">Столбец А – </w:t>
      </w:r>
      <w:r>
        <w:t xml:space="preserve">содержит </w:t>
      </w:r>
      <w:r w:rsidRPr="00744E55">
        <w:t xml:space="preserve">название </w:t>
      </w:r>
      <w:r w:rsidR="00E975F4" w:rsidRPr="00E975F4">
        <w:t>коммунальн</w:t>
      </w:r>
      <w:r w:rsidR="00E975F4">
        <w:t>ого</w:t>
      </w:r>
      <w:r w:rsidR="00E975F4" w:rsidRPr="00E975F4">
        <w:t xml:space="preserve"> ресурс</w:t>
      </w:r>
      <w:r w:rsidR="00E975F4">
        <w:t>а</w:t>
      </w:r>
    </w:p>
    <w:p w14:paraId="00CFCDE5" w14:textId="2D0DF6BB" w:rsidR="00FB361A" w:rsidRPr="0028636D" w:rsidRDefault="00FB361A" w:rsidP="00DE513E">
      <w:pPr>
        <w:pStyle w:val="a3"/>
      </w:pPr>
      <w:r w:rsidRPr="00744E55">
        <w:t>2.</w:t>
      </w:r>
      <w:r w:rsidRPr="00744E55">
        <w:tab/>
        <w:t xml:space="preserve">Столбец B – </w:t>
      </w:r>
      <w:r>
        <w:t xml:space="preserve">содержит </w:t>
      </w:r>
      <w:r w:rsidR="00E975F4" w:rsidRPr="00744E55">
        <w:t xml:space="preserve">название </w:t>
      </w:r>
      <w:r>
        <w:t>единицы измерения</w:t>
      </w:r>
      <w:r w:rsidRPr="00744E55">
        <w:t>.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3686"/>
        <w:gridCol w:w="3543"/>
      </w:tblGrid>
      <w:tr w:rsidR="00E975F4" w:rsidRPr="00E975F4" w14:paraId="20596D52" w14:textId="77777777" w:rsidTr="00E975F4">
        <w:trPr>
          <w:trHeight w:val="315"/>
        </w:trPr>
        <w:tc>
          <w:tcPr>
            <w:tcW w:w="3686" w:type="dxa"/>
            <w:shd w:val="clear" w:color="auto" w:fill="D9D9D9" w:themeFill="background1" w:themeFillShade="D9"/>
            <w:noWrap/>
          </w:tcPr>
          <w:p w14:paraId="1FF6584B" w14:textId="1EABE9B7" w:rsidR="00E975F4" w:rsidRPr="00E975F4" w:rsidRDefault="00E975F4" w:rsidP="00DE513E">
            <w:r w:rsidRPr="0028636D">
              <w:t xml:space="preserve">Столбец </w:t>
            </w:r>
            <w:r w:rsidRPr="0028636D">
              <w:rPr>
                <w:lang w:val="en-US"/>
              </w:rPr>
              <w:t>A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48A5EBF2" w14:textId="67D18118" w:rsidR="00E975F4" w:rsidRPr="00E975F4" w:rsidRDefault="00E975F4" w:rsidP="00DE513E">
            <w:r w:rsidRPr="00744E55">
              <w:t xml:space="preserve">Столбец </w:t>
            </w:r>
            <w:r w:rsidRPr="00744E55">
              <w:rPr>
                <w:lang w:val="en-US"/>
              </w:rPr>
              <w:t>B</w:t>
            </w:r>
          </w:p>
        </w:tc>
      </w:tr>
      <w:tr w:rsidR="00E975F4" w:rsidRPr="00E975F4" w14:paraId="6DB0B7CF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7D13F6B6" w14:textId="77777777" w:rsidR="00E975F4" w:rsidRPr="00E975F4" w:rsidRDefault="00E975F4" w:rsidP="00DE513E">
            <w:r w:rsidRPr="00E975F4">
              <w:t>Газ</w:t>
            </w:r>
          </w:p>
        </w:tc>
        <w:tc>
          <w:tcPr>
            <w:tcW w:w="3543" w:type="dxa"/>
            <w:hideMark/>
          </w:tcPr>
          <w:p w14:paraId="01EC9F87" w14:textId="77777777" w:rsidR="00E975F4" w:rsidRPr="00E975F4" w:rsidRDefault="00E975F4" w:rsidP="00DE513E">
            <w:r w:rsidRPr="00E975F4">
              <w:t>Кубический метр</w:t>
            </w:r>
          </w:p>
        </w:tc>
      </w:tr>
      <w:tr w:rsidR="00E975F4" w:rsidRPr="00E975F4" w14:paraId="2A6F4466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2F888221" w14:textId="77777777" w:rsidR="00E975F4" w:rsidRPr="00E975F4" w:rsidRDefault="00E975F4" w:rsidP="00DE513E">
            <w:r w:rsidRPr="00E975F4">
              <w:t>Горячая вода</w:t>
            </w:r>
          </w:p>
        </w:tc>
        <w:tc>
          <w:tcPr>
            <w:tcW w:w="3543" w:type="dxa"/>
            <w:hideMark/>
          </w:tcPr>
          <w:p w14:paraId="22F4F532" w14:textId="77777777" w:rsidR="00E975F4" w:rsidRPr="00E975F4" w:rsidRDefault="00E975F4" w:rsidP="00DE513E">
            <w:r w:rsidRPr="00E975F4">
              <w:t>Кубический метр</w:t>
            </w:r>
          </w:p>
        </w:tc>
      </w:tr>
      <w:tr w:rsidR="00E975F4" w:rsidRPr="00E975F4" w14:paraId="04BB98DD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099FD09A" w14:textId="77777777" w:rsidR="00E975F4" w:rsidRPr="00E975F4" w:rsidRDefault="00E975F4" w:rsidP="00DE513E">
            <w:r w:rsidRPr="00E975F4">
              <w:t>Горячая вода</w:t>
            </w:r>
          </w:p>
        </w:tc>
        <w:tc>
          <w:tcPr>
            <w:tcW w:w="3543" w:type="dxa"/>
            <w:hideMark/>
          </w:tcPr>
          <w:p w14:paraId="53126BBA" w14:textId="77777777" w:rsidR="00E975F4" w:rsidRPr="00E975F4" w:rsidRDefault="00E975F4" w:rsidP="00DE513E">
            <w:r w:rsidRPr="00E975F4">
              <w:t>Литр</w:t>
            </w:r>
          </w:p>
        </w:tc>
      </w:tr>
      <w:tr w:rsidR="00E975F4" w:rsidRPr="00E975F4" w14:paraId="1B3E1EDF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2BE4050B" w14:textId="77777777" w:rsidR="00E975F4" w:rsidRPr="00E975F4" w:rsidRDefault="00E975F4" w:rsidP="00DE513E">
            <w:r w:rsidRPr="00E975F4">
              <w:t>Сточные бытовые воды</w:t>
            </w:r>
          </w:p>
        </w:tc>
        <w:tc>
          <w:tcPr>
            <w:tcW w:w="3543" w:type="dxa"/>
            <w:hideMark/>
          </w:tcPr>
          <w:p w14:paraId="65A237A8" w14:textId="77777777" w:rsidR="00E975F4" w:rsidRPr="00E975F4" w:rsidRDefault="00E975F4" w:rsidP="00DE513E">
            <w:r w:rsidRPr="00E975F4">
              <w:t>Кубический метр</w:t>
            </w:r>
          </w:p>
        </w:tc>
      </w:tr>
      <w:tr w:rsidR="00E975F4" w:rsidRPr="00E975F4" w14:paraId="4B03BB6D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393307A3" w14:textId="77777777" w:rsidR="00E975F4" w:rsidRPr="00E975F4" w:rsidRDefault="00E975F4" w:rsidP="00DE513E">
            <w:r w:rsidRPr="00E975F4">
              <w:t>Сточные бытовые воды</w:t>
            </w:r>
          </w:p>
        </w:tc>
        <w:tc>
          <w:tcPr>
            <w:tcW w:w="3543" w:type="dxa"/>
            <w:hideMark/>
          </w:tcPr>
          <w:p w14:paraId="75B8BBA6" w14:textId="77777777" w:rsidR="00E975F4" w:rsidRPr="00E975F4" w:rsidRDefault="00E975F4" w:rsidP="00DE513E">
            <w:r w:rsidRPr="00E975F4">
              <w:t>Литр</w:t>
            </w:r>
          </w:p>
        </w:tc>
      </w:tr>
      <w:tr w:rsidR="00E975F4" w:rsidRPr="00E975F4" w14:paraId="61E64CB0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693A22A1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764F791D" w14:textId="77777777" w:rsidR="00E975F4" w:rsidRPr="00E975F4" w:rsidRDefault="00E975F4" w:rsidP="00DE513E">
            <w:proofErr w:type="spellStart"/>
            <w:r w:rsidRPr="00E975F4">
              <w:t>Гигакалория</w:t>
            </w:r>
            <w:proofErr w:type="spellEnd"/>
          </w:p>
        </w:tc>
      </w:tr>
      <w:tr w:rsidR="00E975F4" w:rsidRPr="00E975F4" w14:paraId="5B496F58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5B18DF37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643834AB" w14:textId="77777777" w:rsidR="00E975F4" w:rsidRPr="00E975F4" w:rsidRDefault="00E975F4" w:rsidP="00DE513E">
            <w:proofErr w:type="spellStart"/>
            <w:r w:rsidRPr="00E975F4">
              <w:t>Гигаджоуль</w:t>
            </w:r>
            <w:proofErr w:type="spellEnd"/>
          </w:p>
        </w:tc>
      </w:tr>
      <w:tr w:rsidR="00E975F4" w:rsidRPr="00E975F4" w14:paraId="66EEF072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2B415A09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0527E7A9" w14:textId="77777777" w:rsidR="00E975F4" w:rsidRPr="00E975F4" w:rsidRDefault="00E975F4" w:rsidP="00DE513E">
            <w:r w:rsidRPr="00E975F4">
              <w:t>Джоуль</w:t>
            </w:r>
          </w:p>
        </w:tc>
      </w:tr>
      <w:tr w:rsidR="00E975F4" w:rsidRPr="00E975F4" w14:paraId="15F13941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778B2C23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31293C0B" w14:textId="77777777" w:rsidR="00E975F4" w:rsidRPr="00E975F4" w:rsidRDefault="00E975F4" w:rsidP="00DE513E">
            <w:r w:rsidRPr="00E975F4">
              <w:t>Киловатт-час</w:t>
            </w:r>
          </w:p>
        </w:tc>
      </w:tr>
      <w:tr w:rsidR="00E975F4" w:rsidRPr="00E975F4" w14:paraId="1E97347F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622E427C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23B98104" w14:textId="77777777" w:rsidR="00E975F4" w:rsidRPr="00E975F4" w:rsidRDefault="00E975F4" w:rsidP="00DE513E">
            <w:r w:rsidRPr="00E975F4">
              <w:t>Мегаватт-час</w:t>
            </w:r>
          </w:p>
        </w:tc>
      </w:tr>
      <w:tr w:rsidR="00E975F4" w:rsidRPr="00E975F4" w14:paraId="101529D8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29C5AEE6" w14:textId="77777777" w:rsidR="00E975F4" w:rsidRPr="00E975F4" w:rsidRDefault="00E975F4" w:rsidP="00DE513E">
            <w:r w:rsidRPr="00E975F4">
              <w:t>Тепловая энергия</w:t>
            </w:r>
          </w:p>
        </w:tc>
        <w:tc>
          <w:tcPr>
            <w:tcW w:w="3543" w:type="dxa"/>
            <w:hideMark/>
          </w:tcPr>
          <w:p w14:paraId="1FD38154" w14:textId="77777777" w:rsidR="00E975F4" w:rsidRPr="00E975F4" w:rsidRDefault="00E975F4" w:rsidP="00DE513E">
            <w:r w:rsidRPr="00E975F4">
              <w:t>Мегаджоуль</w:t>
            </w:r>
          </w:p>
        </w:tc>
      </w:tr>
      <w:tr w:rsidR="00E975F4" w:rsidRPr="00E975F4" w14:paraId="35BB5644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16F2EB09" w14:textId="77777777" w:rsidR="00E975F4" w:rsidRPr="00E975F4" w:rsidRDefault="00E975F4" w:rsidP="00DE513E">
            <w:r w:rsidRPr="00E975F4">
              <w:t>Холодная вода</w:t>
            </w:r>
          </w:p>
        </w:tc>
        <w:tc>
          <w:tcPr>
            <w:tcW w:w="3543" w:type="dxa"/>
            <w:hideMark/>
          </w:tcPr>
          <w:p w14:paraId="002F6827" w14:textId="77777777" w:rsidR="00E975F4" w:rsidRPr="00E975F4" w:rsidRDefault="00E975F4" w:rsidP="00DE513E">
            <w:r w:rsidRPr="00E975F4">
              <w:t>Кубический метр</w:t>
            </w:r>
          </w:p>
        </w:tc>
      </w:tr>
      <w:tr w:rsidR="00E975F4" w:rsidRPr="00E975F4" w14:paraId="5EC4A416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6EE94E16" w14:textId="77777777" w:rsidR="00E975F4" w:rsidRPr="00E975F4" w:rsidRDefault="00E975F4" w:rsidP="00DE513E">
            <w:r w:rsidRPr="00E975F4">
              <w:t>Холодная вода</w:t>
            </w:r>
          </w:p>
        </w:tc>
        <w:tc>
          <w:tcPr>
            <w:tcW w:w="3543" w:type="dxa"/>
            <w:hideMark/>
          </w:tcPr>
          <w:p w14:paraId="076592FD" w14:textId="77777777" w:rsidR="00E975F4" w:rsidRPr="00E975F4" w:rsidRDefault="00E975F4" w:rsidP="00DE513E">
            <w:r w:rsidRPr="00E975F4">
              <w:t>Литр</w:t>
            </w:r>
          </w:p>
        </w:tc>
      </w:tr>
      <w:tr w:rsidR="00E975F4" w:rsidRPr="00E975F4" w14:paraId="5C450F9C" w14:textId="77777777" w:rsidTr="00E975F4">
        <w:trPr>
          <w:trHeight w:val="315"/>
        </w:trPr>
        <w:tc>
          <w:tcPr>
            <w:tcW w:w="3686" w:type="dxa"/>
            <w:noWrap/>
            <w:hideMark/>
          </w:tcPr>
          <w:p w14:paraId="38D7D854" w14:textId="77777777" w:rsidR="00E975F4" w:rsidRPr="00E975F4" w:rsidRDefault="00E975F4" w:rsidP="00DE513E">
            <w:r w:rsidRPr="00E975F4">
              <w:t>Электрическая энергия</w:t>
            </w:r>
          </w:p>
        </w:tc>
        <w:tc>
          <w:tcPr>
            <w:tcW w:w="3543" w:type="dxa"/>
            <w:hideMark/>
          </w:tcPr>
          <w:p w14:paraId="4B92DD6A" w14:textId="77777777" w:rsidR="00E975F4" w:rsidRPr="00E975F4" w:rsidRDefault="00E975F4" w:rsidP="00DE513E">
            <w:r w:rsidRPr="00E975F4">
              <w:t>Киловатт-час</w:t>
            </w:r>
          </w:p>
        </w:tc>
      </w:tr>
    </w:tbl>
    <w:p w14:paraId="0D7C54CD" w14:textId="28B1AEFA" w:rsidR="00E70288" w:rsidRDefault="00E70288" w:rsidP="00DE513E">
      <w:pPr>
        <w:pStyle w:val="2"/>
        <w:rPr>
          <w:rFonts w:eastAsiaTheme="minorHAnsi"/>
          <w:lang w:eastAsia="en-US"/>
        </w:rPr>
      </w:pPr>
      <w:r w:rsidRPr="00E70288">
        <w:rPr>
          <w:rFonts w:eastAsiaTheme="minorHAnsi"/>
          <w:lang w:eastAsia="en-US"/>
        </w:rPr>
        <w:t>Справочник видов коммунальных ресурсов с единицами измерения для внесения показаний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727"/>
        <w:gridCol w:w="5844"/>
      </w:tblGrid>
      <w:tr w:rsidR="00E70288" w:rsidRPr="001546C8" w14:paraId="69C6F2BF" w14:textId="77777777" w:rsidTr="0030338E">
        <w:tc>
          <w:tcPr>
            <w:tcW w:w="1947" w:type="pct"/>
            <w:shd w:val="clear" w:color="auto" w:fill="F2F2F2" w:themeFill="background1" w:themeFillShade="F2"/>
          </w:tcPr>
          <w:p w14:paraId="44D8B99B" w14:textId="77777777" w:rsidR="00E70288" w:rsidRPr="00E70288" w:rsidRDefault="00E70288" w:rsidP="00750D96">
            <w:pPr>
              <w:pStyle w:val="a3"/>
              <w:ind w:firstLine="0"/>
            </w:pPr>
            <w:r w:rsidRPr="00E70288">
              <w:t>Коммунальный ресурс</w:t>
            </w:r>
          </w:p>
        </w:tc>
        <w:tc>
          <w:tcPr>
            <w:tcW w:w="3053" w:type="pct"/>
            <w:shd w:val="clear" w:color="auto" w:fill="F2F2F2" w:themeFill="background1" w:themeFillShade="F2"/>
          </w:tcPr>
          <w:p w14:paraId="495555BC" w14:textId="77777777" w:rsidR="00E70288" w:rsidRPr="00E70288" w:rsidRDefault="00E70288" w:rsidP="00750D96">
            <w:pPr>
              <w:pStyle w:val="a3"/>
              <w:ind w:firstLine="0"/>
            </w:pPr>
            <w:r w:rsidRPr="00E70288">
              <w:t>Единица измерения (по справочнику «ОКЕИ»)</w:t>
            </w:r>
          </w:p>
        </w:tc>
      </w:tr>
      <w:tr w:rsidR="00E70288" w:rsidRPr="00A47EC5" w14:paraId="70B0A6B6" w14:textId="77777777" w:rsidTr="0030338E">
        <w:tc>
          <w:tcPr>
            <w:tcW w:w="1947" w:type="pct"/>
          </w:tcPr>
          <w:p w14:paraId="105B8758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Холодная вода</w:t>
            </w:r>
          </w:p>
        </w:tc>
        <w:tc>
          <w:tcPr>
            <w:tcW w:w="3053" w:type="pct"/>
          </w:tcPr>
          <w:p w14:paraId="537D3873" w14:textId="77777777" w:rsidR="00E70288" w:rsidRDefault="00E70288" w:rsidP="00DE513E">
            <w:pPr>
              <w:pStyle w:val="a3"/>
            </w:pPr>
            <w:r w:rsidRPr="000E2703">
              <w:t>113 – «Кубический метр»</w:t>
            </w:r>
          </w:p>
          <w:p w14:paraId="2263FB69" w14:textId="6F915FAA" w:rsidR="00FB361A" w:rsidRPr="00A47EC5" w:rsidRDefault="00FB361A" w:rsidP="00DE513E">
            <w:pPr>
              <w:pStyle w:val="a3"/>
            </w:pPr>
            <w:r>
              <w:t>112 – «Литр»</w:t>
            </w:r>
          </w:p>
        </w:tc>
      </w:tr>
      <w:tr w:rsidR="00E70288" w:rsidRPr="00A47EC5" w14:paraId="1AD12259" w14:textId="77777777" w:rsidTr="0030338E">
        <w:tc>
          <w:tcPr>
            <w:tcW w:w="1947" w:type="pct"/>
          </w:tcPr>
          <w:p w14:paraId="43F87D77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Горячая вода</w:t>
            </w:r>
          </w:p>
        </w:tc>
        <w:tc>
          <w:tcPr>
            <w:tcW w:w="3053" w:type="pct"/>
          </w:tcPr>
          <w:p w14:paraId="631DF8AD" w14:textId="38D5A2D8" w:rsidR="00FB361A" w:rsidRDefault="00E70288" w:rsidP="00DE513E">
            <w:pPr>
              <w:pStyle w:val="a3"/>
            </w:pPr>
            <w:r w:rsidRPr="000E2703">
              <w:t>113 – «Кубический метр»</w:t>
            </w:r>
            <w:r w:rsidR="00FB361A">
              <w:t xml:space="preserve"> </w:t>
            </w:r>
          </w:p>
          <w:p w14:paraId="2EF2270E" w14:textId="0FD9FD43" w:rsidR="00E70288" w:rsidRPr="00A47EC5" w:rsidRDefault="00FB361A" w:rsidP="00DE513E">
            <w:pPr>
              <w:pStyle w:val="a3"/>
            </w:pPr>
            <w:r>
              <w:t>112 – «Литр»</w:t>
            </w:r>
          </w:p>
        </w:tc>
      </w:tr>
      <w:tr w:rsidR="00E70288" w:rsidRPr="00A47EC5" w14:paraId="44917531" w14:textId="77777777" w:rsidTr="0030338E">
        <w:tc>
          <w:tcPr>
            <w:tcW w:w="1947" w:type="pct"/>
          </w:tcPr>
          <w:p w14:paraId="641F7723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Электрическая энергия</w:t>
            </w:r>
          </w:p>
        </w:tc>
        <w:tc>
          <w:tcPr>
            <w:tcW w:w="3053" w:type="pct"/>
          </w:tcPr>
          <w:p w14:paraId="262A6C82" w14:textId="77777777" w:rsidR="00E70288" w:rsidRPr="00A47EC5" w:rsidRDefault="00E70288" w:rsidP="00DE513E">
            <w:pPr>
              <w:pStyle w:val="a3"/>
            </w:pPr>
            <w:r w:rsidRPr="000E2703">
              <w:t>245 – «Киловатт-час»</w:t>
            </w:r>
          </w:p>
        </w:tc>
      </w:tr>
      <w:tr w:rsidR="00E70288" w:rsidRPr="00A47EC5" w14:paraId="7878CD80" w14:textId="77777777" w:rsidTr="0030338E">
        <w:tc>
          <w:tcPr>
            <w:tcW w:w="1947" w:type="pct"/>
          </w:tcPr>
          <w:p w14:paraId="1B49BAF6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Газ</w:t>
            </w:r>
          </w:p>
        </w:tc>
        <w:tc>
          <w:tcPr>
            <w:tcW w:w="3053" w:type="pct"/>
          </w:tcPr>
          <w:p w14:paraId="769620E4" w14:textId="77777777" w:rsidR="00E70288" w:rsidRPr="00A47EC5" w:rsidRDefault="00E70288" w:rsidP="00DE513E">
            <w:pPr>
              <w:pStyle w:val="a3"/>
            </w:pPr>
            <w:r w:rsidRPr="000E2703">
              <w:t>113 – «Кубический метр»</w:t>
            </w:r>
          </w:p>
        </w:tc>
      </w:tr>
      <w:tr w:rsidR="00E70288" w:rsidRPr="00A47EC5" w14:paraId="3398A952" w14:textId="77777777" w:rsidTr="0030338E">
        <w:tc>
          <w:tcPr>
            <w:tcW w:w="1947" w:type="pct"/>
          </w:tcPr>
          <w:p w14:paraId="4D709F4F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Тепловая энергия</w:t>
            </w:r>
          </w:p>
        </w:tc>
        <w:tc>
          <w:tcPr>
            <w:tcW w:w="3053" w:type="pct"/>
          </w:tcPr>
          <w:p w14:paraId="52667B2B" w14:textId="0F371E21" w:rsidR="000A4098" w:rsidRPr="000A4098" w:rsidRDefault="00E70288" w:rsidP="00DE513E">
            <w:pPr>
              <w:pStyle w:val="a3"/>
            </w:pPr>
            <w:r w:rsidRPr="000E2703">
              <w:t>233 – «</w:t>
            </w:r>
            <w:proofErr w:type="spellStart"/>
            <w:r w:rsidRPr="000E2703">
              <w:t>Гигакалория</w:t>
            </w:r>
            <w:proofErr w:type="spellEnd"/>
            <w:r w:rsidRPr="000E2703">
              <w:t>»</w:t>
            </w:r>
            <w:r w:rsidR="000A4098" w:rsidRPr="000A4098">
              <w:t xml:space="preserve"> </w:t>
            </w:r>
          </w:p>
          <w:p w14:paraId="40900B52" w14:textId="77777777" w:rsidR="000A4098" w:rsidRPr="000A4098" w:rsidRDefault="000A4098" w:rsidP="00DE513E">
            <w:pPr>
              <w:pStyle w:val="a3"/>
            </w:pPr>
            <w:r w:rsidRPr="000A4098">
              <w:t>245 – «Киловатт-час»</w:t>
            </w:r>
          </w:p>
          <w:p w14:paraId="710F1570" w14:textId="77777777" w:rsidR="000A4098" w:rsidRPr="000A4098" w:rsidRDefault="000A4098" w:rsidP="00DE513E">
            <w:pPr>
              <w:pStyle w:val="a3"/>
            </w:pPr>
            <w:r w:rsidRPr="000A4098">
              <w:t>246 – «Мегаватт-час»</w:t>
            </w:r>
          </w:p>
          <w:p w14:paraId="0E3F4AAE" w14:textId="77777777" w:rsidR="000A4098" w:rsidRDefault="000A4098" w:rsidP="00DE513E">
            <w:pPr>
              <w:pStyle w:val="a3"/>
            </w:pPr>
            <w:r w:rsidRPr="000A4098">
              <w:t>271 – «Джоуль»</w:t>
            </w:r>
          </w:p>
          <w:p w14:paraId="166E3982" w14:textId="3FC52824" w:rsidR="000A4098" w:rsidRPr="000A4098" w:rsidRDefault="000A4098" w:rsidP="00DE513E">
            <w:pPr>
              <w:pStyle w:val="a3"/>
            </w:pPr>
            <w:r w:rsidRPr="000A4098">
              <w:t>А056 – «</w:t>
            </w:r>
            <w:proofErr w:type="spellStart"/>
            <w:r w:rsidRPr="000A4098">
              <w:t>Гигаджоуль</w:t>
            </w:r>
            <w:proofErr w:type="spellEnd"/>
            <w:r w:rsidRPr="000A4098">
              <w:t xml:space="preserve">» </w:t>
            </w:r>
          </w:p>
          <w:p w14:paraId="749C849E" w14:textId="09A1C858" w:rsidR="00E70288" w:rsidRPr="00A47EC5" w:rsidRDefault="000A4098" w:rsidP="00DE513E">
            <w:pPr>
              <w:pStyle w:val="a3"/>
            </w:pPr>
            <w:r w:rsidRPr="000A4098">
              <w:t>А058 – «Мегаджоуль»</w:t>
            </w:r>
          </w:p>
        </w:tc>
      </w:tr>
      <w:tr w:rsidR="00E70288" w:rsidRPr="00A47EC5" w14:paraId="3097CC47" w14:textId="77777777" w:rsidTr="0030338E">
        <w:tc>
          <w:tcPr>
            <w:tcW w:w="1947" w:type="pct"/>
          </w:tcPr>
          <w:p w14:paraId="02A47573" w14:textId="77777777" w:rsidR="00E70288" w:rsidRPr="000E2703" w:rsidRDefault="00E70288" w:rsidP="00750D96">
            <w:pPr>
              <w:ind w:firstLine="0"/>
              <w:jc w:val="center"/>
            </w:pPr>
            <w:r w:rsidRPr="000E2703">
              <w:t>Сточные бытовые воды</w:t>
            </w:r>
          </w:p>
        </w:tc>
        <w:tc>
          <w:tcPr>
            <w:tcW w:w="3053" w:type="pct"/>
          </w:tcPr>
          <w:p w14:paraId="76D51873" w14:textId="78232AEF" w:rsidR="00FB361A" w:rsidRDefault="00E70288" w:rsidP="00DE513E">
            <w:pPr>
              <w:pStyle w:val="a3"/>
            </w:pPr>
            <w:r w:rsidRPr="000E2703">
              <w:t>113 – «Кубический метр»</w:t>
            </w:r>
            <w:r w:rsidR="00FB361A">
              <w:t xml:space="preserve"> </w:t>
            </w:r>
          </w:p>
          <w:p w14:paraId="7A3A7B44" w14:textId="6817E7C4" w:rsidR="00E70288" w:rsidRPr="00A47EC5" w:rsidRDefault="00FB361A" w:rsidP="00DE513E">
            <w:pPr>
              <w:pStyle w:val="a3"/>
            </w:pPr>
            <w:r>
              <w:t>112 – «Литр»</w:t>
            </w:r>
          </w:p>
        </w:tc>
      </w:tr>
    </w:tbl>
    <w:p w14:paraId="2753E218" w14:textId="77777777" w:rsidR="007510A7" w:rsidRDefault="007510A7" w:rsidP="007510A7">
      <w:pPr>
        <w:rPr>
          <w:lang w:eastAsia="en-US"/>
        </w:rPr>
      </w:pPr>
    </w:p>
    <w:p w14:paraId="4962CDCD" w14:textId="77777777" w:rsidR="007510A7" w:rsidRDefault="007510A7">
      <w:pPr>
        <w:spacing w:after="200"/>
        <w:ind w:firstLine="0"/>
        <w:jc w:val="left"/>
        <w:rPr>
          <w:rFonts w:cstheme="majorBidi"/>
          <w:b/>
          <w:sz w:val="28"/>
          <w:szCs w:val="26"/>
          <w:lang w:eastAsia="en-US"/>
        </w:rPr>
      </w:pPr>
      <w:r>
        <w:rPr>
          <w:lang w:eastAsia="en-US"/>
        </w:rPr>
        <w:br w:type="page"/>
      </w:r>
    </w:p>
    <w:p w14:paraId="4E8ECD90" w14:textId="58156F7C" w:rsidR="00030DDE" w:rsidRPr="00B64672" w:rsidRDefault="00BA1795" w:rsidP="00DE513E">
      <w:pPr>
        <w:pStyle w:val="2"/>
        <w:rPr>
          <w:rFonts w:eastAsiaTheme="minorHAnsi"/>
          <w:lang w:eastAsia="en-US"/>
        </w:rPr>
      </w:pPr>
      <w:r w:rsidRPr="00B64672">
        <w:rPr>
          <w:rFonts w:eastAsiaTheme="minorHAnsi"/>
          <w:lang w:eastAsia="en-US"/>
        </w:rPr>
        <w:lastRenderedPageBreak/>
        <w:t>История изменений файла</w:t>
      </w:r>
      <w:r>
        <w:rPr>
          <w:rFonts w:eastAsiaTheme="minorHAnsi"/>
          <w:lang w:eastAsia="en-US"/>
        </w:rPr>
        <w:t xml:space="preserve"> «Шаблон импорт сведений о ПУ</w:t>
      </w:r>
      <w:r w:rsidRPr="00B64672">
        <w:rPr>
          <w:rFonts w:eastAsiaTheme="minorHAnsi"/>
          <w:lang w:eastAsia="en-US"/>
        </w:rPr>
        <w:t>.</w:t>
      </w:r>
      <w:r w:rsidRPr="00713156">
        <w:rPr>
          <w:rFonts w:eastAsiaTheme="minorHAnsi"/>
          <w:lang w:eastAsia="en-US"/>
        </w:rPr>
        <w:t>xlsx</w:t>
      </w:r>
      <w:r w:rsidRPr="00B64672">
        <w:rPr>
          <w:rFonts w:eastAsiaTheme="minorHAnsi"/>
          <w:lang w:eastAsia="en-US"/>
        </w:rPr>
        <w:t>»</w:t>
      </w:r>
      <w:bookmarkEnd w:id="2"/>
      <w:bookmarkEnd w:id="3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81"/>
        <w:gridCol w:w="5135"/>
        <w:gridCol w:w="2829"/>
      </w:tblGrid>
      <w:tr w:rsidR="00AD1F78" w14:paraId="1345AB77" w14:textId="77777777" w:rsidTr="00750D96">
        <w:trPr>
          <w:trHeight w:val="300"/>
        </w:trPr>
        <w:tc>
          <w:tcPr>
            <w:tcW w:w="1381" w:type="dxa"/>
            <w:noWrap/>
            <w:vAlign w:val="center"/>
          </w:tcPr>
          <w:p w14:paraId="5797D9E9" w14:textId="77777777" w:rsidR="00AD1F78" w:rsidRPr="00DB4D18" w:rsidRDefault="00AD1F78" w:rsidP="00750D96">
            <w:pPr>
              <w:ind w:firstLine="0"/>
            </w:pPr>
            <w:r w:rsidRPr="00DB4D18">
              <w:t>Версия</w:t>
            </w:r>
            <w:r>
              <w:t xml:space="preserve"> изменений</w:t>
            </w:r>
          </w:p>
        </w:tc>
        <w:tc>
          <w:tcPr>
            <w:tcW w:w="5135" w:type="dxa"/>
            <w:vAlign w:val="center"/>
          </w:tcPr>
          <w:p w14:paraId="778FAC83" w14:textId="77777777" w:rsidR="00AD1F78" w:rsidRPr="00DB4D18" w:rsidRDefault="00AD1F78" w:rsidP="00750D96">
            <w:pPr>
              <w:ind w:firstLine="0"/>
            </w:pPr>
            <w:r w:rsidRPr="00DB4D18">
              <w:t>Описание изменения</w:t>
            </w:r>
          </w:p>
        </w:tc>
        <w:tc>
          <w:tcPr>
            <w:tcW w:w="2829" w:type="dxa"/>
            <w:vAlign w:val="center"/>
          </w:tcPr>
          <w:p w14:paraId="5DDA1ADE" w14:textId="77777777" w:rsidR="00AD1F78" w:rsidRPr="00DB4D18" w:rsidRDefault="00AD1F78" w:rsidP="00750D96">
            <w:pPr>
              <w:ind w:firstLine="0"/>
            </w:pPr>
            <w:r w:rsidRPr="00DB4D18">
              <w:t>Совместимость с текущей версией шаблона</w:t>
            </w:r>
          </w:p>
        </w:tc>
      </w:tr>
      <w:tr w:rsidR="00F45C1B" w14:paraId="6383D2B1" w14:textId="77777777" w:rsidTr="00750D96">
        <w:trPr>
          <w:trHeight w:val="300"/>
        </w:trPr>
        <w:tc>
          <w:tcPr>
            <w:tcW w:w="1381" w:type="dxa"/>
            <w:noWrap/>
            <w:vAlign w:val="center"/>
          </w:tcPr>
          <w:p w14:paraId="7195B33D" w14:textId="77777777" w:rsidR="00F45C1B" w:rsidRPr="00DB4D18" w:rsidRDefault="00F45C1B" w:rsidP="00DE513E">
            <w:pPr>
              <w:pStyle w:val="a3"/>
            </w:pPr>
          </w:p>
        </w:tc>
        <w:tc>
          <w:tcPr>
            <w:tcW w:w="5135" w:type="dxa"/>
            <w:vAlign w:val="center"/>
          </w:tcPr>
          <w:p w14:paraId="170A1A48" w14:textId="77777777" w:rsidR="00F45C1B" w:rsidRPr="00DB4D18" w:rsidRDefault="00F45C1B" w:rsidP="00DE513E">
            <w:pPr>
              <w:pStyle w:val="a3"/>
            </w:pPr>
          </w:p>
        </w:tc>
        <w:tc>
          <w:tcPr>
            <w:tcW w:w="2829" w:type="dxa"/>
            <w:vAlign w:val="center"/>
          </w:tcPr>
          <w:p w14:paraId="799EFE04" w14:textId="77777777" w:rsidR="00F45C1B" w:rsidRPr="00DB4D18" w:rsidRDefault="00F45C1B" w:rsidP="00DE513E">
            <w:pPr>
              <w:pStyle w:val="a3"/>
            </w:pPr>
          </w:p>
        </w:tc>
      </w:tr>
    </w:tbl>
    <w:p w14:paraId="558BBD1B" w14:textId="77777777" w:rsidR="00BA1795" w:rsidRDefault="00BA1795" w:rsidP="00DE513E"/>
    <w:sectPr w:rsidR="00BA1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35D6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628D8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A7C4D7C"/>
    <w:multiLevelType w:val="hybridMultilevel"/>
    <w:tmpl w:val="BEBCC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95CDE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5814CAC"/>
    <w:multiLevelType w:val="hybridMultilevel"/>
    <w:tmpl w:val="A1D8486A"/>
    <w:lvl w:ilvl="0" w:tplc="0BF86A46">
      <w:start w:val="1"/>
      <w:numFmt w:val="upperLetter"/>
      <w:lvlText w:val="A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7661A"/>
    <w:multiLevelType w:val="hybridMultilevel"/>
    <w:tmpl w:val="F9E8EA38"/>
    <w:lvl w:ilvl="0" w:tplc="E5B4EF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1CFF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07E75F3"/>
    <w:multiLevelType w:val="hybridMultilevel"/>
    <w:tmpl w:val="2A08E7A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2FC700F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92B8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52636A38"/>
    <w:multiLevelType w:val="hybridMultilevel"/>
    <w:tmpl w:val="B9EC0F0E"/>
    <w:lvl w:ilvl="0" w:tplc="95DA7BD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27D4401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5E5A48"/>
    <w:multiLevelType w:val="hybridMultilevel"/>
    <w:tmpl w:val="A7029A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FC3BFC"/>
    <w:multiLevelType w:val="hybridMultilevel"/>
    <w:tmpl w:val="D252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986A20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06535A"/>
    <w:multiLevelType w:val="hybridMultilevel"/>
    <w:tmpl w:val="79E02CD2"/>
    <w:lvl w:ilvl="0" w:tplc="305A495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2B76DD"/>
    <w:multiLevelType w:val="hybridMultilevel"/>
    <w:tmpl w:val="B1047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BE5144"/>
    <w:multiLevelType w:val="hybridMultilevel"/>
    <w:tmpl w:val="ABCEA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C79ED"/>
    <w:multiLevelType w:val="hybridMultilevel"/>
    <w:tmpl w:val="420E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3D683E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670EF8"/>
    <w:multiLevelType w:val="hybridMultilevel"/>
    <w:tmpl w:val="A6B028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11"/>
  </w:num>
  <w:num w:numId="5">
    <w:abstractNumId w:val="6"/>
  </w:num>
  <w:num w:numId="6">
    <w:abstractNumId w:val="7"/>
  </w:num>
  <w:num w:numId="7">
    <w:abstractNumId w:val="3"/>
  </w:num>
  <w:num w:numId="8">
    <w:abstractNumId w:val="18"/>
  </w:num>
  <w:num w:numId="9">
    <w:abstractNumId w:val="13"/>
  </w:num>
  <w:num w:numId="10">
    <w:abstractNumId w:val="9"/>
  </w:num>
  <w:num w:numId="11">
    <w:abstractNumId w:val="19"/>
  </w:num>
  <w:num w:numId="12">
    <w:abstractNumId w:val="14"/>
  </w:num>
  <w:num w:numId="13">
    <w:abstractNumId w:val="20"/>
  </w:num>
  <w:num w:numId="14">
    <w:abstractNumId w:val="15"/>
  </w:num>
  <w:num w:numId="15">
    <w:abstractNumId w:val="10"/>
  </w:num>
  <w:num w:numId="16">
    <w:abstractNumId w:val="2"/>
  </w:num>
  <w:num w:numId="17">
    <w:abstractNumId w:val="4"/>
  </w:num>
  <w:num w:numId="18">
    <w:abstractNumId w:val="17"/>
  </w:num>
  <w:num w:numId="19">
    <w:abstractNumId w:val="8"/>
  </w:num>
  <w:num w:numId="20">
    <w:abstractNumId w:val="0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C1"/>
    <w:rsid w:val="000121FB"/>
    <w:rsid w:val="00012B5A"/>
    <w:rsid w:val="00016D08"/>
    <w:rsid w:val="000255E7"/>
    <w:rsid w:val="00030DDE"/>
    <w:rsid w:val="00035378"/>
    <w:rsid w:val="00042004"/>
    <w:rsid w:val="000455E3"/>
    <w:rsid w:val="00060275"/>
    <w:rsid w:val="00066C62"/>
    <w:rsid w:val="00073BE7"/>
    <w:rsid w:val="00077ACC"/>
    <w:rsid w:val="00081E12"/>
    <w:rsid w:val="00097173"/>
    <w:rsid w:val="0009756A"/>
    <w:rsid w:val="000A4098"/>
    <w:rsid w:val="000A418F"/>
    <w:rsid w:val="000B1974"/>
    <w:rsid w:val="000C2704"/>
    <w:rsid w:val="000C4CC0"/>
    <w:rsid w:val="000E1777"/>
    <w:rsid w:val="000E4B77"/>
    <w:rsid w:val="00107B83"/>
    <w:rsid w:val="00112B5B"/>
    <w:rsid w:val="0012257C"/>
    <w:rsid w:val="001252C7"/>
    <w:rsid w:val="00127AD9"/>
    <w:rsid w:val="001372A1"/>
    <w:rsid w:val="0014685C"/>
    <w:rsid w:val="0014773F"/>
    <w:rsid w:val="001601A2"/>
    <w:rsid w:val="00165360"/>
    <w:rsid w:val="00171FA5"/>
    <w:rsid w:val="00180DC2"/>
    <w:rsid w:val="00194971"/>
    <w:rsid w:val="0019649D"/>
    <w:rsid w:val="001A5C54"/>
    <w:rsid w:val="001A6716"/>
    <w:rsid w:val="001A7732"/>
    <w:rsid w:val="001B79A2"/>
    <w:rsid w:val="001C4191"/>
    <w:rsid w:val="001C5FC5"/>
    <w:rsid w:val="001D0C58"/>
    <w:rsid w:val="001D30A0"/>
    <w:rsid w:val="001D575E"/>
    <w:rsid w:val="001D7B8B"/>
    <w:rsid w:val="001E748C"/>
    <w:rsid w:val="001F70C3"/>
    <w:rsid w:val="002047A1"/>
    <w:rsid w:val="002063BA"/>
    <w:rsid w:val="00214917"/>
    <w:rsid w:val="00217ACC"/>
    <w:rsid w:val="00232DE2"/>
    <w:rsid w:val="00233AEB"/>
    <w:rsid w:val="00240655"/>
    <w:rsid w:val="00241DCC"/>
    <w:rsid w:val="00242D3E"/>
    <w:rsid w:val="00253C65"/>
    <w:rsid w:val="00261869"/>
    <w:rsid w:val="00262BC9"/>
    <w:rsid w:val="0028636D"/>
    <w:rsid w:val="002906F1"/>
    <w:rsid w:val="00294BA4"/>
    <w:rsid w:val="002B0DFD"/>
    <w:rsid w:val="002B66C5"/>
    <w:rsid w:val="002B793C"/>
    <w:rsid w:val="002C3567"/>
    <w:rsid w:val="002C495D"/>
    <w:rsid w:val="002D086B"/>
    <w:rsid w:val="002D49FF"/>
    <w:rsid w:val="002D772D"/>
    <w:rsid w:val="002E4EC2"/>
    <w:rsid w:val="002F3478"/>
    <w:rsid w:val="00303129"/>
    <w:rsid w:val="0030338E"/>
    <w:rsid w:val="0031239C"/>
    <w:rsid w:val="00323932"/>
    <w:rsid w:val="00344B13"/>
    <w:rsid w:val="00361C24"/>
    <w:rsid w:val="003668FD"/>
    <w:rsid w:val="00366CFD"/>
    <w:rsid w:val="0038617D"/>
    <w:rsid w:val="00386E0E"/>
    <w:rsid w:val="003A05AD"/>
    <w:rsid w:val="003A3AD4"/>
    <w:rsid w:val="003A51BC"/>
    <w:rsid w:val="003B7CC1"/>
    <w:rsid w:val="003C4EF1"/>
    <w:rsid w:val="003E0559"/>
    <w:rsid w:val="003E2C4A"/>
    <w:rsid w:val="003F0B60"/>
    <w:rsid w:val="003F2373"/>
    <w:rsid w:val="004055D2"/>
    <w:rsid w:val="0041151C"/>
    <w:rsid w:val="00415F4B"/>
    <w:rsid w:val="00420D49"/>
    <w:rsid w:val="00421838"/>
    <w:rsid w:val="00422ED0"/>
    <w:rsid w:val="004241C7"/>
    <w:rsid w:val="00426B40"/>
    <w:rsid w:val="004302AB"/>
    <w:rsid w:val="00431C8F"/>
    <w:rsid w:val="00433028"/>
    <w:rsid w:val="00434F46"/>
    <w:rsid w:val="00444032"/>
    <w:rsid w:val="004473D8"/>
    <w:rsid w:val="00455662"/>
    <w:rsid w:val="0045679F"/>
    <w:rsid w:val="00480A61"/>
    <w:rsid w:val="00484053"/>
    <w:rsid w:val="00487817"/>
    <w:rsid w:val="00487A76"/>
    <w:rsid w:val="00494D26"/>
    <w:rsid w:val="00497677"/>
    <w:rsid w:val="004B5BD4"/>
    <w:rsid w:val="004C346B"/>
    <w:rsid w:val="004C7663"/>
    <w:rsid w:val="004E079B"/>
    <w:rsid w:val="004E1ED5"/>
    <w:rsid w:val="004E48DC"/>
    <w:rsid w:val="004F618A"/>
    <w:rsid w:val="004F6F33"/>
    <w:rsid w:val="004F7C2A"/>
    <w:rsid w:val="005011DC"/>
    <w:rsid w:val="00504199"/>
    <w:rsid w:val="005109F1"/>
    <w:rsid w:val="00515847"/>
    <w:rsid w:val="005174F2"/>
    <w:rsid w:val="005174FD"/>
    <w:rsid w:val="00524895"/>
    <w:rsid w:val="005250F2"/>
    <w:rsid w:val="00534627"/>
    <w:rsid w:val="00535754"/>
    <w:rsid w:val="00537D19"/>
    <w:rsid w:val="00544CFA"/>
    <w:rsid w:val="005525FA"/>
    <w:rsid w:val="00562FBE"/>
    <w:rsid w:val="00566F0D"/>
    <w:rsid w:val="00576363"/>
    <w:rsid w:val="00584139"/>
    <w:rsid w:val="00591178"/>
    <w:rsid w:val="005A1A83"/>
    <w:rsid w:val="005B176E"/>
    <w:rsid w:val="005B3602"/>
    <w:rsid w:val="005B537B"/>
    <w:rsid w:val="005B5B4D"/>
    <w:rsid w:val="005C0CAA"/>
    <w:rsid w:val="005C631A"/>
    <w:rsid w:val="005C7D7F"/>
    <w:rsid w:val="005C7F0A"/>
    <w:rsid w:val="005D0134"/>
    <w:rsid w:val="005D3C5E"/>
    <w:rsid w:val="005E3E8E"/>
    <w:rsid w:val="005E5878"/>
    <w:rsid w:val="005F51C2"/>
    <w:rsid w:val="005F6DB8"/>
    <w:rsid w:val="005F7578"/>
    <w:rsid w:val="00600D00"/>
    <w:rsid w:val="00601254"/>
    <w:rsid w:val="00605C79"/>
    <w:rsid w:val="006128DD"/>
    <w:rsid w:val="00615392"/>
    <w:rsid w:val="00615BB3"/>
    <w:rsid w:val="00623A42"/>
    <w:rsid w:val="00625AE4"/>
    <w:rsid w:val="00626170"/>
    <w:rsid w:val="00635BE9"/>
    <w:rsid w:val="00636F2F"/>
    <w:rsid w:val="006417EE"/>
    <w:rsid w:val="0065451F"/>
    <w:rsid w:val="00665E4C"/>
    <w:rsid w:val="00674E39"/>
    <w:rsid w:val="00690C23"/>
    <w:rsid w:val="006929AB"/>
    <w:rsid w:val="00694C8B"/>
    <w:rsid w:val="006A01F6"/>
    <w:rsid w:val="006B0D20"/>
    <w:rsid w:val="006B613F"/>
    <w:rsid w:val="006C29BD"/>
    <w:rsid w:val="006C750A"/>
    <w:rsid w:val="006F687D"/>
    <w:rsid w:val="007037D4"/>
    <w:rsid w:val="00713156"/>
    <w:rsid w:val="007156FD"/>
    <w:rsid w:val="007237CA"/>
    <w:rsid w:val="00733E5E"/>
    <w:rsid w:val="00735DFB"/>
    <w:rsid w:val="00736A41"/>
    <w:rsid w:val="00742601"/>
    <w:rsid w:val="00744E55"/>
    <w:rsid w:val="00750D96"/>
    <w:rsid w:val="007510A7"/>
    <w:rsid w:val="00757EA8"/>
    <w:rsid w:val="007627FC"/>
    <w:rsid w:val="00772CA2"/>
    <w:rsid w:val="00772E22"/>
    <w:rsid w:val="00776913"/>
    <w:rsid w:val="00777839"/>
    <w:rsid w:val="007779B2"/>
    <w:rsid w:val="00782A78"/>
    <w:rsid w:val="00786FD0"/>
    <w:rsid w:val="00794442"/>
    <w:rsid w:val="00796EF4"/>
    <w:rsid w:val="007A5966"/>
    <w:rsid w:val="007B0B9A"/>
    <w:rsid w:val="007C0BF6"/>
    <w:rsid w:val="007C1FE3"/>
    <w:rsid w:val="007C6438"/>
    <w:rsid w:val="00800168"/>
    <w:rsid w:val="00805A3A"/>
    <w:rsid w:val="00820B7C"/>
    <w:rsid w:val="00821587"/>
    <w:rsid w:val="0082748A"/>
    <w:rsid w:val="00835865"/>
    <w:rsid w:val="00840496"/>
    <w:rsid w:val="00846018"/>
    <w:rsid w:val="00860942"/>
    <w:rsid w:val="00864D22"/>
    <w:rsid w:val="00865CD9"/>
    <w:rsid w:val="00871DF4"/>
    <w:rsid w:val="00872266"/>
    <w:rsid w:val="00880F46"/>
    <w:rsid w:val="0088257F"/>
    <w:rsid w:val="008867AD"/>
    <w:rsid w:val="008925B2"/>
    <w:rsid w:val="00893072"/>
    <w:rsid w:val="008933B7"/>
    <w:rsid w:val="00894BC2"/>
    <w:rsid w:val="008B3F23"/>
    <w:rsid w:val="008B7A03"/>
    <w:rsid w:val="008D0665"/>
    <w:rsid w:val="008D1D0D"/>
    <w:rsid w:val="008E5CA4"/>
    <w:rsid w:val="008E7B57"/>
    <w:rsid w:val="008F5215"/>
    <w:rsid w:val="008F6319"/>
    <w:rsid w:val="00900A8F"/>
    <w:rsid w:val="00903ABE"/>
    <w:rsid w:val="0090790A"/>
    <w:rsid w:val="0091249B"/>
    <w:rsid w:val="009208AF"/>
    <w:rsid w:val="0092234E"/>
    <w:rsid w:val="0093015F"/>
    <w:rsid w:val="00936245"/>
    <w:rsid w:val="0093772B"/>
    <w:rsid w:val="00937821"/>
    <w:rsid w:val="00962965"/>
    <w:rsid w:val="00966134"/>
    <w:rsid w:val="00966579"/>
    <w:rsid w:val="0097026E"/>
    <w:rsid w:val="009819EF"/>
    <w:rsid w:val="00994265"/>
    <w:rsid w:val="009B740D"/>
    <w:rsid w:val="009C2FD9"/>
    <w:rsid w:val="009D3F5E"/>
    <w:rsid w:val="009E5C6C"/>
    <w:rsid w:val="009E6DC6"/>
    <w:rsid w:val="009F75B2"/>
    <w:rsid w:val="00A0073E"/>
    <w:rsid w:val="00A11A38"/>
    <w:rsid w:val="00A140FE"/>
    <w:rsid w:val="00A21029"/>
    <w:rsid w:val="00A234BD"/>
    <w:rsid w:val="00A35BB0"/>
    <w:rsid w:val="00A3650D"/>
    <w:rsid w:val="00A3667D"/>
    <w:rsid w:val="00A40894"/>
    <w:rsid w:val="00A412DB"/>
    <w:rsid w:val="00A54CD2"/>
    <w:rsid w:val="00A60157"/>
    <w:rsid w:val="00A60AE8"/>
    <w:rsid w:val="00A6696A"/>
    <w:rsid w:val="00A71717"/>
    <w:rsid w:val="00A86508"/>
    <w:rsid w:val="00AA0B19"/>
    <w:rsid w:val="00AA2EDA"/>
    <w:rsid w:val="00AA706A"/>
    <w:rsid w:val="00AC572E"/>
    <w:rsid w:val="00AD1F78"/>
    <w:rsid w:val="00AE75D9"/>
    <w:rsid w:val="00AF241D"/>
    <w:rsid w:val="00B01612"/>
    <w:rsid w:val="00B10E77"/>
    <w:rsid w:val="00B25FD6"/>
    <w:rsid w:val="00B27362"/>
    <w:rsid w:val="00B5223C"/>
    <w:rsid w:val="00B5413E"/>
    <w:rsid w:val="00B764C3"/>
    <w:rsid w:val="00B80CAF"/>
    <w:rsid w:val="00B827DC"/>
    <w:rsid w:val="00B86D71"/>
    <w:rsid w:val="00B87680"/>
    <w:rsid w:val="00BA069C"/>
    <w:rsid w:val="00BA0985"/>
    <w:rsid w:val="00BA1795"/>
    <w:rsid w:val="00BB07F9"/>
    <w:rsid w:val="00BC448D"/>
    <w:rsid w:val="00BC4F41"/>
    <w:rsid w:val="00BD37E8"/>
    <w:rsid w:val="00BD5C81"/>
    <w:rsid w:val="00BD632C"/>
    <w:rsid w:val="00BE0D46"/>
    <w:rsid w:val="00BE23A5"/>
    <w:rsid w:val="00BF1925"/>
    <w:rsid w:val="00BF2937"/>
    <w:rsid w:val="00C21C07"/>
    <w:rsid w:val="00C2426D"/>
    <w:rsid w:val="00C27D57"/>
    <w:rsid w:val="00C3376F"/>
    <w:rsid w:val="00C46756"/>
    <w:rsid w:val="00C53A5E"/>
    <w:rsid w:val="00C90212"/>
    <w:rsid w:val="00C90F3C"/>
    <w:rsid w:val="00C93F89"/>
    <w:rsid w:val="00CA0CEB"/>
    <w:rsid w:val="00CA1A41"/>
    <w:rsid w:val="00CB35F4"/>
    <w:rsid w:val="00CC0EF0"/>
    <w:rsid w:val="00CD2D7A"/>
    <w:rsid w:val="00CE056C"/>
    <w:rsid w:val="00CE4B6E"/>
    <w:rsid w:val="00CE6157"/>
    <w:rsid w:val="00CE6FA7"/>
    <w:rsid w:val="00CF7D9E"/>
    <w:rsid w:val="00D02788"/>
    <w:rsid w:val="00D03B9D"/>
    <w:rsid w:val="00D20D0F"/>
    <w:rsid w:val="00D2222C"/>
    <w:rsid w:val="00D24E38"/>
    <w:rsid w:val="00D277FC"/>
    <w:rsid w:val="00D46846"/>
    <w:rsid w:val="00D540BA"/>
    <w:rsid w:val="00D910E5"/>
    <w:rsid w:val="00D9483A"/>
    <w:rsid w:val="00D9522E"/>
    <w:rsid w:val="00DA4C7D"/>
    <w:rsid w:val="00DA72BF"/>
    <w:rsid w:val="00DB30F4"/>
    <w:rsid w:val="00DE0F78"/>
    <w:rsid w:val="00DE513E"/>
    <w:rsid w:val="00E00131"/>
    <w:rsid w:val="00E03171"/>
    <w:rsid w:val="00E04376"/>
    <w:rsid w:val="00E108CD"/>
    <w:rsid w:val="00E1230A"/>
    <w:rsid w:val="00E15306"/>
    <w:rsid w:val="00E35D20"/>
    <w:rsid w:val="00E37B82"/>
    <w:rsid w:val="00E70288"/>
    <w:rsid w:val="00E73E27"/>
    <w:rsid w:val="00E86132"/>
    <w:rsid w:val="00E975F4"/>
    <w:rsid w:val="00EA3F71"/>
    <w:rsid w:val="00EA68EB"/>
    <w:rsid w:val="00EB1855"/>
    <w:rsid w:val="00EB38C9"/>
    <w:rsid w:val="00EB78E2"/>
    <w:rsid w:val="00EC3D12"/>
    <w:rsid w:val="00ED0FFA"/>
    <w:rsid w:val="00ED118B"/>
    <w:rsid w:val="00ED1F62"/>
    <w:rsid w:val="00ED2734"/>
    <w:rsid w:val="00ED6441"/>
    <w:rsid w:val="00EE62C9"/>
    <w:rsid w:val="00EF6575"/>
    <w:rsid w:val="00F149BD"/>
    <w:rsid w:val="00F157D8"/>
    <w:rsid w:val="00F23D84"/>
    <w:rsid w:val="00F26638"/>
    <w:rsid w:val="00F30031"/>
    <w:rsid w:val="00F402DA"/>
    <w:rsid w:val="00F45C1B"/>
    <w:rsid w:val="00F47A83"/>
    <w:rsid w:val="00F7206A"/>
    <w:rsid w:val="00F72D68"/>
    <w:rsid w:val="00F823AE"/>
    <w:rsid w:val="00F852F7"/>
    <w:rsid w:val="00FA1016"/>
    <w:rsid w:val="00FB361A"/>
    <w:rsid w:val="00FB43CC"/>
    <w:rsid w:val="00FB7293"/>
    <w:rsid w:val="00FC0925"/>
    <w:rsid w:val="00FC66E6"/>
    <w:rsid w:val="00FC7108"/>
    <w:rsid w:val="00FD2707"/>
    <w:rsid w:val="00FE686C"/>
    <w:rsid w:val="00FE6A2F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B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13E"/>
    <w:pPr>
      <w:spacing w:after="0"/>
      <w:ind w:firstLine="709"/>
      <w:jc w:val="both"/>
    </w:pPr>
    <w:rPr>
      <w:rFonts w:ascii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1795"/>
    <w:pPr>
      <w:keepNext/>
      <w:keepLines/>
      <w:numPr>
        <w:numId w:val="10"/>
      </w:numPr>
      <w:spacing w:before="240" w:line="360" w:lineRule="auto"/>
      <w:outlineLvl w:val="0"/>
    </w:pPr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795"/>
    <w:pPr>
      <w:keepNext/>
      <w:keepLines/>
      <w:numPr>
        <w:ilvl w:val="1"/>
        <w:numId w:val="10"/>
      </w:numPr>
      <w:spacing w:before="4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1795"/>
    <w:pPr>
      <w:keepNext/>
      <w:keepLines/>
      <w:numPr>
        <w:ilvl w:val="2"/>
        <w:numId w:val="10"/>
      </w:numPr>
      <w:spacing w:before="40" w:line="360" w:lineRule="auto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795"/>
    <w:pPr>
      <w:keepNext/>
      <w:keepLines/>
      <w:numPr>
        <w:ilvl w:val="3"/>
        <w:numId w:val="10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795"/>
    <w:pPr>
      <w:keepNext/>
      <w:keepLines/>
      <w:numPr>
        <w:ilvl w:val="4"/>
        <w:numId w:val="10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795"/>
    <w:pPr>
      <w:keepNext/>
      <w:keepLines/>
      <w:numPr>
        <w:ilvl w:val="5"/>
        <w:numId w:val="10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795"/>
    <w:pPr>
      <w:keepNext/>
      <w:keepLines/>
      <w:numPr>
        <w:ilvl w:val="6"/>
        <w:numId w:val="10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795"/>
    <w:pPr>
      <w:keepNext/>
      <w:keepLines/>
      <w:numPr>
        <w:ilvl w:val="7"/>
        <w:numId w:val="10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795"/>
    <w:pPr>
      <w:keepNext/>
      <w:keepLines/>
      <w:numPr>
        <w:ilvl w:val="8"/>
        <w:numId w:val="10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"/>
    <w:basedOn w:val="a"/>
    <w:link w:val="a4"/>
    <w:uiPriority w:val="34"/>
    <w:qFormat/>
    <w:rsid w:val="00C90212"/>
    <w:pPr>
      <w:ind w:left="720"/>
      <w:contextualSpacing/>
    </w:pPr>
  </w:style>
  <w:style w:type="paragraph" w:customStyle="1" w:styleId="a5">
    <w:name w:val="Обычный (тбл)"/>
    <w:basedOn w:val="a"/>
    <w:link w:val="a6"/>
    <w:rsid w:val="00C90212"/>
    <w:pPr>
      <w:spacing w:before="40" w:after="80" w:line="240" w:lineRule="auto"/>
    </w:pPr>
    <w:rPr>
      <w:rFonts w:eastAsia="Times New Roman"/>
      <w:szCs w:val="24"/>
    </w:rPr>
  </w:style>
  <w:style w:type="character" w:customStyle="1" w:styleId="a6">
    <w:name w:val="Обычный (тбл) Знак"/>
    <w:link w:val="a5"/>
    <w:locked/>
    <w:rsid w:val="00C902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778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77839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"/>
    <w:basedOn w:val="a0"/>
    <w:link w:val="a3"/>
    <w:uiPriority w:val="34"/>
    <w:rsid w:val="00584139"/>
  </w:style>
  <w:style w:type="table" w:styleId="a9">
    <w:name w:val="Table Grid"/>
    <w:basedOn w:val="a1"/>
    <w:uiPriority w:val="59"/>
    <w:rsid w:val="00584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A1795"/>
    <w:rPr>
      <w:rFonts w:ascii="Times New Roman Полужирный" w:eastAsiaTheme="majorEastAsia" w:hAnsi="Times New Roman Полужирный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179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1795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A17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A179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A17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A179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A179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A17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customStyle="1" w:styleId="11">
    <w:name w:val="Сетка таблицы1"/>
    <w:basedOn w:val="a1"/>
    <w:next w:val="a9"/>
    <w:uiPriority w:val="59"/>
    <w:rsid w:val="00BA1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br">
    <w:name w:val="nobr"/>
    <w:basedOn w:val="a0"/>
    <w:rsid w:val="00BA1795"/>
  </w:style>
  <w:style w:type="character" w:styleId="aa">
    <w:name w:val="Hyperlink"/>
    <w:basedOn w:val="a0"/>
    <w:uiPriority w:val="99"/>
    <w:semiHidden/>
    <w:unhideWhenUsed/>
    <w:rsid w:val="00BA1795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241C7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DocumentName">
    <w:name w:val="Document Name"/>
    <w:basedOn w:val="a"/>
    <w:rsid w:val="0030338E"/>
    <w:pPr>
      <w:suppressAutoHyphens/>
      <w:spacing w:before="120" w:after="120" w:line="288" w:lineRule="auto"/>
      <w:ind w:left="170" w:right="170"/>
      <w:jc w:val="center"/>
    </w:pPr>
    <w:rPr>
      <w:rFonts w:eastAsia="Times New Roman"/>
      <w:b/>
      <w:sz w:val="32"/>
      <w:szCs w:val="36"/>
    </w:rPr>
  </w:style>
  <w:style w:type="table" w:customStyle="1" w:styleId="21">
    <w:name w:val="Сетка таблицы2"/>
    <w:basedOn w:val="a1"/>
    <w:next w:val="a9"/>
    <w:uiPriority w:val="59"/>
    <w:rsid w:val="00286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9"/>
    <w:uiPriority w:val="59"/>
    <w:rsid w:val="00286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F45C1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45C1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F45C1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45C1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45C1B"/>
    <w:rPr>
      <w:b/>
      <w:bCs/>
      <w:sz w:val="20"/>
      <w:szCs w:val="20"/>
    </w:rPr>
  </w:style>
  <w:style w:type="paragraph" w:customStyle="1" w:styleId="12">
    <w:name w:val="Стиль1"/>
    <w:basedOn w:val="a"/>
    <w:link w:val="13"/>
    <w:qFormat/>
    <w:rsid w:val="00DE513E"/>
    <w:pPr>
      <w:spacing w:line="240" w:lineRule="auto"/>
      <w:ind w:firstLine="0"/>
    </w:pPr>
  </w:style>
  <w:style w:type="character" w:customStyle="1" w:styleId="13">
    <w:name w:val="Стиль1 Знак"/>
    <w:basedOn w:val="a0"/>
    <w:link w:val="12"/>
    <w:rsid w:val="00DE513E"/>
    <w:rPr>
      <w:rFonts w:ascii="Times New Roman" w:hAnsi="Times New Roman" w:cs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13E"/>
    <w:pPr>
      <w:spacing w:after="0"/>
      <w:ind w:firstLine="709"/>
      <w:jc w:val="both"/>
    </w:pPr>
    <w:rPr>
      <w:rFonts w:ascii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1795"/>
    <w:pPr>
      <w:keepNext/>
      <w:keepLines/>
      <w:numPr>
        <w:numId w:val="10"/>
      </w:numPr>
      <w:spacing w:before="240" w:line="360" w:lineRule="auto"/>
      <w:outlineLvl w:val="0"/>
    </w:pPr>
    <w:rPr>
      <w:rFonts w:ascii="Times New Roman Полужирный" w:eastAsiaTheme="majorEastAsia" w:hAnsi="Times New Roman Полужирный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1795"/>
    <w:pPr>
      <w:keepNext/>
      <w:keepLines/>
      <w:numPr>
        <w:ilvl w:val="1"/>
        <w:numId w:val="10"/>
      </w:numPr>
      <w:spacing w:before="4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1795"/>
    <w:pPr>
      <w:keepNext/>
      <w:keepLines/>
      <w:numPr>
        <w:ilvl w:val="2"/>
        <w:numId w:val="10"/>
      </w:numPr>
      <w:spacing w:before="40" w:line="360" w:lineRule="auto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795"/>
    <w:pPr>
      <w:keepNext/>
      <w:keepLines/>
      <w:numPr>
        <w:ilvl w:val="3"/>
        <w:numId w:val="10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795"/>
    <w:pPr>
      <w:keepNext/>
      <w:keepLines/>
      <w:numPr>
        <w:ilvl w:val="4"/>
        <w:numId w:val="10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795"/>
    <w:pPr>
      <w:keepNext/>
      <w:keepLines/>
      <w:numPr>
        <w:ilvl w:val="5"/>
        <w:numId w:val="10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795"/>
    <w:pPr>
      <w:keepNext/>
      <w:keepLines/>
      <w:numPr>
        <w:ilvl w:val="6"/>
        <w:numId w:val="10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795"/>
    <w:pPr>
      <w:keepNext/>
      <w:keepLines/>
      <w:numPr>
        <w:ilvl w:val="7"/>
        <w:numId w:val="10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795"/>
    <w:pPr>
      <w:keepNext/>
      <w:keepLines/>
      <w:numPr>
        <w:ilvl w:val="8"/>
        <w:numId w:val="10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"/>
    <w:basedOn w:val="a"/>
    <w:link w:val="a4"/>
    <w:uiPriority w:val="34"/>
    <w:qFormat/>
    <w:rsid w:val="00C90212"/>
    <w:pPr>
      <w:ind w:left="720"/>
      <w:contextualSpacing/>
    </w:pPr>
  </w:style>
  <w:style w:type="paragraph" w:customStyle="1" w:styleId="a5">
    <w:name w:val="Обычный (тбл)"/>
    <w:basedOn w:val="a"/>
    <w:link w:val="a6"/>
    <w:rsid w:val="00C90212"/>
    <w:pPr>
      <w:spacing w:before="40" w:after="80" w:line="240" w:lineRule="auto"/>
    </w:pPr>
    <w:rPr>
      <w:rFonts w:eastAsia="Times New Roman"/>
      <w:szCs w:val="24"/>
    </w:rPr>
  </w:style>
  <w:style w:type="character" w:customStyle="1" w:styleId="a6">
    <w:name w:val="Обычный (тбл) Знак"/>
    <w:link w:val="a5"/>
    <w:locked/>
    <w:rsid w:val="00C902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778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77839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"/>
    <w:basedOn w:val="a0"/>
    <w:link w:val="a3"/>
    <w:uiPriority w:val="34"/>
    <w:rsid w:val="00584139"/>
  </w:style>
  <w:style w:type="table" w:styleId="a9">
    <w:name w:val="Table Grid"/>
    <w:basedOn w:val="a1"/>
    <w:uiPriority w:val="59"/>
    <w:rsid w:val="00584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A1795"/>
    <w:rPr>
      <w:rFonts w:ascii="Times New Roman Полужирный" w:eastAsiaTheme="majorEastAsia" w:hAnsi="Times New Roman Полужирный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179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1795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A17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A179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A17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A179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A179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A17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table" w:customStyle="1" w:styleId="11">
    <w:name w:val="Сетка таблицы1"/>
    <w:basedOn w:val="a1"/>
    <w:next w:val="a9"/>
    <w:uiPriority w:val="59"/>
    <w:rsid w:val="00BA17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br">
    <w:name w:val="nobr"/>
    <w:basedOn w:val="a0"/>
    <w:rsid w:val="00BA1795"/>
  </w:style>
  <w:style w:type="character" w:styleId="aa">
    <w:name w:val="Hyperlink"/>
    <w:basedOn w:val="a0"/>
    <w:uiPriority w:val="99"/>
    <w:semiHidden/>
    <w:unhideWhenUsed/>
    <w:rsid w:val="00BA1795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4241C7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DocumentName">
    <w:name w:val="Document Name"/>
    <w:basedOn w:val="a"/>
    <w:rsid w:val="0030338E"/>
    <w:pPr>
      <w:suppressAutoHyphens/>
      <w:spacing w:before="120" w:after="120" w:line="288" w:lineRule="auto"/>
      <w:ind w:left="170" w:right="170"/>
      <w:jc w:val="center"/>
    </w:pPr>
    <w:rPr>
      <w:rFonts w:eastAsia="Times New Roman"/>
      <w:b/>
      <w:sz w:val="32"/>
      <w:szCs w:val="36"/>
    </w:rPr>
  </w:style>
  <w:style w:type="table" w:customStyle="1" w:styleId="21">
    <w:name w:val="Сетка таблицы2"/>
    <w:basedOn w:val="a1"/>
    <w:next w:val="a9"/>
    <w:uiPriority w:val="59"/>
    <w:rsid w:val="00286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9"/>
    <w:uiPriority w:val="59"/>
    <w:rsid w:val="002863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F45C1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45C1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F45C1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45C1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45C1B"/>
    <w:rPr>
      <w:b/>
      <w:bCs/>
      <w:sz w:val="20"/>
      <w:szCs w:val="20"/>
    </w:rPr>
  </w:style>
  <w:style w:type="paragraph" w:customStyle="1" w:styleId="12">
    <w:name w:val="Стиль1"/>
    <w:basedOn w:val="a"/>
    <w:link w:val="13"/>
    <w:qFormat/>
    <w:rsid w:val="00DE513E"/>
    <w:pPr>
      <w:spacing w:line="240" w:lineRule="auto"/>
      <w:ind w:firstLine="0"/>
    </w:pPr>
  </w:style>
  <w:style w:type="character" w:customStyle="1" w:styleId="13">
    <w:name w:val="Стиль1 Знак"/>
    <w:basedOn w:val="a0"/>
    <w:link w:val="12"/>
    <w:rsid w:val="00DE513E"/>
    <w:rPr>
      <w:rFonts w:ascii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6B523A66479A46925D27951E2EF6F9" ma:contentTypeVersion="2" ma:contentTypeDescription="Создание документа." ma:contentTypeScope="" ma:versionID="c798f8b8a66e0569e95b99f83a778cf6">
  <xsd:schema xmlns:xsd="http://www.w3.org/2001/XMLSchema" xmlns:xs="http://www.w3.org/2001/XMLSchema" xmlns:p="http://schemas.microsoft.com/office/2006/metadata/properties" xmlns:ns2="7473dc27-fa1a-4161-b477-297a7233b9aa" targetNamespace="http://schemas.microsoft.com/office/2006/metadata/properties" ma:root="true" ma:fieldsID="0a06ff4e673480e1f3805eb28afa95f9" ns2:_="">
    <xsd:import namespace="7473dc27-fa1a-4161-b477-297a7233b9aa"/>
    <xsd:element name="properties">
      <xsd:complexType>
        <xsd:sequence>
          <xsd:element name="documentManagement">
            <xsd:complexType>
              <xsd:all>
                <xsd:element ref="ns2:sta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3dc27-fa1a-4161-b477-297a7233b9aa" elementFormDefault="qualified">
    <xsd:import namespace="http://schemas.microsoft.com/office/2006/documentManagement/types"/>
    <xsd:import namespace="http://schemas.microsoft.com/office/infopath/2007/PartnerControls"/>
    <xsd:element name="stat" ma:index="1" nillable="true" ma:displayName="Статус" ma:format="Dropdown" ma:internalName="stat">
      <xsd:simpleType>
        <xsd:restriction base="dms:Choice">
          <xsd:enumeration value="Согласована"/>
          <xsd:enumeration value="На согласовании"/>
          <xsd:enumeration value="На доработке"/>
          <xsd:enumeration value="На удаление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Тип контента"/>
        <xsd:element ref="dc:title" minOccurs="0" maxOccurs="1" ma:index="2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 xmlns="7473dc27-fa1a-4161-b477-297a7233b9aa">Согласована</sta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FF87E-CB91-43A8-B2FC-4E92E50F2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3dc27-fa1a-4161-b477-297a7233b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896E9C-CAF8-48D3-BFC9-0B517E205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290A1-EF8B-437D-805D-F9765928BF2F}">
  <ds:schemaRefs>
    <ds:schemaRef ds:uri="http://schemas.microsoft.com/office/2006/metadata/properties"/>
    <ds:schemaRef ds:uri="http://schemas.microsoft.com/office/infopath/2007/PartnerControls"/>
    <ds:schemaRef ds:uri="7473dc27-fa1a-4161-b477-297a7233b9aa"/>
  </ds:schemaRefs>
</ds:datastoreItem>
</file>

<file path=customXml/itemProps4.xml><?xml version="1.0" encoding="utf-8"?>
<ds:datastoreItem xmlns:ds="http://schemas.openxmlformats.org/officeDocument/2006/customXml" ds:itemID="{91078755-59D5-41F6-8687-2396B2794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2506</Words>
  <Characters>14285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полей файла долей</vt:lpstr>
    </vt:vector>
  </TitlesOfParts>
  <Company/>
  <LinksUpToDate>false</LinksUpToDate>
  <CharactersWithSpaces>16758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полей файла долей</dc:title>
  <dc:creator>Julia Panina</dc:creator>
  <cp:lastModifiedBy>Женя</cp:lastModifiedBy>
  <cp:revision>3</cp:revision>
  <cp:lastPrinted>2015-02-27T10:13:00Z</cp:lastPrinted>
  <dcterms:created xsi:type="dcterms:W3CDTF">2019-04-25T13:22:00Z</dcterms:created>
  <dcterms:modified xsi:type="dcterms:W3CDTF">2019-05-07T13:05:00Z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0x0101009B6B523A66479A46925D27951E2EF6F9</vt:lpwstr>
  </property>
</Properties>
</file>