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08A41" w14:textId="20CFA78E" w:rsidR="00E56F27" w:rsidRPr="009C5800" w:rsidRDefault="00FF6C5A" w:rsidP="00C31FC7">
      <w:pPr>
        <w:pStyle w:val="Title"/>
        <w:jc w:val="center"/>
        <w:rPr>
          <w:rFonts w:eastAsia="Times New Roman"/>
          <w:sz w:val="44"/>
        </w:rPr>
      </w:pPr>
      <w:r w:rsidRPr="009C5800">
        <w:rPr>
          <w:rFonts w:eastAsia="Times New Roman"/>
          <w:sz w:val="44"/>
        </w:rPr>
        <w:t>ME 5</w:t>
      </w:r>
      <w:r w:rsidR="00111DFC">
        <w:rPr>
          <w:rFonts w:eastAsia="Times New Roman"/>
          <w:sz w:val="44"/>
        </w:rPr>
        <w:t>39</w:t>
      </w:r>
      <w:r w:rsidR="002A0378">
        <w:rPr>
          <w:rFonts w:eastAsia="Times New Roman"/>
          <w:sz w:val="44"/>
        </w:rPr>
        <w:t xml:space="preserve"> Introduction to </w:t>
      </w:r>
      <w:r w:rsidR="00CF7859">
        <w:rPr>
          <w:rFonts w:eastAsia="Times New Roman"/>
          <w:sz w:val="44"/>
        </w:rPr>
        <w:t xml:space="preserve">Scientific </w:t>
      </w:r>
      <w:r w:rsidR="002A0378">
        <w:rPr>
          <w:rFonts w:eastAsia="Times New Roman"/>
          <w:sz w:val="44"/>
        </w:rPr>
        <w:t>Machine Learning</w:t>
      </w:r>
    </w:p>
    <w:p w14:paraId="21DA9FD1" w14:textId="02564C66" w:rsidR="00E56F27" w:rsidRPr="00D235C6" w:rsidRDefault="00FF6C5A" w:rsidP="00D235C6">
      <w:pPr>
        <w:pStyle w:val="Heading1"/>
      </w:pPr>
      <w:r>
        <w:t>Instructor</w:t>
      </w:r>
    </w:p>
    <w:p w14:paraId="6673C40C" w14:textId="20CFDC81" w:rsidR="005949CF" w:rsidRPr="009C5800" w:rsidRDefault="00FF6C5A" w:rsidP="005949CF">
      <w:pPr>
        <w:pStyle w:val="ListParagraph"/>
        <w:numPr>
          <w:ilvl w:val="0"/>
          <w:numId w:val="10"/>
        </w:numPr>
        <w:shd w:val="clear" w:color="auto" w:fill="FFFFFF"/>
        <w:rPr>
          <w:rFonts w:eastAsia="Times New Roman" w:cstheme="minorHAnsi"/>
        </w:rPr>
      </w:pPr>
      <w:r>
        <w:rPr>
          <w:rFonts w:eastAsia="Times New Roman" w:cstheme="minorHAnsi"/>
        </w:rPr>
        <w:t>Ilias Bilionis</w:t>
      </w:r>
      <w:r w:rsidR="00032156" w:rsidRPr="00D235C6">
        <w:rPr>
          <w:rFonts w:eastAsia="Times New Roman" w:cstheme="minorHAnsi"/>
        </w:rPr>
        <w:t xml:space="preserve">, </w:t>
      </w:r>
      <w:r w:rsidR="00345FFF">
        <w:rPr>
          <w:rFonts w:eastAsia="Times New Roman" w:cstheme="minorHAnsi"/>
          <w:i/>
        </w:rPr>
        <w:t>Associate</w:t>
      </w:r>
      <w:r w:rsidR="00032156" w:rsidRPr="00D235C6">
        <w:rPr>
          <w:rFonts w:eastAsia="Times New Roman" w:cstheme="minorHAnsi"/>
          <w:i/>
        </w:rPr>
        <w:t xml:space="preserve"> Professor of </w:t>
      </w:r>
      <w:r>
        <w:rPr>
          <w:rFonts w:eastAsia="Times New Roman" w:cstheme="minorHAnsi"/>
          <w:i/>
        </w:rPr>
        <w:t>Mechanical</w:t>
      </w:r>
      <w:r w:rsidR="00032156" w:rsidRPr="00D235C6">
        <w:rPr>
          <w:rFonts w:eastAsia="Times New Roman" w:cstheme="minorHAnsi"/>
          <w:i/>
        </w:rPr>
        <w:t xml:space="preserve"> Engineering, Purdue University</w:t>
      </w:r>
    </w:p>
    <w:p w14:paraId="5BF6A0CC" w14:textId="5142618B" w:rsidR="007208CE" w:rsidRPr="00D235C6" w:rsidRDefault="007208CE" w:rsidP="00D235C6">
      <w:pPr>
        <w:pStyle w:val="Heading1"/>
      </w:pPr>
      <w:r w:rsidRPr="00D235C6">
        <w:t>Audience</w:t>
      </w:r>
    </w:p>
    <w:p w14:paraId="578B4C3E" w14:textId="6D1B91E8" w:rsidR="00BA4E09" w:rsidRPr="00BA4E09" w:rsidRDefault="00CA0E07" w:rsidP="007208CE">
      <w:pPr>
        <w:rPr>
          <w:rFonts w:eastAsia="Times New Roman" w:cstheme="minorHAnsi"/>
          <w:shd w:val="clear" w:color="auto" w:fill="FFFFFF"/>
        </w:rPr>
      </w:pPr>
      <w:r w:rsidRPr="00E9167D">
        <w:rPr>
          <w:rFonts w:eastAsia="Times New Roman" w:cstheme="minorHAnsi"/>
          <w:color w:val="000000" w:themeColor="text1"/>
          <w:shd w:val="clear" w:color="auto" w:fill="FFFFFF"/>
        </w:rPr>
        <w:t xml:space="preserve">Advanced </w:t>
      </w:r>
      <w:r w:rsidR="00334179" w:rsidRPr="00E9167D">
        <w:rPr>
          <w:rFonts w:eastAsia="Times New Roman" w:cstheme="minorHAnsi"/>
          <w:color w:val="000000" w:themeColor="text1"/>
          <w:shd w:val="clear" w:color="auto" w:fill="FFFFFF"/>
        </w:rPr>
        <w:t>undergraduate</w:t>
      </w:r>
      <w:r w:rsidR="00E9167D">
        <w:rPr>
          <w:rFonts w:eastAsia="Times New Roman" w:cstheme="minorHAnsi"/>
          <w:color w:val="000000" w:themeColor="text1"/>
          <w:shd w:val="clear" w:color="auto" w:fill="FFFFFF"/>
        </w:rPr>
        <w:t xml:space="preserve"> students, </w:t>
      </w:r>
      <w:r w:rsidRPr="00E9167D">
        <w:rPr>
          <w:rFonts w:eastAsia="Times New Roman" w:cstheme="minorHAnsi"/>
          <w:color w:val="000000" w:themeColor="text1"/>
          <w:shd w:val="clear" w:color="auto" w:fill="FFFFFF"/>
        </w:rPr>
        <w:t>graduate</w:t>
      </w:r>
      <w:r w:rsidR="00E9167D">
        <w:rPr>
          <w:rFonts w:eastAsia="Times New Roman" w:cstheme="minorHAnsi"/>
          <w:color w:val="000000" w:themeColor="text1"/>
          <w:shd w:val="clear" w:color="auto" w:fill="FFFFFF"/>
        </w:rPr>
        <w:t xml:space="preserve"> students, and professional</w:t>
      </w:r>
      <w:r w:rsidR="00334179">
        <w:rPr>
          <w:rFonts w:eastAsia="Times New Roman" w:cstheme="minorHAnsi"/>
          <w:color w:val="000000" w:themeColor="text1"/>
          <w:shd w:val="clear" w:color="auto" w:fill="FFFFFF"/>
        </w:rPr>
        <w:t xml:space="preserve">s </w:t>
      </w:r>
      <w:r w:rsidRPr="00E9167D">
        <w:rPr>
          <w:rFonts w:eastAsia="Times New Roman" w:cstheme="minorHAnsi"/>
          <w:color w:val="000000" w:themeColor="text1"/>
          <w:shd w:val="clear" w:color="auto" w:fill="FFFFFF"/>
        </w:rPr>
        <w:t>interest</w:t>
      </w:r>
      <w:r w:rsidR="00334179">
        <w:rPr>
          <w:rFonts w:eastAsia="Times New Roman" w:cstheme="minorHAnsi"/>
          <w:color w:val="000000" w:themeColor="text1"/>
          <w:shd w:val="clear" w:color="auto" w:fill="FFFFFF"/>
        </w:rPr>
        <w:t>ed</w:t>
      </w:r>
      <w:r w:rsidRPr="00E9167D">
        <w:rPr>
          <w:rFonts w:eastAsia="Times New Roman" w:cstheme="minorHAnsi"/>
          <w:color w:val="000000" w:themeColor="text1"/>
          <w:shd w:val="clear" w:color="auto" w:fill="FFFFFF"/>
        </w:rPr>
        <w:t xml:space="preserve"> in </w:t>
      </w:r>
      <w:r w:rsidR="00334179">
        <w:rPr>
          <w:rFonts w:eastAsia="Times New Roman" w:cstheme="minorHAnsi"/>
          <w:color w:val="000000" w:themeColor="text1"/>
          <w:shd w:val="clear" w:color="auto" w:fill="FFFFFF"/>
        </w:rPr>
        <w:t xml:space="preserve">applications of data </w:t>
      </w:r>
      <w:r w:rsidR="00AC0E02">
        <w:rPr>
          <w:rFonts w:eastAsia="Times New Roman" w:cstheme="minorHAnsi"/>
          <w:color w:val="000000" w:themeColor="text1"/>
          <w:shd w:val="clear" w:color="auto" w:fill="FFFFFF"/>
        </w:rPr>
        <w:t>analytics</w:t>
      </w:r>
      <w:r w:rsidR="00334179">
        <w:rPr>
          <w:rFonts w:eastAsia="Times New Roman" w:cstheme="minorHAnsi"/>
          <w:color w:val="000000" w:themeColor="text1"/>
          <w:shd w:val="clear" w:color="auto" w:fill="FFFFFF"/>
        </w:rPr>
        <w:t xml:space="preserve"> to engineering problems.</w:t>
      </w:r>
    </w:p>
    <w:p w14:paraId="6AED5589" w14:textId="2FFB6FA4" w:rsidR="00E56F27" w:rsidRPr="00D235C6" w:rsidRDefault="00E56F27" w:rsidP="00D235C6">
      <w:pPr>
        <w:pStyle w:val="Heading1"/>
      </w:pPr>
      <w:r w:rsidRPr="00D235C6">
        <w:t>Course Description</w:t>
      </w:r>
    </w:p>
    <w:p w14:paraId="79A38C9F" w14:textId="22480964" w:rsidR="00BA4E09" w:rsidRDefault="004D00BD" w:rsidP="00E56F27">
      <w:pPr>
        <w:shd w:val="clear" w:color="auto" w:fill="FFFFFF"/>
        <w:rPr>
          <w:rFonts w:eastAsia="Times New Roman" w:cstheme="minorHAnsi"/>
          <w:shd w:val="clear" w:color="auto" w:fill="FFFFFF"/>
        </w:rPr>
      </w:pPr>
      <w:r>
        <w:rPr>
          <w:rFonts w:eastAsia="Times New Roman" w:cstheme="minorHAnsi"/>
          <w:shd w:val="clear" w:color="auto" w:fill="FFFFFF"/>
        </w:rPr>
        <w:t xml:space="preserve">This course </w:t>
      </w:r>
      <w:proofErr w:type="gramStart"/>
      <w:r>
        <w:rPr>
          <w:rFonts w:eastAsia="Times New Roman" w:cstheme="minorHAnsi"/>
          <w:shd w:val="clear" w:color="auto" w:fill="FFFFFF"/>
        </w:rPr>
        <w:t>provides an introduction to</w:t>
      </w:r>
      <w:proofErr w:type="gramEnd"/>
      <w:r>
        <w:rPr>
          <w:rFonts w:eastAsia="Times New Roman" w:cstheme="minorHAnsi"/>
          <w:shd w:val="clear" w:color="auto" w:fill="FFFFFF"/>
        </w:rPr>
        <w:t xml:space="preserve"> </w:t>
      </w:r>
      <w:r w:rsidR="00AC0E02">
        <w:rPr>
          <w:rFonts w:eastAsia="Times New Roman" w:cstheme="minorHAnsi"/>
          <w:shd w:val="clear" w:color="auto" w:fill="FFFFFF"/>
        </w:rPr>
        <w:t>data analytics for individuals with no prior knowledge of data science</w:t>
      </w:r>
      <w:r w:rsidR="00B02787">
        <w:rPr>
          <w:rFonts w:eastAsia="Times New Roman" w:cstheme="minorHAnsi"/>
          <w:shd w:val="clear" w:color="auto" w:fill="FFFFFF"/>
        </w:rPr>
        <w:t xml:space="preserve"> or machine learning</w:t>
      </w:r>
      <w:r w:rsidR="00AC0E02">
        <w:rPr>
          <w:rFonts w:eastAsia="Times New Roman" w:cstheme="minorHAnsi"/>
          <w:shd w:val="clear" w:color="auto" w:fill="FFFFFF"/>
        </w:rPr>
        <w:t xml:space="preserve">. </w:t>
      </w:r>
      <w:r w:rsidR="00584428">
        <w:rPr>
          <w:rFonts w:eastAsia="Times New Roman" w:cstheme="minorHAnsi"/>
          <w:shd w:val="clear" w:color="auto" w:fill="FFFFFF"/>
        </w:rPr>
        <w:t>The course starts with an extensive review of probability theory as the language of uncertainty, discusses Monte Carlo sampling for uncertainty propagation, covers the basics of supervised (Bayesian generalized linear regression, logistic regression, Gaussian processes, deep neural networks, convolutional neural networks)</w:t>
      </w:r>
      <w:r w:rsidR="009F2AD9">
        <w:rPr>
          <w:rFonts w:eastAsia="Times New Roman" w:cstheme="minorHAnsi"/>
          <w:shd w:val="clear" w:color="auto" w:fill="FFFFFF"/>
        </w:rPr>
        <w:t xml:space="preserve">, </w:t>
      </w:r>
      <w:r w:rsidR="00584428">
        <w:rPr>
          <w:rFonts w:eastAsia="Times New Roman" w:cstheme="minorHAnsi"/>
          <w:shd w:val="clear" w:color="auto" w:fill="FFFFFF"/>
        </w:rPr>
        <w:t xml:space="preserve">unsupervised learning (k-means clustering, principal component analysis, Gaussian mixtures) </w:t>
      </w:r>
      <w:r w:rsidR="009F2AD9">
        <w:rPr>
          <w:rFonts w:eastAsia="Times New Roman" w:cstheme="minorHAnsi"/>
          <w:shd w:val="clear" w:color="auto" w:fill="FFFFFF"/>
        </w:rPr>
        <w:t>and stat</w:t>
      </w:r>
      <w:r w:rsidR="00C42C06">
        <w:rPr>
          <w:rFonts w:eastAsia="Times New Roman" w:cstheme="minorHAnsi"/>
          <w:shd w:val="clear" w:color="auto" w:fill="FFFFFF"/>
        </w:rPr>
        <w:t>e space models (Kalman filters).</w:t>
      </w:r>
      <w:r w:rsidR="009F2AD9">
        <w:rPr>
          <w:rFonts w:eastAsia="Times New Roman" w:cstheme="minorHAnsi"/>
          <w:shd w:val="clear" w:color="auto" w:fill="FFFFFF"/>
        </w:rPr>
        <w:t xml:space="preserve"> </w:t>
      </w:r>
      <w:r w:rsidR="00C42C06">
        <w:rPr>
          <w:rFonts w:eastAsia="Times New Roman" w:cstheme="minorHAnsi"/>
          <w:shd w:val="clear" w:color="auto" w:fill="FFFFFF"/>
        </w:rPr>
        <w:t xml:space="preserve">The course also </w:t>
      </w:r>
      <w:r w:rsidR="00584428">
        <w:rPr>
          <w:rFonts w:eastAsia="Times New Roman" w:cstheme="minorHAnsi"/>
          <w:shd w:val="clear" w:color="auto" w:fill="FFFFFF"/>
        </w:rPr>
        <w:t>reviews the state-of-the-art in</w:t>
      </w:r>
      <w:r w:rsidR="00C42C06">
        <w:rPr>
          <w:rFonts w:eastAsia="Times New Roman" w:cstheme="minorHAnsi"/>
          <w:shd w:val="clear" w:color="auto" w:fill="FFFFFF"/>
        </w:rPr>
        <w:t xml:space="preserve"> physics-informed deep learning</w:t>
      </w:r>
      <w:r w:rsidR="00584428">
        <w:rPr>
          <w:rFonts w:eastAsia="Times New Roman" w:cstheme="minorHAnsi"/>
          <w:shd w:val="clear" w:color="auto" w:fill="FFFFFF"/>
        </w:rPr>
        <w:t xml:space="preserve"> and ends with a discussion of </w:t>
      </w:r>
      <w:r w:rsidR="00EE7FFC">
        <w:rPr>
          <w:rFonts w:eastAsia="Times New Roman" w:cstheme="minorHAnsi"/>
          <w:shd w:val="clear" w:color="auto" w:fill="FFFFFF"/>
        </w:rPr>
        <w:t>automated</w:t>
      </w:r>
      <w:r w:rsidR="00584428">
        <w:rPr>
          <w:rFonts w:eastAsia="Times New Roman" w:cstheme="minorHAnsi"/>
          <w:shd w:val="clear" w:color="auto" w:fill="FFFFFF"/>
        </w:rPr>
        <w:t xml:space="preserve"> Bayesian inference</w:t>
      </w:r>
      <w:r w:rsidR="00EE7FFC">
        <w:rPr>
          <w:rFonts w:eastAsia="Times New Roman" w:cstheme="minorHAnsi"/>
          <w:shd w:val="clear" w:color="auto" w:fill="FFFFFF"/>
        </w:rPr>
        <w:t xml:space="preserve"> using probabilistic programming</w:t>
      </w:r>
      <w:r w:rsidR="00584428">
        <w:rPr>
          <w:rFonts w:eastAsia="Times New Roman" w:cstheme="minorHAnsi"/>
          <w:shd w:val="clear" w:color="auto" w:fill="FFFFFF"/>
        </w:rPr>
        <w:t xml:space="preserve"> (Markov chain Monte Carlo, sequential Monte Carlo, and variational inference). Throughout the course, the instructor follows </w:t>
      </w:r>
      <w:r w:rsidR="00AC0E02">
        <w:rPr>
          <w:rFonts w:eastAsia="Times New Roman" w:cstheme="minorHAnsi"/>
          <w:shd w:val="clear" w:color="auto" w:fill="FFFFFF"/>
        </w:rPr>
        <w:t xml:space="preserve">a probabilistic perspective that highlights </w:t>
      </w:r>
      <w:r w:rsidR="00584428">
        <w:rPr>
          <w:rFonts w:eastAsia="Times New Roman" w:cstheme="minorHAnsi"/>
          <w:shd w:val="clear" w:color="auto" w:fill="FFFFFF"/>
        </w:rPr>
        <w:t xml:space="preserve">the </w:t>
      </w:r>
      <w:r w:rsidR="00AC0E02">
        <w:rPr>
          <w:rFonts w:eastAsia="Times New Roman" w:cstheme="minorHAnsi"/>
          <w:shd w:val="clear" w:color="auto" w:fill="FFFFFF"/>
        </w:rPr>
        <w:t>first principles</w:t>
      </w:r>
      <w:r w:rsidR="00584428">
        <w:rPr>
          <w:rFonts w:eastAsia="Times New Roman" w:cstheme="minorHAnsi"/>
          <w:shd w:val="clear" w:color="auto" w:fill="FFFFFF"/>
        </w:rPr>
        <w:t xml:space="preserve"> behind </w:t>
      </w:r>
      <w:r w:rsidR="00147760">
        <w:rPr>
          <w:rFonts w:eastAsia="Times New Roman" w:cstheme="minorHAnsi"/>
          <w:shd w:val="clear" w:color="auto" w:fill="FFFFFF"/>
        </w:rPr>
        <w:t>the presented</w:t>
      </w:r>
      <w:r w:rsidR="00584428">
        <w:rPr>
          <w:rFonts w:eastAsia="Times New Roman" w:cstheme="minorHAnsi"/>
          <w:shd w:val="clear" w:color="auto" w:fill="FFFFFF"/>
        </w:rPr>
        <w:t xml:space="preserve"> </w:t>
      </w:r>
      <w:r w:rsidR="00EE7FFC">
        <w:rPr>
          <w:rFonts w:eastAsia="Times New Roman" w:cstheme="minorHAnsi"/>
          <w:shd w:val="clear" w:color="auto" w:fill="FFFFFF"/>
        </w:rPr>
        <w:t xml:space="preserve">methods with the ultimate goal of teaching the student </w:t>
      </w:r>
      <w:r w:rsidR="00584428">
        <w:rPr>
          <w:rFonts w:eastAsia="Times New Roman" w:cstheme="minorHAnsi"/>
          <w:shd w:val="clear" w:color="auto" w:fill="FFFFFF"/>
        </w:rPr>
        <w:t xml:space="preserve">how to create </w:t>
      </w:r>
      <w:r w:rsidR="00EE7FFC">
        <w:rPr>
          <w:rFonts w:eastAsia="Times New Roman" w:cstheme="minorHAnsi"/>
          <w:shd w:val="clear" w:color="auto" w:fill="FFFFFF"/>
        </w:rPr>
        <w:t>and fit their own models.</w:t>
      </w:r>
      <w:r w:rsidR="00B02787">
        <w:rPr>
          <w:rFonts w:eastAsia="Times New Roman" w:cstheme="minorHAnsi"/>
          <w:shd w:val="clear" w:color="auto" w:fill="FFFFFF"/>
        </w:rPr>
        <w:t xml:space="preserve"> </w:t>
      </w:r>
    </w:p>
    <w:p w14:paraId="69AB4F0F" w14:textId="41AFBC28" w:rsidR="004D00BD" w:rsidRPr="00D235C6" w:rsidRDefault="004D00BD" w:rsidP="004D00BD">
      <w:pPr>
        <w:pStyle w:val="Heading1"/>
      </w:pPr>
      <w:r>
        <w:t>Course</w:t>
      </w:r>
      <w:r w:rsidRPr="00D235C6">
        <w:t xml:space="preserve"> </w:t>
      </w:r>
      <w:r w:rsidR="00F3526E">
        <w:t xml:space="preserve">Learning </w:t>
      </w:r>
      <w:r w:rsidRPr="00D235C6">
        <w:t>Outcomes</w:t>
      </w:r>
    </w:p>
    <w:p w14:paraId="6C04EC81" w14:textId="77777777" w:rsidR="004D00BD" w:rsidRPr="00D235C6" w:rsidRDefault="004D00BD" w:rsidP="004D00BD">
      <w:pPr>
        <w:pStyle w:val="NoSpacing"/>
        <w:rPr>
          <w:rFonts w:eastAsia="Times New Roman" w:cstheme="minorHAnsi"/>
        </w:rPr>
      </w:pPr>
      <w:r w:rsidRPr="007E48AC">
        <w:rPr>
          <w:rFonts w:cstheme="minorHAnsi"/>
          <w:color w:val="000000" w:themeColor="text1"/>
        </w:rPr>
        <w:t>After</w:t>
      </w:r>
      <w:r w:rsidRPr="007E48AC">
        <w:rPr>
          <w:rFonts w:eastAsia="Times New Roman" w:cstheme="minorHAnsi"/>
          <w:color w:val="000000" w:themeColor="text1"/>
        </w:rPr>
        <w:t xml:space="preserve"> completing this course</w:t>
      </w:r>
      <w:r w:rsidRPr="00D235C6">
        <w:rPr>
          <w:rFonts w:eastAsia="Times New Roman" w:cstheme="minorHAnsi"/>
        </w:rPr>
        <w:t xml:space="preserve">, you will be able to: </w:t>
      </w:r>
    </w:p>
    <w:p w14:paraId="79A738F9" w14:textId="51FA29EE" w:rsidR="004D00BD" w:rsidRDefault="00CA0E07" w:rsidP="002C1212">
      <w:pPr>
        <w:numPr>
          <w:ilvl w:val="0"/>
          <w:numId w:val="1"/>
        </w:numPr>
        <w:ind w:left="360"/>
        <w:textAlignment w:val="baseline"/>
        <w:rPr>
          <w:rFonts w:eastAsia="Times New Roman" w:cstheme="minorHAnsi"/>
        </w:rPr>
      </w:pPr>
      <w:r>
        <w:rPr>
          <w:rFonts w:eastAsia="Times New Roman" w:cstheme="minorHAnsi"/>
        </w:rPr>
        <w:t xml:space="preserve">Represent uncertainty in parameters </w:t>
      </w:r>
      <w:r w:rsidR="00B02787">
        <w:rPr>
          <w:rFonts w:eastAsia="Times New Roman" w:cstheme="minorHAnsi"/>
        </w:rPr>
        <w:t xml:space="preserve">in engineering or scientific </w:t>
      </w:r>
      <w:r>
        <w:rPr>
          <w:rFonts w:eastAsia="Times New Roman" w:cstheme="minorHAnsi"/>
        </w:rPr>
        <w:t>models using probability theory</w:t>
      </w:r>
    </w:p>
    <w:p w14:paraId="44639A07" w14:textId="052767E1" w:rsidR="00B02787" w:rsidRPr="00B02787" w:rsidRDefault="00CA0E07" w:rsidP="002C1212">
      <w:pPr>
        <w:numPr>
          <w:ilvl w:val="0"/>
          <w:numId w:val="1"/>
        </w:numPr>
        <w:spacing w:before="120"/>
        <w:ind w:left="360"/>
        <w:textAlignment w:val="baseline"/>
        <w:rPr>
          <w:rFonts w:eastAsia="Times New Roman" w:cstheme="minorHAnsi"/>
        </w:rPr>
      </w:pPr>
      <w:r>
        <w:rPr>
          <w:rFonts w:eastAsia="Times New Roman" w:cstheme="minorHAnsi"/>
        </w:rPr>
        <w:t>Propagate uncertainty through physical models to quantify the induced uncertainty in quantities of interest</w:t>
      </w:r>
    </w:p>
    <w:p w14:paraId="5815BE8D" w14:textId="6DD2F1F3" w:rsidR="00B02787" w:rsidRDefault="00B02787" w:rsidP="002C1212">
      <w:pPr>
        <w:numPr>
          <w:ilvl w:val="0"/>
          <w:numId w:val="1"/>
        </w:numPr>
        <w:spacing w:before="120"/>
        <w:ind w:left="360"/>
        <w:textAlignment w:val="baseline"/>
        <w:rPr>
          <w:rFonts w:eastAsia="Times New Roman" w:cstheme="minorHAnsi"/>
        </w:rPr>
      </w:pPr>
      <w:r>
        <w:rPr>
          <w:rFonts w:eastAsia="Times New Roman" w:cstheme="minorHAnsi"/>
        </w:rPr>
        <w:t>Solve basic supervised learning tasks</w:t>
      </w:r>
      <w:r w:rsidR="00C42C06">
        <w:rPr>
          <w:rFonts w:eastAsia="Times New Roman" w:cstheme="minorHAnsi"/>
        </w:rPr>
        <w:t xml:space="preserve">, such as: </w:t>
      </w:r>
      <w:r>
        <w:rPr>
          <w:rFonts w:eastAsia="Times New Roman" w:cstheme="minorHAnsi"/>
        </w:rPr>
        <w:t>regression, classification, and filtering</w:t>
      </w:r>
    </w:p>
    <w:p w14:paraId="0EFB6B9F" w14:textId="4EA15E1A" w:rsidR="00B02787" w:rsidRDefault="00B02787" w:rsidP="002C1212">
      <w:pPr>
        <w:numPr>
          <w:ilvl w:val="0"/>
          <w:numId w:val="1"/>
        </w:numPr>
        <w:spacing w:before="120"/>
        <w:ind w:left="360"/>
        <w:textAlignment w:val="baseline"/>
        <w:rPr>
          <w:rFonts w:eastAsia="Times New Roman" w:cstheme="minorHAnsi"/>
        </w:rPr>
      </w:pPr>
      <w:r>
        <w:rPr>
          <w:rFonts w:eastAsia="Times New Roman" w:cstheme="minorHAnsi"/>
        </w:rPr>
        <w:t>Solve bas</w:t>
      </w:r>
      <w:r w:rsidR="00C42C06">
        <w:rPr>
          <w:rFonts w:eastAsia="Times New Roman" w:cstheme="minorHAnsi"/>
        </w:rPr>
        <w:t xml:space="preserve">ic unsupervised learning tasks, such as: </w:t>
      </w:r>
      <w:r>
        <w:rPr>
          <w:rFonts w:eastAsia="Times New Roman" w:cstheme="minorHAnsi"/>
        </w:rPr>
        <w:t xml:space="preserve">clustering, dimensionality reduction, </w:t>
      </w:r>
      <w:r w:rsidR="00C42C06">
        <w:rPr>
          <w:rFonts w:eastAsia="Times New Roman" w:cstheme="minorHAnsi"/>
        </w:rPr>
        <w:t xml:space="preserve">and </w:t>
      </w:r>
      <w:r>
        <w:rPr>
          <w:rFonts w:eastAsia="Times New Roman" w:cstheme="minorHAnsi"/>
        </w:rPr>
        <w:t>density estimation</w:t>
      </w:r>
    </w:p>
    <w:p w14:paraId="69F74316" w14:textId="62037E40" w:rsidR="00B02787" w:rsidRDefault="00147760" w:rsidP="002C1212">
      <w:pPr>
        <w:numPr>
          <w:ilvl w:val="0"/>
          <w:numId w:val="1"/>
        </w:numPr>
        <w:spacing w:before="120"/>
        <w:ind w:left="360"/>
        <w:textAlignment w:val="baseline"/>
        <w:rPr>
          <w:rFonts w:eastAsia="Times New Roman" w:cstheme="minorHAnsi"/>
        </w:rPr>
      </w:pPr>
      <w:r>
        <w:rPr>
          <w:rFonts w:eastAsia="Times New Roman" w:cstheme="minorHAnsi"/>
        </w:rPr>
        <w:t>Create new models that encode physical information and other causal assumptions</w:t>
      </w:r>
    </w:p>
    <w:p w14:paraId="328DCF64" w14:textId="3B0F458D" w:rsidR="00147760" w:rsidRDefault="00147760" w:rsidP="002C1212">
      <w:pPr>
        <w:numPr>
          <w:ilvl w:val="0"/>
          <w:numId w:val="1"/>
        </w:numPr>
        <w:spacing w:before="120"/>
        <w:ind w:left="360"/>
        <w:textAlignment w:val="baseline"/>
        <w:rPr>
          <w:rFonts w:eastAsia="Times New Roman" w:cstheme="minorHAnsi"/>
        </w:rPr>
      </w:pPr>
      <w:r>
        <w:rPr>
          <w:rFonts w:eastAsia="Times New Roman" w:cstheme="minorHAnsi"/>
        </w:rPr>
        <w:t>Calibrate arbitrary models using data</w:t>
      </w:r>
    </w:p>
    <w:p w14:paraId="16C4CABC" w14:textId="30506FC8" w:rsidR="00147760" w:rsidRDefault="009C5800" w:rsidP="002C1212">
      <w:pPr>
        <w:numPr>
          <w:ilvl w:val="0"/>
          <w:numId w:val="1"/>
        </w:numPr>
        <w:spacing w:before="120"/>
        <w:ind w:left="360"/>
        <w:textAlignment w:val="baseline"/>
        <w:rPr>
          <w:rFonts w:eastAsia="Times New Roman" w:cstheme="minorHAnsi"/>
        </w:rPr>
      </w:pPr>
      <w:r>
        <w:rPr>
          <w:rFonts w:eastAsia="Times New Roman" w:cstheme="minorHAnsi"/>
        </w:rPr>
        <w:t>Apply various</w:t>
      </w:r>
      <w:r w:rsidR="00147760">
        <w:rPr>
          <w:rFonts w:eastAsia="Times New Roman" w:cstheme="minorHAnsi"/>
        </w:rPr>
        <w:t xml:space="preserve"> Python coding skills</w:t>
      </w:r>
    </w:p>
    <w:p w14:paraId="231E3E29" w14:textId="20B19DD5" w:rsidR="00CA0E07" w:rsidRDefault="00CA0E07" w:rsidP="002C1212">
      <w:pPr>
        <w:numPr>
          <w:ilvl w:val="0"/>
          <w:numId w:val="1"/>
        </w:numPr>
        <w:spacing w:before="120"/>
        <w:ind w:left="360"/>
        <w:textAlignment w:val="baseline"/>
        <w:rPr>
          <w:rFonts w:eastAsia="Times New Roman" w:cstheme="minorHAnsi"/>
        </w:rPr>
      </w:pPr>
      <w:r>
        <w:rPr>
          <w:rFonts w:eastAsia="Times New Roman" w:cstheme="minorHAnsi"/>
        </w:rPr>
        <w:t xml:space="preserve">Load and visualize data sets in </w:t>
      </w:r>
      <w:proofErr w:type="spellStart"/>
      <w:r>
        <w:rPr>
          <w:rFonts w:eastAsia="Times New Roman" w:cstheme="minorHAnsi"/>
        </w:rPr>
        <w:t>Jupyter</w:t>
      </w:r>
      <w:proofErr w:type="spellEnd"/>
      <w:r>
        <w:rPr>
          <w:rFonts w:eastAsia="Times New Roman" w:cstheme="minorHAnsi"/>
        </w:rPr>
        <w:t xml:space="preserve"> notebooks</w:t>
      </w:r>
    </w:p>
    <w:p w14:paraId="12BBFC6A" w14:textId="77777777" w:rsidR="002C1212" w:rsidRDefault="00CA0E07" w:rsidP="002C1212">
      <w:pPr>
        <w:numPr>
          <w:ilvl w:val="0"/>
          <w:numId w:val="1"/>
        </w:numPr>
        <w:spacing w:before="120"/>
        <w:ind w:left="360"/>
        <w:textAlignment w:val="baseline"/>
        <w:rPr>
          <w:rFonts w:eastAsia="Times New Roman" w:cstheme="minorHAnsi"/>
        </w:rPr>
      </w:pPr>
      <w:r>
        <w:rPr>
          <w:rFonts w:eastAsia="Times New Roman" w:cstheme="minorHAnsi"/>
        </w:rPr>
        <w:t xml:space="preserve">Visualize uncertainty in </w:t>
      </w:r>
      <w:proofErr w:type="spellStart"/>
      <w:r>
        <w:rPr>
          <w:rFonts w:eastAsia="Times New Roman" w:cstheme="minorHAnsi"/>
        </w:rPr>
        <w:t>Jupyter</w:t>
      </w:r>
      <w:proofErr w:type="spellEnd"/>
      <w:r>
        <w:rPr>
          <w:rFonts w:eastAsia="Times New Roman" w:cstheme="minorHAnsi"/>
        </w:rPr>
        <w:t xml:space="preserve"> notebooks</w:t>
      </w:r>
    </w:p>
    <w:p w14:paraId="2DBC6110" w14:textId="412710CA" w:rsidR="00F3526E" w:rsidRPr="002C1212" w:rsidRDefault="00191EF4" w:rsidP="002C1212">
      <w:pPr>
        <w:numPr>
          <w:ilvl w:val="0"/>
          <w:numId w:val="1"/>
        </w:numPr>
        <w:spacing w:before="120"/>
        <w:ind w:left="360"/>
        <w:textAlignment w:val="baseline"/>
        <w:rPr>
          <w:rFonts w:eastAsia="Times New Roman" w:cstheme="minorHAnsi"/>
        </w:rPr>
      </w:pPr>
      <w:r w:rsidRPr="002C1212">
        <w:rPr>
          <w:rFonts w:eastAsia="Times New Roman" w:cstheme="minorHAnsi"/>
        </w:rPr>
        <w:t>Recognize</w:t>
      </w:r>
      <w:r w:rsidR="00147760" w:rsidRPr="002C1212">
        <w:rPr>
          <w:rFonts w:eastAsia="Times New Roman" w:cstheme="minorHAnsi"/>
        </w:rPr>
        <w:t xml:space="preserve"> basic Python software</w:t>
      </w:r>
      <w:r w:rsidRPr="002C1212">
        <w:rPr>
          <w:rFonts w:eastAsia="Times New Roman" w:cstheme="minorHAnsi"/>
        </w:rPr>
        <w:t xml:space="preserve"> (e.g., Pandas, </w:t>
      </w:r>
      <w:proofErr w:type="spellStart"/>
      <w:r w:rsidRPr="002C1212">
        <w:rPr>
          <w:rFonts w:eastAsia="Times New Roman" w:cstheme="minorHAnsi"/>
        </w:rPr>
        <w:t>numpy</w:t>
      </w:r>
      <w:proofErr w:type="spellEnd"/>
      <w:r w:rsidRPr="002C1212">
        <w:rPr>
          <w:rFonts w:eastAsia="Times New Roman" w:cstheme="minorHAnsi"/>
        </w:rPr>
        <w:t xml:space="preserve">, </w:t>
      </w:r>
      <w:proofErr w:type="spellStart"/>
      <w:r w:rsidRPr="002C1212">
        <w:rPr>
          <w:rFonts w:eastAsia="Times New Roman" w:cstheme="minorHAnsi"/>
        </w:rPr>
        <w:t>scipy</w:t>
      </w:r>
      <w:proofErr w:type="spellEnd"/>
      <w:r w:rsidRPr="002C1212">
        <w:rPr>
          <w:rFonts w:eastAsia="Times New Roman" w:cstheme="minorHAnsi"/>
        </w:rPr>
        <w:t xml:space="preserve">, </w:t>
      </w:r>
      <w:proofErr w:type="spellStart"/>
      <w:r w:rsidRPr="002C1212">
        <w:rPr>
          <w:rFonts w:eastAsia="Times New Roman" w:cstheme="minorHAnsi"/>
        </w:rPr>
        <w:t>scikit</w:t>
      </w:r>
      <w:proofErr w:type="spellEnd"/>
      <w:r w:rsidRPr="002C1212">
        <w:rPr>
          <w:rFonts w:eastAsia="Times New Roman" w:cstheme="minorHAnsi"/>
        </w:rPr>
        <w:t>-learn)</w:t>
      </w:r>
      <w:r w:rsidR="00147760" w:rsidRPr="002C1212">
        <w:rPr>
          <w:rFonts w:eastAsia="Times New Roman" w:cstheme="minorHAnsi"/>
        </w:rPr>
        <w:t xml:space="preserve"> </w:t>
      </w:r>
      <w:r w:rsidRPr="002C1212">
        <w:rPr>
          <w:rFonts w:eastAsia="Times New Roman" w:cstheme="minorHAnsi"/>
        </w:rPr>
        <w:t xml:space="preserve">and advanced Python software (e.g., pymc3, </w:t>
      </w:r>
      <w:proofErr w:type="spellStart"/>
      <w:r w:rsidRPr="002C1212">
        <w:rPr>
          <w:rFonts w:eastAsia="Times New Roman" w:cstheme="minorHAnsi"/>
        </w:rPr>
        <w:t>pytorch</w:t>
      </w:r>
      <w:proofErr w:type="spellEnd"/>
      <w:r w:rsidRPr="002C1212">
        <w:rPr>
          <w:rFonts w:eastAsia="Times New Roman" w:cstheme="minorHAnsi"/>
        </w:rPr>
        <w:t xml:space="preserve">, </w:t>
      </w:r>
      <w:proofErr w:type="spellStart"/>
      <w:r w:rsidRPr="002C1212">
        <w:rPr>
          <w:rFonts w:eastAsia="Times New Roman" w:cstheme="minorHAnsi"/>
        </w:rPr>
        <w:t>pyrho</w:t>
      </w:r>
      <w:proofErr w:type="spellEnd"/>
      <w:r w:rsidRPr="002C1212">
        <w:rPr>
          <w:rFonts w:eastAsia="Times New Roman" w:cstheme="minorHAnsi"/>
        </w:rPr>
        <w:t xml:space="preserve">, </w:t>
      </w:r>
      <w:proofErr w:type="spellStart"/>
      <w:r w:rsidRPr="002C1212">
        <w:rPr>
          <w:rFonts w:eastAsia="Times New Roman" w:cstheme="minorHAnsi"/>
        </w:rPr>
        <w:t>Tensorflow</w:t>
      </w:r>
      <w:proofErr w:type="spellEnd"/>
      <w:r w:rsidRPr="002C1212">
        <w:rPr>
          <w:rFonts w:eastAsia="Times New Roman" w:cstheme="minorHAnsi"/>
        </w:rPr>
        <w:t xml:space="preserve">) </w:t>
      </w:r>
      <w:r w:rsidR="00147760" w:rsidRPr="002C1212">
        <w:rPr>
          <w:rFonts w:eastAsia="Times New Roman" w:cstheme="minorHAnsi"/>
        </w:rPr>
        <w:t xml:space="preserve">commonly used in data analytics </w:t>
      </w:r>
      <w:r w:rsidR="00F3526E">
        <w:br w:type="page"/>
      </w:r>
    </w:p>
    <w:p w14:paraId="15789CC0" w14:textId="77777777" w:rsidR="002C1212" w:rsidRPr="00D235C6" w:rsidRDefault="002C1212" w:rsidP="002C1212">
      <w:pPr>
        <w:pStyle w:val="Heading1"/>
      </w:pPr>
      <w:r w:rsidRPr="00D235C6">
        <w:lastRenderedPageBreak/>
        <w:t>Prerequisites</w:t>
      </w:r>
    </w:p>
    <w:p w14:paraId="4F222586" w14:textId="77777777" w:rsidR="002C1212" w:rsidRPr="00754C68" w:rsidRDefault="002C1212" w:rsidP="002C1212">
      <w:pPr>
        <w:pStyle w:val="ListParagraph"/>
        <w:numPr>
          <w:ilvl w:val="0"/>
          <w:numId w:val="10"/>
        </w:numPr>
        <w:shd w:val="clear" w:color="auto" w:fill="FFFFFF"/>
        <w:rPr>
          <w:rFonts w:eastAsia="Times New Roman" w:cstheme="minorHAnsi"/>
          <w:shd w:val="clear" w:color="auto" w:fill="FFFFFF"/>
        </w:rPr>
      </w:pPr>
      <w:r>
        <w:t>Working knowledge of multivariate calculus and basic linear algebra</w:t>
      </w:r>
    </w:p>
    <w:p w14:paraId="6C067339" w14:textId="77777777" w:rsidR="002C1212" w:rsidRDefault="002C1212" w:rsidP="002C1212">
      <w:pPr>
        <w:pStyle w:val="ListParagraph"/>
        <w:numPr>
          <w:ilvl w:val="0"/>
          <w:numId w:val="10"/>
        </w:numPr>
        <w:shd w:val="clear" w:color="auto" w:fill="FFFFFF"/>
        <w:rPr>
          <w:rFonts w:eastAsia="Times New Roman" w:cstheme="minorHAnsi"/>
          <w:shd w:val="clear" w:color="auto" w:fill="FFFFFF"/>
        </w:rPr>
      </w:pPr>
      <w:r>
        <w:rPr>
          <w:rFonts w:eastAsia="Times New Roman" w:cstheme="minorHAnsi"/>
          <w:shd w:val="clear" w:color="auto" w:fill="FFFFFF"/>
        </w:rPr>
        <w:t>Basic Python knowledge</w:t>
      </w:r>
    </w:p>
    <w:p w14:paraId="4E7F40FA" w14:textId="77777777" w:rsidR="002C1212" w:rsidRDefault="002C1212" w:rsidP="002C1212">
      <w:pPr>
        <w:pStyle w:val="ListParagraph"/>
        <w:numPr>
          <w:ilvl w:val="0"/>
          <w:numId w:val="10"/>
        </w:numPr>
        <w:shd w:val="clear" w:color="auto" w:fill="FFFFFF"/>
        <w:rPr>
          <w:rFonts w:eastAsia="Times New Roman" w:cstheme="minorHAnsi"/>
          <w:shd w:val="clear" w:color="auto" w:fill="FFFFFF"/>
        </w:rPr>
      </w:pPr>
      <w:r>
        <w:rPr>
          <w:rFonts w:eastAsia="Times New Roman" w:cstheme="minorHAnsi"/>
          <w:shd w:val="clear" w:color="auto" w:fill="FFFFFF"/>
        </w:rPr>
        <w:t>Knowledge of probability and numerical methods for engineering would be helpful, but not required</w:t>
      </w:r>
    </w:p>
    <w:p w14:paraId="2C75354E" w14:textId="435F5458" w:rsidR="00DA1630" w:rsidRDefault="00DA1630" w:rsidP="00D235C6">
      <w:pPr>
        <w:pStyle w:val="Heading1"/>
      </w:pPr>
      <w:r>
        <w:t xml:space="preserve">Required </w:t>
      </w:r>
      <w:r w:rsidR="00690E9D">
        <w:t>Tools</w:t>
      </w:r>
    </w:p>
    <w:sdt>
      <w:sdtPr>
        <w:rPr>
          <w:b/>
        </w:rPr>
        <w:id w:val="-1003659896"/>
        <w:placeholder>
          <w:docPart w:val="E667F9E8CF904467BDDC3B46A5A26DDB"/>
        </w:placeholder>
        <w15:appearance w15:val="hidden"/>
      </w:sdtPr>
      <w:sdtEndPr>
        <w:rPr>
          <w:b w:val="0"/>
        </w:rPr>
      </w:sdtEndPr>
      <w:sdtContent>
        <w:sdt>
          <w:sdtPr>
            <w:rPr>
              <w:b/>
            </w:rPr>
            <w:id w:val="1965609538"/>
            <w:placeholder>
              <w:docPart w:val="BEFFDCD0946E4099B7C59E5146E9A853"/>
            </w:placeholder>
            <w15:appearance w15:val="hidden"/>
          </w:sdtPr>
          <w:sdtEndPr>
            <w:rPr>
              <w:b w:val="0"/>
            </w:rPr>
          </w:sdtEndPr>
          <w:sdtContent>
            <w:sdt>
              <w:sdtPr>
                <w:rPr>
                  <w:b/>
                </w:rPr>
                <w:id w:val="-1601332665"/>
                <w:placeholder>
                  <w:docPart w:val="71ED1D05EABE4AC296A564898A96202D"/>
                </w:placeholder>
                <w15:appearance w15:val="hidden"/>
              </w:sdtPr>
              <w:sdtEndPr>
                <w:rPr>
                  <w:b w:val="0"/>
                </w:rPr>
              </w:sdtEndPr>
              <w:sdtContent>
                <w:sdt>
                  <w:sdtPr>
                    <w:rPr>
                      <w:b/>
                    </w:rPr>
                    <w:id w:val="-57169638"/>
                    <w:placeholder>
                      <w:docPart w:val="980BA8B153794EF590ABE24502D0ECCC"/>
                    </w:placeholder>
                    <w15:appearance w15:val="hidden"/>
                  </w:sdtPr>
                  <w:sdtEndPr>
                    <w:rPr>
                      <w:b w:val="0"/>
                    </w:rPr>
                  </w:sdtEndPr>
                  <w:sdtContent>
                    <w:sdt>
                      <w:sdtPr>
                        <w:id w:val="-251362041"/>
                        <w:placeholder>
                          <w:docPart w:val="B8E25F86BADF41129F949DF11EF0948B"/>
                        </w:placeholder>
                        <w15:appearance w15:val="hidden"/>
                      </w:sdtPr>
                      <w:sdtEndPr/>
                      <w:sdtContent>
                        <w:sdt>
                          <w:sdtPr>
                            <w:id w:val="-1413849326"/>
                            <w:placeholder>
                              <w:docPart w:val="B4A2899A081A47D589A38D761838F341"/>
                            </w:placeholder>
                            <w15:appearance w15:val="hidden"/>
                          </w:sdtPr>
                          <w:sdtEndPr/>
                          <w:sdtContent>
                            <w:sdt>
                              <w:sdtPr>
                                <w:id w:val="-2130545317"/>
                                <w:placeholder>
                                  <w:docPart w:val="2E3C8BE6954145CE9CD1C63408FADFD1"/>
                                </w:placeholder>
                                <w15:appearance w15:val="hidden"/>
                              </w:sdtPr>
                              <w:sdtEndPr/>
                              <w:sdtContent>
                                <w:sdt>
                                  <w:sdtPr>
                                    <w:id w:val="1874808972"/>
                                    <w:placeholder>
                                      <w:docPart w:val="74E3C47F259F4EF9B3B68FD6F10FF82C"/>
                                    </w:placeholder>
                                    <w15:appearance w15:val="hidden"/>
                                  </w:sdtPr>
                                  <w:sdtEndPr/>
                                  <w:sdtContent>
                                    <w:p w14:paraId="7927FE72" w14:textId="7C5B57D6" w:rsidR="00690E9D" w:rsidRPr="00690E9D" w:rsidRDefault="004C244A" w:rsidP="00690E9D">
                                      <w:pPr>
                                        <w:rPr>
                                          <w:b/>
                                          <w:i/>
                                        </w:rPr>
                                      </w:pPr>
                                      <w:proofErr w:type="spellStart"/>
                                      <w:r>
                                        <w:rPr>
                                          <w:b/>
                                          <w:i/>
                                        </w:rPr>
                                        <w:t>Jupyter</w:t>
                                      </w:r>
                                      <w:proofErr w:type="spellEnd"/>
                                      <w:r>
                                        <w:rPr>
                                          <w:b/>
                                          <w:i/>
                                        </w:rPr>
                                        <w:t xml:space="preserve"> Notebook</w:t>
                                      </w:r>
                                    </w:p>
                                    <w:p w14:paraId="3D082329" w14:textId="44DB97E5" w:rsidR="00AE3386" w:rsidRDefault="007045D5" w:rsidP="004C244A">
                                      <w:proofErr w:type="spellStart"/>
                                      <w:r>
                                        <w:t>Jupyter</w:t>
                                      </w:r>
                                      <w:proofErr w:type="spellEnd"/>
                                      <w:r>
                                        <w:t xml:space="preserve"> notebooks are interactive documents that can </w:t>
                                      </w:r>
                                      <w:r w:rsidR="00460F8D">
                                        <w:t xml:space="preserve">simultaneously </w:t>
                                      </w:r>
                                      <w:r>
                                        <w:t xml:space="preserve">contain text, mathematics, images, and executable code. The executable code can be in many programming languages (e.g., R, </w:t>
                                      </w:r>
                                      <w:proofErr w:type="spellStart"/>
                                      <w:r>
                                        <w:t>Matlab</w:t>
                                      </w:r>
                                      <w:proofErr w:type="spellEnd"/>
                                      <w:r>
                                        <w:t>), but we are only going to use Python in this course</w:t>
                                      </w:r>
                                      <w:r w:rsidR="00460F8D">
                                        <w:t xml:space="preserve">. The course uses </w:t>
                                      </w:r>
                                      <w:proofErr w:type="spellStart"/>
                                      <w:r w:rsidR="00460F8D">
                                        <w:t>Jupyter</w:t>
                                      </w:r>
                                      <w:proofErr w:type="spellEnd"/>
                                      <w:r w:rsidR="00460F8D">
                                        <w:t xml:space="preserve"> notebooks for the following content: Reading Activities, Hands-on Activities, and Homework Assignments.</w:t>
                                      </w:r>
                                      <w:r>
                                        <w:t xml:space="preserve"> </w:t>
                                      </w:r>
                                      <w:r w:rsidR="00460F8D">
                                        <w:t xml:space="preserve">The rationale behind this choice is that it allows the student to focus on the mathematical methods rather than the programming and it ensures the reproducibility of the course content. Of course, understanding the code in </w:t>
                                      </w:r>
                                      <w:proofErr w:type="spellStart"/>
                                      <w:r w:rsidR="00460F8D">
                                        <w:t>Jupyter</w:t>
                                      </w:r>
                                      <w:proofErr w:type="spellEnd"/>
                                      <w:r w:rsidR="00460F8D">
                                        <w:t xml:space="preserve"> notebooks does require knowledge of Python, albeit it does not require knowing how to structure and call Python code from the command line. </w:t>
                                      </w:r>
                                      <w:proofErr w:type="spellStart"/>
                                      <w:r w:rsidR="00460F8D">
                                        <w:t>Jupyter</w:t>
                                      </w:r>
                                      <w:proofErr w:type="spellEnd"/>
                                      <w:r w:rsidR="00460F8D">
                                        <w:t xml:space="preserve"> notebooks can be run either on the students’ personal computers (instructions vary with operating system and can be found </w:t>
                                      </w:r>
                                      <w:hyperlink r:id="rId11" w:history="1">
                                        <w:r w:rsidR="00460F8D" w:rsidRPr="00460F8D">
                                          <w:rPr>
                                            <w:rStyle w:val="Hyperlink"/>
                                          </w:rPr>
                                          <w:t>here</w:t>
                                        </w:r>
                                      </w:hyperlink>
                                      <w:r w:rsidR="00460F8D">
                                        <w:t xml:space="preserve">) or in several cloud computing resources. The recommended method for this class is to use </w:t>
                                      </w:r>
                                      <w:hyperlink r:id="rId12" w:history="1">
                                        <w:r w:rsidR="00460F8D" w:rsidRPr="00460F8D">
                                          <w:rPr>
                                            <w:rStyle w:val="Hyperlink"/>
                                          </w:rPr>
                                          <w:t xml:space="preserve">Google </w:t>
                                        </w:r>
                                        <w:proofErr w:type="spellStart"/>
                                        <w:r w:rsidR="00460F8D" w:rsidRPr="00460F8D">
                                          <w:rPr>
                                            <w:rStyle w:val="Hyperlink"/>
                                          </w:rPr>
                                          <w:t>Colab</w:t>
                                        </w:r>
                                        <w:proofErr w:type="spellEnd"/>
                                      </w:hyperlink>
                                      <w:r w:rsidR="00460F8D">
                                        <w:t xml:space="preserve"> which is available free of charge and </w:t>
                                      </w:r>
                                      <w:r w:rsidR="006F5F4E">
                                        <w:t xml:space="preserve">requires only a </w:t>
                                      </w:r>
                                      <w:r w:rsidR="009B3CB8">
                                        <w:t xml:space="preserve">standard </w:t>
                                      </w:r>
                                      <w:r w:rsidR="006F5F4E">
                                        <w:t xml:space="preserve">Google account. </w:t>
                                      </w:r>
                                      <w:r w:rsidR="009B3CB8">
                                        <w:t xml:space="preserve">The activity links included in the course will take you automatically to a copy of the latest version of the corresponding </w:t>
                                      </w:r>
                                      <w:proofErr w:type="spellStart"/>
                                      <w:r w:rsidR="009B3CB8">
                                        <w:t>Jupyter</w:t>
                                      </w:r>
                                      <w:proofErr w:type="spellEnd"/>
                                      <w:r w:rsidR="009B3CB8">
                                        <w:t xml:space="preserve"> notebook which you can then save and edit on your Google Drive. </w:t>
                                      </w:r>
                                      <w:r w:rsidR="006F5F4E">
                                        <w:t xml:space="preserve">If you do not want to </w:t>
                                      </w:r>
                                      <w:r w:rsidR="009B3CB8">
                                        <w:t>create</w:t>
                                      </w:r>
                                      <w:r w:rsidR="006F5F4E">
                                        <w:t xml:space="preserve"> a Google account, then it is also possible to run the notebooks at Purdue’s </w:t>
                                      </w:r>
                                      <w:hyperlink r:id="rId13" w:history="1">
                                        <w:proofErr w:type="spellStart"/>
                                        <w:r w:rsidR="006F5F4E" w:rsidRPr="006F5F4E">
                                          <w:rPr>
                                            <w:rStyle w:val="Hyperlink"/>
                                          </w:rPr>
                                          <w:t>Jupyter</w:t>
                                        </w:r>
                                        <w:proofErr w:type="spellEnd"/>
                                        <w:r w:rsidR="006F5F4E" w:rsidRPr="006F5F4E">
                                          <w:rPr>
                                            <w:rStyle w:val="Hyperlink"/>
                                          </w:rPr>
                                          <w:t xml:space="preserve"> Hub</w:t>
                                        </w:r>
                                      </w:hyperlink>
                                      <w:r w:rsidR="006F5F4E">
                                        <w:t xml:space="preserve"> using your Purdue Career Account</w:t>
                                      </w:r>
                                      <w:r w:rsidR="00AE3386">
                                        <w:t>. This</w:t>
                                      </w:r>
                                      <w:r w:rsidR="009B3CB8">
                                        <w:t xml:space="preserve"> method requires more </w:t>
                                      </w:r>
                                      <w:r w:rsidR="00AE3386">
                                        <w:t xml:space="preserve">expertise and you may encounter several issues. When this occurs, please post a question on Piazza and the TA will help you out. </w:t>
                                      </w:r>
                                    </w:p>
                                    <w:p w14:paraId="375F04FB" w14:textId="77777777" w:rsidR="00AE3386" w:rsidRDefault="00AE3386" w:rsidP="004C244A"/>
                                    <w:p w14:paraId="73E79A25" w14:textId="7E7DF962" w:rsidR="00AE3386" w:rsidRPr="00AE3386" w:rsidRDefault="00AE3386" w:rsidP="004C244A">
                                      <w:r w:rsidRPr="00AE3386">
                                        <w:rPr>
                                          <w:b/>
                                          <w:bCs/>
                                          <w:i/>
                                          <w:iCs/>
                                        </w:rPr>
                                        <w:t xml:space="preserve">Access to the </w:t>
                                      </w:r>
                                      <w:proofErr w:type="spellStart"/>
                                      <w:r w:rsidRPr="00AE3386">
                                        <w:rPr>
                                          <w:b/>
                                          <w:bCs/>
                                          <w:i/>
                                          <w:iCs/>
                                        </w:rPr>
                                        <w:t>Jupyter</w:t>
                                      </w:r>
                                      <w:proofErr w:type="spellEnd"/>
                                      <w:r w:rsidRPr="00AE3386">
                                        <w:rPr>
                                          <w:b/>
                                          <w:bCs/>
                                          <w:i/>
                                          <w:iCs/>
                                        </w:rPr>
                                        <w:t xml:space="preserve"> Notebooks</w:t>
                                      </w:r>
                                      <w:r>
                                        <w:rPr>
                                          <w:b/>
                                          <w:bCs/>
                                          <w:i/>
                                          <w:iCs/>
                                        </w:rPr>
                                        <w:t xml:space="preserve"> Repository</w:t>
                                      </w:r>
                                    </w:p>
                                    <w:p w14:paraId="2FE1EA6C" w14:textId="1375DD38" w:rsidR="00AE3386" w:rsidRDefault="00AE3386" w:rsidP="004C244A">
                                      <w:r>
                                        <w:t xml:space="preserve">As stated earlier, the recommended method for using the </w:t>
                                      </w:r>
                                      <w:proofErr w:type="spellStart"/>
                                      <w:r>
                                        <w:t>Jupyter</w:t>
                                      </w:r>
                                      <w:proofErr w:type="spellEnd"/>
                                      <w:r>
                                        <w:t xml:space="preserve"> notebooks of this class is to use Google </w:t>
                                      </w:r>
                                      <w:proofErr w:type="spellStart"/>
                                      <w:r>
                                        <w:t>Colab</w:t>
                                      </w:r>
                                      <w:proofErr w:type="spellEnd"/>
                                      <w:r>
                                        <w:t xml:space="preserve">. The links to all the activities will take you directly to a Google </w:t>
                                      </w:r>
                                      <w:proofErr w:type="spellStart"/>
                                      <w:r>
                                        <w:t>Colab</w:t>
                                      </w:r>
                                      <w:proofErr w:type="spellEnd"/>
                                      <w:r>
                                        <w:t xml:space="preserve"> copy of the </w:t>
                                      </w:r>
                                      <w:proofErr w:type="spellStart"/>
                                      <w:r>
                                        <w:t>Jupyter</w:t>
                                      </w:r>
                                      <w:proofErr w:type="spellEnd"/>
                                      <w:r>
                                        <w:t xml:space="preserve"> notebook. If you want to use any alternative method (e.g., your personal computers Purdue’s </w:t>
                                      </w:r>
                                      <w:proofErr w:type="spellStart"/>
                                      <w:r>
                                        <w:t>Jupyter</w:t>
                                      </w:r>
                                      <w:proofErr w:type="spellEnd"/>
                                      <w:r>
                                        <w:t xml:space="preserve"> Hub, or anything else), you will need access to the </w:t>
                                      </w:r>
                                      <w:proofErr w:type="spellStart"/>
                                      <w:r>
                                        <w:t>Jupyter</w:t>
                                      </w:r>
                                      <w:proofErr w:type="spellEnd"/>
                                      <w:r>
                                        <w:t xml:space="preserve"> Notebook repository for the class. </w:t>
                                      </w:r>
                                      <w:hyperlink r:id="rId14" w:history="1">
                                        <w:r w:rsidR="002C1212" w:rsidRPr="002C1212">
                                          <w:rPr>
                                            <w:rStyle w:val="Hyperlink"/>
                                          </w:rPr>
                                          <w:t>Select this link for a</w:t>
                                        </w:r>
                                        <w:r w:rsidRPr="002C1212">
                                          <w:rPr>
                                            <w:rStyle w:val="Hyperlink"/>
                                          </w:rPr>
                                          <w:t xml:space="preserve"> Git v</w:t>
                                        </w:r>
                                        <w:r w:rsidR="002C1212" w:rsidRPr="002C1212">
                                          <w:rPr>
                                            <w:rStyle w:val="Hyperlink"/>
                                          </w:rPr>
                                          <w:t>ersion control repository.</w:t>
                                        </w:r>
                                      </w:hyperlink>
                                    </w:p>
                                    <w:p w14:paraId="1C78220F" w14:textId="3F99C1BF" w:rsidR="006034E4" w:rsidRDefault="006034E4" w:rsidP="00AE3386"/>
                                    <w:p w14:paraId="7D388F2B" w14:textId="77777777" w:rsidR="002C1212" w:rsidRDefault="00AE3386" w:rsidP="004C244A">
                                      <w:r>
                                        <w:t>(If you have no idea what Git</w:t>
                                      </w:r>
                                      <w:r w:rsidR="006034E4">
                                        <w:t xml:space="preserve"> is</w:t>
                                      </w:r>
                                      <w:r>
                                        <w:t xml:space="preserve">, </w:t>
                                      </w:r>
                                      <w:hyperlink r:id="rId15" w:history="1">
                                        <w:r w:rsidRPr="00AE3386">
                                          <w:rPr>
                                            <w:rStyle w:val="Hyperlink"/>
                                          </w:rPr>
                                          <w:t>this is a good tutorial</w:t>
                                        </w:r>
                                      </w:hyperlink>
                                      <w:r>
                                        <w:t>.)</w:t>
                                      </w:r>
                                      <w:r w:rsidR="006034E4">
                                        <w:t xml:space="preserve"> All the activities are inside the “activities” folder and they are named </w:t>
                                      </w:r>
                                      <w:r w:rsidR="002C1212">
                                        <w:t>using the following convention:</w:t>
                                      </w:r>
                                    </w:p>
                                    <w:p w14:paraId="77176D65" w14:textId="4126813B" w:rsidR="00DA1630" w:rsidRPr="00DA1630" w:rsidRDefault="006034E4" w:rsidP="002C1212">
                                      <w:r>
                                        <w:t>“</w:t>
                                      </w:r>
                                      <w:proofErr w:type="spellStart"/>
                                      <w:r>
                                        <w:t>activity_type</w:t>
                                      </w:r>
                                      <w:proofErr w:type="spellEnd"/>
                                      <w:r>
                                        <w:t>_&lt;</w:t>
                                      </w:r>
                                      <w:proofErr w:type="spellStart"/>
                                      <w:r>
                                        <w:t>lecture_number</w:t>
                                      </w:r>
                                      <w:proofErr w:type="spellEnd"/>
                                      <w:proofErr w:type="gramStart"/>
                                      <w:r>
                                        <w:t>&gt;.&lt;</w:t>
                                      </w:r>
                                      <w:proofErr w:type="spellStart"/>
                                      <w:proofErr w:type="gramEnd"/>
                                      <w:r>
                                        <w:t>activity_type_count</w:t>
                                      </w:r>
                                      <w:proofErr w:type="spellEnd"/>
                                      <w:r>
                                        <w:t>&gt;.</w:t>
                                      </w:r>
                                      <w:proofErr w:type="spellStart"/>
                                      <w:r>
                                        <w:t>ipynb</w:t>
                                      </w:r>
                                      <w:proofErr w:type="spellEnd"/>
                                      <w:r>
                                        <w:t>.” For example, “hands-on-06.</w:t>
                                      </w:r>
                                      <w:proofErr w:type="gramStart"/>
                                      <w:r>
                                        <w:t>3.ipynb</w:t>
                                      </w:r>
                                      <w:proofErr w:type="gramEnd"/>
                                      <w:r>
                                        <w:t>” is the third hands-on activity of Lecture 6.</w:t>
                                      </w:r>
                                    </w:p>
                                  </w:sdtContent>
                                </w:sdt>
                              </w:sdtContent>
                            </w:sdt>
                          </w:sdtContent>
                        </w:sdt>
                      </w:sdtContent>
                    </w:sdt>
                  </w:sdtContent>
                </w:sdt>
              </w:sdtContent>
            </w:sdt>
          </w:sdtContent>
        </w:sdt>
      </w:sdtContent>
    </w:sdt>
    <w:p w14:paraId="3F47A081" w14:textId="77777777" w:rsidR="00754C68" w:rsidRPr="00754C68" w:rsidRDefault="00754C68" w:rsidP="00754C68">
      <w:pPr>
        <w:pStyle w:val="ListParagraph"/>
        <w:shd w:val="clear" w:color="auto" w:fill="FFFFFF"/>
        <w:rPr>
          <w:rFonts w:eastAsia="Times New Roman" w:cstheme="minorHAnsi"/>
          <w:shd w:val="clear" w:color="auto" w:fill="FFFFFF"/>
        </w:rPr>
      </w:pPr>
    </w:p>
    <w:p w14:paraId="5A447A0D" w14:textId="77777777" w:rsidR="002C1212" w:rsidRDefault="002C1212">
      <w:pPr>
        <w:rPr>
          <w:rFonts w:asciiTheme="majorHAnsi" w:eastAsia="Times New Roman" w:hAnsiTheme="majorHAnsi" w:cstheme="majorBidi"/>
          <w:color w:val="2F5496" w:themeColor="accent1" w:themeShade="BF"/>
          <w:sz w:val="28"/>
          <w:szCs w:val="32"/>
        </w:rPr>
      </w:pPr>
      <w:r>
        <w:rPr>
          <w:rFonts w:eastAsia="Times New Roman"/>
        </w:rPr>
        <w:br w:type="page"/>
      </w:r>
    </w:p>
    <w:p w14:paraId="7B0B61A2" w14:textId="77001C24" w:rsidR="00F3526E" w:rsidRDefault="00F3526E" w:rsidP="00F3526E">
      <w:pPr>
        <w:pStyle w:val="Heading1"/>
        <w:rPr>
          <w:rFonts w:eastAsia="Times New Roman"/>
        </w:rPr>
      </w:pPr>
      <w:r>
        <w:rPr>
          <w:rFonts w:eastAsia="Times New Roman"/>
        </w:rPr>
        <w:lastRenderedPageBreak/>
        <w:t>Grading</w:t>
      </w:r>
    </w:p>
    <w:p w14:paraId="6EFB2AA4" w14:textId="7C5A1206" w:rsidR="00E56F27" w:rsidRDefault="00E56F27" w:rsidP="00F3526E">
      <w:pPr>
        <w:pStyle w:val="NoSpacing"/>
      </w:pPr>
      <w:r w:rsidRPr="00D235C6">
        <w:t xml:space="preserve">This course will be graded based on the following criteria: </w:t>
      </w:r>
    </w:p>
    <w:p w14:paraId="26726DFC" w14:textId="77777777" w:rsidR="00F3526E" w:rsidRPr="00D235C6" w:rsidRDefault="00F3526E" w:rsidP="00F3526E">
      <w:pPr>
        <w:pStyle w:val="NoSpacing"/>
      </w:pPr>
    </w:p>
    <w:tbl>
      <w:tblPr>
        <w:tblW w:w="9630" w:type="dxa"/>
        <w:tblInd w:w="-10" w:type="dxa"/>
        <w:tblCellMar>
          <w:top w:w="15" w:type="dxa"/>
          <w:left w:w="15" w:type="dxa"/>
          <w:bottom w:w="15" w:type="dxa"/>
          <w:right w:w="15" w:type="dxa"/>
        </w:tblCellMar>
        <w:tblLook w:val="04A0" w:firstRow="1" w:lastRow="0" w:firstColumn="1" w:lastColumn="0" w:noHBand="0" w:noVBand="1"/>
      </w:tblPr>
      <w:tblGrid>
        <w:gridCol w:w="1707"/>
        <w:gridCol w:w="6439"/>
        <w:gridCol w:w="1484"/>
      </w:tblGrid>
      <w:tr w:rsidR="00D235C6" w:rsidRPr="00D235C6" w14:paraId="71C40297" w14:textId="77777777" w:rsidTr="00B47FC7">
        <w:trPr>
          <w:trHeight w:val="564"/>
        </w:trPr>
        <w:tc>
          <w:tcPr>
            <w:tcW w:w="1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9FD974" w14:textId="77777777" w:rsidR="00E56F27" w:rsidRPr="00B47FC7" w:rsidRDefault="00E56F27" w:rsidP="00D23E79">
            <w:pPr>
              <w:jc w:val="center"/>
              <w:rPr>
                <w:rFonts w:eastAsia="Times New Roman" w:cstheme="minorHAnsi"/>
              </w:rPr>
            </w:pPr>
            <w:r w:rsidRPr="00B47FC7">
              <w:rPr>
                <w:rFonts w:eastAsia="Times New Roman" w:cstheme="minorHAnsi"/>
                <w:b/>
                <w:bCs/>
              </w:rPr>
              <w:t>Assessment Type</w:t>
            </w:r>
          </w:p>
        </w:tc>
        <w:tc>
          <w:tcPr>
            <w:tcW w:w="6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6604FD" w14:textId="77777777" w:rsidR="00E56F27" w:rsidRPr="00B47FC7" w:rsidRDefault="00E56F27" w:rsidP="00D23E79">
            <w:pPr>
              <w:jc w:val="center"/>
              <w:rPr>
                <w:rFonts w:eastAsia="Times New Roman" w:cstheme="minorHAnsi"/>
              </w:rPr>
            </w:pPr>
            <w:r w:rsidRPr="00B47FC7">
              <w:rPr>
                <w:rFonts w:eastAsia="Times New Roman" w:cstheme="minorHAnsi"/>
                <w:b/>
                <w:bCs/>
              </w:rPr>
              <w:t>Description</w:t>
            </w:r>
          </w:p>
        </w:tc>
        <w:tc>
          <w:tcPr>
            <w:tcW w:w="1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DA538D" w14:textId="77777777" w:rsidR="00E56F27" w:rsidRPr="00B47FC7" w:rsidRDefault="00E56F27" w:rsidP="00D23E79">
            <w:pPr>
              <w:spacing w:before="300" w:after="300" w:line="336" w:lineRule="atLeast"/>
              <w:jc w:val="center"/>
              <w:rPr>
                <w:rFonts w:eastAsia="Times New Roman" w:cstheme="minorHAnsi"/>
              </w:rPr>
            </w:pPr>
            <w:r w:rsidRPr="00B47FC7">
              <w:rPr>
                <w:rFonts w:eastAsia="Times New Roman" w:cstheme="minorHAnsi"/>
                <w:b/>
                <w:bCs/>
              </w:rPr>
              <w:t>% of Final Grade</w:t>
            </w:r>
          </w:p>
        </w:tc>
      </w:tr>
      <w:tr w:rsidR="00D235C6" w:rsidRPr="00D235C6" w14:paraId="31D40A91" w14:textId="77777777" w:rsidTr="00B47FC7">
        <w:trPr>
          <w:trHeight w:val="726"/>
        </w:trPr>
        <w:tc>
          <w:tcPr>
            <w:tcW w:w="1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447CE" w14:textId="0F612206" w:rsidR="00E56F27" w:rsidRPr="00B47FC7" w:rsidRDefault="00F3526E" w:rsidP="002C1212">
            <w:pPr>
              <w:snapToGrid w:val="0"/>
              <w:contextualSpacing/>
              <w:jc w:val="center"/>
              <w:rPr>
                <w:rFonts w:eastAsia="Times New Roman" w:cstheme="minorHAnsi"/>
              </w:rPr>
            </w:pPr>
            <w:r w:rsidRPr="00B47FC7">
              <w:rPr>
                <w:rFonts w:eastAsia="Times New Roman" w:cstheme="minorHAnsi"/>
              </w:rPr>
              <w:t>Homework</w:t>
            </w:r>
          </w:p>
        </w:tc>
        <w:tc>
          <w:tcPr>
            <w:tcW w:w="6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36182" w14:textId="31E8C616" w:rsidR="00E56F27" w:rsidRPr="00B47FC7" w:rsidRDefault="002C1212" w:rsidP="002C1212">
            <w:pPr>
              <w:snapToGrid w:val="0"/>
              <w:contextualSpacing/>
              <w:rPr>
                <w:rFonts w:eastAsia="Times New Roman" w:cstheme="minorHAnsi"/>
              </w:rPr>
            </w:pPr>
            <w:r w:rsidRPr="00B47FC7">
              <w:rPr>
                <w:rFonts w:eastAsia="Times New Roman" w:cstheme="minorHAnsi"/>
              </w:rPr>
              <w:t xml:space="preserve">There will be ten (10) homework assignments. </w:t>
            </w:r>
            <w:r w:rsidR="006034E4" w:rsidRPr="00B47FC7">
              <w:rPr>
                <w:rFonts w:eastAsia="Times New Roman" w:cstheme="minorHAnsi"/>
              </w:rPr>
              <w:t xml:space="preserve">The homework assignments will be both theoretical (e.g., prove this, derive that) and computational (e.g., use this data to fit that model, create and fit a model for this situation). The assignments will be in the form of a </w:t>
            </w:r>
            <w:proofErr w:type="spellStart"/>
            <w:r w:rsidR="006034E4" w:rsidRPr="00B47FC7">
              <w:rPr>
                <w:rFonts w:eastAsia="Times New Roman" w:cstheme="minorHAnsi"/>
              </w:rPr>
              <w:t>Jupyter</w:t>
            </w:r>
            <w:proofErr w:type="spellEnd"/>
            <w:r w:rsidR="006034E4" w:rsidRPr="00B47FC7">
              <w:rPr>
                <w:rFonts w:eastAsia="Times New Roman" w:cstheme="minorHAnsi"/>
              </w:rPr>
              <w:t xml:space="preserve"> notebook with empty space reserved for your writing or coding. If you wish, you can do the writing by hand (instead of the latex required by </w:t>
            </w:r>
            <w:proofErr w:type="spellStart"/>
            <w:r w:rsidR="006034E4" w:rsidRPr="00B47FC7">
              <w:rPr>
                <w:rFonts w:eastAsia="Times New Roman" w:cstheme="minorHAnsi"/>
              </w:rPr>
              <w:t>Jupyter</w:t>
            </w:r>
            <w:proofErr w:type="spellEnd"/>
            <w:r w:rsidR="006034E4" w:rsidRPr="00B47FC7">
              <w:rPr>
                <w:rFonts w:eastAsia="Times New Roman" w:cstheme="minorHAnsi"/>
              </w:rPr>
              <w:t xml:space="preserve"> notebooks), scan it and submit a single PDF. Submissions should be made through </w:t>
            </w:r>
            <w:r w:rsidRPr="00B47FC7">
              <w:rPr>
                <w:rFonts w:eastAsia="Times New Roman" w:cstheme="minorHAnsi"/>
              </w:rPr>
              <w:t>G</w:t>
            </w:r>
            <w:r w:rsidR="006034E4" w:rsidRPr="00B47FC7">
              <w:rPr>
                <w:rFonts w:eastAsia="Times New Roman" w:cstheme="minorHAnsi"/>
              </w:rPr>
              <w:t>radescope.</w:t>
            </w:r>
          </w:p>
        </w:tc>
        <w:tc>
          <w:tcPr>
            <w:tcW w:w="1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0907E" w14:textId="52947921" w:rsidR="00E56F27" w:rsidRPr="00B47FC7" w:rsidRDefault="00E6144D" w:rsidP="002C1212">
            <w:pPr>
              <w:snapToGrid w:val="0"/>
              <w:contextualSpacing/>
              <w:jc w:val="center"/>
              <w:rPr>
                <w:rFonts w:eastAsia="Times New Roman" w:cstheme="minorHAnsi"/>
              </w:rPr>
            </w:pPr>
            <w:r w:rsidRPr="00B47FC7">
              <w:rPr>
                <w:rFonts w:eastAsia="Times New Roman" w:cstheme="minorHAnsi"/>
              </w:rPr>
              <w:t>10</w:t>
            </w:r>
            <w:r w:rsidR="008E62B3" w:rsidRPr="00B47FC7">
              <w:rPr>
                <w:rFonts w:eastAsia="Times New Roman" w:cstheme="minorHAnsi"/>
              </w:rPr>
              <w:t>0</w:t>
            </w:r>
            <w:r w:rsidR="00E56F27" w:rsidRPr="00B47FC7">
              <w:rPr>
                <w:rFonts w:eastAsia="Times New Roman" w:cstheme="minorHAnsi"/>
              </w:rPr>
              <w:t>%</w:t>
            </w:r>
          </w:p>
        </w:tc>
      </w:tr>
    </w:tbl>
    <w:p w14:paraId="701DE7EB" w14:textId="6DC1D59D" w:rsidR="00D23E79" w:rsidRDefault="00D23E79" w:rsidP="00E56F27">
      <w:pPr>
        <w:shd w:val="clear" w:color="auto" w:fill="FFFFFF"/>
        <w:spacing w:after="340"/>
        <w:rPr>
          <w:rFonts w:asciiTheme="majorHAnsi" w:eastAsia="Times New Roman" w:hAnsiTheme="majorHAnsi" w:cstheme="majorHAnsi"/>
        </w:rPr>
      </w:pPr>
    </w:p>
    <w:p w14:paraId="75D72B47" w14:textId="77777777" w:rsidR="00345FFF" w:rsidRDefault="00345FFF" w:rsidP="00345FFF">
      <w:pPr>
        <w:pStyle w:val="Heading2"/>
        <w:spacing w:before="240"/>
        <w:rPr>
          <w:rFonts w:eastAsia="Times New Roman"/>
        </w:rPr>
      </w:pPr>
      <w:r>
        <w:rPr>
          <w:rFonts w:eastAsia="Times New Roman"/>
        </w:rPr>
        <w:t>Grading Scale</w:t>
      </w:r>
    </w:p>
    <w:p w14:paraId="5AA440D2" w14:textId="588A09E7" w:rsidR="00345FFF" w:rsidRDefault="00345FFF" w:rsidP="00A7363C">
      <w:pPr>
        <w:pStyle w:val="NoSpacing"/>
      </w:pPr>
      <w:r>
        <w:t>Your course grade will be based on</w:t>
      </w:r>
      <w:r w:rsidR="004E4D21">
        <w:t xml:space="preserve"> the following grading scale: </w:t>
      </w:r>
    </w:p>
    <w:p w14:paraId="42AAB81D" w14:textId="77777777" w:rsidR="00645001" w:rsidRDefault="00645001" w:rsidP="00A7363C">
      <w:pPr>
        <w:pStyle w:val="NoSpacing"/>
      </w:pPr>
    </w:p>
    <w:tbl>
      <w:tblPr>
        <w:tblW w:w="9298" w:type="dxa"/>
        <w:tblInd w:w="-10" w:type="dxa"/>
        <w:tblCellMar>
          <w:left w:w="0" w:type="dxa"/>
          <w:right w:w="0" w:type="dxa"/>
        </w:tblCellMar>
        <w:tblLook w:val="04A0" w:firstRow="1" w:lastRow="0" w:firstColumn="1" w:lastColumn="0" w:noHBand="0" w:noVBand="1"/>
      </w:tblPr>
      <w:tblGrid>
        <w:gridCol w:w="1810"/>
        <w:gridCol w:w="1872"/>
        <w:gridCol w:w="1988"/>
        <w:gridCol w:w="1980"/>
        <w:gridCol w:w="1648"/>
      </w:tblGrid>
      <w:tr w:rsidR="00C87179" w:rsidRPr="00AA5FCD" w14:paraId="57C502D0" w14:textId="77777777" w:rsidTr="00645001">
        <w:tc>
          <w:tcPr>
            <w:tcW w:w="1810" w:type="dxa"/>
            <w:tcBorders>
              <w:top w:val="outset" w:sz="8" w:space="0" w:color="auto"/>
              <w:left w:val="outset" w:sz="8" w:space="0" w:color="auto"/>
              <w:bottom w:val="outset" w:sz="8" w:space="0" w:color="auto"/>
              <w:right w:val="outset" w:sz="8" w:space="0" w:color="auto"/>
            </w:tcBorders>
            <w:tcMar>
              <w:top w:w="0" w:type="dxa"/>
              <w:left w:w="108" w:type="dxa"/>
              <w:bottom w:w="0" w:type="dxa"/>
              <w:right w:w="108" w:type="dxa"/>
            </w:tcMar>
            <w:hideMark/>
          </w:tcPr>
          <w:p w14:paraId="763F594C" w14:textId="32C5D077" w:rsidR="00C87179" w:rsidRPr="00B47FC7" w:rsidRDefault="00C87179" w:rsidP="0095197C">
            <w:pPr>
              <w:spacing w:before="100" w:beforeAutospacing="1"/>
              <w:rPr>
                <w:rFonts w:cstheme="minorHAnsi"/>
                <w:color w:val="3C3C3C"/>
              </w:rPr>
            </w:pPr>
            <w:r w:rsidRPr="00B47FC7">
              <w:rPr>
                <w:rFonts w:cstheme="minorHAnsi"/>
                <w:color w:val="3C3C3C"/>
              </w:rPr>
              <w:t>A+ = &gt;</w:t>
            </w:r>
            <w:r w:rsidR="008A03FA" w:rsidRPr="00B47FC7">
              <w:rPr>
                <w:rFonts w:cstheme="minorHAnsi"/>
                <w:color w:val="3C3C3C"/>
              </w:rPr>
              <w:t xml:space="preserve"> </w:t>
            </w:r>
            <w:r w:rsidRPr="00B47FC7">
              <w:rPr>
                <w:rFonts w:cstheme="minorHAnsi"/>
                <w:color w:val="3C3C3C"/>
              </w:rPr>
              <w:t>95%</w:t>
            </w:r>
          </w:p>
        </w:tc>
        <w:tc>
          <w:tcPr>
            <w:tcW w:w="1872" w:type="dxa"/>
            <w:tcBorders>
              <w:top w:val="outset" w:sz="8" w:space="0" w:color="auto"/>
              <w:left w:val="nil"/>
              <w:bottom w:val="outset" w:sz="8" w:space="0" w:color="auto"/>
              <w:right w:val="outset" w:sz="8" w:space="0" w:color="auto"/>
            </w:tcBorders>
            <w:tcMar>
              <w:top w:w="0" w:type="dxa"/>
              <w:left w:w="108" w:type="dxa"/>
              <w:bottom w:w="0" w:type="dxa"/>
              <w:right w:w="108" w:type="dxa"/>
            </w:tcMar>
            <w:hideMark/>
          </w:tcPr>
          <w:p w14:paraId="77519D3C" w14:textId="77777777" w:rsidR="00C87179" w:rsidRPr="00B47FC7" w:rsidRDefault="00C87179" w:rsidP="0095197C">
            <w:pPr>
              <w:spacing w:before="100" w:beforeAutospacing="1"/>
              <w:rPr>
                <w:rFonts w:cstheme="minorHAnsi"/>
                <w:color w:val="3C3C3C"/>
              </w:rPr>
            </w:pPr>
            <w:r w:rsidRPr="00B47FC7">
              <w:rPr>
                <w:rFonts w:cstheme="minorHAnsi"/>
                <w:color w:val="3C3C3C"/>
              </w:rPr>
              <w:t>B+ = 80-85%</w:t>
            </w:r>
          </w:p>
        </w:tc>
        <w:tc>
          <w:tcPr>
            <w:tcW w:w="1988" w:type="dxa"/>
            <w:tcBorders>
              <w:top w:val="outset" w:sz="8" w:space="0" w:color="auto"/>
              <w:left w:val="nil"/>
              <w:bottom w:val="outset" w:sz="8" w:space="0" w:color="auto"/>
              <w:right w:val="outset" w:sz="8" w:space="0" w:color="auto"/>
            </w:tcBorders>
            <w:tcMar>
              <w:top w:w="0" w:type="dxa"/>
              <w:left w:w="108" w:type="dxa"/>
              <w:bottom w:w="0" w:type="dxa"/>
              <w:right w:w="108" w:type="dxa"/>
            </w:tcMar>
            <w:hideMark/>
          </w:tcPr>
          <w:p w14:paraId="110A04E8" w14:textId="77777777" w:rsidR="00C87179" w:rsidRPr="00B47FC7" w:rsidRDefault="00C87179" w:rsidP="0095197C">
            <w:pPr>
              <w:spacing w:before="100" w:beforeAutospacing="1"/>
              <w:rPr>
                <w:rFonts w:cstheme="minorHAnsi"/>
                <w:color w:val="3C3C3C"/>
              </w:rPr>
            </w:pPr>
            <w:r w:rsidRPr="00B47FC7">
              <w:rPr>
                <w:rFonts w:cstheme="minorHAnsi"/>
                <w:color w:val="3C3C3C"/>
              </w:rPr>
              <w:t>C+ = 67-70%</w:t>
            </w:r>
          </w:p>
        </w:tc>
        <w:tc>
          <w:tcPr>
            <w:tcW w:w="1980" w:type="dxa"/>
            <w:tcBorders>
              <w:top w:val="outset" w:sz="8" w:space="0" w:color="auto"/>
              <w:left w:val="nil"/>
              <w:bottom w:val="outset" w:sz="8" w:space="0" w:color="auto"/>
              <w:right w:val="outset" w:sz="8" w:space="0" w:color="auto"/>
            </w:tcBorders>
            <w:tcMar>
              <w:top w:w="0" w:type="dxa"/>
              <w:left w:w="108" w:type="dxa"/>
              <w:bottom w:w="0" w:type="dxa"/>
              <w:right w:w="108" w:type="dxa"/>
            </w:tcMar>
            <w:hideMark/>
          </w:tcPr>
          <w:p w14:paraId="486AE05E" w14:textId="77777777" w:rsidR="00C87179" w:rsidRPr="00B47FC7" w:rsidRDefault="00C87179" w:rsidP="0095197C">
            <w:pPr>
              <w:spacing w:before="100" w:beforeAutospacing="1"/>
              <w:rPr>
                <w:rFonts w:cstheme="minorHAnsi"/>
                <w:color w:val="3C3C3C"/>
              </w:rPr>
            </w:pPr>
            <w:r w:rsidRPr="00B47FC7">
              <w:rPr>
                <w:rFonts w:cstheme="minorHAnsi"/>
                <w:color w:val="3C3C3C"/>
              </w:rPr>
              <w:t>D+ = 57-60%</w:t>
            </w:r>
          </w:p>
        </w:tc>
        <w:tc>
          <w:tcPr>
            <w:tcW w:w="1648" w:type="dxa"/>
            <w:tcBorders>
              <w:top w:val="outset" w:sz="8" w:space="0" w:color="auto"/>
              <w:left w:val="nil"/>
              <w:bottom w:val="outset" w:sz="8" w:space="0" w:color="auto"/>
              <w:right w:val="outset" w:sz="8" w:space="0" w:color="auto"/>
            </w:tcBorders>
            <w:tcMar>
              <w:top w:w="0" w:type="dxa"/>
              <w:left w:w="108" w:type="dxa"/>
              <w:bottom w:w="0" w:type="dxa"/>
              <w:right w:w="108" w:type="dxa"/>
            </w:tcMar>
            <w:hideMark/>
          </w:tcPr>
          <w:p w14:paraId="472E56CE" w14:textId="090F809E" w:rsidR="00C87179" w:rsidRPr="00B47FC7" w:rsidRDefault="00C87179" w:rsidP="0095197C">
            <w:pPr>
              <w:spacing w:before="100" w:beforeAutospacing="1"/>
              <w:rPr>
                <w:rFonts w:cstheme="minorHAnsi"/>
                <w:color w:val="3C3C3C"/>
              </w:rPr>
            </w:pPr>
            <w:r w:rsidRPr="00B47FC7">
              <w:rPr>
                <w:rFonts w:cstheme="minorHAnsi"/>
                <w:color w:val="3C3C3C"/>
              </w:rPr>
              <w:t>F&lt;</w:t>
            </w:r>
            <w:r w:rsidR="008A03FA" w:rsidRPr="00B47FC7">
              <w:rPr>
                <w:rFonts w:cstheme="minorHAnsi"/>
                <w:color w:val="3C3C3C"/>
              </w:rPr>
              <w:t xml:space="preserve"> </w:t>
            </w:r>
            <w:r w:rsidRPr="00B47FC7">
              <w:rPr>
                <w:rFonts w:cstheme="minorHAnsi"/>
                <w:color w:val="3C3C3C"/>
              </w:rPr>
              <w:t>50%</w:t>
            </w:r>
          </w:p>
        </w:tc>
      </w:tr>
      <w:tr w:rsidR="00C87179" w:rsidRPr="00AA5FCD" w14:paraId="2D812809" w14:textId="77777777" w:rsidTr="00645001">
        <w:tc>
          <w:tcPr>
            <w:tcW w:w="1810" w:type="dxa"/>
            <w:tcBorders>
              <w:top w:val="nil"/>
              <w:left w:val="outset" w:sz="8" w:space="0" w:color="auto"/>
              <w:bottom w:val="outset" w:sz="8" w:space="0" w:color="auto"/>
              <w:right w:val="outset" w:sz="8" w:space="0" w:color="auto"/>
            </w:tcBorders>
            <w:tcMar>
              <w:top w:w="0" w:type="dxa"/>
              <w:left w:w="108" w:type="dxa"/>
              <w:bottom w:w="0" w:type="dxa"/>
              <w:right w:w="108" w:type="dxa"/>
            </w:tcMar>
            <w:hideMark/>
          </w:tcPr>
          <w:p w14:paraId="3C09C792" w14:textId="4226DD79" w:rsidR="00C87179" w:rsidRPr="00B47FC7" w:rsidRDefault="00C87179" w:rsidP="0095197C">
            <w:pPr>
              <w:spacing w:before="100" w:beforeAutospacing="1"/>
              <w:rPr>
                <w:rFonts w:cstheme="minorHAnsi"/>
                <w:color w:val="3C3C3C"/>
              </w:rPr>
            </w:pPr>
            <w:r w:rsidRPr="00B47FC7">
              <w:rPr>
                <w:rFonts w:cstheme="minorHAnsi"/>
                <w:color w:val="3C3C3C"/>
              </w:rPr>
              <w:t>A = 88-95%</w:t>
            </w:r>
          </w:p>
        </w:tc>
        <w:tc>
          <w:tcPr>
            <w:tcW w:w="1872" w:type="dxa"/>
            <w:tcBorders>
              <w:top w:val="nil"/>
              <w:left w:val="nil"/>
              <w:bottom w:val="outset" w:sz="8" w:space="0" w:color="auto"/>
              <w:right w:val="outset" w:sz="8" w:space="0" w:color="auto"/>
            </w:tcBorders>
            <w:tcMar>
              <w:top w:w="0" w:type="dxa"/>
              <w:left w:w="108" w:type="dxa"/>
              <w:bottom w:w="0" w:type="dxa"/>
              <w:right w:w="108" w:type="dxa"/>
            </w:tcMar>
            <w:hideMark/>
          </w:tcPr>
          <w:p w14:paraId="5E39F5FE" w14:textId="1994C7D2" w:rsidR="00C87179" w:rsidRPr="00B47FC7" w:rsidRDefault="00C87179" w:rsidP="0095197C">
            <w:pPr>
              <w:spacing w:before="100" w:beforeAutospacing="1"/>
              <w:rPr>
                <w:rFonts w:cstheme="minorHAnsi"/>
                <w:color w:val="3C3C3C"/>
              </w:rPr>
            </w:pPr>
            <w:r w:rsidRPr="00B47FC7">
              <w:rPr>
                <w:rFonts w:cstheme="minorHAnsi"/>
                <w:color w:val="3C3C3C"/>
              </w:rPr>
              <w:t>B = 7</w:t>
            </w:r>
            <w:r w:rsidR="00664371" w:rsidRPr="00B47FC7">
              <w:rPr>
                <w:rFonts w:cstheme="minorHAnsi"/>
                <w:color w:val="3C3C3C"/>
              </w:rPr>
              <w:t>3</w:t>
            </w:r>
            <w:r w:rsidRPr="00B47FC7">
              <w:rPr>
                <w:rFonts w:cstheme="minorHAnsi"/>
                <w:color w:val="3C3C3C"/>
              </w:rPr>
              <w:t>–80%</w:t>
            </w:r>
          </w:p>
        </w:tc>
        <w:tc>
          <w:tcPr>
            <w:tcW w:w="1988" w:type="dxa"/>
            <w:tcBorders>
              <w:top w:val="nil"/>
              <w:left w:val="nil"/>
              <w:bottom w:val="outset" w:sz="8" w:space="0" w:color="auto"/>
              <w:right w:val="outset" w:sz="8" w:space="0" w:color="auto"/>
            </w:tcBorders>
            <w:tcMar>
              <w:top w:w="0" w:type="dxa"/>
              <w:left w:w="108" w:type="dxa"/>
              <w:bottom w:w="0" w:type="dxa"/>
              <w:right w:w="108" w:type="dxa"/>
            </w:tcMar>
            <w:hideMark/>
          </w:tcPr>
          <w:p w14:paraId="709EF5D3" w14:textId="27640B00" w:rsidR="00C87179" w:rsidRPr="00B47FC7" w:rsidRDefault="00C87179" w:rsidP="0095197C">
            <w:pPr>
              <w:spacing w:before="100" w:beforeAutospacing="1"/>
              <w:rPr>
                <w:rFonts w:cstheme="minorHAnsi"/>
                <w:color w:val="3C3C3C"/>
              </w:rPr>
            </w:pPr>
            <w:r w:rsidRPr="00B47FC7">
              <w:rPr>
                <w:rFonts w:cstheme="minorHAnsi"/>
                <w:color w:val="3C3C3C"/>
              </w:rPr>
              <w:t>C = 6</w:t>
            </w:r>
            <w:r w:rsidR="00664371" w:rsidRPr="00B47FC7">
              <w:rPr>
                <w:rFonts w:cstheme="minorHAnsi"/>
                <w:color w:val="3C3C3C"/>
              </w:rPr>
              <w:t>2</w:t>
            </w:r>
            <w:r w:rsidRPr="00B47FC7">
              <w:rPr>
                <w:rFonts w:cstheme="minorHAnsi"/>
                <w:color w:val="3C3C3C"/>
              </w:rPr>
              <w:t>-67%</w:t>
            </w:r>
          </w:p>
        </w:tc>
        <w:tc>
          <w:tcPr>
            <w:tcW w:w="1980" w:type="dxa"/>
            <w:tcBorders>
              <w:top w:val="nil"/>
              <w:left w:val="nil"/>
              <w:bottom w:val="outset" w:sz="8" w:space="0" w:color="auto"/>
              <w:right w:val="outset" w:sz="8" w:space="0" w:color="auto"/>
            </w:tcBorders>
            <w:tcMar>
              <w:top w:w="0" w:type="dxa"/>
              <w:left w:w="108" w:type="dxa"/>
              <w:bottom w:w="0" w:type="dxa"/>
              <w:right w:w="108" w:type="dxa"/>
            </w:tcMar>
            <w:hideMark/>
          </w:tcPr>
          <w:p w14:paraId="1D4996B7" w14:textId="14A4CDAA" w:rsidR="00C87179" w:rsidRPr="00B47FC7" w:rsidRDefault="00C87179" w:rsidP="0095197C">
            <w:pPr>
              <w:spacing w:before="100" w:beforeAutospacing="1"/>
              <w:rPr>
                <w:rFonts w:cstheme="minorHAnsi"/>
                <w:color w:val="3C3C3C"/>
              </w:rPr>
            </w:pPr>
            <w:r w:rsidRPr="00B47FC7">
              <w:rPr>
                <w:rFonts w:cstheme="minorHAnsi"/>
                <w:color w:val="3C3C3C"/>
              </w:rPr>
              <w:t>D = 5</w:t>
            </w:r>
            <w:r w:rsidR="00664371" w:rsidRPr="00B47FC7">
              <w:rPr>
                <w:rFonts w:cstheme="minorHAnsi"/>
                <w:color w:val="3C3C3C"/>
              </w:rPr>
              <w:t>2</w:t>
            </w:r>
            <w:r w:rsidRPr="00B47FC7">
              <w:rPr>
                <w:rFonts w:cstheme="minorHAnsi"/>
                <w:color w:val="3C3C3C"/>
              </w:rPr>
              <w:t>-57%</w:t>
            </w:r>
          </w:p>
        </w:tc>
        <w:tc>
          <w:tcPr>
            <w:tcW w:w="1648" w:type="dxa"/>
            <w:tcBorders>
              <w:top w:val="nil"/>
              <w:left w:val="nil"/>
              <w:bottom w:val="outset" w:sz="8" w:space="0" w:color="auto"/>
              <w:right w:val="outset" w:sz="8" w:space="0" w:color="auto"/>
            </w:tcBorders>
            <w:tcMar>
              <w:top w:w="0" w:type="dxa"/>
              <w:left w:w="108" w:type="dxa"/>
              <w:bottom w:w="0" w:type="dxa"/>
              <w:right w:w="108" w:type="dxa"/>
            </w:tcMar>
            <w:hideMark/>
          </w:tcPr>
          <w:p w14:paraId="2B27B616" w14:textId="77777777" w:rsidR="00C87179" w:rsidRPr="00B47FC7" w:rsidRDefault="00C87179" w:rsidP="0095197C">
            <w:pPr>
              <w:spacing w:before="100" w:beforeAutospacing="1"/>
              <w:rPr>
                <w:rFonts w:cstheme="minorHAnsi"/>
                <w:color w:val="3C3C3C"/>
              </w:rPr>
            </w:pPr>
            <w:r w:rsidRPr="00B47FC7">
              <w:rPr>
                <w:rFonts w:cstheme="minorHAnsi"/>
                <w:color w:val="3C3C3C"/>
              </w:rPr>
              <w:t> </w:t>
            </w:r>
          </w:p>
        </w:tc>
      </w:tr>
      <w:tr w:rsidR="00C87179" w:rsidRPr="00AA5FCD" w14:paraId="2D6CA8A3" w14:textId="77777777" w:rsidTr="00645001">
        <w:tc>
          <w:tcPr>
            <w:tcW w:w="1810" w:type="dxa"/>
            <w:tcBorders>
              <w:top w:val="nil"/>
              <w:left w:val="outset" w:sz="8" w:space="0" w:color="auto"/>
              <w:bottom w:val="outset" w:sz="8" w:space="0" w:color="auto"/>
              <w:right w:val="outset" w:sz="8" w:space="0" w:color="auto"/>
            </w:tcBorders>
            <w:tcMar>
              <w:top w:w="0" w:type="dxa"/>
              <w:left w:w="108" w:type="dxa"/>
              <w:bottom w:w="0" w:type="dxa"/>
              <w:right w:w="108" w:type="dxa"/>
            </w:tcMar>
            <w:vAlign w:val="bottom"/>
            <w:hideMark/>
          </w:tcPr>
          <w:p w14:paraId="4EE9A408" w14:textId="7D4EFBBB" w:rsidR="00C87179" w:rsidRPr="00B47FC7" w:rsidRDefault="00C87179" w:rsidP="0095197C">
            <w:pPr>
              <w:spacing w:before="100" w:beforeAutospacing="1"/>
              <w:rPr>
                <w:rFonts w:cstheme="minorHAnsi"/>
                <w:color w:val="3C3C3C"/>
              </w:rPr>
            </w:pPr>
            <w:r w:rsidRPr="00B47FC7">
              <w:rPr>
                <w:rFonts w:cstheme="minorHAnsi"/>
                <w:color w:val="3C3C3C"/>
              </w:rPr>
              <w:t>A- = 85–88%</w:t>
            </w:r>
          </w:p>
        </w:tc>
        <w:tc>
          <w:tcPr>
            <w:tcW w:w="1872" w:type="dxa"/>
            <w:tcBorders>
              <w:top w:val="nil"/>
              <w:left w:val="nil"/>
              <w:bottom w:val="outset" w:sz="8" w:space="0" w:color="auto"/>
              <w:right w:val="outset" w:sz="8" w:space="0" w:color="auto"/>
            </w:tcBorders>
            <w:tcMar>
              <w:top w:w="0" w:type="dxa"/>
              <w:left w:w="108" w:type="dxa"/>
              <w:bottom w:w="0" w:type="dxa"/>
              <w:right w:w="108" w:type="dxa"/>
            </w:tcMar>
            <w:hideMark/>
          </w:tcPr>
          <w:p w14:paraId="74469AAC" w14:textId="70D9D1C6" w:rsidR="00C87179" w:rsidRPr="00B47FC7" w:rsidRDefault="00C87179" w:rsidP="0095197C">
            <w:pPr>
              <w:spacing w:before="100" w:beforeAutospacing="1"/>
              <w:rPr>
                <w:rFonts w:cstheme="minorHAnsi"/>
                <w:color w:val="3C3C3C"/>
              </w:rPr>
            </w:pPr>
            <w:r w:rsidRPr="00B47FC7">
              <w:rPr>
                <w:rFonts w:cstheme="minorHAnsi"/>
                <w:color w:val="3C3C3C"/>
              </w:rPr>
              <w:t>B- = 70-7</w:t>
            </w:r>
            <w:r w:rsidR="00664371" w:rsidRPr="00B47FC7">
              <w:rPr>
                <w:rFonts w:cstheme="minorHAnsi"/>
                <w:color w:val="3C3C3C"/>
              </w:rPr>
              <w:t>3</w:t>
            </w:r>
            <w:r w:rsidRPr="00B47FC7">
              <w:rPr>
                <w:rFonts w:cstheme="minorHAnsi"/>
                <w:color w:val="3C3C3C"/>
              </w:rPr>
              <w:t>%</w:t>
            </w:r>
          </w:p>
        </w:tc>
        <w:tc>
          <w:tcPr>
            <w:tcW w:w="1988" w:type="dxa"/>
            <w:tcBorders>
              <w:top w:val="nil"/>
              <w:left w:val="nil"/>
              <w:bottom w:val="outset" w:sz="8" w:space="0" w:color="auto"/>
              <w:right w:val="outset" w:sz="8" w:space="0" w:color="auto"/>
            </w:tcBorders>
            <w:tcMar>
              <w:top w:w="0" w:type="dxa"/>
              <w:left w:w="108" w:type="dxa"/>
              <w:bottom w:w="0" w:type="dxa"/>
              <w:right w:w="108" w:type="dxa"/>
            </w:tcMar>
            <w:hideMark/>
          </w:tcPr>
          <w:p w14:paraId="53A8BB88" w14:textId="504A405F" w:rsidR="00C87179" w:rsidRPr="00B47FC7" w:rsidRDefault="00C87179" w:rsidP="0095197C">
            <w:pPr>
              <w:spacing w:before="100" w:beforeAutospacing="1"/>
              <w:rPr>
                <w:rFonts w:cstheme="minorHAnsi"/>
                <w:color w:val="3C3C3C"/>
              </w:rPr>
            </w:pPr>
            <w:r w:rsidRPr="00B47FC7">
              <w:rPr>
                <w:rFonts w:cstheme="minorHAnsi"/>
                <w:color w:val="3C3C3C"/>
              </w:rPr>
              <w:t>C- =60-6</w:t>
            </w:r>
            <w:r w:rsidR="00664371" w:rsidRPr="00B47FC7">
              <w:rPr>
                <w:rFonts w:cstheme="minorHAnsi"/>
                <w:color w:val="3C3C3C"/>
              </w:rPr>
              <w:t>2</w:t>
            </w:r>
            <w:r w:rsidRPr="00B47FC7">
              <w:rPr>
                <w:rFonts w:cstheme="minorHAnsi"/>
                <w:color w:val="3C3C3C"/>
              </w:rPr>
              <w:t>%</w:t>
            </w:r>
          </w:p>
        </w:tc>
        <w:tc>
          <w:tcPr>
            <w:tcW w:w="1980" w:type="dxa"/>
            <w:tcBorders>
              <w:top w:val="nil"/>
              <w:left w:val="nil"/>
              <w:bottom w:val="outset" w:sz="8" w:space="0" w:color="auto"/>
              <w:right w:val="outset" w:sz="8" w:space="0" w:color="auto"/>
            </w:tcBorders>
            <w:tcMar>
              <w:top w:w="0" w:type="dxa"/>
              <w:left w:w="108" w:type="dxa"/>
              <w:bottom w:w="0" w:type="dxa"/>
              <w:right w:w="108" w:type="dxa"/>
            </w:tcMar>
            <w:hideMark/>
          </w:tcPr>
          <w:p w14:paraId="0B2F44C6" w14:textId="49DE94F5" w:rsidR="00C87179" w:rsidRPr="00B47FC7" w:rsidRDefault="00C87179" w:rsidP="0095197C">
            <w:pPr>
              <w:spacing w:before="100" w:beforeAutospacing="1"/>
              <w:rPr>
                <w:rFonts w:cstheme="minorHAnsi"/>
                <w:color w:val="3C3C3C"/>
              </w:rPr>
            </w:pPr>
            <w:r w:rsidRPr="00B47FC7">
              <w:rPr>
                <w:rFonts w:cstheme="minorHAnsi"/>
                <w:color w:val="3C3C3C"/>
              </w:rPr>
              <w:t>D- = 50-5</w:t>
            </w:r>
            <w:r w:rsidR="00645001" w:rsidRPr="00B47FC7">
              <w:rPr>
                <w:rFonts w:cstheme="minorHAnsi"/>
                <w:color w:val="3C3C3C"/>
              </w:rPr>
              <w:t>2</w:t>
            </w:r>
            <w:r w:rsidRPr="00B47FC7">
              <w:rPr>
                <w:rFonts w:cstheme="minorHAnsi"/>
                <w:color w:val="3C3C3C"/>
              </w:rPr>
              <w:t>%</w:t>
            </w:r>
          </w:p>
        </w:tc>
        <w:tc>
          <w:tcPr>
            <w:tcW w:w="1648" w:type="dxa"/>
            <w:tcBorders>
              <w:top w:val="nil"/>
              <w:left w:val="nil"/>
              <w:bottom w:val="outset" w:sz="8" w:space="0" w:color="auto"/>
              <w:right w:val="outset" w:sz="8" w:space="0" w:color="auto"/>
            </w:tcBorders>
            <w:tcMar>
              <w:top w:w="0" w:type="dxa"/>
              <w:left w:w="108" w:type="dxa"/>
              <w:bottom w:w="0" w:type="dxa"/>
              <w:right w:w="108" w:type="dxa"/>
            </w:tcMar>
            <w:hideMark/>
          </w:tcPr>
          <w:p w14:paraId="2F6E16C7" w14:textId="77777777" w:rsidR="00C87179" w:rsidRPr="00B47FC7" w:rsidRDefault="00C87179" w:rsidP="0095197C">
            <w:pPr>
              <w:spacing w:before="100" w:beforeAutospacing="1"/>
              <w:rPr>
                <w:rFonts w:cstheme="minorHAnsi"/>
                <w:color w:val="3C3C3C"/>
              </w:rPr>
            </w:pPr>
            <w:r w:rsidRPr="00B47FC7">
              <w:rPr>
                <w:rFonts w:cstheme="minorHAnsi"/>
                <w:color w:val="3C3C3C"/>
              </w:rPr>
              <w:t> </w:t>
            </w:r>
          </w:p>
        </w:tc>
      </w:tr>
    </w:tbl>
    <w:p w14:paraId="06EEE8EE" w14:textId="77777777" w:rsidR="00377BF7" w:rsidRPr="00345FFF" w:rsidRDefault="00377BF7" w:rsidP="00A7363C">
      <w:pPr>
        <w:pStyle w:val="NoSpacing"/>
        <w:rPr>
          <w:color w:val="FF0000"/>
        </w:rPr>
      </w:pPr>
    </w:p>
    <w:p w14:paraId="42519D92" w14:textId="77777777" w:rsidR="00B47FC7" w:rsidRDefault="00B47FC7">
      <w:r>
        <w:br w:type="page"/>
      </w:r>
    </w:p>
    <w:p w14:paraId="11D12A0A" w14:textId="77777777" w:rsidR="00B47FC7" w:rsidRDefault="00B47FC7" w:rsidP="002A17EC">
      <w:pPr>
        <w:sectPr w:rsidR="00B47FC7" w:rsidSect="00B47FC7">
          <w:headerReference w:type="default" r:id="rId16"/>
          <w:footerReference w:type="default" r:id="rId17"/>
          <w:pgSz w:w="12240" w:h="15840"/>
          <w:pgMar w:top="1296" w:right="1440" w:bottom="1440" w:left="1440" w:header="576" w:footer="576" w:gutter="0"/>
          <w:cols w:space="720"/>
          <w:docGrid w:linePitch="360"/>
        </w:sectPr>
      </w:pPr>
    </w:p>
    <w:p w14:paraId="402CEB4F" w14:textId="37FE97D8" w:rsidR="00BA4E09" w:rsidRPr="00D235C6" w:rsidRDefault="00B47FC7" w:rsidP="00B47FC7">
      <w:pPr>
        <w:pStyle w:val="Heading1"/>
        <w:spacing w:before="0" w:after="120"/>
        <w:ind w:left="-634"/>
        <w:rPr>
          <w:rFonts w:eastAsia="Times New Roman"/>
        </w:rPr>
      </w:pPr>
      <w:r>
        <w:lastRenderedPageBreak/>
        <w:t>Course Schedule</w:t>
      </w:r>
    </w:p>
    <w:tbl>
      <w:tblPr>
        <w:tblW w:w="14400" w:type="dxa"/>
        <w:tblInd w:w="-640" w:type="dxa"/>
        <w:tblCellMar>
          <w:top w:w="15" w:type="dxa"/>
          <w:left w:w="15" w:type="dxa"/>
          <w:bottom w:w="15" w:type="dxa"/>
          <w:right w:w="15" w:type="dxa"/>
        </w:tblCellMar>
        <w:tblLook w:val="04A0" w:firstRow="1" w:lastRow="0" w:firstColumn="1" w:lastColumn="0" w:noHBand="0" w:noVBand="1"/>
      </w:tblPr>
      <w:tblGrid>
        <w:gridCol w:w="2250"/>
        <w:gridCol w:w="6300"/>
        <w:gridCol w:w="5850"/>
      </w:tblGrid>
      <w:tr w:rsidR="004A1C7C" w:rsidRPr="00B47FC7" w14:paraId="51AE9E25" w14:textId="77777777" w:rsidTr="00507B02">
        <w:trPr>
          <w:tblHeader/>
        </w:trPr>
        <w:tc>
          <w:tcPr>
            <w:tcW w:w="2250" w:type="dxa"/>
            <w:tcBorders>
              <w:top w:val="single" w:sz="8" w:space="0" w:color="000000"/>
              <w:left w:val="single" w:sz="8" w:space="0" w:color="000000"/>
              <w:bottom w:val="single" w:sz="8" w:space="0" w:color="000000"/>
              <w:right w:val="single" w:sz="8" w:space="0" w:color="000000"/>
            </w:tcBorders>
          </w:tcPr>
          <w:p w14:paraId="3CCAD368" w14:textId="1F5CC1C5" w:rsidR="004A1C7C" w:rsidRPr="00B47FC7" w:rsidRDefault="004A1C7C" w:rsidP="003C3BCA">
            <w:pPr>
              <w:jc w:val="center"/>
              <w:rPr>
                <w:rFonts w:eastAsia="Times New Roman" w:cstheme="minorHAnsi"/>
                <w:b/>
                <w:bCs/>
              </w:rPr>
            </w:pPr>
            <w:r w:rsidRPr="00B47FC7">
              <w:rPr>
                <w:rFonts w:eastAsia="Times New Roman" w:cstheme="minorHAnsi"/>
                <w:b/>
                <w:bCs/>
              </w:rPr>
              <w:t>Section</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46FC39" w14:textId="493229CB" w:rsidR="004A1C7C" w:rsidRPr="00B47FC7" w:rsidRDefault="004A1C7C" w:rsidP="00D23E79">
            <w:pPr>
              <w:jc w:val="center"/>
              <w:rPr>
                <w:rFonts w:eastAsia="Times New Roman" w:cstheme="minorHAnsi"/>
              </w:rPr>
            </w:pPr>
            <w:r w:rsidRPr="00B47FC7">
              <w:rPr>
                <w:rFonts w:eastAsia="Times New Roman" w:cstheme="minorHAnsi"/>
                <w:b/>
                <w:bCs/>
              </w:rPr>
              <w:t>Lectures</w:t>
            </w:r>
          </w:p>
        </w:tc>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1A43F9" w14:textId="6905D634" w:rsidR="004A1C7C" w:rsidRPr="00B47FC7" w:rsidRDefault="004A1C7C" w:rsidP="003C3BCA">
            <w:pPr>
              <w:jc w:val="center"/>
              <w:rPr>
                <w:rFonts w:eastAsia="Times New Roman" w:cstheme="minorHAnsi"/>
              </w:rPr>
            </w:pPr>
            <w:r w:rsidRPr="00B47FC7">
              <w:rPr>
                <w:rFonts w:eastAsia="Times New Roman" w:cstheme="minorHAnsi"/>
                <w:b/>
                <w:bCs/>
              </w:rPr>
              <w:t>Assignments</w:t>
            </w:r>
          </w:p>
        </w:tc>
      </w:tr>
      <w:tr w:rsidR="004A1C7C" w:rsidRPr="00B47FC7" w14:paraId="23DFD9B4" w14:textId="77777777" w:rsidTr="00507B02">
        <w:tc>
          <w:tcPr>
            <w:tcW w:w="2250" w:type="dxa"/>
            <w:tcBorders>
              <w:top w:val="single" w:sz="8" w:space="0" w:color="000000"/>
              <w:left w:val="single" w:sz="8" w:space="0" w:color="000000"/>
              <w:bottom w:val="single" w:sz="8" w:space="0" w:color="000000"/>
              <w:right w:val="single" w:sz="8" w:space="0" w:color="000000"/>
            </w:tcBorders>
            <w:vAlign w:val="center"/>
          </w:tcPr>
          <w:p w14:paraId="62B63014" w14:textId="76101740" w:rsidR="004A1C7C" w:rsidRPr="00B47FC7" w:rsidRDefault="004A1C7C" w:rsidP="00BA4E09">
            <w:pPr>
              <w:jc w:val="center"/>
              <w:rPr>
                <w:rFonts w:eastAsia="Times New Roman" w:cstheme="minorHAnsi"/>
                <w:b/>
              </w:rPr>
            </w:pPr>
            <w:r w:rsidRPr="00B47FC7">
              <w:rPr>
                <w:rFonts w:eastAsia="Times New Roman" w:cstheme="minorHAnsi"/>
                <w:b/>
              </w:rPr>
              <w:t>Introduction</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5D792" w14:textId="78AC9AEA" w:rsidR="004A1C7C" w:rsidRPr="00B47FC7" w:rsidRDefault="004A1C7C" w:rsidP="003C3BCA">
            <w:pPr>
              <w:pStyle w:val="ListParagraph"/>
              <w:numPr>
                <w:ilvl w:val="0"/>
                <w:numId w:val="27"/>
              </w:numPr>
              <w:ind w:left="353" w:hanging="353"/>
              <w:rPr>
                <w:rFonts w:eastAsia="Times New Roman" w:cstheme="minorHAnsi"/>
              </w:rPr>
            </w:pPr>
            <w:r w:rsidRPr="00B47FC7">
              <w:rPr>
                <w:rFonts w:eastAsia="Times New Roman" w:cstheme="minorHAnsi"/>
              </w:rPr>
              <w:t>Introduction to Predictive Modeling (</w:t>
            </w:r>
            <w:r w:rsidR="001C1C07" w:rsidRPr="00B47FC7">
              <w:rPr>
                <w:rFonts w:eastAsia="Times New Roman" w:cstheme="minorHAnsi"/>
              </w:rPr>
              <w:t>8/2</w:t>
            </w:r>
            <w:r w:rsidR="008D6A84" w:rsidRPr="00B47FC7">
              <w:rPr>
                <w:rFonts w:eastAsia="Times New Roman" w:cstheme="minorHAnsi"/>
              </w:rPr>
              <w:t>4</w:t>
            </w:r>
            <w:r w:rsidR="001C1C07" w:rsidRPr="00B47FC7">
              <w:rPr>
                <w:rFonts w:eastAsia="Times New Roman" w:cstheme="minorHAnsi"/>
              </w:rPr>
              <w:t>)</w:t>
            </w:r>
          </w:p>
        </w:tc>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17B9C" w14:textId="4935AEDC" w:rsidR="004A1C7C" w:rsidRPr="00B47FC7" w:rsidRDefault="004A1C7C" w:rsidP="003C3BCA">
            <w:pPr>
              <w:rPr>
                <w:rFonts w:eastAsia="Times New Roman" w:cstheme="minorHAnsi"/>
              </w:rPr>
            </w:pPr>
            <w:r w:rsidRPr="00B47FC7">
              <w:rPr>
                <w:rFonts w:eastAsia="Times New Roman" w:cstheme="minorHAnsi"/>
              </w:rPr>
              <w:t>NONE</w:t>
            </w:r>
          </w:p>
        </w:tc>
      </w:tr>
      <w:tr w:rsidR="004A1C7C" w:rsidRPr="00B47FC7" w14:paraId="61DCC078" w14:textId="77777777" w:rsidTr="00507B02">
        <w:tc>
          <w:tcPr>
            <w:tcW w:w="2250" w:type="dxa"/>
            <w:tcBorders>
              <w:top w:val="single" w:sz="8" w:space="0" w:color="000000"/>
              <w:left w:val="single" w:sz="8" w:space="0" w:color="000000"/>
              <w:bottom w:val="single" w:sz="8" w:space="0" w:color="000000"/>
              <w:right w:val="single" w:sz="8" w:space="0" w:color="000000"/>
            </w:tcBorders>
            <w:vAlign w:val="center"/>
          </w:tcPr>
          <w:p w14:paraId="6E126111" w14:textId="523ADFC1" w:rsidR="004A1C7C" w:rsidRPr="00B47FC7" w:rsidRDefault="004A1C7C" w:rsidP="00BA4E09">
            <w:pPr>
              <w:jc w:val="center"/>
              <w:rPr>
                <w:rFonts w:eastAsia="Times New Roman" w:cstheme="minorHAnsi"/>
                <w:b/>
              </w:rPr>
            </w:pPr>
            <w:r w:rsidRPr="00B47FC7">
              <w:rPr>
                <w:rFonts w:eastAsia="Times New Roman" w:cstheme="minorHAnsi"/>
                <w:b/>
              </w:rPr>
              <w:t>Review of Probability Theory</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D9F0B" w14:textId="4ECC2AC9" w:rsidR="004A1C7C" w:rsidRPr="00B47FC7" w:rsidRDefault="004A1C7C" w:rsidP="00374722">
            <w:pPr>
              <w:pStyle w:val="ListParagraph"/>
              <w:numPr>
                <w:ilvl w:val="0"/>
                <w:numId w:val="27"/>
              </w:numPr>
              <w:ind w:left="353" w:hanging="353"/>
              <w:rPr>
                <w:rFonts w:eastAsia="Times New Roman" w:cstheme="minorHAnsi"/>
              </w:rPr>
            </w:pPr>
            <w:r w:rsidRPr="00B47FC7">
              <w:rPr>
                <w:rFonts w:eastAsia="Times New Roman" w:cstheme="minorHAnsi"/>
              </w:rPr>
              <w:t>Basics of Probability Theory (</w:t>
            </w:r>
            <w:r w:rsidR="008D6A84" w:rsidRPr="00B47FC7">
              <w:rPr>
                <w:rFonts w:eastAsia="Times New Roman" w:cstheme="minorHAnsi"/>
              </w:rPr>
              <w:t>8/26</w:t>
            </w:r>
            <w:r w:rsidRPr="00B47FC7">
              <w:rPr>
                <w:rFonts w:eastAsia="Times New Roman" w:cstheme="minorHAnsi"/>
              </w:rPr>
              <w:t>)</w:t>
            </w:r>
          </w:p>
          <w:p w14:paraId="20AEBCC2" w14:textId="4EF9112A" w:rsidR="004A1C7C" w:rsidRPr="00B47FC7" w:rsidRDefault="004A1C7C" w:rsidP="00374722">
            <w:pPr>
              <w:pStyle w:val="ListParagraph"/>
              <w:numPr>
                <w:ilvl w:val="0"/>
                <w:numId w:val="27"/>
              </w:numPr>
              <w:ind w:left="353" w:hanging="353"/>
              <w:rPr>
                <w:rFonts w:eastAsia="Times New Roman" w:cstheme="minorHAnsi"/>
              </w:rPr>
            </w:pPr>
            <w:r w:rsidRPr="00B47FC7">
              <w:rPr>
                <w:rFonts w:eastAsia="Times New Roman" w:cstheme="minorHAnsi"/>
              </w:rPr>
              <w:t>Discrete Random Variables (</w:t>
            </w:r>
            <w:r w:rsidR="008D6A84" w:rsidRPr="00B47FC7">
              <w:rPr>
                <w:rFonts w:eastAsia="Times New Roman" w:cstheme="minorHAnsi"/>
              </w:rPr>
              <w:t>8/31</w:t>
            </w:r>
            <w:r w:rsidRPr="00B47FC7">
              <w:rPr>
                <w:rFonts w:eastAsia="Times New Roman" w:cstheme="minorHAnsi"/>
              </w:rPr>
              <w:t>)</w:t>
            </w:r>
          </w:p>
          <w:p w14:paraId="159EF6AF" w14:textId="5F831750" w:rsidR="004A1C7C" w:rsidRPr="00B47FC7" w:rsidRDefault="004A1C7C" w:rsidP="00374722">
            <w:pPr>
              <w:pStyle w:val="ListParagraph"/>
              <w:numPr>
                <w:ilvl w:val="0"/>
                <w:numId w:val="27"/>
              </w:numPr>
              <w:ind w:left="353" w:hanging="353"/>
              <w:rPr>
                <w:rFonts w:eastAsia="Times New Roman" w:cstheme="minorHAnsi"/>
              </w:rPr>
            </w:pPr>
            <w:r w:rsidRPr="00B47FC7">
              <w:rPr>
                <w:rFonts w:eastAsia="Times New Roman" w:cstheme="minorHAnsi"/>
              </w:rPr>
              <w:t>Continuous Rando</w:t>
            </w:r>
            <w:bookmarkStart w:id="0" w:name="_GoBack"/>
            <w:bookmarkEnd w:id="0"/>
            <w:r w:rsidRPr="00B47FC7">
              <w:rPr>
                <w:rFonts w:eastAsia="Times New Roman" w:cstheme="minorHAnsi"/>
              </w:rPr>
              <w:t>m Variables (</w:t>
            </w:r>
            <w:r w:rsidR="00B93902" w:rsidRPr="00B47FC7">
              <w:rPr>
                <w:rFonts w:eastAsia="Times New Roman" w:cstheme="minorHAnsi"/>
              </w:rPr>
              <w:t>9/2</w:t>
            </w:r>
            <w:r w:rsidRPr="00B47FC7">
              <w:rPr>
                <w:rFonts w:eastAsia="Times New Roman" w:cstheme="minorHAnsi"/>
              </w:rPr>
              <w:t>)</w:t>
            </w:r>
          </w:p>
          <w:p w14:paraId="6F391956" w14:textId="5AB2F53D" w:rsidR="004A1C7C" w:rsidRPr="00B47FC7" w:rsidRDefault="004A1C7C" w:rsidP="00374722">
            <w:pPr>
              <w:pStyle w:val="ListParagraph"/>
              <w:numPr>
                <w:ilvl w:val="0"/>
                <w:numId w:val="27"/>
              </w:numPr>
              <w:ind w:left="353" w:hanging="353"/>
              <w:rPr>
                <w:rFonts w:eastAsia="Times New Roman" w:cstheme="minorHAnsi"/>
              </w:rPr>
            </w:pPr>
            <w:r w:rsidRPr="00B47FC7">
              <w:rPr>
                <w:rFonts w:eastAsia="Times New Roman" w:cstheme="minorHAnsi"/>
              </w:rPr>
              <w:t>Collections of Random Variables (</w:t>
            </w:r>
            <w:r w:rsidR="00B93902" w:rsidRPr="00B47FC7">
              <w:rPr>
                <w:rFonts w:eastAsia="Times New Roman" w:cstheme="minorHAnsi"/>
              </w:rPr>
              <w:t>9/7</w:t>
            </w:r>
            <w:r w:rsidRPr="00B47FC7">
              <w:rPr>
                <w:rFonts w:eastAsia="Times New Roman" w:cstheme="minorHAnsi"/>
              </w:rPr>
              <w:t>)</w:t>
            </w:r>
          </w:p>
          <w:p w14:paraId="5DAF938C" w14:textId="3FEDF034" w:rsidR="004A1C7C" w:rsidRPr="00B47FC7" w:rsidRDefault="004A1C7C" w:rsidP="00374722">
            <w:pPr>
              <w:pStyle w:val="ListParagraph"/>
              <w:numPr>
                <w:ilvl w:val="0"/>
                <w:numId w:val="27"/>
              </w:numPr>
              <w:ind w:left="353" w:hanging="353"/>
              <w:rPr>
                <w:rFonts w:eastAsia="Times New Roman" w:cstheme="minorHAnsi"/>
              </w:rPr>
            </w:pPr>
            <w:r w:rsidRPr="00B47FC7">
              <w:rPr>
                <w:rFonts w:eastAsia="Times New Roman" w:cstheme="minorHAnsi"/>
              </w:rPr>
              <w:t>Random Vectors (</w:t>
            </w:r>
            <w:r w:rsidR="00B93902" w:rsidRPr="00B47FC7">
              <w:rPr>
                <w:rFonts w:eastAsia="Times New Roman" w:cstheme="minorHAnsi"/>
              </w:rPr>
              <w:t>9/9</w:t>
            </w:r>
            <w:r w:rsidRPr="00B47FC7">
              <w:rPr>
                <w:rFonts w:eastAsia="Times New Roman" w:cstheme="minorHAnsi"/>
              </w:rPr>
              <w:t>)</w:t>
            </w:r>
          </w:p>
        </w:tc>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8D1C6" w14:textId="77777777" w:rsidR="004A1C7C" w:rsidRPr="00B47FC7" w:rsidRDefault="004A1C7C" w:rsidP="00A923EC">
            <w:pPr>
              <w:pStyle w:val="ListParagraph"/>
              <w:numPr>
                <w:ilvl w:val="0"/>
                <w:numId w:val="34"/>
              </w:numPr>
              <w:ind w:left="353"/>
              <w:rPr>
                <w:rFonts w:eastAsia="Times New Roman" w:cstheme="minorHAnsi"/>
                <w:b/>
              </w:rPr>
            </w:pPr>
            <w:r w:rsidRPr="00B47FC7">
              <w:rPr>
                <w:rFonts w:eastAsia="Times New Roman" w:cstheme="minorHAnsi"/>
                <w:b/>
              </w:rPr>
              <w:t>Homework 1</w:t>
            </w:r>
          </w:p>
          <w:p w14:paraId="26C051D6" w14:textId="441AEEBF" w:rsidR="004A1C7C" w:rsidRPr="00B47FC7" w:rsidRDefault="004A1C7C" w:rsidP="003C3BCA">
            <w:pPr>
              <w:pStyle w:val="ListParagraph"/>
              <w:numPr>
                <w:ilvl w:val="1"/>
                <w:numId w:val="34"/>
              </w:numPr>
              <w:ind w:left="713"/>
              <w:rPr>
                <w:rFonts w:eastAsia="Times New Roman" w:cstheme="minorHAnsi"/>
                <w:b/>
              </w:rPr>
            </w:pPr>
            <w:r w:rsidRPr="00B47FC7">
              <w:rPr>
                <w:rFonts w:eastAsia="Times New Roman" w:cstheme="minorHAnsi"/>
              </w:rPr>
              <w:t>Available in the course:</w:t>
            </w:r>
            <w:r w:rsidR="006E18D4" w:rsidRPr="00B47FC7">
              <w:rPr>
                <w:rFonts w:eastAsia="Times New Roman" w:cstheme="minorHAnsi"/>
              </w:rPr>
              <w:t xml:space="preserve"> 8/24</w:t>
            </w:r>
          </w:p>
          <w:p w14:paraId="1B29F894" w14:textId="5CB0A709" w:rsidR="004A1C7C" w:rsidRPr="00B47FC7" w:rsidRDefault="004A1C7C" w:rsidP="003C3BCA">
            <w:pPr>
              <w:pStyle w:val="ListParagraph"/>
              <w:numPr>
                <w:ilvl w:val="1"/>
                <w:numId w:val="34"/>
              </w:numPr>
              <w:ind w:left="713"/>
              <w:rPr>
                <w:rFonts w:eastAsia="Times New Roman" w:cstheme="minorHAnsi"/>
                <w:b/>
                <w:i/>
              </w:rPr>
            </w:pPr>
            <w:r w:rsidRPr="00B47FC7">
              <w:rPr>
                <w:rFonts w:eastAsia="Times New Roman" w:cstheme="minorHAnsi"/>
              </w:rPr>
              <w:t>Due</w:t>
            </w:r>
            <w:r w:rsidR="00507B02" w:rsidRPr="00B47FC7">
              <w:rPr>
                <w:rFonts w:eastAsia="Times New Roman" w:cstheme="minorHAnsi"/>
              </w:rPr>
              <w:t xml:space="preserve">: </w:t>
            </w:r>
            <w:r w:rsidR="006E18D4" w:rsidRPr="00B47FC7">
              <w:rPr>
                <w:rFonts w:eastAsia="Times New Roman" w:cstheme="minorHAnsi"/>
                <w:b/>
                <w:bCs/>
              </w:rPr>
              <w:t>Tuesday</w:t>
            </w:r>
            <w:r w:rsidR="00507B02" w:rsidRPr="00B47FC7">
              <w:rPr>
                <w:rFonts w:eastAsia="Times New Roman" w:cstheme="minorHAnsi"/>
                <w:b/>
                <w:bCs/>
              </w:rPr>
              <w:t xml:space="preserve">, </w:t>
            </w:r>
            <w:r w:rsidR="006E18D4" w:rsidRPr="00B47FC7">
              <w:rPr>
                <w:rFonts w:eastAsia="Times New Roman" w:cstheme="minorHAnsi"/>
                <w:b/>
                <w:bCs/>
              </w:rPr>
              <w:t>8/31</w:t>
            </w:r>
            <w:r w:rsidR="00141F6A" w:rsidRPr="00B47FC7">
              <w:rPr>
                <w:rFonts w:eastAsia="Times New Roman" w:cstheme="minorHAnsi"/>
              </w:rPr>
              <w:t xml:space="preserve">, </w:t>
            </w:r>
            <w:r w:rsidRPr="00B47FC7">
              <w:rPr>
                <w:rFonts w:eastAsia="Times New Roman" w:cstheme="minorHAnsi"/>
                <w:b/>
              </w:rPr>
              <w:t>11:59 PM ET</w:t>
            </w:r>
            <w:r w:rsidR="005C7542" w:rsidRPr="00B47FC7">
              <w:rPr>
                <w:rFonts w:eastAsia="Times New Roman" w:cstheme="minorHAnsi"/>
              </w:rPr>
              <w:t xml:space="preserve"> </w:t>
            </w:r>
            <w:r w:rsidR="005C7542" w:rsidRPr="00B47FC7">
              <w:rPr>
                <w:rFonts w:eastAsia="Times New Roman" w:cstheme="minorHAnsi"/>
                <w:i/>
              </w:rPr>
              <w:t>(</w:t>
            </w:r>
            <w:r w:rsidR="006E18D4" w:rsidRPr="00B47FC7">
              <w:rPr>
                <w:rFonts w:eastAsia="Times New Roman" w:cstheme="minorHAnsi"/>
                <w:i/>
              </w:rPr>
              <w:t>9/1</w:t>
            </w:r>
            <w:r w:rsidR="005C7542" w:rsidRPr="00B47FC7">
              <w:rPr>
                <w:rFonts w:eastAsia="Times New Roman" w:cstheme="minorHAnsi"/>
                <w:i/>
              </w:rPr>
              <w:t>;</w:t>
            </w:r>
            <w:r w:rsidR="00DC783E" w:rsidRPr="00B47FC7">
              <w:rPr>
                <w:rFonts w:eastAsia="Times New Roman" w:cstheme="minorHAnsi"/>
                <w:i/>
              </w:rPr>
              <w:t xml:space="preserve"> </w:t>
            </w:r>
            <w:r w:rsidR="00703155" w:rsidRPr="00B47FC7">
              <w:rPr>
                <w:rFonts w:eastAsia="Times New Roman" w:cstheme="minorHAnsi"/>
                <w:i/>
              </w:rPr>
              <w:t>0</w:t>
            </w:r>
            <w:r w:rsidR="007131FD" w:rsidRPr="00B47FC7">
              <w:rPr>
                <w:rFonts w:eastAsia="Times New Roman" w:cstheme="minorHAnsi"/>
                <w:i/>
              </w:rPr>
              <w:t>3</w:t>
            </w:r>
            <w:r w:rsidR="005C7542" w:rsidRPr="00B47FC7">
              <w:rPr>
                <w:rFonts w:eastAsia="Times New Roman" w:cstheme="minorHAnsi"/>
                <w:i/>
              </w:rPr>
              <w:t>:59 UTC)</w:t>
            </w:r>
          </w:p>
          <w:p w14:paraId="448F078B" w14:textId="77777777" w:rsidR="004A1C7C" w:rsidRPr="00B47FC7" w:rsidRDefault="004A1C7C" w:rsidP="00A923EC">
            <w:pPr>
              <w:pStyle w:val="ListParagraph"/>
              <w:ind w:left="713"/>
              <w:rPr>
                <w:rFonts w:eastAsia="Times New Roman" w:cstheme="minorHAnsi"/>
                <w:b/>
              </w:rPr>
            </w:pPr>
          </w:p>
          <w:p w14:paraId="0155FEA6" w14:textId="77777777" w:rsidR="004A1C7C" w:rsidRPr="00B47FC7" w:rsidRDefault="004A1C7C" w:rsidP="003C3BCA">
            <w:pPr>
              <w:pStyle w:val="ListParagraph"/>
              <w:numPr>
                <w:ilvl w:val="0"/>
                <w:numId w:val="34"/>
              </w:numPr>
              <w:ind w:left="353"/>
              <w:rPr>
                <w:rFonts w:eastAsia="Times New Roman" w:cstheme="minorHAnsi"/>
                <w:b/>
              </w:rPr>
            </w:pPr>
            <w:r w:rsidRPr="00B47FC7">
              <w:rPr>
                <w:rFonts w:eastAsia="Times New Roman" w:cstheme="minorHAnsi"/>
                <w:b/>
              </w:rPr>
              <w:t>Homework 2</w:t>
            </w:r>
          </w:p>
          <w:p w14:paraId="17DB08AF" w14:textId="6DC60521" w:rsidR="004A1C7C" w:rsidRPr="00B47FC7" w:rsidRDefault="004A1C7C" w:rsidP="00A923EC">
            <w:pPr>
              <w:pStyle w:val="ListParagraph"/>
              <w:numPr>
                <w:ilvl w:val="1"/>
                <w:numId w:val="34"/>
              </w:numPr>
              <w:ind w:left="713"/>
              <w:rPr>
                <w:rFonts w:eastAsia="Times New Roman" w:cstheme="minorHAnsi"/>
                <w:b/>
              </w:rPr>
            </w:pPr>
            <w:r w:rsidRPr="00B47FC7">
              <w:rPr>
                <w:rFonts w:eastAsia="Times New Roman" w:cstheme="minorHAnsi"/>
              </w:rPr>
              <w:t xml:space="preserve">Available in the course: </w:t>
            </w:r>
            <w:r w:rsidR="00F46A75" w:rsidRPr="00B47FC7">
              <w:rPr>
                <w:rFonts w:eastAsia="Times New Roman" w:cstheme="minorHAnsi"/>
              </w:rPr>
              <w:t>8</w:t>
            </w:r>
            <w:r w:rsidRPr="00B47FC7">
              <w:rPr>
                <w:rFonts w:eastAsia="Times New Roman" w:cstheme="minorHAnsi"/>
              </w:rPr>
              <w:t>/</w:t>
            </w:r>
            <w:r w:rsidR="006E18D4" w:rsidRPr="00B47FC7">
              <w:rPr>
                <w:rFonts w:eastAsia="Times New Roman" w:cstheme="minorHAnsi"/>
              </w:rPr>
              <w:t>31</w:t>
            </w:r>
          </w:p>
          <w:p w14:paraId="42F23B61" w14:textId="0A97A37F" w:rsidR="004A1C7C" w:rsidRPr="00B47FC7" w:rsidRDefault="004A1C7C" w:rsidP="005C7542">
            <w:pPr>
              <w:pStyle w:val="ListParagraph"/>
              <w:numPr>
                <w:ilvl w:val="1"/>
                <w:numId w:val="34"/>
              </w:numPr>
              <w:ind w:left="713"/>
              <w:rPr>
                <w:rFonts w:eastAsia="Times New Roman" w:cstheme="minorHAnsi"/>
                <w:b/>
              </w:rPr>
            </w:pPr>
            <w:r w:rsidRPr="00B47FC7">
              <w:rPr>
                <w:rFonts w:eastAsia="Times New Roman" w:cstheme="minorHAnsi"/>
              </w:rPr>
              <w:t>Due</w:t>
            </w:r>
            <w:r w:rsidR="0027778A" w:rsidRPr="00B47FC7">
              <w:rPr>
                <w:rFonts w:eastAsia="Times New Roman" w:cstheme="minorHAnsi"/>
              </w:rPr>
              <w:t xml:space="preserve">: </w:t>
            </w:r>
            <w:r w:rsidR="006E18D4" w:rsidRPr="00B47FC7">
              <w:rPr>
                <w:rFonts w:eastAsia="Times New Roman" w:cstheme="minorHAnsi"/>
                <w:b/>
                <w:bCs/>
              </w:rPr>
              <w:t>Tuesday</w:t>
            </w:r>
            <w:r w:rsidR="0027778A" w:rsidRPr="00B47FC7">
              <w:rPr>
                <w:rFonts w:eastAsia="Times New Roman" w:cstheme="minorHAnsi"/>
                <w:b/>
                <w:bCs/>
              </w:rPr>
              <w:t xml:space="preserve">, </w:t>
            </w:r>
            <w:r w:rsidR="006E18D4" w:rsidRPr="00B47FC7">
              <w:rPr>
                <w:rFonts w:eastAsia="Times New Roman" w:cstheme="minorHAnsi"/>
                <w:b/>
                <w:bCs/>
              </w:rPr>
              <w:t>9/14</w:t>
            </w:r>
            <w:r w:rsidR="00A83284" w:rsidRPr="00B47FC7">
              <w:rPr>
                <w:rFonts w:eastAsia="Times New Roman" w:cstheme="minorHAnsi"/>
                <w:b/>
                <w:bCs/>
              </w:rPr>
              <w:t>,</w:t>
            </w:r>
            <w:r w:rsidR="00A83284" w:rsidRPr="00B47FC7">
              <w:rPr>
                <w:rFonts w:eastAsia="Times New Roman" w:cstheme="minorHAnsi"/>
              </w:rPr>
              <w:t xml:space="preserve"> </w:t>
            </w:r>
            <w:r w:rsidRPr="00B47FC7">
              <w:rPr>
                <w:rFonts w:eastAsia="Times New Roman" w:cstheme="minorHAnsi"/>
                <w:b/>
              </w:rPr>
              <w:t>11:59 PM ET</w:t>
            </w:r>
            <w:r w:rsidR="005C7542" w:rsidRPr="00B47FC7">
              <w:rPr>
                <w:rFonts w:eastAsia="Times New Roman" w:cstheme="minorHAnsi"/>
              </w:rPr>
              <w:t xml:space="preserve"> </w:t>
            </w:r>
            <w:r w:rsidR="005C7542" w:rsidRPr="00B47FC7">
              <w:rPr>
                <w:rFonts w:eastAsia="Times New Roman" w:cstheme="minorHAnsi"/>
                <w:i/>
              </w:rPr>
              <w:t>(</w:t>
            </w:r>
            <w:r w:rsidR="006E18D4" w:rsidRPr="00B47FC7">
              <w:rPr>
                <w:rFonts w:eastAsia="Times New Roman" w:cstheme="minorHAnsi"/>
                <w:i/>
              </w:rPr>
              <w:t>9/15</w:t>
            </w:r>
            <w:r w:rsidR="005C7542" w:rsidRPr="00B47FC7">
              <w:rPr>
                <w:rFonts w:eastAsia="Times New Roman" w:cstheme="minorHAnsi"/>
                <w:i/>
              </w:rPr>
              <w:t xml:space="preserve">; </w:t>
            </w:r>
            <w:r w:rsidR="00DC783E" w:rsidRPr="00B47FC7">
              <w:rPr>
                <w:rFonts w:eastAsia="Times New Roman" w:cstheme="minorHAnsi"/>
                <w:i/>
              </w:rPr>
              <w:t>0</w:t>
            </w:r>
            <w:r w:rsidR="00F46A75" w:rsidRPr="00B47FC7">
              <w:rPr>
                <w:rFonts w:eastAsia="Times New Roman" w:cstheme="minorHAnsi"/>
                <w:i/>
              </w:rPr>
              <w:t>3</w:t>
            </w:r>
            <w:r w:rsidR="005C7542" w:rsidRPr="00B47FC7">
              <w:rPr>
                <w:rFonts w:eastAsia="Times New Roman" w:cstheme="minorHAnsi"/>
                <w:i/>
              </w:rPr>
              <w:t>:59 UTC)</w:t>
            </w:r>
          </w:p>
        </w:tc>
      </w:tr>
      <w:tr w:rsidR="004A1C7C" w:rsidRPr="00B47FC7" w14:paraId="4CD1531C" w14:textId="77777777" w:rsidTr="00507B02">
        <w:tc>
          <w:tcPr>
            <w:tcW w:w="2250" w:type="dxa"/>
            <w:tcBorders>
              <w:top w:val="single" w:sz="8" w:space="0" w:color="000000"/>
              <w:left w:val="single" w:sz="8" w:space="0" w:color="000000"/>
              <w:bottom w:val="single" w:sz="8" w:space="0" w:color="000000"/>
              <w:right w:val="single" w:sz="8" w:space="0" w:color="000000"/>
            </w:tcBorders>
            <w:vAlign w:val="center"/>
          </w:tcPr>
          <w:p w14:paraId="45814756" w14:textId="3A4AC693" w:rsidR="004A1C7C" w:rsidRPr="00B47FC7" w:rsidRDefault="004A1C7C" w:rsidP="00BA4E09">
            <w:pPr>
              <w:jc w:val="center"/>
              <w:rPr>
                <w:rFonts w:eastAsia="Times New Roman" w:cstheme="minorHAnsi"/>
                <w:b/>
              </w:rPr>
            </w:pPr>
            <w:r w:rsidRPr="00B47FC7">
              <w:rPr>
                <w:rFonts w:eastAsia="Times New Roman" w:cstheme="minorHAnsi"/>
                <w:b/>
              </w:rPr>
              <w:t>Uncertainty Propagation</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62210" w14:textId="68B388F3" w:rsidR="004A1C7C" w:rsidRPr="00B47FC7" w:rsidRDefault="004A1C7C" w:rsidP="00374722">
            <w:pPr>
              <w:pStyle w:val="ListParagraph"/>
              <w:numPr>
                <w:ilvl w:val="0"/>
                <w:numId w:val="27"/>
              </w:numPr>
              <w:ind w:left="353" w:hanging="353"/>
              <w:rPr>
                <w:rFonts w:eastAsia="Times New Roman" w:cstheme="minorHAnsi"/>
              </w:rPr>
            </w:pPr>
            <w:r w:rsidRPr="00B47FC7">
              <w:rPr>
                <w:rFonts w:eastAsia="Times New Roman" w:cstheme="minorHAnsi"/>
              </w:rPr>
              <w:t>Basic Sampling (</w:t>
            </w:r>
            <w:r w:rsidR="00971A62" w:rsidRPr="00B47FC7">
              <w:rPr>
                <w:rFonts w:eastAsia="Times New Roman" w:cstheme="minorHAnsi"/>
              </w:rPr>
              <w:t>9/14</w:t>
            </w:r>
            <w:r w:rsidRPr="00B47FC7">
              <w:rPr>
                <w:rFonts w:eastAsia="Times New Roman" w:cstheme="minorHAnsi"/>
              </w:rPr>
              <w:t>)</w:t>
            </w:r>
          </w:p>
          <w:p w14:paraId="4F8CEB9E" w14:textId="20BB4029" w:rsidR="004A1C7C" w:rsidRPr="00B47FC7" w:rsidRDefault="004A1C7C" w:rsidP="00374722">
            <w:pPr>
              <w:pStyle w:val="ListParagraph"/>
              <w:numPr>
                <w:ilvl w:val="0"/>
                <w:numId w:val="27"/>
              </w:numPr>
              <w:ind w:left="353" w:hanging="353"/>
              <w:rPr>
                <w:rFonts w:eastAsia="Times New Roman" w:cstheme="minorHAnsi"/>
              </w:rPr>
            </w:pPr>
            <w:r w:rsidRPr="00B47FC7">
              <w:rPr>
                <w:rFonts w:eastAsia="Times New Roman" w:cstheme="minorHAnsi"/>
              </w:rPr>
              <w:t>The Monte Carlo Method for Estimating Expectations (</w:t>
            </w:r>
            <w:r w:rsidR="00971A62" w:rsidRPr="00B47FC7">
              <w:rPr>
                <w:rFonts w:eastAsia="Times New Roman" w:cstheme="minorHAnsi"/>
              </w:rPr>
              <w:t>9/16</w:t>
            </w:r>
            <w:r w:rsidRPr="00B47FC7">
              <w:rPr>
                <w:rFonts w:eastAsia="Times New Roman" w:cstheme="minorHAnsi"/>
              </w:rPr>
              <w:t>)</w:t>
            </w:r>
          </w:p>
          <w:p w14:paraId="35FB1C63" w14:textId="2E7159D6" w:rsidR="004A1C7C" w:rsidRPr="00B47FC7" w:rsidRDefault="004A1C7C" w:rsidP="00374722">
            <w:pPr>
              <w:pStyle w:val="ListParagraph"/>
              <w:numPr>
                <w:ilvl w:val="0"/>
                <w:numId w:val="27"/>
              </w:numPr>
              <w:ind w:left="353" w:hanging="353"/>
              <w:rPr>
                <w:rFonts w:eastAsia="Times New Roman" w:cstheme="minorHAnsi"/>
              </w:rPr>
            </w:pPr>
            <w:r w:rsidRPr="00B47FC7">
              <w:rPr>
                <w:rFonts w:eastAsia="Times New Roman" w:cstheme="minorHAnsi"/>
              </w:rPr>
              <w:t>Monte Carlo Estimates of Various Statistics (</w:t>
            </w:r>
            <w:r w:rsidR="00971A62" w:rsidRPr="00B47FC7">
              <w:rPr>
                <w:rFonts w:eastAsia="Times New Roman" w:cstheme="minorHAnsi"/>
              </w:rPr>
              <w:t>9/21</w:t>
            </w:r>
            <w:r w:rsidRPr="00B47FC7">
              <w:rPr>
                <w:rFonts w:eastAsia="Times New Roman" w:cstheme="minorHAnsi"/>
              </w:rPr>
              <w:t>)</w:t>
            </w:r>
          </w:p>
          <w:p w14:paraId="6CD09954" w14:textId="7416D1F8" w:rsidR="004A1C7C" w:rsidRPr="00B47FC7" w:rsidRDefault="004A1C7C" w:rsidP="00374722">
            <w:pPr>
              <w:pStyle w:val="ListParagraph"/>
              <w:numPr>
                <w:ilvl w:val="0"/>
                <w:numId w:val="27"/>
              </w:numPr>
              <w:ind w:left="353" w:hanging="353"/>
              <w:rPr>
                <w:rFonts w:eastAsia="Times New Roman" w:cstheme="minorHAnsi"/>
              </w:rPr>
            </w:pPr>
            <w:r w:rsidRPr="00B47FC7">
              <w:rPr>
                <w:rFonts w:eastAsia="Times New Roman" w:cstheme="minorHAnsi"/>
              </w:rPr>
              <w:t>Quantify Uncertainty in Monte Carlo Estimates (</w:t>
            </w:r>
            <w:r w:rsidR="00971A62" w:rsidRPr="00B47FC7">
              <w:rPr>
                <w:rFonts w:eastAsia="Times New Roman" w:cstheme="minorHAnsi"/>
              </w:rPr>
              <w:t>9/23</w:t>
            </w:r>
            <w:r w:rsidRPr="00B47FC7">
              <w:rPr>
                <w:rFonts w:eastAsia="Times New Roman" w:cstheme="minorHAnsi"/>
              </w:rPr>
              <w:t>)</w:t>
            </w:r>
          </w:p>
        </w:tc>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EB875" w14:textId="6A98AF55" w:rsidR="004A1C7C" w:rsidRPr="00B47FC7" w:rsidRDefault="004A1C7C" w:rsidP="00A923EC">
            <w:pPr>
              <w:pStyle w:val="ListParagraph"/>
              <w:numPr>
                <w:ilvl w:val="0"/>
                <w:numId w:val="34"/>
              </w:numPr>
              <w:ind w:left="353"/>
              <w:rPr>
                <w:rFonts w:eastAsia="Times New Roman" w:cstheme="minorHAnsi"/>
                <w:b/>
              </w:rPr>
            </w:pPr>
            <w:r w:rsidRPr="00B47FC7">
              <w:rPr>
                <w:rFonts w:eastAsia="Times New Roman" w:cstheme="minorHAnsi"/>
                <w:b/>
              </w:rPr>
              <w:t>Homework 3</w:t>
            </w:r>
          </w:p>
          <w:p w14:paraId="5D8BAB4E" w14:textId="464981C2" w:rsidR="004A1C7C" w:rsidRPr="00B47FC7" w:rsidRDefault="004A1C7C" w:rsidP="00A923EC">
            <w:pPr>
              <w:pStyle w:val="ListParagraph"/>
              <w:numPr>
                <w:ilvl w:val="1"/>
                <w:numId w:val="34"/>
              </w:numPr>
              <w:ind w:left="713"/>
              <w:rPr>
                <w:rFonts w:eastAsia="Times New Roman" w:cstheme="minorHAnsi"/>
                <w:b/>
              </w:rPr>
            </w:pPr>
            <w:r w:rsidRPr="00B47FC7">
              <w:rPr>
                <w:rFonts w:eastAsia="Times New Roman" w:cstheme="minorHAnsi"/>
              </w:rPr>
              <w:t xml:space="preserve">Available in the course: </w:t>
            </w:r>
            <w:r w:rsidR="00F46A75" w:rsidRPr="00B47FC7">
              <w:rPr>
                <w:rFonts w:eastAsia="Times New Roman" w:cstheme="minorHAnsi"/>
              </w:rPr>
              <w:t>9</w:t>
            </w:r>
            <w:r w:rsidRPr="00B47FC7">
              <w:rPr>
                <w:rFonts w:eastAsia="Times New Roman" w:cstheme="minorHAnsi"/>
              </w:rPr>
              <w:t>/</w:t>
            </w:r>
            <w:r w:rsidR="006E18D4" w:rsidRPr="00B47FC7">
              <w:rPr>
                <w:rFonts w:eastAsia="Times New Roman" w:cstheme="minorHAnsi"/>
              </w:rPr>
              <w:t>14</w:t>
            </w:r>
          </w:p>
          <w:p w14:paraId="33233417" w14:textId="59AFB271" w:rsidR="004A1C7C" w:rsidRPr="00B47FC7" w:rsidRDefault="00F46A75" w:rsidP="00A923EC">
            <w:pPr>
              <w:pStyle w:val="ListParagraph"/>
              <w:numPr>
                <w:ilvl w:val="1"/>
                <w:numId w:val="34"/>
              </w:numPr>
              <w:ind w:left="713"/>
              <w:rPr>
                <w:rFonts w:eastAsia="Times New Roman" w:cstheme="minorHAnsi"/>
                <w:b/>
              </w:rPr>
            </w:pPr>
            <w:r w:rsidRPr="00B47FC7">
              <w:rPr>
                <w:rFonts w:eastAsia="Times New Roman" w:cstheme="minorHAnsi"/>
              </w:rPr>
              <w:t xml:space="preserve">Due: </w:t>
            </w:r>
            <w:r w:rsidR="006E18D4" w:rsidRPr="00B47FC7">
              <w:rPr>
                <w:rFonts w:eastAsia="Times New Roman" w:cstheme="minorHAnsi"/>
                <w:b/>
              </w:rPr>
              <w:t>Tuesday</w:t>
            </w:r>
            <w:r w:rsidRPr="00B47FC7">
              <w:rPr>
                <w:rFonts w:eastAsia="Times New Roman" w:cstheme="minorHAnsi"/>
                <w:b/>
              </w:rPr>
              <w:t>, 9</w:t>
            </w:r>
            <w:r w:rsidR="004A1C7C" w:rsidRPr="00B47FC7">
              <w:rPr>
                <w:rFonts w:eastAsia="Times New Roman" w:cstheme="minorHAnsi"/>
                <w:b/>
              </w:rPr>
              <w:t>/2</w:t>
            </w:r>
            <w:r w:rsidR="006E18D4" w:rsidRPr="00B47FC7">
              <w:rPr>
                <w:rFonts w:eastAsia="Times New Roman" w:cstheme="minorHAnsi"/>
                <w:b/>
              </w:rPr>
              <w:t>8</w:t>
            </w:r>
            <w:r w:rsidR="000F63F1" w:rsidRPr="00B47FC7">
              <w:rPr>
                <w:rFonts w:eastAsia="Times New Roman" w:cstheme="minorHAnsi"/>
                <w:b/>
              </w:rPr>
              <w:t xml:space="preserve">, </w:t>
            </w:r>
            <w:r w:rsidR="004A1C7C" w:rsidRPr="00B47FC7">
              <w:rPr>
                <w:rFonts w:eastAsia="Times New Roman" w:cstheme="minorHAnsi"/>
                <w:b/>
              </w:rPr>
              <w:t>11:59 PM ET</w:t>
            </w:r>
            <w:r w:rsidR="005C7542" w:rsidRPr="00B47FC7">
              <w:rPr>
                <w:rFonts w:eastAsia="Times New Roman" w:cstheme="minorHAnsi"/>
              </w:rPr>
              <w:t xml:space="preserve"> </w:t>
            </w:r>
            <w:r w:rsidR="005C7542" w:rsidRPr="00B47FC7">
              <w:rPr>
                <w:rFonts w:eastAsia="Times New Roman" w:cstheme="minorHAnsi"/>
                <w:i/>
              </w:rPr>
              <w:t>(</w:t>
            </w:r>
            <w:r w:rsidRPr="00B47FC7">
              <w:rPr>
                <w:rFonts w:eastAsia="Times New Roman" w:cstheme="minorHAnsi"/>
                <w:i/>
              </w:rPr>
              <w:t>9</w:t>
            </w:r>
            <w:r w:rsidR="005C7542" w:rsidRPr="00B47FC7">
              <w:rPr>
                <w:rFonts w:eastAsia="Times New Roman" w:cstheme="minorHAnsi"/>
                <w:i/>
              </w:rPr>
              <w:t>/</w:t>
            </w:r>
            <w:r w:rsidR="006E18D4" w:rsidRPr="00B47FC7">
              <w:rPr>
                <w:rFonts w:eastAsia="Times New Roman" w:cstheme="minorHAnsi"/>
                <w:i/>
              </w:rPr>
              <w:t>29</w:t>
            </w:r>
            <w:r w:rsidR="005C7542" w:rsidRPr="00B47FC7">
              <w:rPr>
                <w:rFonts w:eastAsia="Times New Roman" w:cstheme="minorHAnsi"/>
                <w:i/>
              </w:rPr>
              <w:t>;</w:t>
            </w:r>
            <w:r w:rsidR="00402F8B" w:rsidRPr="00B47FC7">
              <w:rPr>
                <w:rFonts w:eastAsia="Times New Roman" w:cstheme="minorHAnsi"/>
                <w:i/>
              </w:rPr>
              <w:t xml:space="preserve"> </w:t>
            </w:r>
            <w:r w:rsidR="00DC783E" w:rsidRPr="00B47FC7">
              <w:rPr>
                <w:rFonts w:eastAsia="Times New Roman" w:cstheme="minorHAnsi"/>
                <w:i/>
              </w:rPr>
              <w:t>0</w:t>
            </w:r>
            <w:r w:rsidRPr="00B47FC7">
              <w:rPr>
                <w:rFonts w:eastAsia="Times New Roman" w:cstheme="minorHAnsi"/>
                <w:i/>
              </w:rPr>
              <w:t>3</w:t>
            </w:r>
            <w:r w:rsidR="005C7542" w:rsidRPr="00B47FC7">
              <w:rPr>
                <w:rFonts w:eastAsia="Times New Roman" w:cstheme="minorHAnsi"/>
                <w:i/>
              </w:rPr>
              <w:t>:59 UTC)</w:t>
            </w:r>
          </w:p>
          <w:p w14:paraId="72B96129" w14:textId="49CD804E" w:rsidR="004A1C7C" w:rsidRPr="00B47FC7" w:rsidRDefault="004A1C7C" w:rsidP="003C3BCA">
            <w:pPr>
              <w:ind w:left="263"/>
              <w:rPr>
                <w:rFonts w:eastAsia="Times New Roman" w:cstheme="minorHAnsi"/>
              </w:rPr>
            </w:pPr>
          </w:p>
        </w:tc>
      </w:tr>
      <w:tr w:rsidR="004A1C7C" w:rsidRPr="00B47FC7" w14:paraId="4F2710B4" w14:textId="77777777" w:rsidTr="00507B02">
        <w:tc>
          <w:tcPr>
            <w:tcW w:w="2250" w:type="dxa"/>
            <w:tcBorders>
              <w:top w:val="single" w:sz="8" w:space="0" w:color="000000"/>
              <w:left w:val="single" w:sz="8" w:space="0" w:color="000000"/>
              <w:bottom w:val="single" w:sz="8" w:space="0" w:color="000000"/>
              <w:right w:val="single" w:sz="8" w:space="0" w:color="000000"/>
            </w:tcBorders>
            <w:vAlign w:val="center"/>
          </w:tcPr>
          <w:p w14:paraId="5CD2DB5D" w14:textId="5E6C2F28" w:rsidR="004A1C7C" w:rsidRPr="00B47FC7" w:rsidRDefault="004A1C7C" w:rsidP="00A923EC">
            <w:pPr>
              <w:jc w:val="center"/>
              <w:rPr>
                <w:rFonts w:eastAsia="Times New Roman" w:cstheme="minorHAnsi"/>
                <w:b/>
              </w:rPr>
            </w:pPr>
            <w:r w:rsidRPr="00B47FC7">
              <w:rPr>
                <w:rFonts w:eastAsia="Times New Roman" w:cstheme="minorHAnsi"/>
                <w:b/>
              </w:rPr>
              <w:t>Principles of Bayesian Inference</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40C91" w14:textId="509A8285" w:rsidR="004A1C7C" w:rsidRPr="00B47FC7" w:rsidRDefault="004A1C7C" w:rsidP="00A923EC">
            <w:pPr>
              <w:pStyle w:val="ListParagraph"/>
              <w:numPr>
                <w:ilvl w:val="0"/>
                <w:numId w:val="27"/>
              </w:numPr>
              <w:ind w:left="353" w:hanging="353"/>
              <w:rPr>
                <w:rFonts w:eastAsia="Times New Roman" w:cstheme="minorHAnsi"/>
              </w:rPr>
            </w:pPr>
            <w:r w:rsidRPr="00B47FC7">
              <w:rPr>
                <w:rFonts w:eastAsia="Times New Roman" w:cstheme="minorHAnsi"/>
              </w:rPr>
              <w:t>Selecting Prior Information (</w:t>
            </w:r>
            <w:r w:rsidR="00FE2836" w:rsidRPr="00B47FC7">
              <w:rPr>
                <w:rFonts w:eastAsia="Times New Roman" w:cstheme="minorHAnsi"/>
              </w:rPr>
              <w:t>9/28</w:t>
            </w:r>
            <w:r w:rsidRPr="00B47FC7">
              <w:rPr>
                <w:rFonts w:eastAsia="Times New Roman" w:cstheme="minorHAnsi"/>
              </w:rPr>
              <w:t>)</w:t>
            </w:r>
          </w:p>
          <w:p w14:paraId="156E44B2" w14:textId="7BB9B7AF" w:rsidR="004A1C7C" w:rsidRPr="00B47FC7" w:rsidRDefault="004A1C7C" w:rsidP="00A923EC">
            <w:pPr>
              <w:pStyle w:val="ListParagraph"/>
              <w:numPr>
                <w:ilvl w:val="0"/>
                <w:numId w:val="27"/>
              </w:numPr>
              <w:ind w:left="353" w:hanging="353"/>
              <w:rPr>
                <w:rFonts w:eastAsia="Times New Roman" w:cstheme="minorHAnsi"/>
              </w:rPr>
            </w:pPr>
            <w:r w:rsidRPr="00B47FC7">
              <w:rPr>
                <w:rFonts w:eastAsia="Times New Roman" w:cstheme="minorHAnsi"/>
              </w:rPr>
              <w:t>Analytical Examples of Bayesian Inference (</w:t>
            </w:r>
            <w:r w:rsidR="00FE2836" w:rsidRPr="00B47FC7">
              <w:rPr>
                <w:rFonts w:eastAsia="Times New Roman" w:cstheme="minorHAnsi"/>
              </w:rPr>
              <w:t>9/30</w:t>
            </w:r>
            <w:r w:rsidRPr="00B47FC7">
              <w:rPr>
                <w:rFonts w:eastAsia="Times New Roman" w:cstheme="minorHAnsi"/>
              </w:rPr>
              <w:t>)</w:t>
            </w:r>
          </w:p>
        </w:tc>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09643" w14:textId="39A04AA9" w:rsidR="004A1C7C" w:rsidRPr="00B47FC7" w:rsidRDefault="004A1C7C" w:rsidP="00A923EC">
            <w:pPr>
              <w:pStyle w:val="ListParagraph"/>
              <w:numPr>
                <w:ilvl w:val="0"/>
                <w:numId w:val="34"/>
              </w:numPr>
              <w:ind w:left="353"/>
              <w:rPr>
                <w:rFonts w:eastAsia="Times New Roman" w:cstheme="minorHAnsi"/>
                <w:b/>
              </w:rPr>
            </w:pPr>
            <w:r w:rsidRPr="00B47FC7">
              <w:rPr>
                <w:rFonts w:eastAsia="Times New Roman" w:cstheme="minorHAnsi"/>
                <w:b/>
              </w:rPr>
              <w:t>Homework 4</w:t>
            </w:r>
          </w:p>
          <w:p w14:paraId="60014C86" w14:textId="1D03A215" w:rsidR="004A1C7C" w:rsidRPr="00B47FC7" w:rsidRDefault="004A1C7C" w:rsidP="00A923EC">
            <w:pPr>
              <w:pStyle w:val="ListParagraph"/>
              <w:numPr>
                <w:ilvl w:val="1"/>
                <w:numId w:val="34"/>
              </w:numPr>
              <w:ind w:left="713"/>
              <w:rPr>
                <w:rFonts w:eastAsia="Times New Roman" w:cstheme="minorHAnsi"/>
                <w:b/>
              </w:rPr>
            </w:pPr>
            <w:r w:rsidRPr="00B47FC7">
              <w:rPr>
                <w:rFonts w:eastAsia="Times New Roman" w:cstheme="minorHAnsi"/>
              </w:rPr>
              <w:t xml:space="preserve">Available in the course: </w:t>
            </w:r>
            <w:r w:rsidR="00F46A75" w:rsidRPr="00B47FC7">
              <w:rPr>
                <w:rFonts w:eastAsia="Times New Roman" w:cstheme="minorHAnsi"/>
              </w:rPr>
              <w:t>9</w:t>
            </w:r>
            <w:r w:rsidRPr="00B47FC7">
              <w:rPr>
                <w:rFonts w:eastAsia="Times New Roman" w:cstheme="minorHAnsi"/>
              </w:rPr>
              <w:t>/2</w:t>
            </w:r>
            <w:r w:rsidR="006E18D4" w:rsidRPr="00B47FC7">
              <w:rPr>
                <w:rFonts w:eastAsia="Times New Roman" w:cstheme="minorHAnsi"/>
              </w:rPr>
              <w:t>8</w:t>
            </w:r>
          </w:p>
          <w:p w14:paraId="3BF8B43B" w14:textId="20CC62FA" w:rsidR="004A1C7C" w:rsidRPr="00B47FC7" w:rsidRDefault="00F46A75" w:rsidP="00A923EC">
            <w:pPr>
              <w:pStyle w:val="ListParagraph"/>
              <w:numPr>
                <w:ilvl w:val="1"/>
                <w:numId w:val="34"/>
              </w:numPr>
              <w:ind w:left="713"/>
              <w:rPr>
                <w:rFonts w:eastAsia="Times New Roman" w:cstheme="minorHAnsi"/>
                <w:b/>
              </w:rPr>
            </w:pPr>
            <w:r w:rsidRPr="00B47FC7">
              <w:rPr>
                <w:rFonts w:eastAsia="Times New Roman" w:cstheme="minorHAnsi"/>
              </w:rPr>
              <w:t>Due</w:t>
            </w:r>
            <w:r w:rsidR="004A1C7C" w:rsidRPr="00B47FC7">
              <w:rPr>
                <w:rFonts w:eastAsia="Times New Roman" w:cstheme="minorHAnsi"/>
              </w:rPr>
              <w:t>:</w:t>
            </w:r>
            <w:r w:rsidRPr="00B47FC7">
              <w:rPr>
                <w:rFonts w:eastAsia="Times New Roman" w:cstheme="minorHAnsi"/>
              </w:rPr>
              <w:t xml:space="preserve"> </w:t>
            </w:r>
            <w:r w:rsidR="00A42E65" w:rsidRPr="00B47FC7">
              <w:rPr>
                <w:rFonts w:eastAsia="Times New Roman" w:cstheme="minorHAnsi"/>
                <w:b/>
              </w:rPr>
              <w:t>Tuesday</w:t>
            </w:r>
            <w:r w:rsidRPr="00B47FC7">
              <w:rPr>
                <w:rFonts w:eastAsia="Times New Roman" w:cstheme="minorHAnsi"/>
                <w:b/>
              </w:rPr>
              <w:t>,</w:t>
            </w:r>
            <w:r w:rsidRPr="00B47FC7">
              <w:rPr>
                <w:rFonts w:eastAsia="Times New Roman" w:cstheme="minorHAnsi"/>
              </w:rPr>
              <w:t xml:space="preserve"> </w:t>
            </w:r>
            <w:r w:rsidRPr="00B47FC7">
              <w:rPr>
                <w:rFonts w:eastAsia="Times New Roman" w:cstheme="minorHAnsi"/>
                <w:b/>
              </w:rPr>
              <w:t>10</w:t>
            </w:r>
            <w:r w:rsidR="004A1C7C" w:rsidRPr="00B47FC7">
              <w:rPr>
                <w:rFonts w:eastAsia="Times New Roman" w:cstheme="minorHAnsi"/>
                <w:b/>
              </w:rPr>
              <w:t>/</w:t>
            </w:r>
            <w:r w:rsidR="00A42E65" w:rsidRPr="00B47FC7">
              <w:rPr>
                <w:rFonts w:eastAsia="Times New Roman" w:cstheme="minorHAnsi"/>
                <w:b/>
              </w:rPr>
              <w:t>5</w:t>
            </w:r>
            <w:r w:rsidR="000F63F1" w:rsidRPr="00B47FC7">
              <w:rPr>
                <w:rFonts w:eastAsia="Times New Roman" w:cstheme="minorHAnsi"/>
                <w:b/>
              </w:rPr>
              <w:t>,</w:t>
            </w:r>
            <w:r w:rsidR="004A1C7C" w:rsidRPr="00B47FC7">
              <w:rPr>
                <w:rFonts w:eastAsia="Times New Roman" w:cstheme="minorHAnsi"/>
                <w:b/>
              </w:rPr>
              <w:t xml:space="preserve"> 11:59 PM ET</w:t>
            </w:r>
            <w:r w:rsidR="005C7542" w:rsidRPr="00B47FC7">
              <w:rPr>
                <w:rFonts w:eastAsia="Times New Roman" w:cstheme="minorHAnsi"/>
              </w:rPr>
              <w:t xml:space="preserve"> </w:t>
            </w:r>
            <w:r w:rsidR="005C7542" w:rsidRPr="00B47FC7">
              <w:rPr>
                <w:rFonts w:eastAsia="Times New Roman" w:cstheme="minorHAnsi"/>
                <w:i/>
              </w:rPr>
              <w:t>(</w:t>
            </w:r>
            <w:r w:rsidRPr="00B47FC7">
              <w:rPr>
                <w:rFonts w:eastAsia="Times New Roman" w:cstheme="minorHAnsi"/>
                <w:i/>
              </w:rPr>
              <w:t>10</w:t>
            </w:r>
            <w:r w:rsidR="005C7542" w:rsidRPr="00B47FC7">
              <w:rPr>
                <w:rFonts w:eastAsia="Times New Roman" w:cstheme="minorHAnsi"/>
                <w:i/>
              </w:rPr>
              <w:t>/</w:t>
            </w:r>
            <w:r w:rsidR="00A42E65" w:rsidRPr="00B47FC7">
              <w:rPr>
                <w:rFonts w:eastAsia="Times New Roman" w:cstheme="minorHAnsi"/>
                <w:i/>
              </w:rPr>
              <w:t>6</w:t>
            </w:r>
            <w:r w:rsidR="005C7542" w:rsidRPr="00B47FC7">
              <w:rPr>
                <w:rFonts w:eastAsia="Times New Roman" w:cstheme="minorHAnsi"/>
                <w:i/>
              </w:rPr>
              <w:t xml:space="preserve">; </w:t>
            </w:r>
            <w:r w:rsidR="00DC783E" w:rsidRPr="00B47FC7">
              <w:rPr>
                <w:rFonts w:eastAsia="Times New Roman" w:cstheme="minorHAnsi"/>
                <w:i/>
              </w:rPr>
              <w:t>0</w:t>
            </w:r>
            <w:r w:rsidRPr="00B47FC7">
              <w:rPr>
                <w:rFonts w:eastAsia="Times New Roman" w:cstheme="minorHAnsi"/>
                <w:i/>
              </w:rPr>
              <w:t>3</w:t>
            </w:r>
            <w:r w:rsidR="005C7542" w:rsidRPr="00B47FC7">
              <w:rPr>
                <w:rFonts w:eastAsia="Times New Roman" w:cstheme="minorHAnsi"/>
                <w:i/>
              </w:rPr>
              <w:t>:59 UTC)</w:t>
            </w:r>
          </w:p>
        </w:tc>
      </w:tr>
      <w:tr w:rsidR="004A1C7C" w:rsidRPr="00B47FC7" w14:paraId="764E1614" w14:textId="77777777" w:rsidTr="00507B02">
        <w:tc>
          <w:tcPr>
            <w:tcW w:w="2250" w:type="dxa"/>
            <w:tcBorders>
              <w:top w:val="single" w:sz="8" w:space="0" w:color="000000"/>
              <w:left w:val="single" w:sz="8" w:space="0" w:color="000000"/>
              <w:bottom w:val="single" w:sz="8" w:space="0" w:color="000000"/>
              <w:right w:val="single" w:sz="8" w:space="0" w:color="000000"/>
            </w:tcBorders>
            <w:vAlign w:val="center"/>
          </w:tcPr>
          <w:p w14:paraId="263CC91B" w14:textId="5FD7E5C4" w:rsidR="004A1C7C" w:rsidRPr="00B47FC7" w:rsidRDefault="004A1C7C" w:rsidP="00394F1F">
            <w:pPr>
              <w:jc w:val="center"/>
              <w:rPr>
                <w:rFonts w:eastAsia="Times New Roman" w:cstheme="minorHAnsi"/>
                <w:b/>
              </w:rPr>
            </w:pPr>
            <w:r w:rsidRPr="00B47FC7">
              <w:rPr>
                <w:rFonts w:eastAsia="Times New Roman" w:cstheme="minorHAnsi"/>
                <w:b/>
              </w:rPr>
              <w:t>Supervised Learning: Linear Regression and Logistic Regression</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CDDC0" w14:textId="386227C8" w:rsidR="004A1C7C" w:rsidRPr="00B47FC7" w:rsidRDefault="004A1C7C" w:rsidP="00394F1F">
            <w:pPr>
              <w:pStyle w:val="ListParagraph"/>
              <w:numPr>
                <w:ilvl w:val="0"/>
                <w:numId w:val="27"/>
              </w:numPr>
              <w:ind w:left="353" w:hanging="353"/>
              <w:rPr>
                <w:rFonts w:eastAsia="Times New Roman" w:cstheme="minorHAnsi"/>
              </w:rPr>
            </w:pPr>
            <w:r w:rsidRPr="00B47FC7">
              <w:rPr>
                <w:rFonts w:eastAsia="Times New Roman" w:cstheme="minorHAnsi"/>
              </w:rPr>
              <w:t>Linear Regression Via Least Squares (</w:t>
            </w:r>
            <w:r w:rsidR="00FE2836" w:rsidRPr="00B47FC7">
              <w:rPr>
                <w:rFonts w:eastAsia="Times New Roman" w:cstheme="minorHAnsi"/>
              </w:rPr>
              <w:t>10/5</w:t>
            </w:r>
            <w:r w:rsidR="00093B17" w:rsidRPr="00B47FC7">
              <w:rPr>
                <w:rFonts w:eastAsia="Times New Roman" w:cstheme="minorHAnsi"/>
              </w:rPr>
              <w:t>)</w:t>
            </w:r>
          </w:p>
          <w:p w14:paraId="2E6C8E23" w14:textId="7028E2A8" w:rsidR="004A1C7C" w:rsidRPr="00B47FC7" w:rsidRDefault="004A1C7C" w:rsidP="00394F1F">
            <w:pPr>
              <w:pStyle w:val="ListParagraph"/>
              <w:numPr>
                <w:ilvl w:val="0"/>
                <w:numId w:val="27"/>
              </w:numPr>
              <w:ind w:left="353" w:hanging="353"/>
              <w:rPr>
                <w:rFonts w:eastAsia="Times New Roman" w:cstheme="minorHAnsi"/>
              </w:rPr>
            </w:pPr>
            <w:r w:rsidRPr="00B47FC7">
              <w:rPr>
                <w:rFonts w:eastAsia="Times New Roman" w:cstheme="minorHAnsi"/>
              </w:rPr>
              <w:t>Bayesian Linear Regression (</w:t>
            </w:r>
            <w:r w:rsidR="00FE2836" w:rsidRPr="00B47FC7">
              <w:rPr>
                <w:rFonts w:eastAsia="Times New Roman" w:cstheme="minorHAnsi"/>
              </w:rPr>
              <w:t>10/7</w:t>
            </w:r>
            <w:r w:rsidRPr="00B47FC7">
              <w:rPr>
                <w:rFonts w:eastAsia="Times New Roman" w:cstheme="minorHAnsi"/>
              </w:rPr>
              <w:t>)</w:t>
            </w:r>
          </w:p>
          <w:p w14:paraId="6B8C4C1A" w14:textId="466A3124" w:rsidR="00E96484" w:rsidRPr="00B47FC7" w:rsidRDefault="00E96484" w:rsidP="00E96484">
            <w:pPr>
              <w:rPr>
                <w:rFonts w:eastAsia="Times New Roman" w:cstheme="minorHAnsi"/>
              </w:rPr>
            </w:pPr>
            <w:r w:rsidRPr="00B47FC7">
              <w:rPr>
                <w:rFonts w:eastAsia="Times New Roman" w:cstheme="minorHAnsi"/>
              </w:rPr>
              <w:t>No class 10/12 because of October break.</w:t>
            </w:r>
          </w:p>
          <w:p w14:paraId="66E0509C" w14:textId="63FF6EA3" w:rsidR="004A1C7C" w:rsidRPr="00B47FC7" w:rsidRDefault="004A1C7C" w:rsidP="00394F1F">
            <w:pPr>
              <w:pStyle w:val="ListParagraph"/>
              <w:numPr>
                <w:ilvl w:val="0"/>
                <w:numId w:val="27"/>
              </w:numPr>
              <w:ind w:left="353" w:hanging="353"/>
              <w:rPr>
                <w:rFonts w:eastAsia="Times New Roman" w:cstheme="minorHAnsi"/>
              </w:rPr>
            </w:pPr>
            <w:r w:rsidRPr="00B47FC7">
              <w:rPr>
                <w:rFonts w:eastAsia="Times New Roman" w:cstheme="minorHAnsi"/>
              </w:rPr>
              <w:t>Advanced Topics in Bayesian Linear Regression (</w:t>
            </w:r>
            <w:r w:rsidR="00FE2836" w:rsidRPr="00B47FC7">
              <w:rPr>
                <w:rFonts w:eastAsia="Times New Roman" w:cstheme="minorHAnsi"/>
              </w:rPr>
              <w:t>10/1</w:t>
            </w:r>
            <w:r w:rsidR="00E96484" w:rsidRPr="00B47FC7">
              <w:rPr>
                <w:rFonts w:eastAsia="Times New Roman" w:cstheme="minorHAnsi"/>
              </w:rPr>
              <w:t>4</w:t>
            </w:r>
            <w:r w:rsidRPr="00B47FC7">
              <w:rPr>
                <w:rFonts w:eastAsia="Times New Roman" w:cstheme="minorHAnsi"/>
              </w:rPr>
              <w:t>)</w:t>
            </w:r>
          </w:p>
          <w:p w14:paraId="04FBE076" w14:textId="2C98F4B9" w:rsidR="004A1C7C" w:rsidRPr="00B47FC7" w:rsidRDefault="004A1C7C" w:rsidP="005C7542">
            <w:pPr>
              <w:pStyle w:val="ListParagraph"/>
              <w:numPr>
                <w:ilvl w:val="0"/>
                <w:numId w:val="27"/>
              </w:numPr>
              <w:ind w:left="353" w:hanging="353"/>
              <w:rPr>
                <w:rFonts w:eastAsia="Times New Roman" w:cstheme="minorHAnsi"/>
              </w:rPr>
            </w:pPr>
            <w:r w:rsidRPr="00B47FC7">
              <w:rPr>
                <w:rFonts w:eastAsia="Times New Roman" w:cstheme="minorHAnsi"/>
              </w:rPr>
              <w:t>Classification (</w:t>
            </w:r>
            <w:r w:rsidR="00FE2836" w:rsidRPr="00B47FC7">
              <w:rPr>
                <w:rFonts w:eastAsia="Times New Roman" w:cstheme="minorHAnsi"/>
              </w:rPr>
              <w:t>10/1</w:t>
            </w:r>
            <w:r w:rsidR="00E96484" w:rsidRPr="00B47FC7">
              <w:rPr>
                <w:rFonts w:eastAsia="Times New Roman" w:cstheme="minorHAnsi"/>
              </w:rPr>
              <w:t>9</w:t>
            </w:r>
            <w:r w:rsidRPr="00B47FC7">
              <w:rPr>
                <w:rFonts w:eastAsia="Times New Roman" w:cstheme="minorHAnsi"/>
              </w:rPr>
              <w:t>)</w:t>
            </w:r>
          </w:p>
        </w:tc>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CC180" w14:textId="26684F24" w:rsidR="004A1C7C" w:rsidRPr="00B47FC7" w:rsidRDefault="004A1C7C" w:rsidP="00394F1F">
            <w:pPr>
              <w:pStyle w:val="ListParagraph"/>
              <w:numPr>
                <w:ilvl w:val="0"/>
                <w:numId w:val="34"/>
              </w:numPr>
              <w:ind w:left="353"/>
              <w:rPr>
                <w:rFonts w:eastAsia="Times New Roman" w:cstheme="minorHAnsi"/>
                <w:b/>
              </w:rPr>
            </w:pPr>
            <w:r w:rsidRPr="00B47FC7">
              <w:rPr>
                <w:rFonts w:eastAsia="Times New Roman" w:cstheme="minorHAnsi"/>
                <w:b/>
              </w:rPr>
              <w:t>Homework 5</w:t>
            </w:r>
          </w:p>
          <w:p w14:paraId="6D2975D1" w14:textId="6E5B32F7" w:rsidR="004A1C7C" w:rsidRPr="00B47FC7" w:rsidRDefault="004A1C7C" w:rsidP="00394F1F">
            <w:pPr>
              <w:pStyle w:val="ListParagraph"/>
              <w:numPr>
                <w:ilvl w:val="1"/>
                <w:numId w:val="34"/>
              </w:numPr>
              <w:ind w:left="713"/>
              <w:rPr>
                <w:rFonts w:eastAsia="Times New Roman" w:cstheme="minorHAnsi"/>
                <w:b/>
              </w:rPr>
            </w:pPr>
            <w:r w:rsidRPr="00B47FC7">
              <w:rPr>
                <w:rFonts w:eastAsia="Times New Roman" w:cstheme="minorHAnsi"/>
              </w:rPr>
              <w:t xml:space="preserve">Available in the course: </w:t>
            </w:r>
            <w:r w:rsidR="00F46A75" w:rsidRPr="00B47FC7">
              <w:rPr>
                <w:rFonts w:eastAsia="Times New Roman" w:cstheme="minorHAnsi"/>
              </w:rPr>
              <w:t>10</w:t>
            </w:r>
            <w:r w:rsidRPr="00B47FC7">
              <w:rPr>
                <w:rFonts w:eastAsia="Times New Roman" w:cstheme="minorHAnsi"/>
              </w:rPr>
              <w:t>/</w:t>
            </w:r>
            <w:r w:rsidR="00A42E65" w:rsidRPr="00B47FC7">
              <w:rPr>
                <w:rFonts w:eastAsia="Times New Roman" w:cstheme="minorHAnsi"/>
              </w:rPr>
              <w:t>5</w:t>
            </w:r>
          </w:p>
          <w:p w14:paraId="4DDEC590" w14:textId="42560169" w:rsidR="004A1C7C" w:rsidRPr="00B47FC7" w:rsidRDefault="00F46A75" w:rsidP="00394F1F">
            <w:pPr>
              <w:pStyle w:val="ListParagraph"/>
              <w:numPr>
                <w:ilvl w:val="1"/>
                <w:numId w:val="34"/>
              </w:numPr>
              <w:ind w:left="713"/>
              <w:rPr>
                <w:rFonts w:eastAsia="Times New Roman" w:cstheme="minorHAnsi"/>
                <w:b/>
              </w:rPr>
            </w:pPr>
            <w:r w:rsidRPr="00B47FC7">
              <w:rPr>
                <w:rFonts w:eastAsia="Times New Roman" w:cstheme="minorHAnsi"/>
              </w:rPr>
              <w:t>Due</w:t>
            </w:r>
            <w:r w:rsidR="004A1C7C" w:rsidRPr="00B47FC7">
              <w:rPr>
                <w:rFonts w:eastAsia="Times New Roman" w:cstheme="minorHAnsi"/>
              </w:rPr>
              <w:t>:</w:t>
            </w:r>
            <w:r w:rsidRPr="00B47FC7">
              <w:rPr>
                <w:rFonts w:eastAsia="Times New Roman" w:cstheme="minorHAnsi"/>
              </w:rPr>
              <w:t xml:space="preserve"> </w:t>
            </w:r>
            <w:r w:rsidR="00A42E65" w:rsidRPr="00B47FC7">
              <w:rPr>
                <w:rFonts w:eastAsia="Times New Roman" w:cstheme="minorHAnsi"/>
                <w:b/>
              </w:rPr>
              <w:t>Tuesday</w:t>
            </w:r>
            <w:r w:rsidRPr="00B47FC7">
              <w:rPr>
                <w:rFonts w:eastAsia="Times New Roman" w:cstheme="minorHAnsi"/>
              </w:rPr>
              <w:t xml:space="preserve">, </w:t>
            </w:r>
            <w:r w:rsidRPr="00B47FC7">
              <w:rPr>
                <w:rFonts w:eastAsia="Times New Roman" w:cstheme="minorHAnsi"/>
                <w:b/>
              </w:rPr>
              <w:t>10</w:t>
            </w:r>
            <w:r w:rsidR="004A1C7C" w:rsidRPr="00B47FC7">
              <w:rPr>
                <w:rFonts w:eastAsia="Times New Roman" w:cstheme="minorHAnsi"/>
                <w:b/>
              </w:rPr>
              <w:t>/</w:t>
            </w:r>
            <w:r w:rsidR="00E96484" w:rsidRPr="00B47FC7">
              <w:rPr>
                <w:rFonts w:eastAsia="Times New Roman" w:cstheme="minorHAnsi"/>
                <w:b/>
              </w:rPr>
              <w:t>26</w:t>
            </w:r>
            <w:r w:rsidR="000F63F1" w:rsidRPr="00B47FC7">
              <w:rPr>
                <w:rFonts w:eastAsia="Times New Roman" w:cstheme="minorHAnsi"/>
                <w:b/>
              </w:rPr>
              <w:t>,</w:t>
            </w:r>
            <w:r w:rsidR="004A1C7C" w:rsidRPr="00B47FC7">
              <w:rPr>
                <w:rFonts w:eastAsia="Times New Roman" w:cstheme="minorHAnsi"/>
                <w:b/>
              </w:rPr>
              <w:t xml:space="preserve"> 11:59 PM ET</w:t>
            </w:r>
            <w:r w:rsidR="005C7542" w:rsidRPr="00B47FC7">
              <w:rPr>
                <w:rFonts w:eastAsia="Times New Roman" w:cstheme="minorHAnsi"/>
              </w:rPr>
              <w:t xml:space="preserve"> </w:t>
            </w:r>
            <w:r w:rsidR="005C7542" w:rsidRPr="00B47FC7">
              <w:rPr>
                <w:rFonts w:eastAsia="Times New Roman" w:cstheme="minorHAnsi"/>
                <w:i/>
              </w:rPr>
              <w:t>(</w:t>
            </w:r>
            <w:r w:rsidR="00DB75A5" w:rsidRPr="00B47FC7">
              <w:rPr>
                <w:rFonts w:eastAsia="Times New Roman" w:cstheme="minorHAnsi"/>
                <w:i/>
              </w:rPr>
              <w:t>10</w:t>
            </w:r>
            <w:r w:rsidR="005C7542" w:rsidRPr="00B47FC7">
              <w:rPr>
                <w:rFonts w:eastAsia="Times New Roman" w:cstheme="minorHAnsi"/>
                <w:i/>
              </w:rPr>
              <w:t>/</w:t>
            </w:r>
            <w:r w:rsidR="00131CF0" w:rsidRPr="00B47FC7">
              <w:rPr>
                <w:rFonts w:eastAsia="Times New Roman" w:cstheme="minorHAnsi"/>
                <w:i/>
              </w:rPr>
              <w:t>2</w:t>
            </w:r>
            <w:r w:rsidR="00E96484" w:rsidRPr="00B47FC7">
              <w:rPr>
                <w:rFonts w:eastAsia="Times New Roman" w:cstheme="minorHAnsi"/>
                <w:i/>
              </w:rPr>
              <w:t>7</w:t>
            </w:r>
            <w:r w:rsidR="00DB75A5" w:rsidRPr="00B47FC7">
              <w:rPr>
                <w:rFonts w:eastAsia="Times New Roman" w:cstheme="minorHAnsi"/>
                <w:i/>
              </w:rPr>
              <w:t>; 0</w:t>
            </w:r>
            <w:r w:rsidR="005C7542" w:rsidRPr="00B47FC7">
              <w:rPr>
                <w:rFonts w:eastAsia="Times New Roman" w:cstheme="minorHAnsi"/>
                <w:i/>
              </w:rPr>
              <w:t>3:59</w:t>
            </w:r>
            <w:r w:rsidR="000F63F1" w:rsidRPr="00B47FC7">
              <w:rPr>
                <w:rFonts w:eastAsia="Times New Roman" w:cstheme="minorHAnsi"/>
                <w:i/>
              </w:rPr>
              <w:t xml:space="preserve"> </w:t>
            </w:r>
            <w:r w:rsidR="005C7542" w:rsidRPr="00B47FC7">
              <w:rPr>
                <w:rFonts w:eastAsia="Times New Roman" w:cstheme="minorHAnsi"/>
                <w:i/>
              </w:rPr>
              <w:t>UTC)</w:t>
            </w:r>
          </w:p>
        </w:tc>
      </w:tr>
      <w:tr w:rsidR="004A1C7C" w:rsidRPr="00B47FC7" w14:paraId="244694E2" w14:textId="77777777" w:rsidTr="00507B02">
        <w:trPr>
          <w:trHeight w:val="1392"/>
        </w:trPr>
        <w:tc>
          <w:tcPr>
            <w:tcW w:w="2250" w:type="dxa"/>
            <w:tcBorders>
              <w:top w:val="single" w:sz="8" w:space="0" w:color="000000"/>
              <w:left w:val="single" w:sz="8" w:space="0" w:color="000000"/>
              <w:bottom w:val="single" w:sz="8" w:space="0" w:color="000000"/>
              <w:right w:val="single" w:sz="8" w:space="0" w:color="000000"/>
            </w:tcBorders>
            <w:vAlign w:val="center"/>
          </w:tcPr>
          <w:p w14:paraId="60F56B09" w14:textId="231EEAA0" w:rsidR="004A1C7C" w:rsidRPr="00B47FC7" w:rsidRDefault="004A1C7C" w:rsidP="00B323C1">
            <w:pPr>
              <w:jc w:val="center"/>
              <w:rPr>
                <w:rFonts w:eastAsia="Times New Roman" w:cstheme="minorHAnsi"/>
                <w:b/>
              </w:rPr>
            </w:pPr>
            <w:r w:rsidRPr="00B47FC7">
              <w:rPr>
                <w:rFonts w:eastAsia="Times New Roman" w:cstheme="minorHAnsi"/>
                <w:b/>
              </w:rPr>
              <w:lastRenderedPageBreak/>
              <w:t>Unsupervised Learning</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E0BEF" w14:textId="221CFE39" w:rsidR="00235586" w:rsidRPr="00B47FC7" w:rsidRDefault="004A1C7C" w:rsidP="00235586">
            <w:pPr>
              <w:pStyle w:val="ListParagraph"/>
              <w:numPr>
                <w:ilvl w:val="0"/>
                <w:numId w:val="27"/>
              </w:numPr>
              <w:ind w:left="353" w:hanging="353"/>
              <w:rPr>
                <w:rFonts w:eastAsia="Times New Roman" w:cstheme="minorHAnsi"/>
              </w:rPr>
            </w:pPr>
            <w:r w:rsidRPr="00B47FC7">
              <w:rPr>
                <w:rFonts w:eastAsia="Times New Roman" w:cstheme="minorHAnsi"/>
              </w:rPr>
              <w:t>Clustering and Density Estimation (</w:t>
            </w:r>
            <w:r w:rsidR="00404464" w:rsidRPr="00B47FC7">
              <w:rPr>
                <w:rFonts w:eastAsia="Times New Roman" w:cstheme="minorHAnsi"/>
              </w:rPr>
              <w:t>10/</w:t>
            </w:r>
            <w:r w:rsidR="00E96484" w:rsidRPr="00B47FC7">
              <w:rPr>
                <w:rFonts w:eastAsia="Times New Roman" w:cstheme="minorHAnsi"/>
              </w:rPr>
              <w:t>2</w:t>
            </w:r>
            <w:r w:rsidR="00AE48C5" w:rsidRPr="00B47FC7">
              <w:rPr>
                <w:rFonts w:eastAsia="Times New Roman" w:cstheme="minorHAnsi"/>
              </w:rPr>
              <w:t>6</w:t>
            </w:r>
            <w:r w:rsidRPr="00B47FC7">
              <w:rPr>
                <w:rFonts w:eastAsia="Times New Roman" w:cstheme="minorHAnsi"/>
              </w:rPr>
              <w:t>)</w:t>
            </w:r>
          </w:p>
          <w:p w14:paraId="4218212B" w14:textId="4C87E264" w:rsidR="004A1C7C" w:rsidRPr="00B47FC7" w:rsidRDefault="004A1C7C" w:rsidP="005C7542">
            <w:pPr>
              <w:pStyle w:val="ListParagraph"/>
              <w:numPr>
                <w:ilvl w:val="0"/>
                <w:numId w:val="27"/>
              </w:numPr>
              <w:ind w:left="353" w:hanging="353"/>
              <w:rPr>
                <w:rFonts w:eastAsia="Times New Roman" w:cstheme="minorHAnsi"/>
              </w:rPr>
            </w:pPr>
            <w:r w:rsidRPr="00B47FC7">
              <w:rPr>
                <w:rFonts w:eastAsia="Times New Roman" w:cstheme="minorHAnsi"/>
              </w:rPr>
              <w:t>Dimensionality Reduction (</w:t>
            </w:r>
            <w:r w:rsidR="00404464" w:rsidRPr="00B47FC7">
              <w:rPr>
                <w:rFonts w:eastAsia="Times New Roman" w:cstheme="minorHAnsi"/>
              </w:rPr>
              <w:t>10/2</w:t>
            </w:r>
            <w:r w:rsidR="00AE48C5" w:rsidRPr="00B47FC7">
              <w:rPr>
                <w:rFonts w:eastAsia="Times New Roman" w:cstheme="minorHAnsi"/>
              </w:rPr>
              <w:t>8</w:t>
            </w:r>
            <w:r w:rsidRPr="00B47FC7">
              <w:rPr>
                <w:rFonts w:eastAsia="Times New Roman" w:cstheme="minorHAnsi"/>
              </w:rPr>
              <w:t>)</w:t>
            </w:r>
          </w:p>
        </w:tc>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F2A7F" w14:textId="0DA0C4CF" w:rsidR="004A1C7C" w:rsidRPr="00B47FC7" w:rsidRDefault="004A1C7C" w:rsidP="00B323C1">
            <w:pPr>
              <w:pStyle w:val="ListParagraph"/>
              <w:numPr>
                <w:ilvl w:val="0"/>
                <w:numId w:val="34"/>
              </w:numPr>
              <w:ind w:left="353"/>
              <w:rPr>
                <w:rFonts w:eastAsia="Times New Roman" w:cstheme="minorHAnsi"/>
                <w:b/>
              </w:rPr>
            </w:pPr>
            <w:r w:rsidRPr="00B47FC7">
              <w:rPr>
                <w:rFonts w:eastAsia="Times New Roman" w:cstheme="minorHAnsi"/>
                <w:b/>
              </w:rPr>
              <w:t>Homework 6</w:t>
            </w:r>
          </w:p>
          <w:p w14:paraId="01159226" w14:textId="75F1BE83" w:rsidR="004A1C7C" w:rsidRPr="00B47FC7" w:rsidRDefault="004A1C7C" w:rsidP="00B323C1">
            <w:pPr>
              <w:pStyle w:val="ListParagraph"/>
              <w:numPr>
                <w:ilvl w:val="1"/>
                <w:numId w:val="34"/>
              </w:numPr>
              <w:ind w:left="713"/>
              <w:rPr>
                <w:rFonts w:eastAsia="Times New Roman" w:cstheme="minorHAnsi"/>
                <w:b/>
              </w:rPr>
            </w:pPr>
            <w:r w:rsidRPr="00B47FC7">
              <w:rPr>
                <w:rFonts w:eastAsia="Times New Roman" w:cstheme="minorHAnsi"/>
              </w:rPr>
              <w:t xml:space="preserve">Available in the course: </w:t>
            </w:r>
            <w:r w:rsidR="00DB75A5" w:rsidRPr="00B47FC7">
              <w:rPr>
                <w:rFonts w:eastAsia="Times New Roman" w:cstheme="minorHAnsi"/>
              </w:rPr>
              <w:t>10</w:t>
            </w:r>
            <w:r w:rsidRPr="00B47FC7">
              <w:rPr>
                <w:rFonts w:eastAsia="Times New Roman" w:cstheme="minorHAnsi"/>
              </w:rPr>
              <w:t>/</w:t>
            </w:r>
            <w:r w:rsidR="00E96484" w:rsidRPr="00B47FC7">
              <w:rPr>
                <w:rFonts w:eastAsia="Times New Roman" w:cstheme="minorHAnsi"/>
              </w:rPr>
              <w:t>2</w:t>
            </w:r>
            <w:r w:rsidR="00AE48C5" w:rsidRPr="00B47FC7">
              <w:rPr>
                <w:rFonts w:eastAsia="Times New Roman" w:cstheme="minorHAnsi"/>
              </w:rPr>
              <w:t>6</w:t>
            </w:r>
          </w:p>
          <w:p w14:paraId="32BD53DA" w14:textId="5F90D56F" w:rsidR="004A1C7C" w:rsidRPr="00B47FC7" w:rsidRDefault="00DB75A5" w:rsidP="005C7542">
            <w:pPr>
              <w:pStyle w:val="ListParagraph"/>
              <w:numPr>
                <w:ilvl w:val="1"/>
                <w:numId w:val="34"/>
              </w:numPr>
              <w:ind w:left="713"/>
              <w:rPr>
                <w:rFonts w:eastAsia="Times New Roman" w:cstheme="minorHAnsi"/>
                <w:b/>
              </w:rPr>
            </w:pPr>
            <w:r w:rsidRPr="00B47FC7">
              <w:rPr>
                <w:rFonts w:eastAsia="Times New Roman" w:cstheme="minorHAnsi"/>
              </w:rPr>
              <w:t>Due</w:t>
            </w:r>
            <w:r w:rsidR="004A1C7C" w:rsidRPr="00B47FC7">
              <w:rPr>
                <w:rFonts w:eastAsia="Times New Roman" w:cstheme="minorHAnsi"/>
              </w:rPr>
              <w:t xml:space="preserve">: </w:t>
            </w:r>
            <w:r w:rsidR="00A42E65" w:rsidRPr="00B47FC7">
              <w:rPr>
                <w:rFonts w:eastAsia="Times New Roman" w:cstheme="minorHAnsi"/>
                <w:b/>
              </w:rPr>
              <w:t>Tue</w:t>
            </w:r>
            <w:r w:rsidR="009944E3" w:rsidRPr="00B47FC7">
              <w:rPr>
                <w:rFonts w:eastAsia="Times New Roman" w:cstheme="minorHAnsi"/>
                <w:b/>
              </w:rPr>
              <w:t>sday</w:t>
            </w:r>
            <w:r w:rsidRPr="00B47FC7">
              <w:rPr>
                <w:rFonts w:eastAsia="Times New Roman" w:cstheme="minorHAnsi"/>
                <w:b/>
              </w:rPr>
              <w:t xml:space="preserve">, </w:t>
            </w:r>
            <w:r w:rsidR="00E96484" w:rsidRPr="00B47FC7">
              <w:rPr>
                <w:rFonts w:eastAsia="Times New Roman" w:cstheme="minorHAnsi"/>
                <w:b/>
              </w:rPr>
              <w:t>11</w:t>
            </w:r>
            <w:r w:rsidR="004A1C7C" w:rsidRPr="00B47FC7">
              <w:rPr>
                <w:rFonts w:eastAsia="Times New Roman" w:cstheme="minorHAnsi"/>
                <w:b/>
              </w:rPr>
              <w:t>/</w:t>
            </w:r>
            <w:r w:rsidR="00A42E65" w:rsidRPr="00B47FC7">
              <w:rPr>
                <w:rFonts w:eastAsia="Times New Roman" w:cstheme="minorHAnsi"/>
                <w:b/>
              </w:rPr>
              <w:t>2</w:t>
            </w:r>
            <w:r w:rsidR="00F05B9C" w:rsidRPr="00B47FC7">
              <w:rPr>
                <w:rFonts w:eastAsia="Times New Roman" w:cstheme="minorHAnsi"/>
                <w:b/>
              </w:rPr>
              <w:t>,</w:t>
            </w:r>
            <w:r w:rsidR="004A1C7C" w:rsidRPr="00B47FC7">
              <w:rPr>
                <w:rFonts w:eastAsia="Times New Roman" w:cstheme="minorHAnsi"/>
                <w:b/>
              </w:rPr>
              <w:t xml:space="preserve"> 11:59 PM ET</w:t>
            </w:r>
            <w:r w:rsidR="005C7542" w:rsidRPr="00B47FC7">
              <w:rPr>
                <w:rFonts w:eastAsia="Times New Roman" w:cstheme="minorHAnsi"/>
              </w:rPr>
              <w:t xml:space="preserve"> </w:t>
            </w:r>
            <w:r w:rsidR="005C7542" w:rsidRPr="00B47FC7">
              <w:rPr>
                <w:rFonts w:eastAsia="Times New Roman" w:cstheme="minorHAnsi"/>
                <w:i/>
              </w:rPr>
              <w:t>(</w:t>
            </w:r>
            <w:r w:rsidRPr="00B47FC7">
              <w:rPr>
                <w:rFonts w:eastAsia="Times New Roman" w:cstheme="minorHAnsi"/>
                <w:i/>
              </w:rPr>
              <w:t>1</w:t>
            </w:r>
            <w:r w:rsidR="009944E3" w:rsidRPr="00B47FC7">
              <w:rPr>
                <w:rFonts w:eastAsia="Times New Roman" w:cstheme="minorHAnsi"/>
                <w:i/>
              </w:rPr>
              <w:t>1</w:t>
            </w:r>
            <w:r w:rsidR="005C7542" w:rsidRPr="00B47FC7">
              <w:rPr>
                <w:rFonts w:eastAsia="Times New Roman" w:cstheme="minorHAnsi"/>
                <w:i/>
              </w:rPr>
              <w:t>/</w:t>
            </w:r>
            <w:r w:rsidR="009944E3" w:rsidRPr="00B47FC7">
              <w:rPr>
                <w:rFonts w:eastAsia="Times New Roman" w:cstheme="minorHAnsi"/>
                <w:i/>
              </w:rPr>
              <w:t>3</w:t>
            </w:r>
            <w:r w:rsidR="005C7542" w:rsidRPr="00B47FC7">
              <w:rPr>
                <w:rFonts w:eastAsia="Times New Roman" w:cstheme="minorHAnsi"/>
                <w:i/>
              </w:rPr>
              <w:t xml:space="preserve">; </w:t>
            </w:r>
            <w:r w:rsidRPr="00B47FC7">
              <w:rPr>
                <w:rFonts w:eastAsia="Times New Roman" w:cstheme="minorHAnsi"/>
                <w:i/>
              </w:rPr>
              <w:t>0</w:t>
            </w:r>
            <w:r w:rsidR="005C7542" w:rsidRPr="00B47FC7">
              <w:rPr>
                <w:rFonts w:eastAsia="Times New Roman" w:cstheme="minorHAnsi"/>
                <w:i/>
              </w:rPr>
              <w:t>3:59 UTC)</w:t>
            </w:r>
          </w:p>
        </w:tc>
      </w:tr>
      <w:tr w:rsidR="004A1C7C" w:rsidRPr="00B47FC7" w14:paraId="1847A3AA" w14:textId="77777777" w:rsidTr="00507B02">
        <w:tc>
          <w:tcPr>
            <w:tcW w:w="2250" w:type="dxa"/>
            <w:tcBorders>
              <w:top w:val="single" w:sz="8" w:space="0" w:color="000000"/>
              <w:left w:val="single" w:sz="8" w:space="0" w:color="000000"/>
              <w:bottom w:val="single" w:sz="8" w:space="0" w:color="000000"/>
              <w:right w:val="single" w:sz="8" w:space="0" w:color="000000"/>
            </w:tcBorders>
            <w:vAlign w:val="center"/>
          </w:tcPr>
          <w:p w14:paraId="76BF5825" w14:textId="7F3A5EFB" w:rsidR="004A1C7C" w:rsidRPr="00B47FC7" w:rsidRDefault="004A1C7C" w:rsidP="00B323C1">
            <w:pPr>
              <w:jc w:val="center"/>
              <w:rPr>
                <w:rFonts w:eastAsia="Times New Roman" w:cstheme="minorHAnsi"/>
                <w:b/>
              </w:rPr>
            </w:pPr>
            <w:r w:rsidRPr="00B47FC7">
              <w:rPr>
                <w:rFonts w:eastAsia="Times New Roman" w:cstheme="minorHAnsi"/>
                <w:b/>
              </w:rPr>
              <w:t>State-Space Models</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6E66C" w14:textId="73065D7A" w:rsidR="004A1C7C" w:rsidRPr="00B47FC7" w:rsidRDefault="004A1C7C" w:rsidP="00B323C1">
            <w:pPr>
              <w:pStyle w:val="ListParagraph"/>
              <w:numPr>
                <w:ilvl w:val="0"/>
                <w:numId w:val="27"/>
              </w:numPr>
              <w:ind w:left="353" w:hanging="353"/>
              <w:rPr>
                <w:rFonts w:eastAsia="Times New Roman" w:cstheme="minorHAnsi"/>
              </w:rPr>
            </w:pPr>
            <w:r w:rsidRPr="00B47FC7">
              <w:rPr>
                <w:rFonts w:eastAsia="Times New Roman" w:cstheme="minorHAnsi"/>
              </w:rPr>
              <w:t>State-Space Models</w:t>
            </w:r>
            <w:r w:rsidR="005C7542" w:rsidRPr="00B47FC7">
              <w:rPr>
                <w:rFonts w:eastAsia="Times New Roman" w:cstheme="minorHAnsi"/>
              </w:rPr>
              <w:t xml:space="preserve"> – </w:t>
            </w:r>
            <w:r w:rsidRPr="00B47FC7">
              <w:rPr>
                <w:rFonts w:eastAsia="Times New Roman" w:cstheme="minorHAnsi"/>
              </w:rPr>
              <w:t xml:space="preserve">Filtering </w:t>
            </w:r>
            <w:r w:rsidR="005C7542" w:rsidRPr="00B47FC7">
              <w:rPr>
                <w:rFonts w:eastAsia="Times New Roman" w:cstheme="minorHAnsi"/>
              </w:rPr>
              <w:t>Basics</w:t>
            </w:r>
            <w:r w:rsidRPr="00B47FC7">
              <w:rPr>
                <w:rFonts w:eastAsia="Times New Roman" w:cstheme="minorHAnsi"/>
              </w:rPr>
              <w:t xml:space="preserve"> (</w:t>
            </w:r>
            <w:r w:rsidR="00404464" w:rsidRPr="00B47FC7">
              <w:rPr>
                <w:rFonts w:eastAsia="Times New Roman" w:cstheme="minorHAnsi"/>
              </w:rPr>
              <w:t>1</w:t>
            </w:r>
            <w:r w:rsidR="007A3E77" w:rsidRPr="00B47FC7">
              <w:rPr>
                <w:rFonts w:eastAsia="Times New Roman" w:cstheme="minorHAnsi"/>
              </w:rPr>
              <w:t>1</w:t>
            </w:r>
            <w:r w:rsidR="00404464" w:rsidRPr="00B47FC7">
              <w:rPr>
                <w:rFonts w:eastAsia="Times New Roman" w:cstheme="minorHAnsi"/>
              </w:rPr>
              <w:t>/2</w:t>
            </w:r>
            <w:r w:rsidRPr="00B47FC7">
              <w:rPr>
                <w:rFonts w:eastAsia="Times New Roman" w:cstheme="minorHAnsi"/>
              </w:rPr>
              <w:t>)</w:t>
            </w:r>
          </w:p>
          <w:p w14:paraId="25A57243" w14:textId="7FE472B4" w:rsidR="004A1C7C" w:rsidRPr="00B47FC7" w:rsidRDefault="005C7542" w:rsidP="00B323C1">
            <w:pPr>
              <w:pStyle w:val="ListParagraph"/>
              <w:numPr>
                <w:ilvl w:val="0"/>
                <w:numId w:val="27"/>
              </w:numPr>
              <w:ind w:left="353" w:hanging="353"/>
              <w:rPr>
                <w:rFonts w:eastAsia="Times New Roman" w:cstheme="minorHAnsi"/>
              </w:rPr>
            </w:pPr>
            <w:r w:rsidRPr="00B47FC7">
              <w:rPr>
                <w:rFonts w:eastAsia="Times New Roman" w:cstheme="minorHAnsi"/>
              </w:rPr>
              <w:t>State-Space Models – Kalman Filters</w:t>
            </w:r>
            <w:r w:rsidR="004A1C7C" w:rsidRPr="00B47FC7">
              <w:rPr>
                <w:rFonts w:eastAsia="Times New Roman" w:cstheme="minorHAnsi"/>
              </w:rPr>
              <w:t xml:space="preserve"> (</w:t>
            </w:r>
            <w:r w:rsidR="00404464" w:rsidRPr="00B47FC7">
              <w:rPr>
                <w:rFonts w:eastAsia="Times New Roman" w:cstheme="minorHAnsi"/>
              </w:rPr>
              <w:t>1</w:t>
            </w:r>
            <w:r w:rsidR="00E96484" w:rsidRPr="00B47FC7">
              <w:rPr>
                <w:rFonts w:eastAsia="Times New Roman" w:cstheme="minorHAnsi"/>
              </w:rPr>
              <w:t>1</w:t>
            </w:r>
            <w:r w:rsidR="00404464" w:rsidRPr="00B47FC7">
              <w:rPr>
                <w:rFonts w:eastAsia="Times New Roman" w:cstheme="minorHAnsi"/>
              </w:rPr>
              <w:t>/</w:t>
            </w:r>
            <w:r w:rsidR="007A3E77" w:rsidRPr="00B47FC7">
              <w:rPr>
                <w:rFonts w:eastAsia="Times New Roman" w:cstheme="minorHAnsi"/>
              </w:rPr>
              <w:t>4</w:t>
            </w:r>
            <w:r w:rsidR="004A1C7C" w:rsidRPr="00B47FC7">
              <w:rPr>
                <w:rFonts w:eastAsia="Times New Roman" w:cstheme="minorHAnsi"/>
              </w:rPr>
              <w:t>)</w:t>
            </w:r>
          </w:p>
        </w:tc>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E0C7C" w14:textId="191A3193" w:rsidR="004A1C7C" w:rsidRPr="00B47FC7" w:rsidRDefault="004A1C7C" w:rsidP="00B323C1">
            <w:pPr>
              <w:pStyle w:val="ListParagraph"/>
              <w:numPr>
                <w:ilvl w:val="0"/>
                <w:numId w:val="34"/>
              </w:numPr>
              <w:ind w:left="353"/>
              <w:rPr>
                <w:rFonts w:eastAsia="Times New Roman" w:cstheme="minorHAnsi"/>
                <w:b/>
              </w:rPr>
            </w:pPr>
            <w:r w:rsidRPr="00B47FC7">
              <w:rPr>
                <w:rFonts w:eastAsia="Times New Roman" w:cstheme="minorHAnsi"/>
                <w:b/>
              </w:rPr>
              <w:t>Homework 7</w:t>
            </w:r>
          </w:p>
          <w:p w14:paraId="20C1798F" w14:textId="74EB6966" w:rsidR="004A1C7C" w:rsidRPr="00B47FC7" w:rsidRDefault="004A1C7C" w:rsidP="00B323C1">
            <w:pPr>
              <w:pStyle w:val="ListParagraph"/>
              <w:numPr>
                <w:ilvl w:val="1"/>
                <w:numId w:val="34"/>
              </w:numPr>
              <w:ind w:left="713"/>
              <w:rPr>
                <w:rFonts w:eastAsia="Times New Roman" w:cstheme="minorHAnsi"/>
                <w:b/>
              </w:rPr>
            </w:pPr>
            <w:r w:rsidRPr="00B47FC7">
              <w:rPr>
                <w:rFonts w:eastAsia="Times New Roman" w:cstheme="minorHAnsi"/>
              </w:rPr>
              <w:t xml:space="preserve">Available in the course: </w:t>
            </w:r>
            <w:r w:rsidR="00DB75A5" w:rsidRPr="00B47FC7">
              <w:rPr>
                <w:rFonts w:eastAsia="Times New Roman" w:cstheme="minorHAnsi"/>
              </w:rPr>
              <w:t>1</w:t>
            </w:r>
            <w:r w:rsidR="007A3E77" w:rsidRPr="00B47FC7">
              <w:rPr>
                <w:rFonts w:eastAsia="Times New Roman" w:cstheme="minorHAnsi"/>
              </w:rPr>
              <w:t>1</w:t>
            </w:r>
            <w:r w:rsidRPr="00B47FC7">
              <w:rPr>
                <w:rFonts w:eastAsia="Times New Roman" w:cstheme="minorHAnsi"/>
              </w:rPr>
              <w:t>/</w:t>
            </w:r>
            <w:r w:rsidR="007A3E77" w:rsidRPr="00B47FC7">
              <w:rPr>
                <w:rFonts w:eastAsia="Times New Roman" w:cstheme="minorHAnsi"/>
              </w:rPr>
              <w:t>2</w:t>
            </w:r>
          </w:p>
          <w:p w14:paraId="571D40B1" w14:textId="34942E66" w:rsidR="004A1C7C" w:rsidRPr="00B47FC7" w:rsidRDefault="00DB75A5" w:rsidP="00B323C1">
            <w:pPr>
              <w:pStyle w:val="ListParagraph"/>
              <w:numPr>
                <w:ilvl w:val="1"/>
                <w:numId w:val="34"/>
              </w:numPr>
              <w:ind w:left="713"/>
              <w:rPr>
                <w:rFonts w:eastAsia="Times New Roman" w:cstheme="minorHAnsi"/>
                <w:b/>
              </w:rPr>
            </w:pPr>
            <w:r w:rsidRPr="00B47FC7">
              <w:rPr>
                <w:rFonts w:eastAsia="Times New Roman" w:cstheme="minorHAnsi"/>
              </w:rPr>
              <w:t>Due</w:t>
            </w:r>
            <w:r w:rsidR="004A1C7C" w:rsidRPr="00B47FC7">
              <w:rPr>
                <w:rFonts w:eastAsia="Times New Roman" w:cstheme="minorHAnsi"/>
              </w:rPr>
              <w:t xml:space="preserve">: </w:t>
            </w:r>
            <w:r w:rsidR="00D46A6F" w:rsidRPr="00B47FC7">
              <w:rPr>
                <w:rFonts w:eastAsia="Times New Roman" w:cstheme="minorHAnsi"/>
                <w:b/>
              </w:rPr>
              <w:t>Tuesday</w:t>
            </w:r>
            <w:r w:rsidRPr="00B47FC7">
              <w:rPr>
                <w:rFonts w:eastAsia="Times New Roman" w:cstheme="minorHAnsi"/>
                <w:b/>
              </w:rPr>
              <w:t>, 11</w:t>
            </w:r>
            <w:r w:rsidR="004A1C7C" w:rsidRPr="00B47FC7">
              <w:rPr>
                <w:rFonts w:eastAsia="Times New Roman" w:cstheme="minorHAnsi"/>
                <w:b/>
              </w:rPr>
              <w:t>/</w:t>
            </w:r>
            <w:r w:rsidR="00D46A6F" w:rsidRPr="00B47FC7">
              <w:rPr>
                <w:rFonts w:eastAsia="Times New Roman" w:cstheme="minorHAnsi"/>
                <w:b/>
              </w:rPr>
              <w:t>9</w:t>
            </w:r>
            <w:r w:rsidR="00F05B9C" w:rsidRPr="00B47FC7">
              <w:rPr>
                <w:rFonts w:eastAsia="Times New Roman" w:cstheme="minorHAnsi"/>
                <w:b/>
              </w:rPr>
              <w:t>,</w:t>
            </w:r>
            <w:r w:rsidR="004A1C7C" w:rsidRPr="00B47FC7">
              <w:rPr>
                <w:rFonts w:eastAsia="Times New Roman" w:cstheme="minorHAnsi"/>
                <w:b/>
              </w:rPr>
              <w:t xml:space="preserve"> 11:59 PM ET</w:t>
            </w:r>
            <w:r w:rsidR="005C7542" w:rsidRPr="00B47FC7">
              <w:rPr>
                <w:rFonts w:eastAsia="Times New Roman" w:cstheme="minorHAnsi"/>
              </w:rPr>
              <w:t xml:space="preserve"> </w:t>
            </w:r>
            <w:r w:rsidRPr="00B47FC7">
              <w:rPr>
                <w:rFonts w:eastAsia="Times New Roman" w:cstheme="minorHAnsi"/>
                <w:i/>
              </w:rPr>
              <w:t>(11</w:t>
            </w:r>
            <w:r w:rsidR="005C7542" w:rsidRPr="00B47FC7">
              <w:rPr>
                <w:rFonts w:eastAsia="Times New Roman" w:cstheme="minorHAnsi"/>
                <w:i/>
              </w:rPr>
              <w:t>/</w:t>
            </w:r>
            <w:r w:rsidR="00D46A6F" w:rsidRPr="00B47FC7">
              <w:rPr>
                <w:rFonts w:eastAsia="Times New Roman" w:cstheme="minorHAnsi"/>
                <w:i/>
              </w:rPr>
              <w:t>10</w:t>
            </w:r>
            <w:r w:rsidR="005C7542" w:rsidRPr="00B47FC7">
              <w:rPr>
                <w:rFonts w:eastAsia="Times New Roman" w:cstheme="minorHAnsi"/>
                <w:i/>
              </w:rPr>
              <w:t xml:space="preserve">; </w:t>
            </w:r>
            <w:r w:rsidRPr="00B47FC7">
              <w:rPr>
                <w:rFonts w:eastAsia="Times New Roman" w:cstheme="minorHAnsi"/>
                <w:i/>
              </w:rPr>
              <w:t>0</w:t>
            </w:r>
            <w:r w:rsidR="00402F8B" w:rsidRPr="00B47FC7">
              <w:rPr>
                <w:rFonts w:eastAsia="Times New Roman" w:cstheme="minorHAnsi"/>
                <w:i/>
              </w:rPr>
              <w:t>3</w:t>
            </w:r>
            <w:r w:rsidR="005C7542" w:rsidRPr="00B47FC7">
              <w:rPr>
                <w:rFonts w:eastAsia="Times New Roman" w:cstheme="minorHAnsi"/>
                <w:i/>
              </w:rPr>
              <w:t>:59 UTC)</w:t>
            </w:r>
          </w:p>
        </w:tc>
      </w:tr>
      <w:tr w:rsidR="004A1C7C" w:rsidRPr="00B47FC7" w14:paraId="3375C8BC" w14:textId="77777777" w:rsidTr="00507B02">
        <w:tc>
          <w:tcPr>
            <w:tcW w:w="2250" w:type="dxa"/>
            <w:tcBorders>
              <w:top w:val="single" w:sz="8" w:space="0" w:color="000000"/>
              <w:left w:val="single" w:sz="8" w:space="0" w:color="000000"/>
              <w:bottom w:val="single" w:sz="8" w:space="0" w:color="000000"/>
              <w:right w:val="single" w:sz="8" w:space="0" w:color="000000"/>
            </w:tcBorders>
            <w:vAlign w:val="center"/>
          </w:tcPr>
          <w:p w14:paraId="11BEE162" w14:textId="31E01766" w:rsidR="004A1C7C" w:rsidRPr="00B47FC7" w:rsidRDefault="004A1C7C" w:rsidP="00B323C1">
            <w:pPr>
              <w:jc w:val="center"/>
              <w:rPr>
                <w:rFonts w:eastAsia="Times New Roman" w:cstheme="minorHAnsi"/>
                <w:b/>
              </w:rPr>
            </w:pPr>
            <w:r w:rsidRPr="00B47FC7">
              <w:rPr>
                <w:rFonts w:eastAsia="Times New Roman" w:cstheme="minorHAnsi"/>
                <w:b/>
              </w:rPr>
              <w:t>Gaussian Process Regression</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A76C1" w14:textId="140FB3DF" w:rsidR="004A1C7C" w:rsidRPr="00B47FC7" w:rsidRDefault="004A1C7C" w:rsidP="00B323C1">
            <w:pPr>
              <w:pStyle w:val="ListParagraph"/>
              <w:numPr>
                <w:ilvl w:val="0"/>
                <w:numId w:val="27"/>
              </w:numPr>
              <w:ind w:left="353" w:hanging="353"/>
              <w:rPr>
                <w:rFonts w:eastAsia="Times New Roman" w:cstheme="minorHAnsi"/>
              </w:rPr>
            </w:pPr>
            <w:r w:rsidRPr="00B47FC7">
              <w:rPr>
                <w:rFonts w:eastAsia="Times New Roman" w:cstheme="minorHAnsi"/>
              </w:rPr>
              <w:t>Gaussian Process Regression</w:t>
            </w:r>
            <w:r w:rsidR="005C7542" w:rsidRPr="00B47FC7">
              <w:rPr>
                <w:rFonts w:eastAsia="Times New Roman" w:cstheme="minorHAnsi"/>
              </w:rPr>
              <w:t xml:space="preserve"> – Priors on Function Spaces</w:t>
            </w:r>
            <w:r w:rsidRPr="00B47FC7">
              <w:rPr>
                <w:rFonts w:eastAsia="Times New Roman" w:cstheme="minorHAnsi"/>
              </w:rPr>
              <w:t xml:space="preserve"> (</w:t>
            </w:r>
            <w:r w:rsidR="008C0215" w:rsidRPr="00B47FC7">
              <w:rPr>
                <w:rFonts w:eastAsia="Times New Roman" w:cstheme="minorHAnsi"/>
              </w:rPr>
              <w:t>11/</w:t>
            </w:r>
            <w:r w:rsidR="007A3E77" w:rsidRPr="00B47FC7">
              <w:rPr>
                <w:rFonts w:eastAsia="Times New Roman" w:cstheme="minorHAnsi"/>
              </w:rPr>
              <w:t>9</w:t>
            </w:r>
            <w:r w:rsidRPr="00B47FC7">
              <w:rPr>
                <w:rFonts w:eastAsia="Times New Roman" w:cstheme="minorHAnsi"/>
              </w:rPr>
              <w:t>)</w:t>
            </w:r>
          </w:p>
          <w:p w14:paraId="42EFC563" w14:textId="0CCC3CD4" w:rsidR="004A1C7C" w:rsidRPr="00B47FC7" w:rsidRDefault="005C7542" w:rsidP="00B323C1">
            <w:pPr>
              <w:pStyle w:val="ListParagraph"/>
              <w:numPr>
                <w:ilvl w:val="0"/>
                <w:numId w:val="27"/>
              </w:numPr>
              <w:ind w:left="353" w:hanging="353"/>
              <w:rPr>
                <w:rFonts w:eastAsia="Times New Roman" w:cstheme="minorHAnsi"/>
              </w:rPr>
            </w:pPr>
            <w:r w:rsidRPr="00B47FC7">
              <w:rPr>
                <w:rFonts w:eastAsia="Times New Roman" w:cstheme="minorHAnsi"/>
              </w:rPr>
              <w:t>Gaussian Process Regression – Conditioning on Data</w:t>
            </w:r>
            <w:r w:rsidR="004A1C7C" w:rsidRPr="00B47FC7">
              <w:rPr>
                <w:rFonts w:eastAsia="Times New Roman" w:cstheme="minorHAnsi"/>
              </w:rPr>
              <w:t xml:space="preserve"> (</w:t>
            </w:r>
            <w:r w:rsidR="008C0215" w:rsidRPr="00B47FC7">
              <w:rPr>
                <w:rFonts w:eastAsia="Times New Roman" w:cstheme="minorHAnsi"/>
              </w:rPr>
              <w:t>11/</w:t>
            </w:r>
            <w:r w:rsidR="007A3E77" w:rsidRPr="00B47FC7">
              <w:rPr>
                <w:rFonts w:eastAsia="Times New Roman" w:cstheme="minorHAnsi"/>
              </w:rPr>
              <w:t>11</w:t>
            </w:r>
            <w:r w:rsidR="004A1C7C" w:rsidRPr="00B47FC7">
              <w:rPr>
                <w:rFonts w:eastAsia="Times New Roman" w:cstheme="minorHAnsi"/>
              </w:rPr>
              <w:t>)</w:t>
            </w:r>
          </w:p>
          <w:p w14:paraId="62D91D3A" w14:textId="5605A0CE" w:rsidR="005C7542" w:rsidRPr="00B47FC7" w:rsidRDefault="005C7542" w:rsidP="00D34145">
            <w:pPr>
              <w:pStyle w:val="ListParagraph"/>
              <w:numPr>
                <w:ilvl w:val="0"/>
                <w:numId w:val="27"/>
              </w:numPr>
              <w:ind w:left="353" w:hanging="353"/>
              <w:rPr>
                <w:rFonts w:eastAsia="Times New Roman" w:cstheme="minorHAnsi"/>
              </w:rPr>
            </w:pPr>
            <w:r w:rsidRPr="00B47FC7">
              <w:rPr>
                <w:rFonts w:eastAsia="Times New Roman" w:cstheme="minorHAnsi"/>
              </w:rPr>
              <w:t>Bayesian Global Optimization (</w:t>
            </w:r>
            <w:r w:rsidR="008C0215" w:rsidRPr="00B47FC7">
              <w:rPr>
                <w:rFonts w:eastAsia="Times New Roman" w:cstheme="minorHAnsi"/>
              </w:rPr>
              <w:t>11/</w:t>
            </w:r>
            <w:r w:rsidR="00E96484" w:rsidRPr="00B47FC7">
              <w:rPr>
                <w:rFonts w:eastAsia="Times New Roman" w:cstheme="minorHAnsi"/>
              </w:rPr>
              <w:t>1</w:t>
            </w:r>
            <w:r w:rsidR="007A3E77" w:rsidRPr="00B47FC7">
              <w:rPr>
                <w:rFonts w:eastAsia="Times New Roman" w:cstheme="minorHAnsi"/>
              </w:rPr>
              <w:t>6</w:t>
            </w:r>
            <w:r w:rsidRPr="00B47FC7">
              <w:rPr>
                <w:rFonts w:eastAsia="Times New Roman" w:cstheme="minorHAnsi"/>
              </w:rPr>
              <w:t>)</w:t>
            </w:r>
          </w:p>
        </w:tc>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F0D30" w14:textId="0D472BC6" w:rsidR="004A1C7C" w:rsidRPr="00B47FC7" w:rsidRDefault="004A1C7C" w:rsidP="00B323C1">
            <w:pPr>
              <w:pStyle w:val="ListParagraph"/>
              <w:numPr>
                <w:ilvl w:val="0"/>
                <w:numId w:val="34"/>
              </w:numPr>
              <w:ind w:left="353"/>
              <w:rPr>
                <w:rFonts w:eastAsia="Times New Roman" w:cstheme="minorHAnsi"/>
                <w:b/>
              </w:rPr>
            </w:pPr>
            <w:r w:rsidRPr="00B47FC7">
              <w:rPr>
                <w:rFonts w:eastAsia="Times New Roman" w:cstheme="minorHAnsi"/>
                <w:b/>
              </w:rPr>
              <w:t>Homework 8</w:t>
            </w:r>
          </w:p>
          <w:p w14:paraId="2B4B1084" w14:textId="2AE6FCA8" w:rsidR="004A1C7C" w:rsidRPr="00B47FC7" w:rsidRDefault="004A1C7C" w:rsidP="00B323C1">
            <w:pPr>
              <w:pStyle w:val="ListParagraph"/>
              <w:numPr>
                <w:ilvl w:val="1"/>
                <w:numId w:val="34"/>
              </w:numPr>
              <w:ind w:left="713"/>
              <w:rPr>
                <w:rFonts w:eastAsia="Times New Roman" w:cstheme="minorHAnsi"/>
                <w:b/>
              </w:rPr>
            </w:pPr>
            <w:r w:rsidRPr="00B47FC7">
              <w:rPr>
                <w:rFonts w:eastAsia="Times New Roman" w:cstheme="minorHAnsi"/>
              </w:rPr>
              <w:t xml:space="preserve">Available in the course: </w:t>
            </w:r>
            <w:r w:rsidR="00405F09" w:rsidRPr="00B47FC7">
              <w:rPr>
                <w:rFonts w:eastAsia="Times New Roman" w:cstheme="minorHAnsi"/>
              </w:rPr>
              <w:t>11</w:t>
            </w:r>
            <w:r w:rsidRPr="00B47FC7">
              <w:rPr>
                <w:rFonts w:eastAsia="Times New Roman" w:cstheme="minorHAnsi"/>
              </w:rPr>
              <w:t>/</w:t>
            </w:r>
            <w:r w:rsidR="007A3E77" w:rsidRPr="00B47FC7">
              <w:rPr>
                <w:rFonts w:eastAsia="Times New Roman" w:cstheme="minorHAnsi"/>
              </w:rPr>
              <w:t>9</w:t>
            </w:r>
          </w:p>
          <w:p w14:paraId="4602B361" w14:textId="4C1B1B87" w:rsidR="004A1C7C" w:rsidRPr="00B47FC7" w:rsidRDefault="00405F09" w:rsidP="00B323C1">
            <w:pPr>
              <w:pStyle w:val="ListParagraph"/>
              <w:numPr>
                <w:ilvl w:val="1"/>
                <w:numId w:val="34"/>
              </w:numPr>
              <w:ind w:left="713"/>
              <w:rPr>
                <w:rFonts w:eastAsia="Times New Roman" w:cstheme="minorHAnsi"/>
                <w:b/>
              </w:rPr>
            </w:pPr>
            <w:r w:rsidRPr="00B47FC7">
              <w:rPr>
                <w:rFonts w:eastAsia="Times New Roman" w:cstheme="minorHAnsi"/>
              </w:rPr>
              <w:t>Due</w:t>
            </w:r>
            <w:r w:rsidR="004A1C7C" w:rsidRPr="00B47FC7">
              <w:rPr>
                <w:rFonts w:eastAsia="Times New Roman" w:cstheme="minorHAnsi"/>
              </w:rPr>
              <w:t xml:space="preserve">: </w:t>
            </w:r>
            <w:r w:rsidR="00D46A6F" w:rsidRPr="00B47FC7">
              <w:rPr>
                <w:rFonts w:eastAsia="Times New Roman" w:cstheme="minorHAnsi"/>
                <w:b/>
              </w:rPr>
              <w:t>Tuesday</w:t>
            </w:r>
            <w:r w:rsidRPr="00B47FC7">
              <w:rPr>
                <w:rFonts w:eastAsia="Times New Roman" w:cstheme="minorHAnsi"/>
                <w:b/>
              </w:rPr>
              <w:t>, 11</w:t>
            </w:r>
            <w:r w:rsidR="004A1C7C" w:rsidRPr="00B47FC7">
              <w:rPr>
                <w:rFonts w:eastAsia="Times New Roman" w:cstheme="minorHAnsi"/>
                <w:b/>
              </w:rPr>
              <w:t>/</w:t>
            </w:r>
            <w:r w:rsidR="007A3E77" w:rsidRPr="00B47FC7">
              <w:rPr>
                <w:rFonts w:eastAsia="Times New Roman" w:cstheme="minorHAnsi"/>
                <w:b/>
              </w:rPr>
              <w:t>23</w:t>
            </w:r>
            <w:r w:rsidR="00F05B9C" w:rsidRPr="00B47FC7">
              <w:rPr>
                <w:rFonts w:eastAsia="Times New Roman" w:cstheme="minorHAnsi"/>
                <w:b/>
              </w:rPr>
              <w:t>,</w:t>
            </w:r>
            <w:r w:rsidR="004A1C7C" w:rsidRPr="00B47FC7">
              <w:rPr>
                <w:rFonts w:eastAsia="Times New Roman" w:cstheme="minorHAnsi"/>
                <w:b/>
              </w:rPr>
              <w:t xml:space="preserve"> 11:59 PM ET</w:t>
            </w:r>
            <w:r w:rsidR="005C7542" w:rsidRPr="00B47FC7">
              <w:rPr>
                <w:rFonts w:eastAsia="Times New Roman" w:cstheme="minorHAnsi"/>
              </w:rPr>
              <w:t xml:space="preserve"> </w:t>
            </w:r>
            <w:r w:rsidR="005C7542" w:rsidRPr="00B47FC7">
              <w:rPr>
                <w:rFonts w:eastAsia="Times New Roman" w:cstheme="minorHAnsi"/>
                <w:i/>
              </w:rPr>
              <w:t>(</w:t>
            </w:r>
            <w:r w:rsidRPr="00B47FC7">
              <w:rPr>
                <w:rFonts w:eastAsia="Times New Roman" w:cstheme="minorHAnsi"/>
                <w:i/>
              </w:rPr>
              <w:t>11</w:t>
            </w:r>
            <w:r w:rsidR="005C7542" w:rsidRPr="00B47FC7">
              <w:rPr>
                <w:rFonts w:eastAsia="Times New Roman" w:cstheme="minorHAnsi"/>
                <w:i/>
              </w:rPr>
              <w:t>/</w:t>
            </w:r>
            <w:r w:rsidR="007A3E77" w:rsidRPr="00B47FC7">
              <w:rPr>
                <w:rFonts w:eastAsia="Times New Roman" w:cstheme="minorHAnsi"/>
                <w:i/>
              </w:rPr>
              <w:t>24</w:t>
            </w:r>
            <w:r w:rsidR="005C7542" w:rsidRPr="00B47FC7">
              <w:rPr>
                <w:rFonts w:eastAsia="Times New Roman" w:cstheme="minorHAnsi"/>
                <w:i/>
              </w:rPr>
              <w:t xml:space="preserve">; </w:t>
            </w:r>
            <w:r w:rsidRPr="00B47FC7">
              <w:rPr>
                <w:rFonts w:eastAsia="Times New Roman" w:cstheme="minorHAnsi"/>
                <w:i/>
              </w:rPr>
              <w:t>0</w:t>
            </w:r>
            <w:r w:rsidR="005C7542" w:rsidRPr="00B47FC7">
              <w:rPr>
                <w:rFonts w:eastAsia="Times New Roman" w:cstheme="minorHAnsi"/>
                <w:i/>
              </w:rPr>
              <w:t>4:59 UTC)</w:t>
            </w:r>
          </w:p>
          <w:p w14:paraId="46D23F83" w14:textId="77777777" w:rsidR="00D34145" w:rsidRPr="00B47FC7" w:rsidRDefault="00D34145" w:rsidP="00D34145">
            <w:pPr>
              <w:pStyle w:val="ListParagraph"/>
              <w:ind w:left="713"/>
              <w:rPr>
                <w:rFonts w:eastAsia="Times New Roman" w:cstheme="minorHAnsi"/>
                <w:i/>
              </w:rPr>
            </w:pPr>
          </w:p>
          <w:p w14:paraId="3E4335DA" w14:textId="4C67D7E5" w:rsidR="00D34145" w:rsidRPr="00B47FC7" w:rsidRDefault="00D34145" w:rsidP="00D34145">
            <w:pPr>
              <w:pStyle w:val="ListParagraph"/>
              <w:ind w:left="713"/>
              <w:rPr>
                <w:rFonts w:eastAsia="Times New Roman" w:cstheme="minorHAnsi"/>
                <w:b/>
              </w:rPr>
            </w:pPr>
          </w:p>
        </w:tc>
      </w:tr>
      <w:tr w:rsidR="004A1C7C" w:rsidRPr="00B47FC7" w14:paraId="7A60CC12" w14:textId="77777777" w:rsidTr="00507B02">
        <w:tc>
          <w:tcPr>
            <w:tcW w:w="2250" w:type="dxa"/>
            <w:tcBorders>
              <w:top w:val="single" w:sz="8" w:space="0" w:color="000000"/>
              <w:left w:val="single" w:sz="8" w:space="0" w:color="000000"/>
              <w:bottom w:val="single" w:sz="8" w:space="0" w:color="000000"/>
              <w:right w:val="single" w:sz="8" w:space="0" w:color="000000"/>
            </w:tcBorders>
            <w:vAlign w:val="center"/>
          </w:tcPr>
          <w:p w14:paraId="463DD722" w14:textId="371D711E" w:rsidR="004A1C7C" w:rsidRPr="00B47FC7" w:rsidRDefault="004A1C7C" w:rsidP="00B323C1">
            <w:pPr>
              <w:jc w:val="center"/>
              <w:rPr>
                <w:rFonts w:eastAsia="Times New Roman" w:cstheme="minorHAnsi"/>
                <w:b/>
              </w:rPr>
            </w:pPr>
            <w:r w:rsidRPr="00B47FC7">
              <w:rPr>
                <w:rFonts w:eastAsia="Times New Roman" w:cstheme="minorHAnsi"/>
                <w:b/>
              </w:rPr>
              <w:t>Neural Networks</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63557" w14:textId="324C2A80" w:rsidR="004A1C7C" w:rsidRPr="00B47FC7" w:rsidRDefault="004A1C7C" w:rsidP="00B323C1">
            <w:pPr>
              <w:pStyle w:val="ListParagraph"/>
              <w:numPr>
                <w:ilvl w:val="0"/>
                <w:numId w:val="27"/>
              </w:numPr>
              <w:ind w:left="353" w:hanging="353"/>
              <w:rPr>
                <w:rFonts w:eastAsia="Times New Roman" w:cstheme="minorHAnsi"/>
              </w:rPr>
            </w:pPr>
            <w:r w:rsidRPr="00B47FC7">
              <w:rPr>
                <w:rFonts w:eastAsia="Times New Roman" w:cstheme="minorHAnsi"/>
              </w:rPr>
              <w:t>Deep Neural Networks (</w:t>
            </w:r>
            <w:r w:rsidR="008C0215" w:rsidRPr="00B47FC7">
              <w:rPr>
                <w:rFonts w:eastAsia="Times New Roman" w:cstheme="minorHAnsi"/>
              </w:rPr>
              <w:t>11/</w:t>
            </w:r>
            <w:r w:rsidR="007A3E77" w:rsidRPr="00B47FC7">
              <w:rPr>
                <w:rFonts w:eastAsia="Times New Roman" w:cstheme="minorHAnsi"/>
              </w:rPr>
              <w:t>23</w:t>
            </w:r>
            <w:r w:rsidRPr="00B47FC7">
              <w:rPr>
                <w:rFonts w:eastAsia="Times New Roman" w:cstheme="minorHAnsi"/>
              </w:rPr>
              <w:t>)</w:t>
            </w:r>
          </w:p>
          <w:p w14:paraId="2F074BD7" w14:textId="6D33A201" w:rsidR="007A3E77" w:rsidRPr="00B47FC7" w:rsidRDefault="007A3E77" w:rsidP="007A3E77">
            <w:pPr>
              <w:rPr>
                <w:rFonts w:eastAsia="Times New Roman" w:cstheme="minorHAnsi"/>
              </w:rPr>
            </w:pPr>
            <w:r w:rsidRPr="00B47FC7">
              <w:rPr>
                <w:rFonts w:eastAsia="Times New Roman" w:cstheme="minorHAnsi"/>
              </w:rPr>
              <w:t>No class 11/25 because of Thanksgiving.</w:t>
            </w:r>
          </w:p>
          <w:p w14:paraId="5E84FCFD" w14:textId="31C15996" w:rsidR="004A1C7C" w:rsidRPr="00B47FC7" w:rsidRDefault="004A1C7C" w:rsidP="00B323C1">
            <w:pPr>
              <w:pStyle w:val="ListParagraph"/>
              <w:numPr>
                <w:ilvl w:val="0"/>
                <w:numId w:val="27"/>
              </w:numPr>
              <w:ind w:left="353" w:hanging="353"/>
              <w:rPr>
                <w:rFonts w:eastAsia="Times New Roman" w:cstheme="minorHAnsi"/>
              </w:rPr>
            </w:pPr>
            <w:r w:rsidRPr="00B47FC7">
              <w:rPr>
                <w:rFonts w:eastAsia="Times New Roman" w:cstheme="minorHAnsi"/>
              </w:rPr>
              <w:t xml:space="preserve">Deep Neural Networks </w:t>
            </w:r>
            <w:r w:rsidR="005C7542" w:rsidRPr="00B47FC7">
              <w:rPr>
                <w:rFonts w:eastAsia="Times New Roman" w:cstheme="minorHAnsi"/>
              </w:rPr>
              <w:t>Continued</w:t>
            </w:r>
            <w:r w:rsidRPr="00B47FC7">
              <w:rPr>
                <w:rFonts w:eastAsia="Times New Roman" w:cstheme="minorHAnsi"/>
              </w:rPr>
              <w:t xml:space="preserve"> </w:t>
            </w:r>
            <w:r w:rsidR="00B00CDC" w:rsidRPr="00B47FC7">
              <w:rPr>
                <w:rFonts w:eastAsia="Times New Roman" w:cstheme="minorHAnsi"/>
              </w:rPr>
              <w:t>(11/</w:t>
            </w:r>
            <w:r w:rsidR="007A3E77" w:rsidRPr="00B47FC7">
              <w:rPr>
                <w:rFonts w:eastAsia="Times New Roman" w:cstheme="minorHAnsi"/>
              </w:rPr>
              <w:t>30</w:t>
            </w:r>
            <w:r w:rsidRPr="00B47FC7">
              <w:rPr>
                <w:rFonts w:eastAsia="Times New Roman" w:cstheme="minorHAnsi"/>
              </w:rPr>
              <w:t>)</w:t>
            </w:r>
          </w:p>
          <w:p w14:paraId="4D7301BA" w14:textId="730CDB11" w:rsidR="004A1C7C" w:rsidRPr="00B47FC7" w:rsidRDefault="005C7542" w:rsidP="005C7542">
            <w:pPr>
              <w:pStyle w:val="ListParagraph"/>
              <w:numPr>
                <w:ilvl w:val="0"/>
                <w:numId w:val="27"/>
              </w:numPr>
              <w:ind w:left="353" w:hanging="353"/>
              <w:rPr>
                <w:rFonts w:eastAsia="Times New Roman" w:cstheme="minorHAnsi"/>
              </w:rPr>
            </w:pPr>
            <w:r w:rsidRPr="00B47FC7">
              <w:rPr>
                <w:rFonts w:eastAsia="Times New Roman" w:cstheme="minorHAnsi"/>
              </w:rPr>
              <w:t>Physics-Informed Deep Neural Networks</w:t>
            </w:r>
            <w:r w:rsidR="004A1C7C" w:rsidRPr="00B47FC7">
              <w:rPr>
                <w:rFonts w:eastAsia="Times New Roman" w:cstheme="minorHAnsi"/>
              </w:rPr>
              <w:t xml:space="preserve"> (</w:t>
            </w:r>
            <w:r w:rsidR="00B00CDC" w:rsidRPr="00B47FC7">
              <w:rPr>
                <w:rFonts w:eastAsia="Times New Roman" w:cstheme="minorHAnsi"/>
              </w:rPr>
              <w:t>1</w:t>
            </w:r>
            <w:r w:rsidR="007A3E77" w:rsidRPr="00B47FC7">
              <w:rPr>
                <w:rFonts w:eastAsia="Times New Roman" w:cstheme="minorHAnsi"/>
              </w:rPr>
              <w:t>2</w:t>
            </w:r>
            <w:r w:rsidR="00B00CDC" w:rsidRPr="00B47FC7">
              <w:rPr>
                <w:rFonts w:eastAsia="Times New Roman" w:cstheme="minorHAnsi"/>
              </w:rPr>
              <w:t>/</w:t>
            </w:r>
            <w:r w:rsidR="007A3E77" w:rsidRPr="00B47FC7">
              <w:rPr>
                <w:rFonts w:eastAsia="Times New Roman" w:cstheme="minorHAnsi"/>
              </w:rPr>
              <w:t>2</w:t>
            </w:r>
            <w:r w:rsidR="004A1C7C" w:rsidRPr="00B47FC7">
              <w:rPr>
                <w:rFonts w:eastAsia="Times New Roman" w:cstheme="minorHAnsi"/>
              </w:rPr>
              <w:t>)</w:t>
            </w:r>
          </w:p>
        </w:tc>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31608" w14:textId="5175DE84" w:rsidR="004A1C7C" w:rsidRPr="00B47FC7" w:rsidRDefault="004A1C7C" w:rsidP="00B323C1">
            <w:pPr>
              <w:pStyle w:val="ListParagraph"/>
              <w:numPr>
                <w:ilvl w:val="0"/>
                <w:numId w:val="34"/>
              </w:numPr>
              <w:ind w:left="353"/>
              <w:rPr>
                <w:rFonts w:eastAsia="Times New Roman" w:cstheme="minorHAnsi"/>
                <w:b/>
              </w:rPr>
            </w:pPr>
            <w:r w:rsidRPr="00B47FC7">
              <w:rPr>
                <w:rFonts w:eastAsia="Times New Roman" w:cstheme="minorHAnsi"/>
                <w:b/>
              </w:rPr>
              <w:t>Homework 9</w:t>
            </w:r>
          </w:p>
          <w:p w14:paraId="0F01A4A1" w14:textId="4D246922" w:rsidR="004A1C7C" w:rsidRPr="00B47FC7" w:rsidRDefault="004A1C7C" w:rsidP="00B323C1">
            <w:pPr>
              <w:pStyle w:val="ListParagraph"/>
              <w:numPr>
                <w:ilvl w:val="1"/>
                <w:numId w:val="34"/>
              </w:numPr>
              <w:ind w:left="713"/>
              <w:rPr>
                <w:rFonts w:eastAsia="Times New Roman" w:cstheme="minorHAnsi"/>
                <w:b/>
              </w:rPr>
            </w:pPr>
            <w:r w:rsidRPr="00B47FC7">
              <w:rPr>
                <w:rFonts w:eastAsia="Times New Roman" w:cstheme="minorHAnsi"/>
              </w:rPr>
              <w:t xml:space="preserve">Available in the course: </w:t>
            </w:r>
            <w:r w:rsidR="00405F09" w:rsidRPr="00B47FC7">
              <w:rPr>
                <w:rFonts w:eastAsia="Times New Roman" w:cstheme="minorHAnsi"/>
              </w:rPr>
              <w:t>11</w:t>
            </w:r>
            <w:r w:rsidRPr="00B47FC7">
              <w:rPr>
                <w:rFonts w:eastAsia="Times New Roman" w:cstheme="minorHAnsi"/>
              </w:rPr>
              <w:t>/</w:t>
            </w:r>
            <w:r w:rsidR="007A3E77" w:rsidRPr="00B47FC7">
              <w:rPr>
                <w:rFonts w:eastAsia="Times New Roman" w:cstheme="minorHAnsi"/>
              </w:rPr>
              <w:t>23</w:t>
            </w:r>
          </w:p>
          <w:p w14:paraId="50161642" w14:textId="7A66EEB9" w:rsidR="004A1C7C" w:rsidRPr="00B47FC7" w:rsidRDefault="00405F09" w:rsidP="005C7542">
            <w:pPr>
              <w:pStyle w:val="ListParagraph"/>
              <w:numPr>
                <w:ilvl w:val="1"/>
                <w:numId w:val="34"/>
              </w:numPr>
              <w:ind w:left="713"/>
              <w:rPr>
                <w:rFonts w:eastAsia="Times New Roman" w:cstheme="minorHAnsi"/>
                <w:b/>
              </w:rPr>
            </w:pPr>
            <w:r w:rsidRPr="00B47FC7">
              <w:rPr>
                <w:rFonts w:eastAsia="Times New Roman" w:cstheme="minorHAnsi"/>
              </w:rPr>
              <w:t>Due</w:t>
            </w:r>
            <w:r w:rsidR="004A1C7C" w:rsidRPr="00B47FC7">
              <w:rPr>
                <w:rFonts w:eastAsia="Times New Roman" w:cstheme="minorHAnsi"/>
              </w:rPr>
              <w:t xml:space="preserve">: </w:t>
            </w:r>
            <w:r w:rsidR="00F97D3F" w:rsidRPr="00B47FC7">
              <w:rPr>
                <w:rFonts w:eastAsia="Times New Roman" w:cstheme="minorHAnsi"/>
                <w:b/>
              </w:rPr>
              <w:t>T</w:t>
            </w:r>
            <w:r w:rsidR="00D46A6F" w:rsidRPr="00B47FC7">
              <w:rPr>
                <w:rFonts w:eastAsia="Times New Roman" w:cstheme="minorHAnsi"/>
                <w:b/>
              </w:rPr>
              <w:t>uesday</w:t>
            </w:r>
            <w:r w:rsidRPr="00B47FC7">
              <w:rPr>
                <w:rFonts w:eastAsia="Times New Roman" w:cstheme="minorHAnsi"/>
                <w:b/>
              </w:rPr>
              <w:t>, 1</w:t>
            </w:r>
            <w:r w:rsidR="007A3E77" w:rsidRPr="00B47FC7">
              <w:rPr>
                <w:rFonts w:eastAsia="Times New Roman" w:cstheme="minorHAnsi"/>
                <w:b/>
              </w:rPr>
              <w:t>2</w:t>
            </w:r>
            <w:r w:rsidR="00CF4DF9" w:rsidRPr="00B47FC7">
              <w:rPr>
                <w:rFonts w:eastAsia="Times New Roman" w:cstheme="minorHAnsi"/>
                <w:b/>
              </w:rPr>
              <w:t>/</w:t>
            </w:r>
            <w:r w:rsidR="007A3E77" w:rsidRPr="00B47FC7">
              <w:rPr>
                <w:rFonts w:eastAsia="Times New Roman" w:cstheme="minorHAnsi"/>
                <w:b/>
              </w:rPr>
              <w:t>7</w:t>
            </w:r>
            <w:r w:rsidR="00F05B9C" w:rsidRPr="00B47FC7">
              <w:rPr>
                <w:rFonts w:eastAsia="Times New Roman" w:cstheme="minorHAnsi"/>
                <w:b/>
              </w:rPr>
              <w:t xml:space="preserve">, </w:t>
            </w:r>
            <w:r w:rsidR="004A1C7C" w:rsidRPr="00B47FC7">
              <w:rPr>
                <w:rFonts w:eastAsia="Times New Roman" w:cstheme="minorHAnsi"/>
                <w:b/>
              </w:rPr>
              <w:t>11:59 PM ET</w:t>
            </w:r>
            <w:r w:rsidR="005C7542" w:rsidRPr="00B47FC7">
              <w:rPr>
                <w:rFonts w:eastAsia="Times New Roman" w:cstheme="minorHAnsi"/>
              </w:rPr>
              <w:t xml:space="preserve"> </w:t>
            </w:r>
            <w:r w:rsidR="005C7542" w:rsidRPr="00B47FC7">
              <w:rPr>
                <w:rFonts w:eastAsia="Times New Roman" w:cstheme="minorHAnsi"/>
                <w:i/>
              </w:rPr>
              <w:t>(</w:t>
            </w:r>
            <w:r w:rsidRPr="00B47FC7">
              <w:rPr>
                <w:rFonts w:eastAsia="Times New Roman" w:cstheme="minorHAnsi"/>
                <w:i/>
              </w:rPr>
              <w:t>1</w:t>
            </w:r>
            <w:r w:rsidR="00D46A6F" w:rsidRPr="00B47FC7">
              <w:rPr>
                <w:rFonts w:eastAsia="Times New Roman" w:cstheme="minorHAnsi"/>
                <w:i/>
              </w:rPr>
              <w:t>2</w:t>
            </w:r>
            <w:r w:rsidR="0002615D" w:rsidRPr="00B47FC7">
              <w:rPr>
                <w:rFonts w:eastAsia="Times New Roman" w:cstheme="minorHAnsi"/>
                <w:i/>
              </w:rPr>
              <w:t>/</w:t>
            </w:r>
            <w:r w:rsidR="007A3E77" w:rsidRPr="00B47FC7">
              <w:rPr>
                <w:rFonts w:eastAsia="Times New Roman" w:cstheme="minorHAnsi"/>
                <w:i/>
              </w:rPr>
              <w:t>8</w:t>
            </w:r>
            <w:r w:rsidR="005C7542" w:rsidRPr="00B47FC7">
              <w:rPr>
                <w:rFonts w:eastAsia="Times New Roman" w:cstheme="minorHAnsi"/>
                <w:i/>
              </w:rPr>
              <w:t xml:space="preserve">; </w:t>
            </w:r>
            <w:r w:rsidRPr="00B47FC7">
              <w:rPr>
                <w:rFonts w:eastAsia="Times New Roman" w:cstheme="minorHAnsi"/>
                <w:i/>
              </w:rPr>
              <w:t>04</w:t>
            </w:r>
            <w:r w:rsidR="005C7542" w:rsidRPr="00B47FC7">
              <w:rPr>
                <w:rFonts w:eastAsia="Times New Roman" w:cstheme="minorHAnsi"/>
                <w:i/>
              </w:rPr>
              <w:t>:59 UTC)</w:t>
            </w:r>
          </w:p>
        </w:tc>
      </w:tr>
      <w:tr w:rsidR="004A1C7C" w:rsidRPr="00D235C6" w14:paraId="24A09C15" w14:textId="77777777" w:rsidTr="00507B02">
        <w:tc>
          <w:tcPr>
            <w:tcW w:w="2250" w:type="dxa"/>
            <w:tcBorders>
              <w:top w:val="single" w:sz="8" w:space="0" w:color="000000"/>
              <w:left w:val="single" w:sz="8" w:space="0" w:color="000000"/>
              <w:bottom w:val="single" w:sz="8" w:space="0" w:color="000000"/>
              <w:right w:val="single" w:sz="8" w:space="0" w:color="000000"/>
            </w:tcBorders>
            <w:vAlign w:val="center"/>
          </w:tcPr>
          <w:p w14:paraId="079CCE44" w14:textId="3F6EDE89" w:rsidR="004A1C7C" w:rsidRPr="00B47FC7" w:rsidRDefault="00D34145" w:rsidP="00B323C1">
            <w:pPr>
              <w:jc w:val="center"/>
              <w:rPr>
                <w:rFonts w:eastAsia="Times New Roman" w:cstheme="minorHAnsi"/>
                <w:b/>
              </w:rPr>
            </w:pPr>
            <w:r w:rsidRPr="00B47FC7">
              <w:rPr>
                <w:rFonts w:eastAsia="Times New Roman" w:cstheme="minorHAnsi"/>
                <w:b/>
              </w:rPr>
              <w:t>Advanced Methods for Characterizing Posteriors</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66525" w14:textId="6E414D1E" w:rsidR="004A1C7C" w:rsidRPr="00B47FC7" w:rsidRDefault="00D34145" w:rsidP="00B323C1">
            <w:pPr>
              <w:pStyle w:val="ListParagraph"/>
              <w:numPr>
                <w:ilvl w:val="0"/>
                <w:numId w:val="27"/>
              </w:numPr>
              <w:ind w:left="353" w:hanging="353"/>
              <w:rPr>
                <w:rFonts w:eastAsia="Times New Roman" w:cstheme="minorHAnsi"/>
              </w:rPr>
            </w:pPr>
            <w:r w:rsidRPr="00B47FC7">
              <w:rPr>
                <w:rFonts w:eastAsia="Times New Roman" w:cstheme="minorHAnsi"/>
              </w:rPr>
              <w:t>Sampling Methods</w:t>
            </w:r>
            <w:r w:rsidR="004A1C7C" w:rsidRPr="00B47FC7">
              <w:rPr>
                <w:rFonts w:eastAsia="Times New Roman" w:cstheme="minorHAnsi"/>
              </w:rPr>
              <w:t xml:space="preserve"> (</w:t>
            </w:r>
            <w:r w:rsidR="00B00CDC" w:rsidRPr="00B47FC7">
              <w:rPr>
                <w:rFonts w:eastAsia="Times New Roman" w:cstheme="minorHAnsi"/>
              </w:rPr>
              <w:t>1</w:t>
            </w:r>
            <w:r w:rsidR="007A3E77" w:rsidRPr="00B47FC7">
              <w:rPr>
                <w:rFonts w:eastAsia="Times New Roman" w:cstheme="minorHAnsi"/>
              </w:rPr>
              <w:t>2</w:t>
            </w:r>
            <w:r w:rsidR="00B00CDC" w:rsidRPr="00B47FC7">
              <w:rPr>
                <w:rFonts w:eastAsia="Times New Roman" w:cstheme="minorHAnsi"/>
              </w:rPr>
              <w:t>/</w:t>
            </w:r>
            <w:r w:rsidR="007A3E77" w:rsidRPr="00B47FC7">
              <w:rPr>
                <w:rFonts w:eastAsia="Times New Roman" w:cstheme="minorHAnsi"/>
              </w:rPr>
              <w:t>7</w:t>
            </w:r>
            <w:r w:rsidR="004A1C7C" w:rsidRPr="00B47FC7">
              <w:rPr>
                <w:rFonts w:eastAsia="Times New Roman" w:cstheme="minorHAnsi"/>
              </w:rPr>
              <w:t>)</w:t>
            </w:r>
          </w:p>
          <w:p w14:paraId="25A1AFD7" w14:textId="17FA42BE" w:rsidR="004A1C7C" w:rsidRPr="00B47FC7" w:rsidRDefault="00D34145" w:rsidP="001D2612">
            <w:pPr>
              <w:pStyle w:val="ListParagraph"/>
              <w:numPr>
                <w:ilvl w:val="0"/>
                <w:numId w:val="27"/>
              </w:numPr>
              <w:ind w:left="353" w:hanging="353"/>
              <w:rPr>
                <w:rFonts w:eastAsia="Times New Roman" w:cstheme="minorHAnsi"/>
              </w:rPr>
            </w:pPr>
            <w:r w:rsidRPr="00B47FC7">
              <w:rPr>
                <w:rFonts w:eastAsia="Times New Roman" w:cstheme="minorHAnsi"/>
              </w:rPr>
              <w:t>Variational Inference</w:t>
            </w:r>
            <w:r w:rsidR="004A1C7C" w:rsidRPr="00B47FC7">
              <w:rPr>
                <w:rFonts w:eastAsia="Times New Roman" w:cstheme="minorHAnsi"/>
              </w:rPr>
              <w:t xml:space="preserve"> (</w:t>
            </w:r>
            <w:r w:rsidR="00B00CDC" w:rsidRPr="00B47FC7">
              <w:rPr>
                <w:rFonts w:eastAsia="Times New Roman" w:cstheme="minorHAnsi"/>
              </w:rPr>
              <w:t>1</w:t>
            </w:r>
            <w:r w:rsidR="00E96484" w:rsidRPr="00B47FC7">
              <w:rPr>
                <w:rFonts w:eastAsia="Times New Roman" w:cstheme="minorHAnsi"/>
              </w:rPr>
              <w:t>2</w:t>
            </w:r>
            <w:r w:rsidR="00B00CDC" w:rsidRPr="00B47FC7">
              <w:rPr>
                <w:rFonts w:eastAsia="Times New Roman" w:cstheme="minorHAnsi"/>
              </w:rPr>
              <w:t>/</w:t>
            </w:r>
            <w:r w:rsidR="007A3E77" w:rsidRPr="00B47FC7">
              <w:rPr>
                <w:rFonts w:eastAsia="Times New Roman" w:cstheme="minorHAnsi"/>
              </w:rPr>
              <w:t>9</w:t>
            </w:r>
            <w:r w:rsidR="004A1C7C" w:rsidRPr="00B47FC7">
              <w:rPr>
                <w:rFonts w:eastAsia="Times New Roman" w:cstheme="minorHAnsi"/>
              </w:rPr>
              <w:t>)</w:t>
            </w:r>
          </w:p>
        </w:tc>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701DC" w14:textId="6EE405CD" w:rsidR="004A1C7C" w:rsidRPr="00B47FC7" w:rsidRDefault="004A1C7C" w:rsidP="00B323C1">
            <w:pPr>
              <w:pStyle w:val="ListParagraph"/>
              <w:numPr>
                <w:ilvl w:val="0"/>
                <w:numId w:val="34"/>
              </w:numPr>
              <w:ind w:left="353"/>
              <w:rPr>
                <w:rFonts w:eastAsia="Times New Roman" w:cstheme="minorHAnsi"/>
                <w:b/>
              </w:rPr>
            </w:pPr>
            <w:r w:rsidRPr="00B47FC7">
              <w:rPr>
                <w:rFonts w:eastAsia="Times New Roman" w:cstheme="minorHAnsi"/>
                <w:b/>
              </w:rPr>
              <w:t>Homework 10</w:t>
            </w:r>
          </w:p>
          <w:p w14:paraId="2B34D4F8" w14:textId="5ADDA023" w:rsidR="004A1C7C" w:rsidRPr="00B47FC7" w:rsidRDefault="004A1C7C" w:rsidP="00B323C1">
            <w:pPr>
              <w:pStyle w:val="ListParagraph"/>
              <w:numPr>
                <w:ilvl w:val="1"/>
                <w:numId w:val="34"/>
              </w:numPr>
              <w:ind w:left="713"/>
              <w:rPr>
                <w:rFonts w:eastAsia="Times New Roman" w:cstheme="minorHAnsi"/>
                <w:b/>
              </w:rPr>
            </w:pPr>
            <w:r w:rsidRPr="00B47FC7">
              <w:rPr>
                <w:rFonts w:eastAsia="Times New Roman" w:cstheme="minorHAnsi"/>
              </w:rPr>
              <w:t xml:space="preserve">Available in the course: </w:t>
            </w:r>
            <w:r w:rsidR="00405F09" w:rsidRPr="00B47FC7">
              <w:rPr>
                <w:rFonts w:eastAsia="Times New Roman" w:cstheme="minorHAnsi"/>
              </w:rPr>
              <w:t>1</w:t>
            </w:r>
            <w:r w:rsidR="007A3E77" w:rsidRPr="00B47FC7">
              <w:rPr>
                <w:rFonts w:eastAsia="Times New Roman" w:cstheme="minorHAnsi"/>
              </w:rPr>
              <w:t>2</w:t>
            </w:r>
            <w:r w:rsidR="00734685" w:rsidRPr="00B47FC7">
              <w:rPr>
                <w:rFonts w:eastAsia="Times New Roman" w:cstheme="minorHAnsi"/>
              </w:rPr>
              <w:t>/</w:t>
            </w:r>
            <w:r w:rsidR="007A3E77" w:rsidRPr="00B47FC7">
              <w:rPr>
                <w:rFonts w:eastAsia="Times New Roman" w:cstheme="minorHAnsi"/>
              </w:rPr>
              <w:t>7</w:t>
            </w:r>
          </w:p>
          <w:p w14:paraId="46E39A3B" w14:textId="453651F4" w:rsidR="004A1C7C" w:rsidRPr="00B47FC7" w:rsidRDefault="00405F09" w:rsidP="00D34145">
            <w:pPr>
              <w:pStyle w:val="ListParagraph"/>
              <w:numPr>
                <w:ilvl w:val="1"/>
                <w:numId w:val="34"/>
              </w:numPr>
              <w:ind w:left="713"/>
              <w:rPr>
                <w:rFonts w:eastAsia="Times New Roman" w:cstheme="minorHAnsi"/>
                <w:b/>
              </w:rPr>
            </w:pPr>
            <w:r w:rsidRPr="00B47FC7">
              <w:rPr>
                <w:rFonts w:eastAsia="Times New Roman" w:cstheme="minorHAnsi"/>
              </w:rPr>
              <w:t>Due</w:t>
            </w:r>
            <w:r w:rsidR="004A1C7C" w:rsidRPr="00B47FC7">
              <w:rPr>
                <w:rFonts w:eastAsia="Times New Roman" w:cstheme="minorHAnsi"/>
              </w:rPr>
              <w:t xml:space="preserve">: </w:t>
            </w:r>
            <w:r w:rsidR="00F97D3F" w:rsidRPr="00B47FC7">
              <w:rPr>
                <w:rFonts w:eastAsia="Times New Roman" w:cstheme="minorHAnsi"/>
                <w:b/>
              </w:rPr>
              <w:t>T</w:t>
            </w:r>
            <w:r w:rsidR="00D46A6F" w:rsidRPr="00B47FC7">
              <w:rPr>
                <w:rFonts w:eastAsia="Times New Roman" w:cstheme="minorHAnsi"/>
                <w:b/>
              </w:rPr>
              <w:t>uesday</w:t>
            </w:r>
            <w:r w:rsidRPr="00B47FC7">
              <w:rPr>
                <w:rFonts w:eastAsia="Times New Roman" w:cstheme="minorHAnsi"/>
                <w:b/>
              </w:rPr>
              <w:t xml:space="preserve">, </w:t>
            </w:r>
            <w:r w:rsidR="00F97D3F" w:rsidRPr="00B47FC7">
              <w:rPr>
                <w:rFonts w:eastAsia="Times New Roman" w:cstheme="minorHAnsi"/>
                <w:b/>
              </w:rPr>
              <w:t>1</w:t>
            </w:r>
            <w:r w:rsidR="0090739F" w:rsidRPr="00B47FC7">
              <w:rPr>
                <w:rFonts w:eastAsia="Times New Roman" w:cstheme="minorHAnsi"/>
                <w:b/>
              </w:rPr>
              <w:t>2/</w:t>
            </w:r>
            <w:r w:rsidR="007A3E77" w:rsidRPr="00B47FC7">
              <w:rPr>
                <w:rFonts w:eastAsia="Times New Roman" w:cstheme="minorHAnsi"/>
                <w:b/>
              </w:rPr>
              <w:t>14</w:t>
            </w:r>
            <w:r w:rsidR="00F05B9C" w:rsidRPr="00B47FC7">
              <w:rPr>
                <w:rFonts w:eastAsia="Times New Roman" w:cstheme="minorHAnsi"/>
                <w:b/>
              </w:rPr>
              <w:t xml:space="preserve">, </w:t>
            </w:r>
            <w:r w:rsidR="004A1C7C" w:rsidRPr="00B47FC7">
              <w:rPr>
                <w:rFonts w:eastAsia="Times New Roman" w:cstheme="minorHAnsi"/>
                <w:b/>
              </w:rPr>
              <w:t>11:59 PM ET</w:t>
            </w:r>
            <w:r w:rsidR="00D34145" w:rsidRPr="00B47FC7">
              <w:rPr>
                <w:rFonts w:eastAsia="Times New Roman" w:cstheme="minorHAnsi"/>
              </w:rPr>
              <w:t xml:space="preserve"> </w:t>
            </w:r>
            <w:r w:rsidR="00D34145" w:rsidRPr="00B47FC7">
              <w:rPr>
                <w:rFonts w:eastAsia="Times New Roman" w:cstheme="minorHAnsi"/>
                <w:i/>
              </w:rPr>
              <w:t>(</w:t>
            </w:r>
            <w:r w:rsidRPr="00B47FC7">
              <w:rPr>
                <w:rFonts w:eastAsia="Times New Roman" w:cstheme="minorHAnsi"/>
                <w:i/>
              </w:rPr>
              <w:t>12</w:t>
            </w:r>
            <w:r w:rsidR="00D34145" w:rsidRPr="00B47FC7">
              <w:rPr>
                <w:rFonts w:eastAsia="Times New Roman" w:cstheme="minorHAnsi"/>
                <w:i/>
              </w:rPr>
              <w:t>/</w:t>
            </w:r>
            <w:r w:rsidR="007A3E77" w:rsidRPr="00B47FC7">
              <w:rPr>
                <w:rFonts w:eastAsia="Times New Roman" w:cstheme="minorHAnsi"/>
                <w:i/>
              </w:rPr>
              <w:t>15</w:t>
            </w:r>
            <w:r w:rsidRPr="00B47FC7">
              <w:rPr>
                <w:rFonts w:eastAsia="Times New Roman" w:cstheme="minorHAnsi"/>
                <w:i/>
              </w:rPr>
              <w:t>; 04</w:t>
            </w:r>
            <w:r w:rsidR="00D34145" w:rsidRPr="00B47FC7">
              <w:rPr>
                <w:rFonts w:eastAsia="Times New Roman" w:cstheme="minorHAnsi"/>
                <w:i/>
              </w:rPr>
              <w:t>:59 UTC)</w:t>
            </w:r>
          </w:p>
        </w:tc>
      </w:tr>
    </w:tbl>
    <w:p w14:paraId="283E53B2" w14:textId="77777777" w:rsidR="006E45D2" w:rsidRDefault="006E45D2" w:rsidP="00E56F27">
      <w:pPr>
        <w:shd w:val="clear" w:color="auto" w:fill="FFFFFF"/>
        <w:spacing w:after="340"/>
        <w:rPr>
          <w:rFonts w:asciiTheme="majorHAnsi" w:eastAsia="Times New Roman" w:hAnsiTheme="majorHAnsi" w:cstheme="majorHAnsi"/>
        </w:rPr>
        <w:sectPr w:rsidR="006E45D2" w:rsidSect="00B47FC7">
          <w:pgSz w:w="15840" w:h="12240" w:orient="landscape"/>
          <w:pgMar w:top="1440" w:right="1296" w:bottom="1440" w:left="1440" w:header="576" w:footer="576" w:gutter="0"/>
          <w:cols w:space="720"/>
          <w:docGrid w:linePitch="360"/>
        </w:sectPr>
      </w:pPr>
    </w:p>
    <w:p w14:paraId="46A3FF41" w14:textId="4146A7ED" w:rsidR="00B47FC7" w:rsidRDefault="00345FFF" w:rsidP="00B47FC7">
      <w:pPr>
        <w:pStyle w:val="Heading1"/>
        <w:rPr>
          <w:rFonts w:eastAsia="Times New Roman"/>
        </w:rPr>
      </w:pPr>
      <w:r>
        <w:rPr>
          <w:rFonts w:eastAsia="Times New Roman"/>
        </w:rPr>
        <w:lastRenderedPageBreak/>
        <w:t>Course Help</w:t>
      </w:r>
    </w:p>
    <w:p w14:paraId="4355AD12" w14:textId="0EF42109" w:rsidR="00345FFF" w:rsidRPr="00B47FC7" w:rsidRDefault="00345FFF" w:rsidP="00B47FC7">
      <w:pPr>
        <w:shd w:val="clear" w:color="auto" w:fill="FFFFFF"/>
        <w:spacing w:after="340"/>
        <w:rPr>
          <w:rFonts w:eastAsia="Times New Roman"/>
        </w:rPr>
      </w:pPr>
      <w:r w:rsidRPr="00563E3B">
        <w:rPr>
          <w:rFonts w:eastAsia="Times New Roman" w:cstheme="minorHAnsi"/>
        </w:rPr>
        <w:t xml:space="preserve">To get help with course content, </w:t>
      </w:r>
      <w:r w:rsidR="006D000A">
        <w:rPr>
          <w:rFonts w:eastAsia="Times New Roman" w:cstheme="minorHAnsi"/>
        </w:rPr>
        <w:t>comment in the Piazza discussion forums</w:t>
      </w:r>
      <w:r w:rsidR="00790C74">
        <w:rPr>
          <w:rFonts w:eastAsia="Times New Roman" w:cstheme="minorHAnsi"/>
        </w:rPr>
        <w:t>.</w:t>
      </w:r>
      <w:r w:rsidR="00803C51">
        <w:rPr>
          <w:rFonts w:eastAsia="Times New Roman" w:cstheme="minorHAnsi"/>
        </w:rPr>
        <w:t xml:space="preserve"> Each homework assignment and lecture </w:t>
      </w:r>
      <w:proofErr w:type="gramStart"/>
      <w:r w:rsidR="006D000A">
        <w:rPr>
          <w:rFonts w:eastAsia="Times New Roman" w:cstheme="minorHAnsi"/>
        </w:rPr>
        <w:t>has</w:t>
      </w:r>
      <w:proofErr w:type="gramEnd"/>
      <w:r w:rsidR="006D000A">
        <w:rPr>
          <w:rFonts w:eastAsia="Times New Roman" w:cstheme="minorHAnsi"/>
        </w:rPr>
        <w:t xml:space="preserve"> its own corresponding discussion in the Piazza course site. By commenting in these discussion forums, the course team will be able to respond to your question more quickly.</w:t>
      </w:r>
    </w:p>
    <w:p w14:paraId="000CA26B" w14:textId="77777777" w:rsidR="006D000A" w:rsidRDefault="006D000A" w:rsidP="006D000A">
      <w:pPr>
        <w:pStyle w:val="Heading1"/>
      </w:pPr>
      <w:r>
        <w:t>Discussion Guidelines</w:t>
      </w:r>
    </w:p>
    <w:p w14:paraId="7FBF97B1" w14:textId="77777777" w:rsidR="006D000A" w:rsidRDefault="006D000A" w:rsidP="006D000A">
      <w:r>
        <w:t>Please follow the Discussion Guidelines when contributing to discussions in this course. Here are a few of the key points you should remember:</w:t>
      </w:r>
    </w:p>
    <w:p w14:paraId="742B63AD" w14:textId="77777777" w:rsidR="006D000A" w:rsidRDefault="006D000A" w:rsidP="006D000A">
      <w:pPr>
        <w:numPr>
          <w:ilvl w:val="0"/>
          <w:numId w:val="37"/>
        </w:numPr>
        <w:pBdr>
          <w:top w:val="nil"/>
          <w:left w:val="nil"/>
          <w:bottom w:val="nil"/>
          <w:right w:val="nil"/>
          <w:between w:val="nil"/>
        </w:pBdr>
        <w:spacing w:line="259" w:lineRule="auto"/>
      </w:pPr>
      <w:r>
        <w:rPr>
          <w:color w:val="000000"/>
        </w:rPr>
        <w:t>Do not use offensive language. Present ideas appropriately.</w:t>
      </w:r>
    </w:p>
    <w:p w14:paraId="3F9BCD92" w14:textId="77777777" w:rsidR="006D000A" w:rsidRDefault="006D000A" w:rsidP="006D000A">
      <w:pPr>
        <w:numPr>
          <w:ilvl w:val="0"/>
          <w:numId w:val="37"/>
        </w:numPr>
        <w:pBdr>
          <w:top w:val="nil"/>
          <w:left w:val="nil"/>
          <w:bottom w:val="nil"/>
          <w:right w:val="nil"/>
          <w:between w:val="nil"/>
        </w:pBdr>
        <w:spacing w:line="259" w:lineRule="auto"/>
      </w:pPr>
      <w:r>
        <w:rPr>
          <w:color w:val="000000"/>
        </w:rPr>
        <w:t xml:space="preserve">Be cautious in using Internet language. For example, do not capitalize all letters since this suggests shouting. </w:t>
      </w:r>
    </w:p>
    <w:p w14:paraId="572A3F44" w14:textId="77777777" w:rsidR="006D000A" w:rsidRDefault="006D000A" w:rsidP="006D000A">
      <w:pPr>
        <w:numPr>
          <w:ilvl w:val="0"/>
          <w:numId w:val="37"/>
        </w:numPr>
        <w:pBdr>
          <w:top w:val="nil"/>
          <w:left w:val="nil"/>
          <w:bottom w:val="nil"/>
          <w:right w:val="nil"/>
          <w:between w:val="nil"/>
        </w:pBdr>
        <w:spacing w:line="259" w:lineRule="auto"/>
      </w:pPr>
      <w:r>
        <w:rPr>
          <w:color w:val="000000"/>
        </w:rPr>
        <w:t xml:space="preserve">Avoid using vernacular or slang language. This could possibly lead to misinterpretation. </w:t>
      </w:r>
    </w:p>
    <w:p w14:paraId="0AC9FCC2" w14:textId="77777777" w:rsidR="006D000A" w:rsidRDefault="006D000A" w:rsidP="006D000A">
      <w:pPr>
        <w:numPr>
          <w:ilvl w:val="0"/>
          <w:numId w:val="37"/>
        </w:numPr>
        <w:pBdr>
          <w:top w:val="nil"/>
          <w:left w:val="nil"/>
          <w:bottom w:val="nil"/>
          <w:right w:val="nil"/>
          <w:between w:val="nil"/>
        </w:pBdr>
        <w:spacing w:line="259" w:lineRule="auto"/>
      </w:pPr>
      <w:r>
        <w:rPr>
          <w:color w:val="000000"/>
        </w:rPr>
        <w:t>Do not hesitate to ask for feedback.</w:t>
      </w:r>
    </w:p>
    <w:p w14:paraId="01F244EB" w14:textId="77777777" w:rsidR="006D000A" w:rsidRDefault="006D000A" w:rsidP="006D000A">
      <w:pPr>
        <w:numPr>
          <w:ilvl w:val="0"/>
          <w:numId w:val="37"/>
        </w:numPr>
        <w:pBdr>
          <w:top w:val="nil"/>
          <w:left w:val="nil"/>
          <w:bottom w:val="nil"/>
          <w:right w:val="nil"/>
          <w:between w:val="nil"/>
        </w:pBdr>
        <w:spacing w:line="259" w:lineRule="auto"/>
      </w:pPr>
      <w:r>
        <w:rPr>
          <w:color w:val="000000"/>
        </w:rPr>
        <w:t xml:space="preserve">Be concise and to the point. </w:t>
      </w:r>
    </w:p>
    <w:p w14:paraId="464AA5D1" w14:textId="77777777" w:rsidR="006D000A" w:rsidRDefault="006D000A" w:rsidP="006D000A">
      <w:pPr>
        <w:numPr>
          <w:ilvl w:val="0"/>
          <w:numId w:val="37"/>
        </w:numPr>
        <w:pBdr>
          <w:top w:val="nil"/>
          <w:left w:val="nil"/>
          <w:bottom w:val="nil"/>
          <w:right w:val="nil"/>
          <w:between w:val="nil"/>
        </w:pBdr>
        <w:spacing w:after="160" w:line="259" w:lineRule="auto"/>
      </w:pPr>
      <w:r>
        <w:rPr>
          <w:color w:val="000000"/>
        </w:rPr>
        <w:t xml:space="preserve">Think and edit before you push the “Send” button. </w:t>
      </w:r>
    </w:p>
    <w:p w14:paraId="2A4F1675" w14:textId="77777777" w:rsidR="00B47FC7" w:rsidRPr="00631E7A" w:rsidRDefault="00B47FC7" w:rsidP="00B47FC7">
      <w:pPr>
        <w:pStyle w:val="Heading1"/>
        <w:rPr>
          <w:rFonts w:eastAsia="Times New Roman"/>
        </w:rPr>
      </w:pPr>
      <w:r w:rsidRPr="00631E7A">
        <w:rPr>
          <w:rFonts w:eastAsia="Times New Roman"/>
        </w:rPr>
        <w:t>Diversity and Inclusion Statement</w:t>
      </w:r>
    </w:p>
    <w:p w14:paraId="371D52C8" w14:textId="77777777" w:rsidR="00B47FC7" w:rsidRPr="00631E7A" w:rsidRDefault="00B47FC7" w:rsidP="00B47FC7">
      <w:r w:rsidRPr="00631E7A">
        <w:t>In our discussions, structured and unstructured, we will explore a variety of challenging issues, which can help us enhance our understanding of different experiences and perspectives. This can be challenging, but in overcoming these challenges we find the greatest rewards. While we will design guidelines as a group, everyone should remember the following points:</w:t>
      </w:r>
    </w:p>
    <w:p w14:paraId="7AFD990C" w14:textId="77777777" w:rsidR="00B47FC7" w:rsidRPr="00631E7A" w:rsidRDefault="00B47FC7" w:rsidP="00B47FC7">
      <w:pPr>
        <w:pStyle w:val="ListParagraph"/>
        <w:numPr>
          <w:ilvl w:val="0"/>
          <w:numId w:val="39"/>
        </w:numPr>
      </w:pPr>
      <w:r w:rsidRPr="00631E7A">
        <w:t>We are all in the process of learning about others and their experiences. Please speak with me, anonymously if needed, if something has made you uncomfortable.</w:t>
      </w:r>
    </w:p>
    <w:p w14:paraId="6DE54BC1" w14:textId="77777777" w:rsidR="00B47FC7" w:rsidRPr="00631E7A" w:rsidRDefault="00B47FC7" w:rsidP="00B47FC7">
      <w:pPr>
        <w:pStyle w:val="ListParagraph"/>
        <w:numPr>
          <w:ilvl w:val="0"/>
          <w:numId w:val="39"/>
        </w:numPr>
      </w:pPr>
      <w:r w:rsidRPr="00631E7A">
        <w:t>Intention and impact are not always aligned, and we should respect the impact something may have on someone even if it was not the speaker’s intention.</w:t>
      </w:r>
    </w:p>
    <w:p w14:paraId="1098289F" w14:textId="77777777" w:rsidR="00B47FC7" w:rsidRDefault="00B47FC7" w:rsidP="00B47FC7">
      <w:pPr>
        <w:pStyle w:val="ListParagraph"/>
        <w:numPr>
          <w:ilvl w:val="0"/>
          <w:numId w:val="39"/>
        </w:numPr>
      </w:pPr>
      <w:r w:rsidRPr="00631E7A">
        <w:t>We all come to the class with a variety of experiences and a range of expertise, we should respect these in others while critically examining them in ourselves.</w:t>
      </w:r>
    </w:p>
    <w:p w14:paraId="385B18D4" w14:textId="77777777" w:rsidR="00B47FC7" w:rsidRPr="00D235C6" w:rsidRDefault="00B47FC7" w:rsidP="00B47FC7">
      <w:pPr>
        <w:pStyle w:val="Heading1"/>
      </w:pPr>
      <w:r>
        <w:t>Nondiscrimination Statement</w:t>
      </w:r>
    </w:p>
    <w:p w14:paraId="19D45848" w14:textId="77777777" w:rsidR="00B47FC7" w:rsidRPr="005432B9" w:rsidRDefault="00B47FC7" w:rsidP="00B47FC7">
      <w:r w:rsidRPr="005432B9">
        <w:t xml:space="preserve">Purdue University is committed to maintaining a community which recognizes and values the inherent worth and dignity of every person; fosters tolerance, sensitivity, understanding, and mutual respect among its members; and encourages each individual to strive to reach his or her own potential. In pursuit of its goal of academic excellence, the University seeks to develop and nurture diversity. The University believes that diversity among its many members strengthens the institution, stimulates creativity, promotes the exchange of ideas, and enriches campus life.  </w:t>
      </w:r>
      <w:hyperlink r:id="rId18" w:history="1">
        <w:r w:rsidRPr="005432B9">
          <w:rPr>
            <w:rStyle w:val="Hyperlink"/>
          </w:rPr>
          <w:t>Purdue’s nondiscrimination policy statement.</w:t>
        </w:r>
      </w:hyperlink>
    </w:p>
    <w:p w14:paraId="7AACD1DF" w14:textId="77777777" w:rsidR="00B47FC7" w:rsidRDefault="00B47FC7">
      <w:pPr>
        <w:rPr>
          <w:rFonts w:asciiTheme="majorHAnsi" w:eastAsiaTheme="majorEastAsia" w:hAnsiTheme="majorHAnsi" w:cstheme="majorBidi"/>
          <w:color w:val="2F5496" w:themeColor="accent1" w:themeShade="BF"/>
          <w:sz w:val="28"/>
          <w:szCs w:val="32"/>
        </w:rPr>
      </w:pPr>
      <w:r>
        <w:br w:type="page"/>
      </w:r>
    </w:p>
    <w:p w14:paraId="24E6D633" w14:textId="78AC079C" w:rsidR="00B47FC7" w:rsidRPr="00D235C6" w:rsidRDefault="00B47FC7" w:rsidP="00B47FC7">
      <w:pPr>
        <w:pStyle w:val="Heading1"/>
      </w:pPr>
      <w:r>
        <w:lastRenderedPageBreak/>
        <w:t>Academic Integrity</w:t>
      </w:r>
    </w:p>
    <w:p w14:paraId="06696E48" w14:textId="50BC372C" w:rsidR="00B47FC7" w:rsidRDefault="002A0A66" w:rsidP="00B47FC7">
      <w:pPr>
        <w:pStyle w:val="NoSpacing"/>
      </w:pPr>
      <w:r w:rsidRPr="00E01B89">
        <w:t xml:space="preserve">Academic integrity is one of the highest values that Purdue University holds. Individuals are encouraged to alert university officials to potential breaches of this value by either </w:t>
      </w:r>
      <w:hyperlink r:id="rId19" w:history="1">
        <w:r w:rsidRPr="00E01B89">
          <w:rPr>
            <w:rStyle w:val="Hyperlink"/>
          </w:rPr>
          <w:t>emailing</w:t>
        </w:r>
      </w:hyperlink>
      <w:r w:rsidRPr="00E01B89">
        <w:t xml:space="preserve"> or by calling 765-494-8778. While information may be submitted anonymously, the more information that is submitted provides the greatest opportunity for the university to investigate the concern.</w:t>
      </w:r>
    </w:p>
    <w:p w14:paraId="5F9D6674" w14:textId="77777777" w:rsidR="002A0A66" w:rsidRPr="00E01B89" w:rsidRDefault="002A0A66" w:rsidP="00B47FC7">
      <w:pPr>
        <w:pStyle w:val="NoSpacing"/>
      </w:pPr>
    </w:p>
    <w:p w14:paraId="15B8621A" w14:textId="77777777" w:rsidR="00B47FC7" w:rsidRDefault="00CF7859" w:rsidP="00B47FC7">
      <w:pPr>
        <w:pStyle w:val="NoSpacing"/>
      </w:pPr>
      <w:hyperlink r:id="rId20" w:history="1">
        <w:r w:rsidR="00B47FC7" w:rsidRPr="00E01B89">
          <w:rPr>
            <w:rStyle w:val="Hyperlink"/>
          </w:rPr>
          <w:t>The Purdue Honor Pledge</w:t>
        </w:r>
      </w:hyperlink>
      <w:r w:rsidR="00B47FC7" w:rsidRPr="00E01B89">
        <w:t xml:space="preserve"> </w:t>
      </w:r>
    </w:p>
    <w:p w14:paraId="5D983DC9" w14:textId="77777777" w:rsidR="00B47FC7" w:rsidRDefault="00B47FC7" w:rsidP="00B47FC7">
      <w:pPr>
        <w:pStyle w:val="Quote"/>
        <w:spacing w:before="120"/>
      </w:pPr>
      <w:r w:rsidRPr="00E01B89">
        <w:t xml:space="preserve">“As a </w:t>
      </w:r>
      <w:r>
        <w:t>B</w:t>
      </w:r>
      <w:r w:rsidRPr="00E01B89">
        <w:t>oilermaker pursuing academic excellence, I pledge to be honest and true in all that I do. Accountable together - we are Purdue</w:t>
      </w:r>
      <w:r>
        <w:t>."</w:t>
      </w:r>
    </w:p>
    <w:p w14:paraId="344699B0" w14:textId="77777777" w:rsidR="006D000A" w:rsidRDefault="006D000A" w:rsidP="006D000A">
      <w:pPr>
        <w:pStyle w:val="Heading1"/>
      </w:pPr>
      <w:r>
        <w:t>Accessibility Information</w:t>
      </w:r>
    </w:p>
    <w:sdt>
      <w:sdtPr>
        <w:id w:val="1139545511"/>
        <w:placeholder>
          <w:docPart w:val="4AC2ABBB9FF64A4F9F49488BEE58FEB5"/>
        </w:placeholder>
        <w15:appearance w15:val="hidden"/>
      </w:sdtPr>
      <w:sdtEndPr/>
      <w:sdtContent>
        <w:p w14:paraId="29EACB03" w14:textId="77777777" w:rsidR="00CF5102" w:rsidRDefault="00CF7859" w:rsidP="00CF5102">
          <w:sdt>
            <w:sdtPr>
              <w:id w:val="-1740637043"/>
              <w:placeholder>
                <w:docPart w:val="89EA158063944F94A5073B2B2BDE068B"/>
              </w:placeholder>
              <w15:appearance w15:val="hidden"/>
            </w:sdtPr>
            <w:sdtEndPr/>
            <w:sdtContent>
              <w:r w:rsidR="00CF5102" w:rsidRPr="00A36602">
                <w:t xml:space="preserve">Purdue University strives to make learning experiences as accessible as possible. If you anticipate or experience physical or academic barriers based on disability, you are welcome to let me know so that we can discuss options. You are also encouraged to contact the Disability Resource Center at: </w:t>
              </w:r>
              <w:hyperlink r:id="rId21" w:history="1">
                <w:r w:rsidR="00CF5102" w:rsidRPr="004D1F99">
                  <w:rPr>
                    <w:rStyle w:val="Hyperlink"/>
                  </w:rPr>
                  <w:t>drc@purdue.edu</w:t>
                </w:r>
              </w:hyperlink>
              <w:r w:rsidR="00CF5102" w:rsidRPr="00A36602">
                <w:t xml:space="preserve"> or by phone: 765-494-1247.</w:t>
              </w:r>
            </w:sdtContent>
          </w:sdt>
        </w:p>
      </w:sdtContent>
    </w:sdt>
    <w:p w14:paraId="3D7F16EF" w14:textId="09AA03F2" w:rsidR="006D000A" w:rsidRDefault="00CF5102" w:rsidP="00CF5102">
      <w:pPr>
        <w:pStyle w:val="ListParagraph"/>
        <w:numPr>
          <w:ilvl w:val="0"/>
          <w:numId w:val="23"/>
        </w:numPr>
        <w:spacing w:before="120"/>
      </w:pPr>
      <w:r>
        <w:t xml:space="preserve"> </w:t>
      </w:r>
      <w:hyperlink r:id="rId22" w:history="1">
        <w:r w:rsidR="006D000A" w:rsidRPr="00137F64">
          <w:rPr>
            <w:rStyle w:val="Hyperlink"/>
          </w:rPr>
          <w:t>edX’s Website Accessibility Policy</w:t>
        </w:r>
      </w:hyperlink>
    </w:p>
    <w:p w14:paraId="77EBD071" w14:textId="6E17031D" w:rsidR="00DF393D" w:rsidRDefault="00CF7859" w:rsidP="009655AD">
      <w:pPr>
        <w:pStyle w:val="ListParagraph"/>
        <w:numPr>
          <w:ilvl w:val="0"/>
          <w:numId w:val="23"/>
        </w:numPr>
        <w:spacing w:before="120"/>
      </w:pPr>
      <w:hyperlink r:id="rId23" w:history="1">
        <w:r w:rsidR="00DF393D" w:rsidRPr="00DF393D">
          <w:rPr>
            <w:rStyle w:val="Hyperlink"/>
          </w:rPr>
          <w:t>Google Accessibility</w:t>
        </w:r>
      </w:hyperlink>
    </w:p>
    <w:p w14:paraId="37A0FB43" w14:textId="20BD9032" w:rsidR="006D000A" w:rsidRPr="00B47FC7" w:rsidRDefault="00CF7859" w:rsidP="006D000A">
      <w:pPr>
        <w:pStyle w:val="ListParagraph"/>
        <w:numPr>
          <w:ilvl w:val="0"/>
          <w:numId w:val="23"/>
        </w:numPr>
        <w:spacing w:before="120"/>
      </w:pPr>
      <w:hyperlink r:id="rId24" w:history="1">
        <w:proofErr w:type="spellStart"/>
        <w:r w:rsidR="00C27606" w:rsidRPr="00C27606">
          <w:rPr>
            <w:rStyle w:val="Hyperlink"/>
          </w:rPr>
          <w:t>Jupyter</w:t>
        </w:r>
        <w:proofErr w:type="spellEnd"/>
        <w:r w:rsidR="00C27606" w:rsidRPr="00C27606">
          <w:rPr>
            <w:rStyle w:val="Hyperlink"/>
          </w:rPr>
          <w:t xml:space="preserve"> Notebook a11y toolbar (from Microsoft research)</w:t>
        </w:r>
      </w:hyperlink>
    </w:p>
    <w:p w14:paraId="239352DC" w14:textId="77777777" w:rsidR="00B47FC7" w:rsidRDefault="00B47FC7" w:rsidP="00B47FC7">
      <w:pPr>
        <w:pStyle w:val="Heading1"/>
      </w:pPr>
      <w:r>
        <w:t>Disclaimer</w:t>
      </w:r>
    </w:p>
    <w:p w14:paraId="309A8C34" w14:textId="126D949B" w:rsidR="00B47FC7" w:rsidRDefault="00B47FC7" w:rsidP="00B47FC7">
      <w:pPr>
        <w:pStyle w:val="NoSpacing"/>
        <w:contextualSpacing/>
      </w:pPr>
      <w:r>
        <w:t>This syllabus is subject to change.</w:t>
      </w:r>
    </w:p>
    <w:sectPr w:rsidR="00B47FC7" w:rsidSect="002C1212">
      <w:pgSz w:w="12240" w:h="15840"/>
      <w:pgMar w:top="1440" w:right="1440" w:bottom="1296" w:left="1440" w:header="576" w:footer="576"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94E9E" w16cex:dateUtc="2021-07-14T15:53:00Z"/>
  <w16cex:commentExtensible w16cex:durableId="2499D899" w16cex:dateUtc="2021-07-14T18:41:00Z"/>
  <w16cex:commentExtensible w16cex:durableId="2499D900" w16cex:dateUtc="2021-07-14T18:43:00Z"/>
  <w16cex:commentExtensible w16cex:durableId="2499DAA6" w16cex:dateUtc="2021-07-14T18:50:00Z"/>
  <w16cex:commentExtensible w16cex:durableId="2499D6CE" w16cex:dateUtc="2021-07-14T18:34:00Z"/>
  <w16cex:commentExtensible w16cex:durableId="2499DBC2" w16cex:dateUtc="2021-07-14T18:55:00Z"/>
  <w16cex:commentExtensible w16cex:durableId="2499542D" w16cex:dateUtc="2021-07-14T16:16:00Z"/>
  <w16cex:commentExtensible w16cex:durableId="24995168" w16cex:dateUtc="2021-07-14T16:04:00Z"/>
  <w16cex:commentExtensible w16cex:durableId="24995281" w16cex:dateUtc="2021-07-14T16:09:00Z"/>
  <w16cex:commentExtensible w16cex:durableId="2499DBAD" w16cex:dateUtc="2021-07-14T18: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8004B" w14:textId="77777777" w:rsidR="0053343D" w:rsidRDefault="0053343D" w:rsidP="002F22BE">
      <w:r>
        <w:separator/>
      </w:r>
    </w:p>
  </w:endnote>
  <w:endnote w:type="continuationSeparator" w:id="0">
    <w:p w14:paraId="35AE2E0F" w14:textId="77777777" w:rsidR="0053343D" w:rsidRDefault="0053343D" w:rsidP="002F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4657152"/>
      <w:docPartObj>
        <w:docPartGallery w:val="Page Numbers (Bottom of Page)"/>
        <w:docPartUnique/>
      </w:docPartObj>
    </w:sdtPr>
    <w:sdtEndPr>
      <w:rPr>
        <w:noProof/>
      </w:rPr>
    </w:sdtEndPr>
    <w:sdtContent>
      <w:p w14:paraId="36A92A4C" w14:textId="6E0ACDBD" w:rsidR="001D2D25" w:rsidRDefault="001D2D25">
        <w:pPr>
          <w:pStyle w:val="Footer"/>
          <w:jc w:val="right"/>
        </w:pPr>
        <w:r>
          <w:fldChar w:fldCharType="begin"/>
        </w:r>
        <w:r>
          <w:instrText xml:space="preserve"> PAGE   \* MERGEFORMAT </w:instrText>
        </w:r>
        <w:r>
          <w:fldChar w:fldCharType="separate"/>
        </w:r>
        <w:r w:rsidR="004927AF">
          <w:rPr>
            <w:noProof/>
          </w:rPr>
          <w:t>6</w:t>
        </w:r>
        <w:r>
          <w:rPr>
            <w:noProof/>
          </w:rPr>
          <w:fldChar w:fldCharType="end"/>
        </w:r>
      </w:p>
    </w:sdtContent>
  </w:sdt>
  <w:p w14:paraId="589DF537" w14:textId="77777777" w:rsidR="001D2D25" w:rsidRDefault="001D2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550EF" w14:textId="77777777" w:rsidR="0053343D" w:rsidRDefault="0053343D" w:rsidP="002F22BE">
      <w:r>
        <w:separator/>
      </w:r>
    </w:p>
  </w:footnote>
  <w:footnote w:type="continuationSeparator" w:id="0">
    <w:p w14:paraId="67002808" w14:textId="77777777" w:rsidR="0053343D" w:rsidRDefault="0053343D" w:rsidP="002F2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EB84D" w14:textId="5222A8B1" w:rsidR="005B2009" w:rsidRDefault="005B2009" w:rsidP="005B2009">
    <w:pPr>
      <w:pStyle w:val="Header"/>
    </w:pPr>
    <w:r>
      <w:rPr>
        <w:noProof/>
      </w:rPr>
      <w:drawing>
        <wp:inline distT="0" distB="0" distL="0" distR="0" wp14:anchorId="1B48A600" wp14:editId="68C10C2F">
          <wp:extent cx="1070698" cy="320040"/>
          <wp:effectExtent l="0" t="0" r="0" b="3810"/>
          <wp:docPr id="2" name="Picture 2" descr="Purdu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due-Sig-Black-Gold-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0698" cy="320040"/>
                  </a:xfrm>
                  <a:prstGeom prst="rect">
                    <a:avLst/>
                  </a:prstGeom>
                  <a:noFill/>
                  <a:ln>
                    <a:noFill/>
                  </a:ln>
                </pic:spPr>
              </pic:pic>
            </a:graphicData>
          </a:graphic>
        </wp:inline>
      </w:drawing>
    </w:r>
    <w:r>
      <w:tab/>
    </w:r>
    <w:r>
      <w:tab/>
    </w:r>
    <w:r w:rsidR="00DC4C2F">
      <w:t xml:space="preserve">                         </w:t>
    </w:r>
    <w:r w:rsidR="00217D85">
      <w:t xml:space="preserve">               </w:t>
    </w:r>
    <w:r>
      <w:t xml:space="preserve">Syllabus: </w:t>
    </w:r>
    <w:r w:rsidR="00FF6C5A">
      <w:t>ME 5</w:t>
    </w:r>
    <w:r w:rsidR="002753E1">
      <w:t>39</w:t>
    </w:r>
  </w:p>
  <w:p w14:paraId="6E02F88A" w14:textId="77777777" w:rsidR="005B2009" w:rsidRPr="005B2009" w:rsidRDefault="005B2009" w:rsidP="005B20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3F6B"/>
    <w:multiLevelType w:val="multilevel"/>
    <w:tmpl w:val="554A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83E01"/>
    <w:multiLevelType w:val="multilevel"/>
    <w:tmpl w:val="3A00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30C11"/>
    <w:multiLevelType w:val="multilevel"/>
    <w:tmpl w:val="3A00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97F04"/>
    <w:multiLevelType w:val="hybridMultilevel"/>
    <w:tmpl w:val="092C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D0110"/>
    <w:multiLevelType w:val="hybridMultilevel"/>
    <w:tmpl w:val="CEBE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13D41"/>
    <w:multiLevelType w:val="hybridMultilevel"/>
    <w:tmpl w:val="37F4F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A0FCC"/>
    <w:multiLevelType w:val="hybridMultilevel"/>
    <w:tmpl w:val="66D0B100"/>
    <w:lvl w:ilvl="0" w:tplc="E6444BB2">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211DF9"/>
    <w:multiLevelType w:val="hybridMultilevel"/>
    <w:tmpl w:val="1CEE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027EF"/>
    <w:multiLevelType w:val="multilevel"/>
    <w:tmpl w:val="7D4C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92B86"/>
    <w:multiLevelType w:val="hybridMultilevel"/>
    <w:tmpl w:val="1BC23742"/>
    <w:lvl w:ilvl="0" w:tplc="71B6D5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C3393"/>
    <w:multiLevelType w:val="hybridMultilevel"/>
    <w:tmpl w:val="9BC098DA"/>
    <w:lvl w:ilvl="0" w:tplc="04090001">
      <w:start w:val="1"/>
      <w:numFmt w:val="bullet"/>
      <w:lvlText w:val=""/>
      <w:lvlJc w:val="left"/>
      <w:pPr>
        <w:ind w:left="712" w:hanging="360"/>
      </w:pPr>
      <w:rPr>
        <w:rFonts w:ascii="Symbol" w:hAnsi="Symbol" w:hint="default"/>
      </w:rPr>
    </w:lvl>
    <w:lvl w:ilvl="1" w:tplc="04090003">
      <w:start w:val="1"/>
      <w:numFmt w:val="bullet"/>
      <w:lvlText w:val="o"/>
      <w:lvlJc w:val="left"/>
      <w:pPr>
        <w:ind w:left="1432" w:hanging="360"/>
      </w:pPr>
      <w:rPr>
        <w:rFonts w:ascii="Courier New" w:hAnsi="Courier New" w:cs="Courier New" w:hint="default"/>
      </w:rPr>
    </w:lvl>
    <w:lvl w:ilvl="2" w:tplc="0409001B" w:tentative="1">
      <w:start w:val="1"/>
      <w:numFmt w:val="lowerRoman"/>
      <w:lvlText w:val="%3."/>
      <w:lvlJc w:val="right"/>
      <w:pPr>
        <w:ind w:left="2152" w:hanging="180"/>
      </w:pPr>
    </w:lvl>
    <w:lvl w:ilvl="3" w:tplc="0409000F" w:tentative="1">
      <w:start w:val="1"/>
      <w:numFmt w:val="decimal"/>
      <w:lvlText w:val="%4."/>
      <w:lvlJc w:val="left"/>
      <w:pPr>
        <w:ind w:left="2872" w:hanging="360"/>
      </w:pPr>
    </w:lvl>
    <w:lvl w:ilvl="4" w:tplc="04090019" w:tentative="1">
      <w:start w:val="1"/>
      <w:numFmt w:val="lowerLetter"/>
      <w:lvlText w:val="%5."/>
      <w:lvlJc w:val="left"/>
      <w:pPr>
        <w:ind w:left="3592" w:hanging="360"/>
      </w:pPr>
    </w:lvl>
    <w:lvl w:ilvl="5" w:tplc="0409001B" w:tentative="1">
      <w:start w:val="1"/>
      <w:numFmt w:val="lowerRoman"/>
      <w:lvlText w:val="%6."/>
      <w:lvlJc w:val="right"/>
      <w:pPr>
        <w:ind w:left="4312" w:hanging="180"/>
      </w:pPr>
    </w:lvl>
    <w:lvl w:ilvl="6" w:tplc="0409000F" w:tentative="1">
      <w:start w:val="1"/>
      <w:numFmt w:val="decimal"/>
      <w:lvlText w:val="%7."/>
      <w:lvlJc w:val="left"/>
      <w:pPr>
        <w:ind w:left="5032" w:hanging="360"/>
      </w:pPr>
    </w:lvl>
    <w:lvl w:ilvl="7" w:tplc="04090019" w:tentative="1">
      <w:start w:val="1"/>
      <w:numFmt w:val="lowerLetter"/>
      <w:lvlText w:val="%8."/>
      <w:lvlJc w:val="left"/>
      <w:pPr>
        <w:ind w:left="5752" w:hanging="360"/>
      </w:pPr>
    </w:lvl>
    <w:lvl w:ilvl="8" w:tplc="0409001B" w:tentative="1">
      <w:start w:val="1"/>
      <w:numFmt w:val="lowerRoman"/>
      <w:lvlText w:val="%9."/>
      <w:lvlJc w:val="right"/>
      <w:pPr>
        <w:ind w:left="6472" w:hanging="180"/>
      </w:pPr>
    </w:lvl>
  </w:abstractNum>
  <w:abstractNum w:abstractNumId="11" w15:restartNumberingAfterBreak="0">
    <w:nsid w:val="1D904FFE"/>
    <w:multiLevelType w:val="hybridMultilevel"/>
    <w:tmpl w:val="F19ED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61AD9"/>
    <w:multiLevelType w:val="hybridMultilevel"/>
    <w:tmpl w:val="75F84BFE"/>
    <w:lvl w:ilvl="0" w:tplc="B680DAF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B7616"/>
    <w:multiLevelType w:val="multilevel"/>
    <w:tmpl w:val="0AF2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A3404"/>
    <w:multiLevelType w:val="hybridMultilevel"/>
    <w:tmpl w:val="689C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FB11AF"/>
    <w:multiLevelType w:val="hybridMultilevel"/>
    <w:tmpl w:val="20EA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40566A"/>
    <w:multiLevelType w:val="hybridMultilevel"/>
    <w:tmpl w:val="DDB29160"/>
    <w:lvl w:ilvl="0" w:tplc="E6444BB2">
      <w:start w:val="1"/>
      <w:numFmt w:val="decimal"/>
      <w:lvlText w:val="%1."/>
      <w:lvlJc w:val="left"/>
      <w:pPr>
        <w:ind w:left="7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A00014"/>
    <w:multiLevelType w:val="multilevel"/>
    <w:tmpl w:val="3A00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619BB"/>
    <w:multiLevelType w:val="multilevel"/>
    <w:tmpl w:val="7C00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C4002"/>
    <w:multiLevelType w:val="multilevel"/>
    <w:tmpl w:val="7C88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B2585B"/>
    <w:multiLevelType w:val="hybridMultilevel"/>
    <w:tmpl w:val="C3C030F8"/>
    <w:lvl w:ilvl="0" w:tplc="E6444BB2">
      <w:start w:val="1"/>
      <w:numFmt w:val="decimal"/>
      <w:lvlText w:val="%1."/>
      <w:lvlJc w:val="left"/>
      <w:pPr>
        <w:ind w:left="7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1E5470"/>
    <w:multiLevelType w:val="multilevel"/>
    <w:tmpl w:val="3948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603007"/>
    <w:multiLevelType w:val="hybridMultilevel"/>
    <w:tmpl w:val="5860E1D4"/>
    <w:lvl w:ilvl="0" w:tplc="1CE6048C">
      <w:start w:val="1"/>
      <w:numFmt w:val="decimal"/>
      <w:lvlText w:val="%1."/>
      <w:lvlJc w:val="left"/>
      <w:pPr>
        <w:ind w:left="71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1052B6"/>
    <w:multiLevelType w:val="hybridMultilevel"/>
    <w:tmpl w:val="39A28F00"/>
    <w:lvl w:ilvl="0" w:tplc="E6444BB2">
      <w:start w:val="1"/>
      <w:numFmt w:val="decimal"/>
      <w:lvlText w:val="%1."/>
      <w:lvlJc w:val="left"/>
      <w:pPr>
        <w:ind w:left="712" w:hanging="360"/>
      </w:pPr>
    </w:lvl>
    <w:lvl w:ilvl="1" w:tplc="04090019">
      <w:start w:val="1"/>
      <w:numFmt w:val="lowerLetter"/>
      <w:lvlText w:val="%2."/>
      <w:lvlJc w:val="left"/>
      <w:pPr>
        <w:ind w:left="1432" w:hanging="360"/>
      </w:pPr>
    </w:lvl>
    <w:lvl w:ilvl="2" w:tplc="0409001B" w:tentative="1">
      <w:start w:val="1"/>
      <w:numFmt w:val="lowerRoman"/>
      <w:lvlText w:val="%3."/>
      <w:lvlJc w:val="right"/>
      <w:pPr>
        <w:ind w:left="2152" w:hanging="180"/>
      </w:pPr>
    </w:lvl>
    <w:lvl w:ilvl="3" w:tplc="0409000F" w:tentative="1">
      <w:start w:val="1"/>
      <w:numFmt w:val="decimal"/>
      <w:lvlText w:val="%4."/>
      <w:lvlJc w:val="left"/>
      <w:pPr>
        <w:ind w:left="2872" w:hanging="360"/>
      </w:pPr>
    </w:lvl>
    <w:lvl w:ilvl="4" w:tplc="04090019" w:tentative="1">
      <w:start w:val="1"/>
      <w:numFmt w:val="lowerLetter"/>
      <w:lvlText w:val="%5."/>
      <w:lvlJc w:val="left"/>
      <w:pPr>
        <w:ind w:left="3592" w:hanging="360"/>
      </w:pPr>
    </w:lvl>
    <w:lvl w:ilvl="5" w:tplc="0409001B" w:tentative="1">
      <w:start w:val="1"/>
      <w:numFmt w:val="lowerRoman"/>
      <w:lvlText w:val="%6."/>
      <w:lvlJc w:val="right"/>
      <w:pPr>
        <w:ind w:left="4312" w:hanging="180"/>
      </w:pPr>
    </w:lvl>
    <w:lvl w:ilvl="6" w:tplc="0409000F" w:tentative="1">
      <w:start w:val="1"/>
      <w:numFmt w:val="decimal"/>
      <w:lvlText w:val="%7."/>
      <w:lvlJc w:val="left"/>
      <w:pPr>
        <w:ind w:left="5032" w:hanging="360"/>
      </w:pPr>
    </w:lvl>
    <w:lvl w:ilvl="7" w:tplc="04090019" w:tentative="1">
      <w:start w:val="1"/>
      <w:numFmt w:val="lowerLetter"/>
      <w:lvlText w:val="%8."/>
      <w:lvlJc w:val="left"/>
      <w:pPr>
        <w:ind w:left="5752" w:hanging="360"/>
      </w:pPr>
    </w:lvl>
    <w:lvl w:ilvl="8" w:tplc="0409001B" w:tentative="1">
      <w:start w:val="1"/>
      <w:numFmt w:val="lowerRoman"/>
      <w:lvlText w:val="%9."/>
      <w:lvlJc w:val="right"/>
      <w:pPr>
        <w:ind w:left="6472" w:hanging="180"/>
      </w:pPr>
    </w:lvl>
  </w:abstractNum>
  <w:abstractNum w:abstractNumId="24" w15:restartNumberingAfterBreak="0">
    <w:nsid w:val="3C025E54"/>
    <w:multiLevelType w:val="hybridMultilevel"/>
    <w:tmpl w:val="033ED39A"/>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3002EE"/>
    <w:multiLevelType w:val="hybridMultilevel"/>
    <w:tmpl w:val="8F3EB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223785"/>
    <w:multiLevelType w:val="hybridMultilevel"/>
    <w:tmpl w:val="718A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7C2055"/>
    <w:multiLevelType w:val="multilevel"/>
    <w:tmpl w:val="3A00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AF5A99"/>
    <w:multiLevelType w:val="multilevel"/>
    <w:tmpl w:val="5330DF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65D086D"/>
    <w:multiLevelType w:val="hybridMultilevel"/>
    <w:tmpl w:val="0210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5F0741"/>
    <w:multiLevelType w:val="hybridMultilevel"/>
    <w:tmpl w:val="176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933B8F"/>
    <w:multiLevelType w:val="multilevel"/>
    <w:tmpl w:val="5BAAEE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D8578DE"/>
    <w:multiLevelType w:val="hybridMultilevel"/>
    <w:tmpl w:val="6490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8B1177"/>
    <w:multiLevelType w:val="multilevel"/>
    <w:tmpl w:val="5330DF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6354F31"/>
    <w:multiLevelType w:val="multilevel"/>
    <w:tmpl w:val="ADA4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F71AD9"/>
    <w:multiLevelType w:val="multilevel"/>
    <w:tmpl w:val="BBC0272A"/>
    <w:lvl w:ilvl="0">
      <w:start w:val="1"/>
      <w:numFmt w:val="bullet"/>
      <w:lvlText w:val="●"/>
      <w:lvlJc w:val="left"/>
      <w:pPr>
        <w:ind w:left="720" w:hanging="360"/>
      </w:pPr>
      <w:rPr>
        <w:rFonts w:asciiTheme="minorHAnsi" w:eastAsia="Noto Sans Symbols" w:hAnsiTheme="minorHAnsi" w:cstheme="minorHAnsi"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72C366E7"/>
    <w:multiLevelType w:val="multilevel"/>
    <w:tmpl w:val="109A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56569D"/>
    <w:multiLevelType w:val="hybridMultilevel"/>
    <w:tmpl w:val="2E9ED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68259C"/>
    <w:multiLevelType w:val="hybridMultilevel"/>
    <w:tmpl w:val="3B1E53B8"/>
    <w:lvl w:ilvl="0" w:tplc="92AC36C0">
      <w:start w:val="1"/>
      <w:numFmt w:val="decimal"/>
      <w:lvlText w:val="%1."/>
      <w:lvlJc w:val="left"/>
      <w:pPr>
        <w:ind w:left="7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CB0F7A"/>
    <w:multiLevelType w:val="hybridMultilevel"/>
    <w:tmpl w:val="C7F2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
  </w:num>
  <w:num w:numId="3">
    <w:abstractNumId w:val="34"/>
  </w:num>
  <w:num w:numId="4">
    <w:abstractNumId w:val="21"/>
  </w:num>
  <w:num w:numId="5">
    <w:abstractNumId w:val="19"/>
  </w:num>
  <w:num w:numId="6">
    <w:abstractNumId w:val="18"/>
  </w:num>
  <w:num w:numId="7">
    <w:abstractNumId w:val="0"/>
  </w:num>
  <w:num w:numId="8">
    <w:abstractNumId w:val="8"/>
  </w:num>
  <w:num w:numId="9">
    <w:abstractNumId w:val="13"/>
  </w:num>
  <w:num w:numId="10">
    <w:abstractNumId w:val="12"/>
  </w:num>
  <w:num w:numId="11">
    <w:abstractNumId w:val="26"/>
  </w:num>
  <w:num w:numId="12">
    <w:abstractNumId w:val="5"/>
  </w:num>
  <w:num w:numId="13">
    <w:abstractNumId w:val="15"/>
  </w:num>
  <w:num w:numId="14">
    <w:abstractNumId w:val="29"/>
  </w:num>
  <w:num w:numId="15">
    <w:abstractNumId w:val="33"/>
  </w:num>
  <w:num w:numId="16">
    <w:abstractNumId w:val="17"/>
  </w:num>
  <w:num w:numId="17">
    <w:abstractNumId w:val="27"/>
  </w:num>
  <w:num w:numId="18">
    <w:abstractNumId w:val="28"/>
  </w:num>
  <w:num w:numId="19">
    <w:abstractNumId w:val="31"/>
  </w:num>
  <w:num w:numId="20">
    <w:abstractNumId w:val="1"/>
  </w:num>
  <w:num w:numId="21">
    <w:abstractNumId w:val="14"/>
  </w:num>
  <w:num w:numId="22">
    <w:abstractNumId w:val="4"/>
  </w:num>
  <w:num w:numId="23">
    <w:abstractNumId w:val="9"/>
  </w:num>
  <w:num w:numId="24">
    <w:abstractNumId w:val="11"/>
  </w:num>
  <w:num w:numId="25">
    <w:abstractNumId w:val="32"/>
  </w:num>
  <w:num w:numId="26">
    <w:abstractNumId w:val="30"/>
  </w:num>
  <w:num w:numId="27">
    <w:abstractNumId w:val="23"/>
  </w:num>
  <w:num w:numId="28">
    <w:abstractNumId w:val="3"/>
  </w:num>
  <w:num w:numId="29">
    <w:abstractNumId w:val="37"/>
  </w:num>
  <w:num w:numId="30">
    <w:abstractNumId w:val="22"/>
  </w:num>
  <w:num w:numId="31">
    <w:abstractNumId w:val="38"/>
  </w:num>
  <w:num w:numId="32">
    <w:abstractNumId w:val="20"/>
  </w:num>
  <w:num w:numId="33">
    <w:abstractNumId w:val="16"/>
  </w:num>
  <w:num w:numId="34">
    <w:abstractNumId w:val="25"/>
  </w:num>
  <w:num w:numId="35">
    <w:abstractNumId w:val="6"/>
  </w:num>
  <w:num w:numId="36">
    <w:abstractNumId w:val="39"/>
  </w:num>
  <w:num w:numId="37">
    <w:abstractNumId w:val="35"/>
  </w:num>
  <w:num w:numId="38">
    <w:abstractNumId w:val="10"/>
  </w:num>
  <w:num w:numId="39">
    <w:abstractNumId w:val="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AwNjQwNDaxNDc1NTdW0lEKTi0uzszPAykwqgUAJnmmlywAAAA="/>
  </w:docVars>
  <w:rsids>
    <w:rsidRoot w:val="00E56F27"/>
    <w:rsid w:val="0002615D"/>
    <w:rsid w:val="00032156"/>
    <w:rsid w:val="00064FB7"/>
    <w:rsid w:val="00064FFB"/>
    <w:rsid w:val="00073853"/>
    <w:rsid w:val="00093B17"/>
    <w:rsid w:val="000E3180"/>
    <w:rsid w:val="000F4AD6"/>
    <w:rsid w:val="000F63F1"/>
    <w:rsid w:val="00102380"/>
    <w:rsid w:val="00111DFC"/>
    <w:rsid w:val="00131CF0"/>
    <w:rsid w:val="00133249"/>
    <w:rsid w:val="00133912"/>
    <w:rsid w:val="00137F64"/>
    <w:rsid w:val="00141F6A"/>
    <w:rsid w:val="00147760"/>
    <w:rsid w:val="00150419"/>
    <w:rsid w:val="00165B4A"/>
    <w:rsid w:val="001663B0"/>
    <w:rsid w:val="00191EF4"/>
    <w:rsid w:val="001C1C07"/>
    <w:rsid w:val="001D2612"/>
    <w:rsid w:val="001D2D25"/>
    <w:rsid w:val="0020421D"/>
    <w:rsid w:val="00217D85"/>
    <w:rsid w:val="00235586"/>
    <w:rsid w:val="00245AF8"/>
    <w:rsid w:val="0025051C"/>
    <w:rsid w:val="002603FE"/>
    <w:rsid w:val="002665EA"/>
    <w:rsid w:val="002753E1"/>
    <w:rsid w:val="0027778A"/>
    <w:rsid w:val="00284B74"/>
    <w:rsid w:val="002A0378"/>
    <w:rsid w:val="002A0A66"/>
    <w:rsid w:val="002A17EC"/>
    <w:rsid w:val="002A628D"/>
    <w:rsid w:val="002C1212"/>
    <w:rsid w:val="002C3DCE"/>
    <w:rsid w:val="002D5EAE"/>
    <w:rsid w:val="002E013B"/>
    <w:rsid w:val="002E3787"/>
    <w:rsid w:val="002F22BE"/>
    <w:rsid w:val="00312ABD"/>
    <w:rsid w:val="0033042E"/>
    <w:rsid w:val="00334179"/>
    <w:rsid w:val="00341C7E"/>
    <w:rsid w:val="003439CC"/>
    <w:rsid w:val="00345FFF"/>
    <w:rsid w:val="00374722"/>
    <w:rsid w:val="00377BF7"/>
    <w:rsid w:val="00380C71"/>
    <w:rsid w:val="00394F1F"/>
    <w:rsid w:val="003B645E"/>
    <w:rsid w:val="003C3BCA"/>
    <w:rsid w:val="003C5DC8"/>
    <w:rsid w:val="003C741A"/>
    <w:rsid w:val="003D430A"/>
    <w:rsid w:val="00402F8B"/>
    <w:rsid w:val="00404464"/>
    <w:rsid w:val="00405F09"/>
    <w:rsid w:val="0043751C"/>
    <w:rsid w:val="00460F8D"/>
    <w:rsid w:val="0046603A"/>
    <w:rsid w:val="004927AF"/>
    <w:rsid w:val="004A1C7C"/>
    <w:rsid w:val="004A47EF"/>
    <w:rsid w:val="004B2CE3"/>
    <w:rsid w:val="004B5DD2"/>
    <w:rsid w:val="004B7660"/>
    <w:rsid w:val="004C244A"/>
    <w:rsid w:val="004D00BD"/>
    <w:rsid w:val="004E4D21"/>
    <w:rsid w:val="004F3D25"/>
    <w:rsid w:val="00502D38"/>
    <w:rsid w:val="005054E6"/>
    <w:rsid w:val="00506D20"/>
    <w:rsid w:val="00507B02"/>
    <w:rsid w:val="0052178F"/>
    <w:rsid w:val="0053343D"/>
    <w:rsid w:val="00542746"/>
    <w:rsid w:val="00546FCE"/>
    <w:rsid w:val="00550224"/>
    <w:rsid w:val="00563E3B"/>
    <w:rsid w:val="00584428"/>
    <w:rsid w:val="005949CF"/>
    <w:rsid w:val="005B2009"/>
    <w:rsid w:val="005C2FBD"/>
    <w:rsid w:val="005C7542"/>
    <w:rsid w:val="005D000A"/>
    <w:rsid w:val="005F6DC6"/>
    <w:rsid w:val="006034E4"/>
    <w:rsid w:val="00627582"/>
    <w:rsid w:val="00645001"/>
    <w:rsid w:val="00664371"/>
    <w:rsid w:val="00690E9D"/>
    <w:rsid w:val="006C533D"/>
    <w:rsid w:val="006D000A"/>
    <w:rsid w:val="006E18D4"/>
    <w:rsid w:val="006E45D2"/>
    <w:rsid w:val="006F2537"/>
    <w:rsid w:val="006F5F4E"/>
    <w:rsid w:val="00703155"/>
    <w:rsid w:val="007045D5"/>
    <w:rsid w:val="007131FD"/>
    <w:rsid w:val="00713F1F"/>
    <w:rsid w:val="00715577"/>
    <w:rsid w:val="007208CE"/>
    <w:rsid w:val="0073428E"/>
    <w:rsid w:val="00734685"/>
    <w:rsid w:val="0073662A"/>
    <w:rsid w:val="00737DA7"/>
    <w:rsid w:val="00741FD5"/>
    <w:rsid w:val="00747F7D"/>
    <w:rsid w:val="00754C68"/>
    <w:rsid w:val="007653A0"/>
    <w:rsid w:val="007726E3"/>
    <w:rsid w:val="00790C74"/>
    <w:rsid w:val="007A01F9"/>
    <w:rsid w:val="007A3E77"/>
    <w:rsid w:val="007E48AC"/>
    <w:rsid w:val="007F0113"/>
    <w:rsid w:val="00803C51"/>
    <w:rsid w:val="00805676"/>
    <w:rsid w:val="0083156D"/>
    <w:rsid w:val="00834BA6"/>
    <w:rsid w:val="0084343B"/>
    <w:rsid w:val="00853545"/>
    <w:rsid w:val="0085485A"/>
    <w:rsid w:val="00855493"/>
    <w:rsid w:val="008851CC"/>
    <w:rsid w:val="008A03FA"/>
    <w:rsid w:val="008C0215"/>
    <w:rsid w:val="008C0943"/>
    <w:rsid w:val="008D6A84"/>
    <w:rsid w:val="008E62B3"/>
    <w:rsid w:val="008F7F89"/>
    <w:rsid w:val="0090739F"/>
    <w:rsid w:val="00931D91"/>
    <w:rsid w:val="00952F70"/>
    <w:rsid w:val="0095521A"/>
    <w:rsid w:val="00957503"/>
    <w:rsid w:val="009655AD"/>
    <w:rsid w:val="0096631C"/>
    <w:rsid w:val="00971A62"/>
    <w:rsid w:val="009732AF"/>
    <w:rsid w:val="009944E3"/>
    <w:rsid w:val="009A7C23"/>
    <w:rsid w:val="009B3CB8"/>
    <w:rsid w:val="009C5800"/>
    <w:rsid w:val="009D10CD"/>
    <w:rsid w:val="009D124A"/>
    <w:rsid w:val="009E68B3"/>
    <w:rsid w:val="009F2AD9"/>
    <w:rsid w:val="009F4F1E"/>
    <w:rsid w:val="00A00C4B"/>
    <w:rsid w:val="00A03758"/>
    <w:rsid w:val="00A21D61"/>
    <w:rsid w:val="00A42E65"/>
    <w:rsid w:val="00A459B9"/>
    <w:rsid w:val="00A51E4D"/>
    <w:rsid w:val="00A53DB3"/>
    <w:rsid w:val="00A63443"/>
    <w:rsid w:val="00A7363C"/>
    <w:rsid w:val="00A83284"/>
    <w:rsid w:val="00A8749C"/>
    <w:rsid w:val="00A923EC"/>
    <w:rsid w:val="00AB3DE0"/>
    <w:rsid w:val="00AC0E02"/>
    <w:rsid w:val="00AD3376"/>
    <w:rsid w:val="00AD3F30"/>
    <w:rsid w:val="00AE332F"/>
    <w:rsid w:val="00AE3386"/>
    <w:rsid w:val="00AE48C5"/>
    <w:rsid w:val="00AE7F2C"/>
    <w:rsid w:val="00AF6AF2"/>
    <w:rsid w:val="00B00CDC"/>
    <w:rsid w:val="00B02787"/>
    <w:rsid w:val="00B13F02"/>
    <w:rsid w:val="00B15968"/>
    <w:rsid w:val="00B323C1"/>
    <w:rsid w:val="00B36F83"/>
    <w:rsid w:val="00B44EA1"/>
    <w:rsid w:val="00B47FC7"/>
    <w:rsid w:val="00B53CCA"/>
    <w:rsid w:val="00B648B0"/>
    <w:rsid w:val="00B8667E"/>
    <w:rsid w:val="00B93902"/>
    <w:rsid w:val="00BA4E09"/>
    <w:rsid w:val="00BE3682"/>
    <w:rsid w:val="00BF03A1"/>
    <w:rsid w:val="00BF1E32"/>
    <w:rsid w:val="00C0777F"/>
    <w:rsid w:val="00C22D06"/>
    <w:rsid w:val="00C2432A"/>
    <w:rsid w:val="00C27606"/>
    <w:rsid w:val="00C31FC7"/>
    <w:rsid w:val="00C42C06"/>
    <w:rsid w:val="00C65112"/>
    <w:rsid w:val="00C72905"/>
    <w:rsid w:val="00C87179"/>
    <w:rsid w:val="00CA0E07"/>
    <w:rsid w:val="00CD102C"/>
    <w:rsid w:val="00CD2898"/>
    <w:rsid w:val="00CE5E41"/>
    <w:rsid w:val="00CF4DF9"/>
    <w:rsid w:val="00CF5102"/>
    <w:rsid w:val="00CF7859"/>
    <w:rsid w:val="00D173C2"/>
    <w:rsid w:val="00D235C6"/>
    <w:rsid w:val="00D23E79"/>
    <w:rsid w:val="00D34145"/>
    <w:rsid w:val="00D46A6F"/>
    <w:rsid w:val="00D50427"/>
    <w:rsid w:val="00D73225"/>
    <w:rsid w:val="00D74AB9"/>
    <w:rsid w:val="00DA1630"/>
    <w:rsid w:val="00DA4A5D"/>
    <w:rsid w:val="00DB75A5"/>
    <w:rsid w:val="00DC0A6D"/>
    <w:rsid w:val="00DC4C2F"/>
    <w:rsid w:val="00DC783E"/>
    <w:rsid w:val="00DD2CD5"/>
    <w:rsid w:val="00DE03CB"/>
    <w:rsid w:val="00DF393D"/>
    <w:rsid w:val="00E01B89"/>
    <w:rsid w:val="00E2031C"/>
    <w:rsid w:val="00E350DA"/>
    <w:rsid w:val="00E42027"/>
    <w:rsid w:val="00E56F27"/>
    <w:rsid w:val="00E6144D"/>
    <w:rsid w:val="00E9167D"/>
    <w:rsid w:val="00E96484"/>
    <w:rsid w:val="00EC3F64"/>
    <w:rsid w:val="00ED3964"/>
    <w:rsid w:val="00EE4183"/>
    <w:rsid w:val="00EE4FFE"/>
    <w:rsid w:val="00EE7FFC"/>
    <w:rsid w:val="00F05B9C"/>
    <w:rsid w:val="00F30671"/>
    <w:rsid w:val="00F31512"/>
    <w:rsid w:val="00F3526E"/>
    <w:rsid w:val="00F46A75"/>
    <w:rsid w:val="00F476FA"/>
    <w:rsid w:val="00F6406B"/>
    <w:rsid w:val="00F6430F"/>
    <w:rsid w:val="00F66565"/>
    <w:rsid w:val="00F769E4"/>
    <w:rsid w:val="00F91BCD"/>
    <w:rsid w:val="00F97D3F"/>
    <w:rsid w:val="00FB1AFF"/>
    <w:rsid w:val="00FD2280"/>
    <w:rsid w:val="00FE2836"/>
    <w:rsid w:val="00FF6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D053D5"/>
  <w15:chartTrackingRefBased/>
  <w15:docId w15:val="{A2862D2F-FACB-7C42-ADFD-22F42049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0DA"/>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345F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0DA"/>
    <w:rPr>
      <w:rFonts w:asciiTheme="majorHAnsi" w:eastAsiaTheme="majorEastAsia" w:hAnsiTheme="majorHAnsi" w:cstheme="majorBidi"/>
      <w:color w:val="2F5496" w:themeColor="accent1" w:themeShade="BF"/>
      <w:sz w:val="28"/>
      <w:szCs w:val="32"/>
    </w:rPr>
  </w:style>
  <w:style w:type="paragraph" w:styleId="NormalWeb">
    <w:name w:val="Normal (Web)"/>
    <w:basedOn w:val="Normal"/>
    <w:uiPriority w:val="99"/>
    <w:semiHidden/>
    <w:unhideWhenUsed/>
    <w:rsid w:val="00E56F2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56F27"/>
    <w:rPr>
      <w:color w:val="0000FF"/>
      <w:u w:val="single"/>
    </w:rPr>
  </w:style>
  <w:style w:type="character" w:styleId="Emphasis">
    <w:name w:val="Emphasis"/>
    <w:basedOn w:val="DefaultParagraphFont"/>
    <w:uiPriority w:val="20"/>
    <w:qFormat/>
    <w:rsid w:val="00E56F27"/>
    <w:rPr>
      <w:i/>
      <w:iCs/>
    </w:rPr>
  </w:style>
  <w:style w:type="character" w:styleId="Strong">
    <w:name w:val="Strong"/>
    <w:basedOn w:val="DefaultParagraphFont"/>
    <w:uiPriority w:val="22"/>
    <w:qFormat/>
    <w:rsid w:val="00E56F27"/>
    <w:rPr>
      <w:b/>
      <w:bCs/>
    </w:rPr>
  </w:style>
  <w:style w:type="paragraph" w:styleId="ListParagraph">
    <w:name w:val="List Paragraph"/>
    <w:basedOn w:val="Normal"/>
    <w:uiPriority w:val="34"/>
    <w:qFormat/>
    <w:rsid w:val="00D23E79"/>
    <w:pPr>
      <w:ind w:left="720"/>
      <w:contextualSpacing/>
    </w:pPr>
  </w:style>
  <w:style w:type="paragraph" w:styleId="Title">
    <w:name w:val="Title"/>
    <w:basedOn w:val="Normal"/>
    <w:next w:val="Normal"/>
    <w:link w:val="TitleChar"/>
    <w:uiPriority w:val="10"/>
    <w:qFormat/>
    <w:rsid w:val="007208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8CE"/>
    <w:rPr>
      <w:rFonts w:asciiTheme="majorHAnsi" w:eastAsiaTheme="majorEastAsia" w:hAnsiTheme="majorHAnsi" w:cstheme="majorBidi"/>
      <w:spacing w:val="-10"/>
      <w:kern w:val="28"/>
      <w:sz w:val="56"/>
      <w:szCs w:val="56"/>
    </w:rPr>
  </w:style>
  <w:style w:type="paragraph" w:styleId="NoSpacing">
    <w:name w:val="No Spacing"/>
    <w:uiPriority w:val="1"/>
    <w:qFormat/>
    <w:rsid w:val="007208CE"/>
  </w:style>
  <w:style w:type="character" w:styleId="CommentReference">
    <w:name w:val="annotation reference"/>
    <w:basedOn w:val="DefaultParagraphFont"/>
    <w:uiPriority w:val="99"/>
    <w:semiHidden/>
    <w:unhideWhenUsed/>
    <w:rsid w:val="007208CE"/>
    <w:rPr>
      <w:sz w:val="16"/>
      <w:szCs w:val="16"/>
    </w:rPr>
  </w:style>
  <w:style w:type="paragraph" w:styleId="CommentText">
    <w:name w:val="annotation text"/>
    <w:basedOn w:val="Normal"/>
    <w:link w:val="CommentTextChar"/>
    <w:uiPriority w:val="99"/>
    <w:semiHidden/>
    <w:unhideWhenUsed/>
    <w:rsid w:val="007208CE"/>
    <w:rPr>
      <w:sz w:val="20"/>
      <w:szCs w:val="20"/>
    </w:rPr>
  </w:style>
  <w:style w:type="character" w:customStyle="1" w:styleId="CommentTextChar">
    <w:name w:val="Comment Text Char"/>
    <w:basedOn w:val="DefaultParagraphFont"/>
    <w:link w:val="CommentText"/>
    <w:uiPriority w:val="99"/>
    <w:semiHidden/>
    <w:rsid w:val="007208CE"/>
    <w:rPr>
      <w:sz w:val="20"/>
      <w:szCs w:val="20"/>
    </w:rPr>
  </w:style>
  <w:style w:type="paragraph" w:styleId="CommentSubject">
    <w:name w:val="annotation subject"/>
    <w:basedOn w:val="CommentText"/>
    <w:next w:val="CommentText"/>
    <w:link w:val="CommentSubjectChar"/>
    <w:uiPriority w:val="99"/>
    <w:semiHidden/>
    <w:unhideWhenUsed/>
    <w:rsid w:val="007208CE"/>
    <w:rPr>
      <w:b/>
      <w:bCs/>
    </w:rPr>
  </w:style>
  <w:style w:type="character" w:customStyle="1" w:styleId="CommentSubjectChar">
    <w:name w:val="Comment Subject Char"/>
    <w:basedOn w:val="CommentTextChar"/>
    <w:link w:val="CommentSubject"/>
    <w:uiPriority w:val="99"/>
    <w:semiHidden/>
    <w:rsid w:val="007208CE"/>
    <w:rPr>
      <w:b/>
      <w:bCs/>
      <w:sz w:val="20"/>
      <w:szCs w:val="20"/>
    </w:rPr>
  </w:style>
  <w:style w:type="paragraph" w:styleId="BalloonText">
    <w:name w:val="Balloon Text"/>
    <w:basedOn w:val="Normal"/>
    <w:link w:val="BalloonTextChar"/>
    <w:uiPriority w:val="99"/>
    <w:semiHidden/>
    <w:unhideWhenUsed/>
    <w:rsid w:val="007208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8CE"/>
    <w:rPr>
      <w:rFonts w:ascii="Segoe UI" w:hAnsi="Segoe UI" w:cs="Segoe UI"/>
      <w:sz w:val="18"/>
      <w:szCs w:val="18"/>
    </w:rPr>
  </w:style>
  <w:style w:type="paragraph" w:styleId="Header">
    <w:name w:val="header"/>
    <w:basedOn w:val="Normal"/>
    <w:link w:val="HeaderChar"/>
    <w:uiPriority w:val="99"/>
    <w:unhideWhenUsed/>
    <w:rsid w:val="002F22BE"/>
    <w:pPr>
      <w:tabs>
        <w:tab w:val="center" w:pos="4680"/>
        <w:tab w:val="right" w:pos="9360"/>
      </w:tabs>
    </w:pPr>
  </w:style>
  <w:style w:type="character" w:customStyle="1" w:styleId="HeaderChar">
    <w:name w:val="Header Char"/>
    <w:basedOn w:val="DefaultParagraphFont"/>
    <w:link w:val="Header"/>
    <w:uiPriority w:val="99"/>
    <w:rsid w:val="002F22BE"/>
  </w:style>
  <w:style w:type="paragraph" w:styleId="Footer">
    <w:name w:val="footer"/>
    <w:basedOn w:val="Normal"/>
    <w:link w:val="FooterChar"/>
    <w:uiPriority w:val="99"/>
    <w:unhideWhenUsed/>
    <w:rsid w:val="002F22BE"/>
    <w:pPr>
      <w:tabs>
        <w:tab w:val="center" w:pos="4680"/>
        <w:tab w:val="right" w:pos="9360"/>
      </w:tabs>
    </w:pPr>
  </w:style>
  <w:style w:type="character" w:customStyle="1" w:styleId="FooterChar">
    <w:name w:val="Footer Char"/>
    <w:basedOn w:val="DefaultParagraphFont"/>
    <w:link w:val="Footer"/>
    <w:uiPriority w:val="99"/>
    <w:rsid w:val="002F22BE"/>
  </w:style>
  <w:style w:type="paragraph" w:styleId="Quote">
    <w:name w:val="Quote"/>
    <w:basedOn w:val="Normal"/>
    <w:next w:val="Normal"/>
    <w:link w:val="QuoteChar"/>
    <w:uiPriority w:val="29"/>
    <w:qFormat/>
    <w:rsid w:val="00E01B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01B89"/>
    <w:rPr>
      <w:i/>
      <w:iCs/>
      <w:color w:val="404040" w:themeColor="text1" w:themeTint="BF"/>
    </w:rPr>
  </w:style>
  <w:style w:type="character" w:styleId="FollowedHyperlink">
    <w:name w:val="FollowedHyperlink"/>
    <w:basedOn w:val="DefaultParagraphFont"/>
    <w:uiPriority w:val="99"/>
    <w:semiHidden/>
    <w:unhideWhenUsed/>
    <w:rsid w:val="00284B74"/>
    <w:rPr>
      <w:color w:val="954F72" w:themeColor="followedHyperlink"/>
      <w:u w:val="single"/>
    </w:rPr>
  </w:style>
  <w:style w:type="character" w:styleId="PlaceholderText">
    <w:name w:val="Placeholder Text"/>
    <w:basedOn w:val="DefaultParagraphFont"/>
    <w:uiPriority w:val="99"/>
    <w:semiHidden/>
    <w:rsid w:val="004C244A"/>
    <w:rPr>
      <w:color w:val="808080"/>
    </w:rPr>
  </w:style>
  <w:style w:type="character" w:customStyle="1" w:styleId="Heading2Char">
    <w:name w:val="Heading 2 Char"/>
    <w:basedOn w:val="DefaultParagraphFont"/>
    <w:link w:val="Heading2"/>
    <w:uiPriority w:val="9"/>
    <w:rsid w:val="00345FFF"/>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460F8D"/>
    <w:rPr>
      <w:color w:val="605E5C"/>
      <w:shd w:val="clear" w:color="auto" w:fill="E1DFDD"/>
    </w:rPr>
  </w:style>
  <w:style w:type="paragraph" w:styleId="Revision">
    <w:name w:val="Revision"/>
    <w:hidden/>
    <w:uiPriority w:val="99"/>
    <w:semiHidden/>
    <w:rsid w:val="00805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88940">
      <w:bodyDiv w:val="1"/>
      <w:marLeft w:val="0"/>
      <w:marRight w:val="0"/>
      <w:marTop w:val="0"/>
      <w:marBottom w:val="0"/>
      <w:divBdr>
        <w:top w:val="none" w:sz="0" w:space="0" w:color="auto"/>
        <w:left w:val="none" w:sz="0" w:space="0" w:color="auto"/>
        <w:bottom w:val="none" w:sz="0" w:space="0" w:color="auto"/>
        <w:right w:val="none" w:sz="0" w:space="0" w:color="auto"/>
      </w:divBdr>
    </w:div>
    <w:div w:id="423499291">
      <w:bodyDiv w:val="1"/>
      <w:marLeft w:val="0"/>
      <w:marRight w:val="0"/>
      <w:marTop w:val="0"/>
      <w:marBottom w:val="0"/>
      <w:divBdr>
        <w:top w:val="none" w:sz="0" w:space="0" w:color="auto"/>
        <w:left w:val="none" w:sz="0" w:space="0" w:color="auto"/>
        <w:bottom w:val="none" w:sz="0" w:space="0" w:color="auto"/>
        <w:right w:val="none" w:sz="0" w:space="0" w:color="auto"/>
      </w:divBdr>
    </w:div>
    <w:div w:id="911357230">
      <w:bodyDiv w:val="1"/>
      <w:marLeft w:val="0"/>
      <w:marRight w:val="0"/>
      <w:marTop w:val="0"/>
      <w:marBottom w:val="0"/>
      <w:divBdr>
        <w:top w:val="none" w:sz="0" w:space="0" w:color="auto"/>
        <w:left w:val="none" w:sz="0" w:space="0" w:color="auto"/>
        <w:bottom w:val="none" w:sz="0" w:space="0" w:color="auto"/>
        <w:right w:val="none" w:sz="0" w:space="0" w:color="auto"/>
      </w:divBdr>
    </w:div>
    <w:div w:id="1622109249">
      <w:bodyDiv w:val="1"/>
      <w:marLeft w:val="0"/>
      <w:marRight w:val="0"/>
      <w:marTop w:val="0"/>
      <w:marBottom w:val="0"/>
      <w:divBdr>
        <w:top w:val="none" w:sz="0" w:space="0" w:color="auto"/>
        <w:left w:val="none" w:sz="0" w:space="0" w:color="auto"/>
        <w:bottom w:val="none" w:sz="0" w:space="0" w:color="auto"/>
        <w:right w:val="none" w:sz="0" w:space="0" w:color="auto"/>
      </w:divBdr>
    </w:div>
    <w:div w:id="195062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cac.purdue.edu/knowledge/halstead/jupyter" TargetMode="External"/><Relationship Id="rId18" Type="http://schemas.openxmlformats.org/officeDocument/2006/relationships/hyperlink" Target="https://www.purdue.edu/purdue/ea_eou_statement.php"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mailto:drc@purdue.edu" TargetMode="External"/><Relationship Id="rId7" Type="http://schemas.openxmlformats.org/officeDocument/2006/relationships/settings" Target="settings.xml"/><Relationship Id="rId12" Type="http://schemas.openxmlformats.org/officeDocument/2006/relationships/hyperlink" Target="https://colab.research.google.com/notebooks/intro.ipynb"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www.purdue.edu/odos/osrr/honor-pledge/abou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upyter-notebook.readthedocs.io/en/stable/" TargetMode="External"/><Relationship Id="rId24" Type="http://schemas.openxmlformats.org/officeDocument/2006/relationships/hyperlink" Target="https://github.com/uclixnjupyternbaccessibility/jupyter_contrib_nbextensions/tree/master/src/jupyter_contrib_nbextensions/nbextensions/accessibility_toolbar" TargetMode="External"/><Relationship Id="rId5" Type="http://schemas.openxmlformats.org/officeDocument/2006/relationships/numbering" Target="numbering.xml"/><Relationship Id="rId15" Type="http://schemas.openxmlformats.org/officeDocument/2006/relationships/hyperlink" Target="https://rogerdudler.github.io/git-guide/" TargetMode="External"/><Relationship Id="rId23" Type="http://schemas.openxmlformats.org/officeDocument/2006/relationships/hyperlink" Target="https://www.google.com/accessibility/" TargetMode="External"/><Relationship Id="rId28"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yperlink" Target="mailto:integrity@purdue.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PredictiveScienceLab/data-analytics-se" TargetMode="External"/><Relationship Id="rId22" Type="http://schemas.openxmlformats.org/officeDocument/2006/relationships/hyperlink" Target="https://www.edx.org/accessibility"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67F9E8CF904467BDDC3B46A5A26DDB"/>
        <w:category>
          <w:name w:val="General"/>
          <w:gallery w:val="placeholder"/>
        </w:category>
        <w:types>
          <w:type w:val="bbPlcHdr"/>
        </w:types>
        <w:behaviors>
          <w:behavior w:val="content"/>
        </w:behaviors>
        <w:guid w:val="{E8A7D617-6005-4C3B-AFB6-C221BDC9BA47}"/>
      </w:docPartPr>
      <w:docPartBody>
        <w:p w:rsidR="00650954" w:rsidRDefault="00EF1AE9" w:rsidP="00EF1AE9">
          <w:pPr>
            <w:pStyle w:val="E667F9E8CF904467BDDC3B46A5A26DDB"/>
          </w:pPr>
          <w:r>
            <w:rPr>
              <w:rStyle w:val="PlaceholderText"/>
            </w:rPr>
            <w:t xml:space="preserve"> </w:t>
          </w:r>
        </w:p>
      </w:docPartBody>
    </w:docPart>
    <w:docPart>
      <w:docPartPr>
        <w:name w:val="BEFFDCD0946E4099B7C59E5146E9A853"/>
        <w:category>
          <w:name w:val="General"/>
          <w:gallery w:val="placeholder"/>
        </w:category>
        <w:types>
          <w:type w:val="bbPlcHdr"/>
        </w:types>
        <w:behaviors>
          <w:behavior w:val="content"/>
        </w:behaviors>
        <w:guid w:val="{30F71187-415C-4AA9-9F23-5ADED3D985D7}"/>
      </w:docPartPr>
      <w:docPartBody>
        <w:p w:rsidR="00650954" w:rsidRDefault="00EF1AE9" w:rsidP="00EF1AE9">
          <w:pPr>
            <w:pStyle w:val="BEFFDCD0946E4099B7C59E5146E9A853"/>
          </w:pPr>
          <w:r>
            <w:rPr>
              <w:rStyle w:val="PlaceholderText"/>
            </w:rPr>
            <w:t xml:space="preserve"> </w:t>
          </w:r>
        </w:p>
      </w:docPartBody>
    </w:docPart>
    <w:docPart>
      <w:docPartPr>
        <w:name w:val="71ED1D05EABE4AC296A564898A96202D"/>
        <w:category>
          <w:name w:val="General"/>
          <w:gallery w:val="placeholder"/>
        </w:category>
        <w:types>
          <w:type w:val="bbPlcHdr"/>
        </w:types>
        <w:behaviors>
          <w:behavior w:val="content"/>
        </w:behaviors>
        <w:guid w:val="{B6DF15EC-825A-45BE-A070-593C9C788E24}"/>
      </w:docPartPr>
      <w:docPartBody>
        <w:p w:rsidR="00650954" w:rsidRDefault="00EF1AE9" w:rsidP="00EF1AE9">
          <w:pPr>
            <w:pStyle w:val="71ED1D05EABE4AC296A564898A96202D"/>
          </w:pPr>
          <w:r>
            <w:rPr>
              <w:rStyle w:val="PlaceholderText"/>
            </w:rPr>
            <w:t xml:space="preserve"> </w:t>
          </w:r>
        </w:p>
      </w:docPartBody>
    </w:docPart>
    <w:docPart>
      <w:docPartPr>
        <w:name w:val="980BA8B153794EF590ABE24502D0ECCC"/>
        <w:category>
          <w:name w:val="General"/>
          <w:gallery w:val="placeholder"/>
        </w:category>
        <w:types>
          <w:type w:val="bbPlcHdr"/>
        </w:types>
        <w:behaviors>
          <w:behavior w:val="content"/>
        </w:behaviors>
        <w:guid w:val="{E6FB5EC0-1F52-487B-800C-205CE72D5C09}"/>
      </w:docPartPr>
      <w:docPartBody>
        <w:p w:rsidR="00650954" w:rsidRDefault="00EF1AE9" w:rsidP="00EF1AE9">
          <w:pPr>
            <w:pStyle w:val="980BA8B153794EF590ABE24502D0ECCC"/>
          </w:pPr>
          <w:r>
            <w:rPr>
              <w:rStyle w:val="PlaceholderText"/>
            </w:rPr>
            <w:t xml:space="preserve"> </w:t>
          </w:r>
        </w:p>
      </w:docPartBody>
    </w:docPart>
    <w:docPart>
      <w:docPartPr>
        <w:name w:val="B8E25F86BADF41129F949DF11EF0948B"/>
        <w:category>
          <w:name w:val="General"/>
          <w:gallery w:val="placeholder"/>
        </w:category>
        <w:types>
          <w:type w:val="bbPlcHdr"/>
        </w:types>
        <w:behaviors>
          <w:behavior w:val="content"/>
        </w:behaviors>
        <w:guid w:val="{41ABC2BB-450E-497D-82DE-84971B8EE73F}"/>
      </w:docPartPr>
      <w:docPartBody>
        <w:p w:rsidR="00777538" w:rsidRDefault="00650954" w:rsidP="00650954">
          <w:pPr>
            <w:pStyle w:val="B8E25F86BADF41129F949DF11EF0948B"/>
          </w:pPr>
          <w:r>
            <w:rPr>
              <w:rStyle w:val="PlaceholderText"/>
            </w:rPr>
            <w:t xml:space="preserve"> </w:t>
          </w:r>
        </w:p>
      </w:docPartBody>
    </w:docPart>
    <w:docPart>
      <w:docPartPr>
        <w:name w:val="B4A2899A081A47D589A38D761838F341"/>
        <w:category>
          <w:name w:val="General"/>
          <w:gallery w:val="placeholder"/>
        </w:category>
        <w:types>
          <w:type w:val="bbPlcHdr"/>
        </w:types>
        <w:behaviors>
          <w:behavior w:val="content"/>
        </w:behaviors>
        <w:guid w:val="{EC424F23-C494-4156-A9DE-8D9ECD444864}"/>
      </w:docPartPr>
      <w:docPartBody>
        <w:p w:rsidR="00777538" w:rsidRDefault="00650954" w:rsidP="00650954">
          <w:pPr>
            <w:pStyle w:val="B4A2899A081A47D589A38D761838F341"/>
          </w:pPr>
          <w:r>
            <w:rPr>
              <w:rStyle w:val="PlaceholderText"/>
            </w:rPr>
            <w:t xml:space="preserve"> </w:t>
          </w:r>
        </w:p>
      </w:docPartBody>
    </w:docPart>
    <w:docPart>
      <w:docPartPr>
        <w:name w:val="2E3C8BE6954145CE9CD1C63408FADFD1"/>
        <w:category>
          <w:name w:val="General"/>
          <w:gallery w:val="placeholder"/>
        </w:category>
        <w:types>
          <w:type w:val="bbPlcHdr"/>
        </w:types>
        <w:behaviors>
          <w:behavior w:val="content"/>
        </w:behaviors>
        <w:guid w:val="{12BC2697-A35F-4ED5-A272-6C3C40B76CEE}"/>
      </w:docPartPr>
      <w:docPartBody>
        <w:p w:rsidR="00777538" w:rsidRDefault="00650954" w:rsidP="00650954">
          <w:pPr>
            <w:pStyle w:val="2E3C8BE6954145CE9CD1C63408FADFD1"/>
          </w:pPr>
          <w:r>
            <w:rPr>
              <w:rStyle w:val="PlaceholderText"/>
            </w:rPr>
            <w:t xml:space="preserve"> </w:t>
          </w:r>
        </w:p>
      </w:docPartBody>
    </w:docPart>
    <w:docPart>
      <w:docPartPr>
        <w:name w:val="74E3C47F259F4EF9B3B68FD6F10FF82C"/>
        <w:category>
          <w:name w:val="General"/>
          <w:gallery w:val="placeholder"/>
        </w:category>
        <w:types>
          <w:type w:val="bbPlcHdr"/>
        </w:types>
        <w:behaviors>
          <w:behavior w:val="content"/>
        </w:behaviors>
        <w:guid w:val="{DBB1AEA0-94B3-4D1F-85EE-5B58599D5778}"/>
      </w:docPartPr>
      <w:docPartBody>
        <w:p w:rsidR="00777538" w:rsidRDefault="00650954" w:rsidP="00650954">
          <w:pPr>
            <w:pStyle w:val="74E3C47F259F4EF9B3B68FD6F10FF82C"/>
          </w:pPr>
          <w:r>
            <w:rPr>
              <w:rStyle w:val="PlaceholderText"/>
            </w:rPr>
            <w:t xml:space="preserve"> </w:t>
          </w:r>
        </w:p>
      </w:docPartBody>
    </w:docPart>
    <w:docPart>
      <w:docPartPr>
        <w:name w:val="4AC2ABBB9FF64A4F9F49488BEE58FEB5"/>
        <w:category>
          <w:name w:val="General"/>
          <w:gallery w:val="placeholder"/>
        </w:category>
        <w:types>
          <w:type w:val="bbPlcHdr"/>
        </w:types>
        <w:behaviors>
          <w:behavior w:val="content"/>
        </w:behaviors>
        <w:guid w:val="{1BAEFD98-5D89-4159-8B84-78BFEC0D0FD5}"/>
      </w:docPartPr>
      <w:docPartBody>
        <w:p w:rsidR="003624EB" w:rsidRDefault="0003460E" w:rsidP="0003460E">
          <w:pPr>
            <w:pStyle w:val="4AC2ABBB9FF64A4F9F49488BEE58FEB5"/>
          </w:pPr>
          <w:r>
            <w:rPr>
              <w:rStyle w:val="PlaceholderText"/>
            </w:rPr>
            <w:t xml:space="preserve"> </w:t>
          </w:r>
        </w:p>
      </w:docPartBody>
    </w:docPart>
    <w:docPart>
      <w:docPartPr>
        <w:name w:val="89EA158063944F94A5073B2B2BDE068B"/>
        <w:category>
          <w:name w:val="General"/>
          <w:gallery w:val="placeholder"/>
        </w:category>
        <w:types>
          <w:type w:val="bbPlcHdr"/>
        </w:types>
        <w:behaviors>
          <w:behavior w:val="content"/>
        </w:behaviors>
        <w:guid w:val="{F9B2182B-EA75-4491-9173-26349E748BE4}"/>
      </w:docPartPr>
      <w:docPartBody>
        <w:p w:rsidR="003624EB" w:rsidRDefault="0003460E" w:rsidP="0003460E">
          <w:pPr>
            <w:pStyle w:val="89EA158063944F94A5073B2B2BDE068B"/>
          </w:pPr>
          <w:r>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AE9"/>
    <w:rsid w:val="0003460E"/>
    <w:rsid w:val="000A3635"/>
    <w:rsid w:val="000E74BC"/>
    <w:rsid w:val="001C2EFC"/>
    <w:rsid w:val="002E6BD7"/>
    <w:rsid w:val="00357E38"/>
    <w:rsid w:val="003624EB"/>
    <w:rsid w:val="00370B22"/>
    <w:rsid w:val="003E554A"/>
    <w:rsid w:val="00583374"/>
    <w:rsid w:val="00650954"/>
    <w:rsid w:val="00717525"/>
    <w:rsid w:val="00777538"/>
    <w:rsid w:val="0086365A"/>
    <w:rsid w:val="00871545"/>
    <w:rsid w:val="00932659"/>
    <w:rsid w:val="009A0BC3"/>
    <w:rsid w:val="00A92F79"/>
    <w:rsid w:val="00BC1185"/>
    <w:rsid w:val="00D95E6B"/>
    <w:rsid w:val="00E1573F"/>
    <w:rsid w:val="00EF1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460E"/>
    <w:rPr>
      <w:color w:val="808080"/>
    </w:rPr>
  </w:style>
  <w:style w:type="paragraph" w:customStyle="1" w:styleId="E667F9E8CF904467BDDC3B46A5A26DDB">
    <w:name w:val="E667F9E8CF904467BDDC3B46A5A26DDB"/>
    <w:rsid w:val="00EF1AE9"/>
  </w:style>
  <w:style w:type="paragraph" w:customStyle="1" w:styleId="BEFFDCD0946E4099B7C59E5146E9A853">
    <w:name w:val="BEFFDCD0946E4099B7C59E5146E9A853"/>
    <w:rsid w:val="00EF1AE9"/>
  </w:style>
  <w:style w:type="paragraph" w:customStyle="1" w:styleId="71ED1D05EABE4AC296A564898A96202D">
    <w:name w:val="71ED1D05EABE4AC296A564898A96202D"/>
    <w:rsid w:val="00EF1AE9"/>
  </w:style>
  <w:style w:type="paragraph" w:customStyle="1" w:styleId="980BA8B153794EF590ABE24502D0ECCC">
    <w:name w:val="980BA8B153794EF590ABE24502D0ECCC"/>
    <w:rsid w:val="00EF1AE9"/>
  </w:style>
  <w:style w:type="paragraph" w:customStyle="1" w:styleId="B8E25F86BADF41129F949DF11EF0948B">
    <w:name w:val="B8E25F86BADF41129F949DF11EF0948B"/>
    <w:rsid w:val="00650954"/>
  </w:style>
  <w:style w:type="paragraph" w:customStyle="1" w:styleId="B4A2899A081A47D589A38D761838F341">
    <w:name w:val="B4A2899A081A47D589A38D761838F341"/>
    <w:rsid w:val="00650954"/>
  </w:style>
  <w:style w:type="paragraph" w:customStyle="1" w:styleId="2E3C8BE6954145CE9CD1C63408FADFD1">
    <w:name w:val="2E3C8BE6954145CE9CD1C63408FADFD1"/>
    <w:rsid w:val="00650954"/>
  </w:style>
  <w:style w:type="paragraph" w:customStyle="1" w:styleId="74E3C47F259F4EF9B3B68FD6F10FF82C">
    <w:name w:val="74E3C47F259F4EF9B3B68FD6F10FF82C"/>
    <w:rsid w:val="00650954"/>
  </w:style>
  <w:style w:type="paragraph" w:customStyle="1" w:styleId="F225D78F63754E83A7D5581211AAD160">
    <w:name w:val="F225D78F63754E83A7D5581211AAD160"/>
    <w:rsid w:val="002E6BD7"/>
  </w:style>
  <w:style w:type="paragraph" w:customStyle="1" w:styleId="4AC2ABBB9FF64A4F9F49488BEE58FEB5">
    <w:name w:val="4AC2ABBB9FF64A4F9F49488BEE58FEB5"/>
    <w:rsid w:val="0003460E"/>
  </w:style>
  <w:style w:type="paragraph" w:customStyle="1" w:styleId="89EA158063944F94A5073B2B2BDE068B">
    <w:name w:val="89EA158063944F94A5073B2B2BDE068B"/>
    <w:rsid w:val="000346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2A5D8A-6ED1-B14D-998E-BD2962B6F483}">
  <we:reference id="f518cb36-c901-4d52-a9e7-4331342e485d" version="1.1.0.0" store="EXCatalog" storeType="EXCatalog"/>
  <we:alternateReferences>
    <we:reference id="WA200001011"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5F42A7A3578F49B9A28A6B32BD3335" ma:contentTypeVersion="14" ma:contentTypeDescription="Create a new document." ma:contentTypeScope="" ma:versionID="5ea84a6f51c8f73bf3e87c6dea3801f1">
  <xsd:schema xmlns:xsd="http://www.w3.org/2001/XMLSchema" xmlns:xs="http://www.w3.org/2001/XMLSchema" xmlns:p="http://schemas.microsoft.com/office/2006/metadata/properties" xmlns:ns3="c069fb4e-6abc-4763-b043-1ce50872343f" xmlns:ns4="e373b92e-3222-4099-a541-459070ee3be3" targetNamespace="http://schemas.microsoft.com/office/2006/metadata/properties" ma:root="true" ma:fieldsID="bd5494ba86b1caf68046bb64f57eef27" ns3:_="" ns4:_="">
    <xsd:import namespace="c069fb4e-6abc-4763-b043-1ce50872343f"/>
    <xsd:import namespace="e373b92e-3222-4099-a541-459070ee3b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69fb4e-6abc-4763-b043-1ce5087234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73b92e-3222-4099-a541-459070ee3be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DF3CD-FB5C-46B5-9067-C07FE95F0C46}">
  <ds:schemaRefs>
    <ds:schemaRef ds:uri="http://schemas.microsoft.com/sharepoint/v3/contenttype/forms"/>
  </ds:schemaRefs>
</ds:datastoreItem>
</file>

<file path=customXml/itemProps2.xml><?xml version="1.0" encoding="utf-8"?>
<ds:datastoreItem xmlns:ds="http://schemas.openxmlformats.org/officeDocument/2006/customXml" ds:itemID="{E8EC3D8A-0FD6-436C-8EE6-A5EFAD20F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69fb4e-6abc-4763-b043-1ce50872343f"/>
    <ds:schemaRef ds:uri="e373b92e-3222-4099-a541-459070ee3b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CDBEDB-7929-4E07-8E26-FCD6144F8BAD}">
  <ds:schemaRefs>
    <ds:schemaRef ds:uri="http://purl.org/dc/dcmitype/"/>
    <ds:schemaRef ds:uri="http://schemas.microsoft.com/office/infopath/2007/PartnerControls"/>
    <ds:schemaRef ds:uri="http://schemas.microsoft.com/office/2006/documentManagement/types"/>
    <ds:schemaRef ds:uri="c069fb4e-6abc-4763-b043-1ce50872343f"/>
    <ds:schemaRef ds:uri="http://purl.org/dc/elements/1.1/"/>
    <ds:schemaRef ds:uri="http://schemas.openxmlformats.org/package/2006/metadata/core-properties"/>
    <ds:schemaRef ds:uri="http://schemas.microsoft.com/office/2006/metadata/properties"/>
    <ds:schemaRef ds:uri="e373b92e-3222-4099-a541-459070ee3be3"/>
    <ds:schemaRef ds:uri="http://www.w3.org/XML/1998/namespace"/>
    <ds:schemaRef ds:uri="http://purl.org/dc/terms/"/>
  </ds:schemaRefs>
</ds:datastoreItem>
</file>

<file path=customXml/itemProps4.xml><?xml version="1.0" encoding="utf-8"?>
<ds:datastoreItem xmlns:ds="http://schemas.openxmlformats.org/officeDocument/2006/customXml" ds:itemID="{4C42484B-2426-477E-92C9-DA317EC54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Sandra K</dc:creator>
  <cp:keywords/>
  <dc:description/>
  <cp:lastModifiedBy>Hixson, Catherine Josephine</cp:lastModifiedBy>
  <cp:revision>3</cp:revision>
  <cp:lastPrinted>2021-07-13T18:17:00Z</cp:lastPrinted>
  <dcterms:created xsi:type="dcterms:W3CDTF">2021-07-15T14:09:00Z</dcterms:created>
  <dcterms:modified xsi:type="dcterms:W3CDTF">2021-07-28T18:36:00Z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0x0101004A5F42A7A3578F49B9A28A6B32BD3335</vt:lpwstr>
  </property>
</Properties>
</file>