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cuff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spellStart"/>
      <w:proofErr w:type="gramStart"/>
      <w:r w:rsidRPr="00755115">
        <w:rPr>
          <w:sz w:val="144"/>
          <w:szCs w:val="144"/>
          <w:lang w:val="en-US"/>
        </w:rPr>
        <w:t>crip</w:t>
      </w:r>
      <w:proofErr w:type="spellEnd"/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lam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spellStart"/>
      <w:proofErr w:type="gramStart"/>
      <w:r w:rsidRPr="00755115">
        <w:rPr>
          <w:sz w:val="144"/>
          <w:szCs w:val="144"/>
          <w:lang w:val="en-US"/>
        </w:rPr>
        <w:t>confiture</w:t>
      </w:r>
      <w:proofErr w:type="spellEnd"/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lastRenderedPageBreak/>
        <w:t>mature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indivisible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bumper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relieve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lastRenderedPageBreak/>
        <w:t>palm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commitment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spellStart"/>
      <w:proofErr w:type="gramStart"/>
      <w:r w:rsidRPr="00755115">
        <w:rPr>
          <w:sz w:val="144"/>
          <w:szCs w:val="144"/>
          <w:lang w:val="en-US"/>
        </w:rPr>
        <w:t>soldify</w:t>
      </w:r>
      <w:proofErr w:type="spellEnd"/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pate</w:t>
      </w:r>
      <w:proofErr w:type="gramEnd"/>
    </w:p>
    <w:p w:rsidR="00755115" w:rsidRPr="00755115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lastRenderedPageBreak/>
        <w:t>seal</w:t>
      </w:r>
      <w:proofErr w:type="gramEnd"/>
    </w:p>
    <w:p w:rsidR="003918F8" w:rsidRDefault="00755115" w:rsidP="00755115">
      <w:pPr>
        <w:pStyle w:val="a5"/>
        <w:spacing w:line="480" w:lineRule="auto"/>
        <w:rPr>
          <w:sz w:val="144"/>
          <w:szCs w:val="144"/>
          <w:lang w:val="en-US"/>
        </w:rPr>
      </w:pPr>
      <w:proofErr w:type="gramStart"/>
      <w:r w:rsidRPr="00755115">
        <w:rPr>
          <w:sz w:val="144"/>
          <w:szCs w:val="144"/>
          <w:lang w:val="en-US"/>
        </w:rPr>
        <w:t>congestion</w:t>
      </w:r>
      <w:bookmarkStart w:id="0" w:name="_GoBack"/>
      <w:bookmarkEnd w:id="0"/>
      <w:proofErr w:type="gramEnd"/>
    </w:p>
    <w:p w:rsidR="003918F8" w:rsidRDefault="003918F8" w:rsidP="00CF4DE5">
      <w:pPr>
        <w:pStyle w:val="a5"/>
        <w:spacing w:line="480" w:lineRule="auto"/>
        <w:rPr>
          <w:sz w:val="144"/>
          <w:szCs w:val="144"/>
          <w:lang w:val="en-US"/>
        </w:rPr>
      </w:pPr>
    </w:p>
    <w:p w:rsidR="003918F8" w:rsidRPr="006B686A" w:rsidRDefault="003918F8" w:rsidP="00CF4DE5">
      <w:pPr>
        <w:pStyle w:val="a5"/>
        <w:spacing w:line="480" w:lineRule="auto"/>
        <w:rPr>
          <w:sz w:val="144"/>
          <w:szCs w:val="144"/>
          <w:lang w:val="en-US"/>
        </w:rPr>
      </w:pPr>
    </w:p>
    <w:sectPr w:rsidR="003918F8" w:rsidRPr="006B686A" w:rsidSect="006F320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6D"/>
    <w:rsid w:val="00051743"/>
    <w:rsid w:val="00197CD8"/>
    <w:rsid w:val="003918F8"/>
    <w:rsid w:val="00395988"/>
    <w:rsid w:val="004A1A18"/>
    <w:rsid w:val="004F5C31"/>
    <w:rsid w:val="006B686A"/>
    <w:rsid w:val="006F3209"/>
    <w:rsid w:val="00755115"/>
    <w:rsid w:val="00892EBD"/>
    <w:rsid w:val="00AA706D"/>
    <w:rsid w:val="00C90E87"/>
    <w:rsid w:val="00CB1D08"/>
    <w:rsid w:val="00CF4DE5"/>
    <w:rsid w:val="00D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EAEED-46A7-460A-BD48-AA031078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3209"/>
    <w:rPr>
      <w:color w:val="0000FF"/>
      <w:u w:val="single"/>
    </w:rPr>
  </w:style>
  <w:style w:type="paragraph" w:styleId="a5">
    <w:name w:val="No Spacing"/>
    <w:uiPriority w:val="1"/>
    <w:qFormat/>
    <w:rsid w:val="006F3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</Words>
  <Characters>90</Characters>
  <Application>Microsoft Office Word</Application>
  <DocSecurity>0</DocSecurity>
  <Lines>1</Lines>
  <Paragraphs>1</Paragraphs>
  <ScaleCrop>false</ScaleCrop>
  <Company>diakov.net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2019-07-23T14:56:00Z</dcterms:created>
  <dcterms:modified xsi:type="dcterms:W3CDTF">2019-09-01T15:30:00Z</dcterms:modified>
</cp:coreProperties>
</file>