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Program-25</w:t>
      </w:r>
    </w:p>
    <w:p>
      <w:r>
        <w:t>Write a program to accept a sentence which may be terminated by either '.', '?' or '!' only. The words may be separated by more than one blank space and are in UPPER CASE.</w:t>
        <w:br/>
        <w:br/>
        <w:t>Perform the following tasks:</w:t>
        <w:br/>
        <w:br/>
        <w:t xml:space="preserve">    Find the number of words beginning and ending with a vowel.</w:t>
        <w:br/>
        <w:t xml:space="preserve">    Place the words which begin and end with a vowel at the beginning, followed by the remaining words as they occur in the sentence.</w:t>
        <w:br/>
        <w:br/>
        <w:t>Test your program with the sample data and some random data:</w:t>
        <w:br/>
        <w:br/>
        <w:t>Example 1</w:t>
        <w:br/>
        <w:br/>
        <w:t>INPUT:</w:t>
        <w:br/>
        <w:t>ANAMIKA AND SUSAN ARE NEVER GOING TO QUARREL ANYMORE.</w:t>
        <w:br/>
        <w:br/>
        <w:t>OUTPUT:</w:t>
        <w:br/>
        <w:t>NUMBER OF WORDS BEGINNING AND ENDING WITH A VOWEL = 3</w:t>
        <w:br/>
        <w:t>ANAMIKA ARE ANYMORE AND SUSAN NEVER GOING TO QUARREL</w:t>
        <w:br/>
        <w:br/>
        <w:t>Example 2</w:t>
        <w:br/>
        <w:br/>
        <w:t>INPUT:</w:t>
        <w:br/>
        <w:t>YOU MUST AIM TO BE A BETTER PERSON TOMORROW THAN YOU ARE TODAY.</w:t>
        <w:br/>
        <w:br/>
        <w:t>OUTPUT:</w:t>
        <w:br/>
        <w:t>NUMBER OF WORDS BEGINNING AND ENDING WITH A VOWEL = 2</w:t>
        <w:br/>
        <w:t>A ARE YOU MUST AIM TO BE BETTER PERSON TOMORROW THAN YOU TODAY</w:t>
        <w:br/>
        <w:br/>
        <w:t>Example 3</w:t>
        <w:br/>
        <w:br/>
        <w:t>INPUT:</w:t>
        <w:br/>
        <w:t>LOOK BEFORE YOU LEAP.</w:t>
        <w:br/>
        <w:br/>
        <w:t>OUTPUT:</w:t>
        <w:br/>
        <w:t>NUMBER OF WORDS BEGINNING AND ENDING WITH A VOWEL = 0</w:t>
        <w:br/>
        <w:t>LOOK BEFORE YOU LEAP</w:t>
        <w:br/>
        <w:br/>
        <w:t>Example 4</w:t>
        <w:br/>
        <w:br/>
        <w:t>INPUT:</w:t>
        <w:br/>
        <w:t>HOW ARE YOU@</w:t>
        <w:br/>
        <w:br/>
        <w:t>OUTPUT:</w:t>
        <w:br/>
        <w:t>INVALID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