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Program-28</w:t>
      </w:r>
    </w:p>
    <w:p>
      <w:r>
        <w:t>A disarium number is a number in which the sum of the digits to the power of their</w:t>
        <w:br/>
        <w:t>respective position is equal to the number itself.</w:t>
        <w:br/>
        <w:t>Example: 135 = 11 + 32 + 53</w:t>
        <w:br/>
        <w:t>Hence, 135 is a disarium number.</w:t>
        <w:br/>
        <w:t>Design a class Disarium to check if a given number is a disarium number or not. Some</w:t>
        <w:br/>
        <w:t>of the members of the class are given below:</w:t>
        <w:br/>
        <w:br/>
        <w:t>Class name : Disarium</w:t>
        <w:br/>
        <w:t>Data members/instance variables:</w:t>
        <w:br/>
        <w:t>int num : stores the number</w:t>
        <w:br/>
        <w:t>int size : stores the size of the number</w:t>
        <w:br/>
        <w:br/>
        <w:t>Methods/Member functions:</w:t>
        <w:br/>
        <w:br/>
        <w:t>Disarium(int nn) : parameterized constructor to initialize the data members n = nn and size = 0</w:t>
        <w:br/>
        <w:br/>
        <w:t>void countDigit( ) : counts the total number of digits and assigns it to size</w:t>
        <w:br/>
        <w:br/>
        <w:t>int sumofDigits(int n, int p) : returns the sum of the digits of the number(n)</w:t>
        <w:br/>
        <w:br/>
        <w:t>void check( ) : checks whether the number is a disarium number and displays the result with an appropriate message</w:t>
        <w:br/>
        <w:br/>
        <w:t>Specify the class Disarium giving the details of the constructor( ), void countDigit( ), int sumofDigits(int, int) and void check( ). Define the main( ) function to create an object and call the functions accordingly to enable the task.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