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Program-27</w:t>
      </w:r>
    </w:p>
    <w:p>
      <w:r>
        <w:t>A class SwapSort has been defined to perform string related operations on a word input.</w:t>
        <w:br/>
        <w:t>Some of the members of the class are as follows:</w:t>
        <w:br/>
        <w:t>Class name</w:t>
        <w:tab/>
        <w:t>SwapSort</w:t>
        <w:br/>
        <w:t>Data members/instance</w:t>
        <w:br/>
        <w:t>variables:</w:t>
        <w:tab/>
        <w:br/>
        <w:t>wrd</w:t>
        <w:tab/>
        <w:t>to store a word</w:t>
        <w:br/>
        <w:t>len</w:t>
        <w:tab/>
        <w:t>integer to store length of the word</w:t>
        <w:br/>
        <w:t>swapwrd</w:t>
        <w:tab/>
        <w:t>to store the swapped word</w:t>
        <w:br/>
        <w:t>sortwrd</w:t>
        <w:tab/>
        <w:t>to store the sorted word</w:t>
        <w:br/>
        <w:t>Member functions/methods:</w:t>
        <w:tab/>
        <w:br/>
        <w:t>SwapSort( )</w:t>
        <w:tab/>
        <w:t>default constructor to initialize data members with legal initial values</w:t>
        <w:br/>
        <w:t>void readword( )</w:t>
        <w:tab/>
        <w:t>to accept a word in UPPER CASE</w:t>
        <w:br/>
        <w:t>void swapchar( )</w:t>
        <w:tab/>
        <w:t xml:space="preserve">to interchange/swap the first and last characters of the word in  wrd  and stores the new word in  swapwrd </w:t>
        <w:br/>
        <w:t>void sortword( )</w:t>
        <w:tab/>
        <w:t xml:space="preserve">sorts the characters of the original word in alphabetical order and stores it in  sortwrd </w:t>
        <w:br/>
        <w:t>void display( )</w:t>
        <w:tab/>
        <w:t xml:space="preserve">    displays the original word, swapped word and the sorted word</w:t>
        <w:br/>
        <w:br/>
        <w:t>Specify the class SwapSort, giving the details of the constructor( ), void readword( ), void swapchar( ), void sortword( ) and void display( ). Define the main( ) function to create an object and call the functions accordingly to enable the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