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F50F9" w14:textId="0838D61C" w:rsidR="18E8CAA4" w:rsidRDefault="26F46497" w:rsidP="26F46497">
      <w:pPr>
        <w:spacing w:line="276" w:lineRule="auto"/>
        <w:jc w:val="center"/>
        <w:rPr>
          <w:sz w:val="32"/>
          <w:szCs w:val="32"/>
        </w:rPr>
      </w:pPr>
      <w:r w:rsidRPr="26F46497">
        <w:rPr>
          <w:sz w:val="32"/>
          <w:szCs w:val="32"/>
        </w:rPr>
        <w:t>“Київський коледж зв’язку”</w:t>
      </w:r>
    </w:p>
    <w:p w14:paraId="68A648D3" w14:textId="24817D2A" w:rsidR="18E8CAA4" w:rsidRDefault="26F46497" w:rsidP="26F46497">
      <w:pPr>
        <w:spacing w:line="276" w:lineRule="auto"/>
        <w:jc w:val="center"/>
        <w:rPr>
          <w:sz w:val="32"/>
          <w:szCs w:val="32"/>
          <w:u w:val="single"/>
        </w:rPr>
      </w:pPr>
      <w:r w:rsidRPr="26F46497">
        <w:rPr>
          <w:sz w:val="32"/>
          <w:szCs w:val="32"/>
        </w:rPr>
        <w:t xml:space="preserve">Циклова комісія </w:t>
      </w:r>
      <w:r w:rsidRPr="26F46497">
        <w:rPr>
          <w:sz w:val="32"/>
          <w:szCs w:val="32"/>
          <w:u w:val="single"/>
        </w:rPr>
        <w:t>Комп’ютерної інженерії</w:t>
      </w:r>
    </w:p>
    <w:p w14:paraId="2012B5DC" w14:textId="552130DB" w:rsidR="18E8CAA4" w:rsidRDefault="18E8CAA4" w:rsidP="26F46497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24B0506" w14:textId="7406D4B0" w:rsidR="18E8CAA4" w:rsidRDefault="26F46497" w:rsidP="26F46497">
      <w:pPr>
        <w:spacing w:line="276" w:lineRule="auto"/>
        <w:jc w:val="center"/>
        <w:rPr>
          <w:b/>
          <w:bCs/>
          <w:sz w:val="36"/>
          <w:szCs w:val="36"/>
        </w:rPr>
      </w:pPr>
      <w:r w:rsidRPr="26F46497">
        <w:rPr>
          <w:b/>
          <w:bCs/>
          <w:sz w:val="36"/>
          <w:szCs w:val="36"/>
        </w:rPr>
        <w:t xml:space="preserve">ЗВІТ ПО ВИКОНАННЮ </w:t>
      </w:r>
    </w:p>
    <w:p w14:paraId="27AC891F" w14:textId="55EF752F" w:rsidR="18E8CAA4" w:rsidRDefault="26F46497" w:rsidP="26F46497">
      <w:pPr>
        <w:spacing w:line="276" w:lineRule="auto"/>
        <w:jc w:val="center"/>
        <w:rPr>
          <w:b/>
          <w:bCs/>
          <w:sz w:val="36"/>
          <w:szCs w:val="36"/>
        </w:rPr>
      </w:pPr>
      <w:r w:rsidRPr="26F46497">
        <w:rPr>
          <w:b/>
          <w:bCs/>
          <w:sz w:val="36"/>
          <w:szCs w:val="36"/>
        </w:rPr>
        <w:t>ЛАБОРАТОРНОЇ РОБОТИ №1</w:t>
      </w:r>
    </w:p>
    <w:p w14:paraId="1C12C688" w14:textId="6434C195" w:rsidR="18E8CAA4" w:rsidRDefault="18E8CAA4" w:rsidP="26F46497">
      <w:pPr>
        <w:spacing w:line="276" w:lineRule="auto"/>
        <w:jc w:val="both"/>
      </w:pPr>
      <w:r>
        <w:br/>
      </w:r>
    </w:p>
    <w:p w14:paraId="4CF778AB" w14:textId="3C436FBF" w:rsidR="18E8CAA4" w:rsidRDefault="26F46497" w:rsidP="26F46497">
      <w:pPr>
        <w:spacing w:line="276" w:lineRule="auto"/>
        <w:jc w:val="center"/>
        <w:rPr>
          <w:sz w:val="36"/>
          <w:szCs w:val="36"/>
        </w:rPr>
      </w:pPr>
      <w:r w:rsidRPr="26F46497">
        <w:rPr>
          <w:sz w:val="36"/>
          <w:szCs w:val="36"/>
        </w:rPr>
        <w:t>з дисципліни: «Операційні системи»</w:t>
      </w:r>
    </w:p>
    <w:p w14:paraId="33DF8A75" w14:textId="23CCCB96" w:rsidR="18E8CAA4" w:rsidRDefault="18E8CAA4" w:rsidP="26F46497">
      <w:pPr>
        <w:spacing w:line="276" w:lineRule="auto"/>
        <w:jc w:val="both"/>
      </w:pPr>
      <w:r>
        <w:br/>
      </w:r>
    </w:p>
    <w:p w14:paraId="7D5D30D3" w14:textId="6BF9D8FC" w:rsidR="18E8CAA4" w:rsidRDefault="26F46497" w:rsidP="26F46497">
      <w:pPr>
        <w:spacing w:line="276" w:lineRule="auto"/>
        <w:jc w:val="center"/>
        <w:rPr>
          <w:b/>
          <w:bCs/>
          <w:sz w:val="36"/>
          <w:szCs w:val="36"/>
        </w:rPr>
      </w:pPr>
      <w:r w:rsidRPr="26F46497">
        <w:rPr>
          <w:b/>
          <w:bCs/>
          <w:sz w:val="36"/>
          <w:szCs w:val="36"/>
        </w:rPr>
        <w:t>Тема: «Ознайомлення з робочим середовищем віртуальних машин та операційних систем різних сімейств»</w:t>
      </w:r>
    </w:p>
    <w:p w14:paraId="22D38C28" w14:textId="43D30018" w:rsidR="18E8CAA4" w:rsidRDefault="18E8CAA4" w:rsidP="26F46497">
      <w:pPr>
        <w:spacing w:line="276" w:lineRule="auto"/>
        <w:jc w:val="right"/>
      </w:pPr>
      <w:r>
        <w:br/>
      </w:r>
      <w:r>
        <w:br/>
      </w:r>
      <w:r>
        <w:br/>
      </w:r>
      <w:r>
        <w:br/>
      </w:r>
    </w:p>
    <w:p w14:paraId="2C861899" w14:textId="1BAEB2F1" w:rsidR="18E8CAA4" w:rsidRDefault="131F3732" w:rsidP="131F3732">
      <w:pPr>
        <w:spacing w:line="276" w:lineRule="auto"/>
        <w:ind w:left="5669"/>
        <w:rPr>
          <w:sz w:val="36"/>
          <w:szCs w:val="36"/>
        </w:rPr>
      </w:pPr>
      <w:r w:rsidRPr="131F3732">
        <w:rPr>
          <w:sz w:val="36"/>
          <w:szCs w:val="36"/>
        </w:rPr>
        <w:t xml:space="preserve">Виконав студент </w:t>
      </w:r>
    </w:p>
    <w:p w14:paraId="6481A3BF" w14:textId="28234423" w:rsidR="18E8CAA4" w:rsidRDefault="26F46497" w:rsidP="26F46497">
      <w:pPr>
        <w:spacing w:line="276" w:lineRule="auto"/>
        <w:ind w:left="5669"/>
        <w:rPr>
          <w:sz w:val="36"/>
          <w:szCs w:val="36"/>
        </w:rPr>
      </w:pPr>
      <w:r w:rsidRPr="26F46497">
        <w:rPr>
          <w:sz w:val="36"/>
          <w:szCs w:val="36"/>
        </w:rPr>
        <w:t>групи РПЗ-83б</w:t>
      </w:r>
    </w:p>
    <w:p w14:paraId="66B5568D" w14:textId="482AB0F0" w:rsidR="18E8CAA4" w:rsidRDefault="26F46497" w:rsidP="26F46497">
      <w:pPr>
        <w:spacing w:line="276" w:lineRule="auto"/>
        <w:ind w:left="5669"/>
        <w:rPr>
          <w:sz w:val="36"/>
          <w:szCs w:val="36"/>
        </w:rPr>
      </w:pPr>
      <w:r w:rsidRPr="26F46497">
        <w:rPr>
          <w:sz w:val="36"/>
          <w:szCs w:val="36"/>
        </w:rPr>
        <w:t>Шило О.В. ________</w:t>
      </w:r>
    </w:p>
    <w:p w14:paraId="5093C7D3" w14:textId="6BF7E470" w:rsidR="18E8CAA4" w:rsidRDefault="26F46497" w:rsidP="26F46497">
      <w:pPr>
        <w:spacing w:line="276" w:lineRule="auto"/>
        <w:ind w:left="5669"/>
        <w:rPr>
          <w:sz w:val="36"/>
          <w:szCs w:val="36"/>
        </w:rPr>
      </w:pPr>
      <w:r w:rsidRPr="26F46497">
        <w:rPr>
          <w:sz w:val="36"/>
          <w:szCs w:val="36"/>
        </w:rPr>
        <w:t>Перевірив викладач</w:t>
      </w:r>
    </w:p>
    <w:p w14:paraId="06F31AEA" w14:textId="133905C0" w:rsidR="18E8CAA4" w:rsidRDefault="26F46497" w:rsidP="26F46497">
      <w:pPr>
        <w:spacing w:line="276" w:lineRule="auto"/>
        <w:ind w:left="5669"/>
        <w:rPr>
          <w:sz w:val="36"/>
          <w:szCs w:val="36"/>
        </w:rPr>
      </w:pPr>
      <w:r w:rsidRPr="26F46497">
        <w:rPr>
          <w:sz w:val="36"/>
          <w:szCs w:val="36"/>
        </w:rPr>
        <w:t>Повхліб В.С. _______</w:t>
      </w:r>
    </w:p>
    <w:p w14:paraId="02B0447C" w14:textId="28BC072A" w:rsidR="18E8CAA4" w:rsidRDefault="18E8CAA4" w:rsidP="26F46497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</w:p>
    <w:p w14:paraId="12FF0C20" w14:textId="4D83767C" w:rsidR="18E8CAA4" w:rsidRDefault="18E8CAA4" w:rsidP="26F46497">
      <w:pPr>
        <w:spacing w:line="276" w:lineRule="auto"/>
        <w:jc w:val="both"/>
      </w:pPr>
    </w:p>
    <w:p w14:paraId="53B80230" w14:textId="5632EE23" w:rsidR="18E8CAA4" w:rsidRDefault="18E8CAA4" w:rsidP="26F46497">
      <w:pPr>
        <w:spacing w:line="276" w:lineRule="auto"/>
        <w:jc w:val="both"/>
      </w:pPr>
    </w:p>
    <w:p w14:paraId="1A801D1C" w14:textId="3F0FEC8F" w:rsidR="18E8CAA4" w:rsidRDefault="18E8CAA4" w:rsidP="26F46497">
      <w:pPr>
        <w:spacing w:line="276" w:lineRule="auto"/>
        <w:jc w:val="both"/>
      </w:pPr>
      <w:r>
        <w:br/>
      </w:r>
    </w:p>
    <w:p w14:paraId="36E29908" w14:textId="245055E8" w:rsidR="18E8CAA4" w:rsidRDefault="26F46497" w:rsidP="26F46497">
      <w:pPr>
        <w:spacing w:line="276" w:lineRule="auto"/>
        <w:jc w:val="center"/>
        <w:rPr>
          <w:sz w:val="36"/>
          <w:szCs w:val="36"/>
        </w:rPr>
      </w:pPr>
      <w:r w:rsidRPr="26F46497">
        <w:rPr>
          <w:sz w:val="36"/>
          <w:szCs w:val="36"/>
        </w:rPr>
        <w:t>Київ 2021</w:t>
      </w:r>
    </w:p>
    <w:p w14:paraId="38BA5107" w14:textId="77A2C516" w:rsidR="18E8CAA4" w:rsidRDefault="18E8CAA4" w:rsidP="18E8CAA4">
      <w:pPr>
        <w:spacing w:line="360" w:lineRule="auto"/>
        <w:jc w:val="both"/>
      </w:pPr>
      <w:r>
        <w:lastRenderedPageBreak/>
        <w:br/>
      </w:r>
    </w:p>
    <w:p w14:paraId="00000029" w14:textId="77777777" w:rsidR="004635FA" w:rsidRDefault="00F279A4">
      <w:pPr>
        <w:spacing w:line="36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Мета роботи: </w:t>
      </w:r>
    </w:p>
    <w:p w14:paraId="0000002A" w14:textId="77777777" w:rsidR="004635FA" w:rsidRDefault="00F279A4">
      <w:pP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 пр</w:t>
      </w:r>
      <w:r>
        <w:rPr>
          <w:color w:val="000000"/>
          <w:sz w:val="28"/>
          <w:szCs w:val="28"/>
        </w:rPr>
        <w:t>и роботі в системі.</w:t>
      </w:r>
    </w:p>
    <w:p w14:paraId="0000002B" w14:textId="77777777" w:rsidR="004635FA" w:rsidRDefault="004635FA">
      <w:pPr>
        <w:spacing w:line="360" w:lineRule="auto"/>
        <w:jc w:val="both"/>
        <w:rPr>
          <w:color w:val="000000"/>
          <w:sz w:val="28"/>
          <w:szCs w:val="28"/>
        </w:rPr>
      </w:pPr>
    </w:p>
    <w:p w14:paraId="0000002C" w14:textId="77777777" w:rsidR="004635FA" w:rsidRDefault="00F279A4">
      <w:pPr>
        <w:spacing w:line="36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Матеріальне забезпечення занять</w:t>
      </w:r>
    </w:p>
    <w:p w14:paraId="0000002D" w14:textId="77777777" w:rsidR="004635FA" w:rsidRDefault="00F279A4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 ЕОМ типу IBM PC.</w:t>
      </w:r>
    </w:p>
    <w:p w14:paraId="0000002E" w14:textId="77777777" w:rsidR="004635FA" w:rsidRDefault="00F279A4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ОС сімейства Windows (Windows 7).</w:t>
      </w:r>
    </w:p>
    <w:p w14:paraId="0000002F" w14:textId="77777777" w:rsidR="004635FA" w:rsidRDefault="00F279A4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Віртуальна машина – VirtualBox (Oracle).</w:t>
      </w:r>
    </w:p>
    <w:p w14:paraId="00000030" w14:textId="77777777" w:rsidR="004635FA" w:rsidRDefault="00F279A4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Операційна система GNU/Linux – CentOS.</w:t>
      </w:r>
    </w:p>
    <w:p w14:paraId="00000031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 Сайт мережевої академії Cisco netacad.com та його онлайн </w:t>
      </w:r>
      <w:r>
        <w:rPr>
          <w:color w:val="000000"/>
          <w:sz w:val="28"/>
          <w:szCs w:val="28"/>
        </w:rPr>
        <w:t>курси по Linux</w:t>
      </w:r>
    </w:p>
    <w:p w14:paraId="00000032" w14:textId="77777777" w:rsidR="004635FA" w:rsidRDefault="004635FA">
      <w:pPr>
        <w:spacing w:line="360" w:lineRule="auto"/>
        <w:jc w:val="both"/>
        <w:rPr>
          <w:color w:val="000000"/>
          <w:sz w:val="28"/>
          <w:szCs w:val="28"/>
        </w:rPr>
      </w:pPr>
    </w:p>
    <w:p w14:paraId="00000033" w14:textId="77777777" w:rsidR="004635FA" w:rsidRDefault="00F279A4">
      <w:pPr>
        <w:spacing w:line="36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Завдання для попередньої підготовки</w:t>
      </w:r>
    </w:p>
    <w:p w14:paraId="00000034" w14:textId="77777777" w:rsidR="004635FA" w:rsidRDefault="00F279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короткі теоретичні відомості до лабораторної роботи та зробіть </w:t>
      </w:r>
      <w:r>
        <w:rPr>
          <w:sz w:val="28"/>
          <w:szCs w:val="28"/>
        </w:rPr>
        <w:t>невеликий</w:t>
      </w:r>
      <w:r>
        <w:rPr>
          <w:color w:val="000000"/>
          <w:sz w:val="28"/>
          <w:szCs w:val="28"/>
        </w:rPr>
        <w:t xml:space="preserve"> словник базових англійських термінів з питань класифікації ОС.</w:t>
      </w:r>
    </w:p>
    <w:p w14:paraId="00000035" w14:textId="77777777" w:rsidR="004635FA" w:rsidRDefault="004635FA">
      <w:pPr>
        <w:spacing w:line="360" w:lineRule="auto"/>
        <w:jc w:val="both"/>
        <w:rPr>
          <w:b/>
          <w:color w:val="000000"/>
          <w:sz w:val="28"/>
          <w:szCs w:val="28"/>
        </w:rPr>
      </w:pPr>
    </w:p>
    <w:tbl>
      <w:tblPr>
        <w:tblW w:w="0" w:type="auto"/>
        <w:tblLayout w:type="fixed"/>
        <w:tblLook w:val="0400" w:firstRow="0" w:lastRow="0" w:firstColumn="0" w:lastColumn="0" w:noHBand="0" w:noVBand="1"/>
      </w:tblPr>
      <w:tblGrid>
        <w:gridCol w:w="5220"/>
        <w:gridCol w:w="5220"/>
      </w:tblGrid>
      <w:tr w:rsidR="004635FA" w14:paraId="2D965BB2" w14:textId="77777777" w:rsidTr="18E8CAA4">
        <w:tc>
          <w:tcPr>
            <w:tcW w:w="5220" w:type="dxa"/>
          </w:tcPr>
          <w:tbl>
            <w:tblPr>
              <w:tblStyle w:val="a6"/>
              <w:tblW w:w="0" w:type="auto"/>
              <w:tblLayout w:type="fixed"/>
              <w:tblLook w:val="0000" w:firstRow="0" w:lastRow="0" w:firstColumn="0" w:lastColumn="0" w:noHBand="0" w:noVBand="0"/>
            </w:tblPr>
            <w:tblGrid>
              <w:gridCol w:w="4290"/>
              <w:gridCol w:w="5596"/>
            </w:tblGrid>
            <w:tr w:rsidR="18E8CAA4" w14:paraId="7E21BF95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64461C1A" w14:textId="4037542B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Термін англійською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43C9D5CB" w14:textId="150E822E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b/>
                      <w:bCs/>
                      <w:color w:val="000000" w:themeColor="text1"/>
                      <w:sz w:val="28"/>
                      <w:szCs w:val="28"/>
                    </w:rPr>
                    <w:t>Термін українською</w:t>
                  </w:r>
                </w:p>
              </w:tc>
            </w:tr>
            <w:tr w:rsidR="18E8CAA4" w14:paraId="31E7E7C3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36A7C394" w14:textId="1177BA0B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Operating System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7D4D3A1E" w14:textId="37C500D1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Операційна система</w:t>
                  </w:r>
                </w:p>
              </w:tc>
            </w:tr>
            <w:tr w:rsidR="18E8CAA4" w14:paraId="717B557D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32AE00F8" w14:textId="63C8A5D9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Software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72E5C57A" w14:textId="5BD3F59B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Програмне забезпечення</w:t>
                  </w:r>
                </w:p>
              </w:tc>
            </w:tr>
            <w:tr w:rsidR="18E8CAA4" w14:paraId="6FB6705E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3DBEA62F" w14:textId="331EF6BD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Users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5D90F668" w14:textId="3A8F7B00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Користувачі</w:t>
                  </w:r>
                </w:p>
              </w:tc>
            </w:tr>
            <w:tr w:rsidR="18E8CAA4" w14:paraId="45B21BB7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3A049ED9" w14:textId="616627F8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Applications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2C2E72C1" w14:textId="292235FA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Програми</w:t>
                  </w:r>
                </w:p>
              </w:tc>
            </w:tr>
            <w:tr w:rsidR="18E8CAA4" w14:paraId="3EFF902A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5017A17C" w14:textId="2BF0CAE6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Hardware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6729BEB9" w14:textId="4C01749A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Апаратне забезпечення</w:t>
                  </w:r>
                </w:p>
              </w:tc>
            </w:tr>
            <w:tr w:rsidR="18E8CAA4" w14:paraId="321F3693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1B26AA44" w14:textId="26F30E86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System software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3B21D1AB" w14:textId="7FF6F119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Системне програмне забезпечення</w:t>
                  </w:r>
                </w:p>
              </w:tc>
            </w:tr>
            <w:tr w:rsidR="18E8CAA4" w14:paraId="4DC5F982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6330F2BE" w14:textId="1E0DE289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Kernel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208B6DA7" w14:textId="48279409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Ядро</w:t>
                  </w:r>
                </w:p>
              </w:tc>
            </w:tr>
            <w:tr w:rsidR="18E8CAA4" w14:paraId="3CD98D86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0F1FD080" w14:textId="54FA1EF5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Hypervisor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shd w:val="clear" w:color="auto" w:fill="FFFFFF" w:themeFill="background1"/>
                </w:tcPr>
                <w:p w14:paraId="19E900BB" w14:textId="7FA23830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Гіпервізор</w:t>
                  </w:r>
                </w:p>
              </w:tc>
            </w:tr>
            <w:tr w:rsidR="18E8CAA4" w14:paraId="56C8F84F" w14:textId="77777777" w:rsidTr="18E8CAA4">
              <w:tc>
                <w:tcPr>
                  <w:tcW w:w="4290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</w:tcPr>
                <w:p w14:paraId="19E9AD47" w14:textId="14765293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Virtualization</w:t>
                  </w:r>
                </w:p>
              </w:tc>
              <w:tc>
                <w:tcPr>
                  <w:tcW w:w="5596" w:type="dxa"/>
                  <w:tcBorders>
                    <w:top w:val="single" w:sz="6" w:space="0" w:color="000000" w:themeColor="text1"/>
                    <w:left w:val="single" w:sz="6" w:space="0" w:color="000000" w:themeColor="text1"/>
                    <w:bottom w:val="single" w:sz="6" w:space="0" w:color="000000" w:themeColor="text1"/>
                    <w:right w:val="single" w:sz="6" w:space="0" w:color="000000" w:themeColor="text1"/>
                  </w:tcBorders>
                  <w:shd w:val="clear" w:color="auto" w:fill="FFFFFF" w:themeFill="background1"/>
                </w:tcPr>
                <w:p w14:paraId="2A9CEC6B" w14:textId="611200E9" w:rsidR="18E8CAA4" w:rsidRDefault="18E8CAA4" w:rsidP="18E8CAA4">
                  <w:pPr>
                    <w:spacing w:line="360" w:lineRule="auto"/>
                    <w:rPr>
                      <w:color w:val="000000" w:themeColor="text1"/>
                      <w:sz w:val="28"/>
                      <w:szCs w:val="28"/>
                    </w:rPr>
                  </w:pPr>
                  <w:r w:rsidRPr="18E8CAA4">
                    <w:rPr>
                      <w:color w:val="000000" w:themeColor="text1"/>
                      <w:sz w:val="28"/>
                      <w:szCs w:val="28"/>
                    </w:rPr>
                    <w:t>Віртуалізація</w:t>
                  </w:r>
                </w:p>
              </w:tc>
            </w:tr>
          </w:tbl>
          <w:p w14:paraId="00000036" w14:textId="688B97E2" w:rsidR="004635FA" w:rsidRDefault="004635FA" w:rsidP="18E8CAA4">
            <w:pPr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220" w:type="dxa"/>
          </w:tcPr>
          <w:p w14:paraId="00000037" w14:textId="087A9093" w:rsidR="004635FA" w:rsidRDefault="004635FA" w:rsidP="18E8CAA4">
            <w:pPr>
              <w:spacing w:line="360" w:lineRule="auto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</w:tbl>
    <w:p w14:paraId="0000004B" w14:textId="77777777" w:rsidR="004635FA" w:rsidRDefault="00F279A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Прочитавши матеріал з коротких теоретичних відомостей дайте відповіді на наступні питання:</w:t>
      </w:r>
    </w:p>
    <w:p w14:paraId="0000004C" w14:textId="77777777" w:rsidR="004635FA" w:rsidRDefault="00F279A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Охарактеризуйте поняття «гіпервізор». Які бувають їх типи? </w:t>
      </w:r>
    </w:p>
    <w:p w14:paraId="0000004D" w14:textId="77777777" w:rsidR="004635FA" w:rsidRDefault="00F279A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Гіпервізор — комп'ютерна програма або обладнання процесора, що забезпечує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одночасне і паралельне виконанн</w:t>
      </w:r>
      <w:r>
        <w:rPr>
          <w:color w:val="000000"/>
          <w:sz w:val="28"/>
          <w:szCs w:val="28"/>
        </w:rPr>
        <w:t>я декількох віртуальних машин, на кожній з яких виконується власна операційна система, на одному фізичному комп'ютері</w:t>
      </w:r>
      <w:r>
        <w:rPr>
          <w:sz w:val="28"/>
          <w:szCs w:val="28"/>
        </w:rPr>
        <w:t>;</w:t>
      </w:r>
    </w:p>
    <w:p w14:paraId="0000004E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 w:firstLine="720"/>
        <w:jc w:val="both"/>
        <w:rPr>
          <w:sz w:val="28"/>
          <w:szCs w:val="28"/>
        </w:rPr>
      </w:pPr>
    </w:p>
    <w:p w14:paraId="0000004F" w14:textId="77777777" w:rsidR="004635FA" w:rsidRDefault="00F279A4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Автономний гіпервізор.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Має свої вбудовані драйвери пристроїв, моделі драйверів і планувальник, і тому не залежить від базової ОС. Оскільки автономний гіпервізор працює безпосередньо на обладнанні, він більш продуктивний.</w:t>
      </w:r>
      <w:r>
        <w:rPr>
          <w:sz w:val="28"/>
          <w:szCs w:val="28"/>
        </w:rPr>
        <w:tab/>
      </w:r>
      <w:r>
        <w:rPr>
          <w:color w:val="000000"/>
          <w:sz w:val="28"/>
          <w:szCs w:val="28"/>
        </w:rPr>
        <w:t>Приклади: VMware ESX, PR/SM</w:t>
      </w:r>
      <w:r>
        <w:rPr>
          <w:sz w:val="28"/>
          <w:szCs w:val="28"/>
        </w:rPr>
        <w:t>;</w:t>
      </w:r>
    </w:p>
    <w:p w14:paraId="00000050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sz w:val="28"/>
          <w:szCs w:val="28"/>
        </w:rPr>
      </w:pPr>
    </w:p>
    <w:p w14:paraId="00000051" w14:textId="77777777" w:rsidR="004635FA" w:rsidRDefault="00F279A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На основі базової ОС.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Це компонент, який працює в одному кільці з ядром основної ОС (кільце 0). Гостьовий код може виконуватися безпосередньо на фізичному процесорі, але доступ до пристроїв вводу-виводу комп'ютера з гостьової ОС здійснюється через другий компонент, звичайний пр</w:t>
      </w:r>
      <w:r>
        <w:rPr>
          <w:color w:val="000000"/>
          <w:sz w:val="28"/>
          <w:szCs w:val="28"/>
        </w:rPr>
        <w:t>оцес основної ОС — монітор рівня користувача.</w:t>
      </w:r>
      <w:r>
        <w:rPr>
          <w:sz w:val="28"/>
          <w:szCs w:val="28"/>
        </w:rPr>
        <w:tab/>
      </w:r>
      <w:r>
        <w:rPr>
          <w:color w:val="000000"/>
          <w:sz w:val="28"/>
          <w:szCs w:val="28"/>
        </w:rPr>
        <w:t>Приклади: Microsoft Virtual PC, VMware Workstation, QEMU, Parallels, VirtualBox</w:t>
      </w:r>
      <w:r>
        <w:rPr>
          <w:sz w:val="28"/>
          <w:szCs w:val="28"/>
        </w:rPr>
        <w:t>;</w:t>
      </w:r>
    </w:p>
    <w:p w14:paraId="00000052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</w:p>
    <w:p w14:paraId="00000053" w14:textId="77777777" w:rsidR="004635FA" w:rsidRDefault="00F279A4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Гібридний.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Гібридний гіпервізор складається з двох частин: з тонкого гіпервізора, що контролює процесор і пам'ять, спеціальної с</w:t>
      </w:r>
      <w:r>
        <w:rPr>
          <w:color w:val="000000"/>
          <w:sz w:val="28"/>
          <w:szCs w:val="28"/>
        </w:rPr>
        <w:t>ервісної ОС в кільці зниженого рівня що працює під керуванням гіпервізора. Через сервісну ОС гостьові ОС отримують доступ до фізичного устаткування.</w:t>
      </w:r>
      <w:r>
        <w:rPr>
          <w:sz w:val="28"/>
          <w:szCs w:val="28"/>
        </w:rPr>
        <w:tab/>
      </w:r>
      <w:r>
        <w:rPr>
          <w:color w:val="000000"/>
          <w:sz w:val="28"/>
          <w:szCs w:val="28"/>
        </w:rPr>
        <w:t>Приклади: Microsoft Virtual Server, Sun Logical Domains, Xen, Citrix XenServer, Microsoft Hyper-V</w:t>
      </w:r>
    </w:p>
    <w:p w14:paraId="00000054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55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56" w14:textId="77777777" w:rsidR="004635FA" w:rsidRDefault="00F279A4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Перерахуйте основні компоненти та можливості гіпервізорів відповідно до свого варіанту.</w:t>
      </w:r>
    </w:p>
    <w:p w14:paraId="00000057" w14:textId="77777777" w:rsidR="004635FA" w:rsidRDefault="00F279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Microsoft Hyper-V, кодову назву Viridian, - це нативний (тип 1) гіпервізор, який, на відміну від VMware Workstation, VirtualBox та інших гіпервізора типу 2, працює безп</w:t>
      </w:r>
      <w:r>
        <w:rPr>
          <w:color w:val="000000"/>
          <w:sz w:val="28"/>
          <w:szCs w:val="28"/>
        </w:rPr>
        <w:t>осередньо на обладнанні</w:t>
      </w:r>
      <w:r>
        <w:rPr>
          <w:sz w:val="28"/>
          <w:szCs w:val="28"/>
        </w:rPr>
        <w:t>;</w:t>
      </w:r>
    </w:p>
    <w:p w14:paraId="00000058" w14:textId="77777777" w:rsidR="004635FA" w:rsidRDefault="00F279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Hyper-V дозволяє розробникам швидко </w:t>
      </w:r>
      <w:r>
        <w:rPr>
          <w:sz w:val="28"/>
          <w:szCs w:val="28"/>
        </w:rPr>
        <w:t>розігнати</w:t>
      </w:r>
      <w:r>
        <w:rPr>
          <w:color w:val="000000"/>
          <w:sz w:val="28"/>
          <w:szCs w:val="28"/>
        </w:rPr>
        <w:t xml:space="preserve"> віртуальні машини для розробки на Windows 10 з чудовою продуктивністю, але він також використовується в декількох інших функціях розробки в якості серверної технології, наприклад, в так</w:t>
      </w:r>
      <w:r>
        <w:rPr>
          <w:color w:val="000000"/>
          <w:sz w:val="28"/>
          <w:szCs w:val="28"/>
        </w:rPr>
        <w:t>их як емулятор Android, підсистема Windows для Linux 2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або контейнери Docker</w:t>
      </w:r>
      <w:r>
        <w:rPr>
          <w:sz w:val="28"/>
          <w:szCs w:val="28"/>
        </w:rPr>
        <w:t>;</w:t>
      </w:r>
    </w:p>
    <w:p w14:paraId="00000059" w14:textId="77777777" w:rsidR="004635FA" w:rsidRDefault="00F279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Чекпоінти</w:t>
      </w:r>
      <w:r>
        <w:rPr>
          <w:color w:val="000000"/>
          <w:sz w:val="28"/>
          <w:szCs w:val="28"/>
        </w:rPr>
        <w:t>. Величезною перевагою віртуалізації є можливість легко зберігати стан віртуальної машини, що дозволяє вам повертатися назад або вперед в певний момент часу</w:t>
      </w:r>
      <w:r>
        <w:rPr>
          <w:sz w:val="28"/>
          <w:szCs w:val="28"/>
        </w:rPr>
        <w:t>;</w:t>
      </w:r>
    </w:p>
    <w:p w14:paraId="0000005A" w14:textId="77777777" w:rsidR="004635FA" w:rsidRDefault="00F279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Windows піс</w:t>
      </w:r>
      <w:r>
        <w:rPr>
          <w:color w:val="000000"/>
          <w:sz w:val="28"/>
          <w:szCs w:val="28"/>
        </w:rPr>
        <w:t>очниця. Пісочниця Windows використовує технологію Hyper-V для надання Windows 10 Sandbox. Пісочниця дозволяє розкрутити ізольовану тимчасову середу робочого столу, де ви можете запускати ненадійне програмне забезпечення</w:t>
      </w:r>
      <w:r>
        <w:rPr>
          <w:sz w:val="28"/>
          <w:szCs w:val="28"/>
        </w:rPr>
        <w:t>;</w:t>
      </w:r>
    </w:p>
    <w:p w14:paraId="0000005B" w14:textId="77777777" w:rsidR="004635FA" w:rsidRDefault="00F279A4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Вкладена віртуалізація. З Hyper-V в</w:t>
      </w:r>
      <w:r>
        <w:rPr>
          <w:color w:val="000000"/>
          <w:sz w:val="28"/>
          <w:szCs w:val="28"/>
        </w:rPr>
        <w:t>и можете запускати Hyper-V на віртуальній машині Hyper-V.</w:t>
      </w:r>
    </w:p>
    <w:p w14:paraId="0000005C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sz w:val="28"/>
          <w:szCs w:val="28"/>
        </w:rPr>
      </w:pPr>
    </w:p>
    <w:p w14:paraId="0000005D" w14:textId="77777777" w:rsidR="004635FA" w:rsidRDefault="00F279A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Подивіться ознайомчі відео та демонстраційні матеріали з наступних напрямків:</w:t>
      </w:r>
    </w:p>
    <w:p w14:paraId="0000005E" w14:textId="77777777" w:rsidR="004635FA" w:rsidRDefault="00F279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GNU/Linux. Базові відомості. </w:t>
      </w:r>
    </w:p>
    <w:p w14:paraId="0000005F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Доступ: https://www.youtube.com/watch?v=k4AKMLS2Ac8</w:t>
      </w:r>
    </w:p>
    <w:p w14:paraId="00000060" w14:textId="77777777" w:rsidR="004635FA" w:rsidRDefault="00F279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Встановлення CentOS </w:t>
      </w:r>
      <w:r>
        <w:rPr>
          <w:sz w:val="28"/>
          <w:szCs w:val="28"/>
        </w:rPr>
        <w:t>на</w:t>
      </w:r>
      <w:r>
        <w:rPr>
          <w:color w:val="000000"/>
          <w:sz w:val="28"/>
          <w:szCs w:val="28"/>
        </w:rPr>
        <w:t xml:space="preserve"> VirtualBox. </w:t>
      </w:r>
    </w:p>
    <w:p w14:paraId="00000061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Доступ: https://www.youtube.com/watch?v=W3XTYYoHe9A</w:t>
      </w:r>
    </w:p>
    <w:p w14:paraId="00000062" w14:textId="77777777" w:rsidR="004635FA" w:rsidRDefault="00F279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Встановлення CentOS в текстовому режимі. </w:t>
      </w:r>
    </w:p>
    <w:p w14:paraId="00000063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Доступ: https://www.youtube.com/watch?v=gOR-1o3K18Q</w:t>
      </w:r>
    </w:p>
    <w:p w14:paraId="00000064" w14:textId="77777777" w:rsidR="004635FA" w:rsidRDefault="00F279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Встановлення оточення робочого столу Gnome в CentOS. </w:t>
      </w:r>
    </w:p>
    <w:p w14:paraId="00000065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Доступ: https://www.youtube.com/watch?v=gcEiIH3KF4Y</w:t>
      </w:r>
    </w:p>
    <w:p w14:paraId="00000066" w14:textId="77777777" w:rsidR="004635FA" w:rsidRDefault="00F279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</w:t>
      </w:r>
      <w:r>
        <w:rPr>
          <w:color w:val="000000"/>
          <w:sz w:val="28"/>
          <w:szCs w:val="28"/>
        </w:rPr>
        <w:t xml:space="preserve">новлення оточення робочого столу KDE в CentOS. </w:t>
      </w:r>
    </w:p>
    <w:p w14:paraId="00000067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Доступ: https://www.youtube.com/watch?v=_ruIWLExaOY</w:t>
      </w:r>
    </w:p>
    <w:p w14:paraId="00000068" w14:textId="77777777" w:rsidR="004635FA" w:rsidRDefault="00F279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The Shell (Linux).</w:t>
      </w:r>
    </w:p>
    <w:p w14:paraId="00000069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Доступ:https://drive.google.com/openid=0B0PV0_SM0LoDSVNPWUVRdUxaN2s</w:t>
      </w:r>
    </w:p>
    <w:p w14:paraId="0000006A" w14:textId="77777777" w:rsidR="004635FA" w:rsidRDefault="00F279A4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Огляд графічних оболонок Linux</w:t>
      </w:r>
      <w:r>
        <w:rPr>
          <w:sz w:val="28"/>
          <w:szCs w:val="28"/>
        </w:rPr>
        <w:t>.</w:t>
      </w:r>
    </w:p>
    <w:p w14:paraId="0000006B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Доступ: https://www.youtube.com/watch?v=lEGplwLXZ78</w:t>
      </w:r>
    </w:p>
    <w:p w14:paraId="0000006C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sz w:val="28"/>
          <w:szCs w:val="28"/>
        </w:rPr>
      </w:pPr>
    </w:p>
    <w:p w14:paraId="0000006D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sz w:val="28"/>
          <w:szCs w:val="28"/>
        </w:rPr>
      </w:pPr>
    </w:p>
    <w:p w14:paraId="0000006E" w14:textId="77777777" w:rsidR="004635FA" w:rsidRDefault="00F279A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базі розглянутого в п.3. матеріалу дайте відповіді на наступні питання:</w:t>
      </w:r>
      <w:r>
        <w:rPr>
          <w:sz w:val="28"/>
          <w:szCs w:val="28"/>
        </w:rPr>
        <w:tab/>
      </w:r>
    </w:p>
    <w:p w14:paraId="0000006F" w14:textId="77777777" w:rsidR="004635FA" w:rsidRDefault="00F279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Перерахуйте етапи для розгортання операційної системи на базі віртуальної машини VirtualBox.</w:t>
      </w:r>
    </w:p>
    <w:p w14:paraId="00000070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Скачати VirtualBox з офіційного або іншого сайтів</w:t>
      </w:r>
      <w:r>
        <w:rPr>
          <w:sz w:val="28"/>
          <w:szCs w:val="28"/>
        </w:rPr>
        <w:t>;</w:t>
      </w:r>
    </w:p>
    <w:p w14:paraId="00000071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Встановити VirtualBox</w:t>
      </w:r>
      <w:r>
        <w:rPr>
          <w:sz w:val="28"/>
          <w:szCs w:val="28"/>
        </w:rPr>
        <w:t>;</w:t>
      </w:r>
    </w:p>
    <w:p w14:paraId="00000072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Запустити програму та натиснути *Створити*</w:t>
      </w:r>
      <w:r>
        <w:rPr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</w:t>
      </w:r>
    </w:p>
    <w:p w14:paraId="00000073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Вказати ім'я та тип ОС</w:t>
      </w:r>
      <w:r>
        <w:rPr>
          <w:sz w:val="28"/>
          <w:szCs w:val="28"/>
        </w:rPr>
        <w:t>;</w:t>
      </w:r>
    </w:p>
    <w:p w14:paraId="00000074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Вибрати об'єм RAM (не менше 1 Гб на </w:t>
      </w:r>
      <w:r>
        <w:rPr>
          <w:sz w:val="28"/>
          <w:szCs w:val="28"/>
        </w:rPr>
        <w:t>одне</w:t>
      </w:r>
      <w:r>
        <w:rPr>
          <w:color w:val="000000"/>
          <w:sz w:val="28"/>
          <w:szCs w:val="28"/>
        </w:rPr>
        <w:t xml:space="preserve"> ядро </w:t>
      </w:r>
      <w:r>
        <w:rPr>
          <w:sz w:val="28"/>
          <w:szCs w:val="28"/>
        </w:rPr>
        <w:t>процессора</w:t>
      </w:r>
      <w:r>
        <w:rPr>
          <w:color w:val="000000"/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00000075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Створюємо новий віртуальний диск VDI, динамічний, не м</w:t>
      </w:r>
      <w:r>
        <w:rPr>
          <w:color w:val="000000"/>
          <w:sz w:val="28"/>
          <w:szCs w:val="28"/>
        </w:rPr>
        <w:t xml:space="preserve">енше </w:t>
      </w:r>
      <w:r>
        <w:rPr>
          <w:sz w:val="28"/>
          <w:szCs w:val="28"/>
        </w:rPr>
        <w:t>20 Гб;</w:t>
      </w:r>
      <w:r>
        <w:rPr>
          <w:color w:val="000000"/>
          <w:sz w:val="28"/>
          <w:szCs w:val="28"/>
        </w:rPr>
        <w:t xml:space="preserve"> </w:t>
      </w:r>
    </w:p>
    <w:p w14:paraId="00000076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Настроюємо інтернет підключення через *мережевий міст*</w:t>
      </w:r>
      <w:r>
        <w:rPr>
          <w:sz w:val="28"/>
          <w:szCs w:val="28"/>
        </w:rPr>
        <w:t>;</w:t>
      </w:r>
    </w:p>
    <w:p w14:paraId="00000077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Скачуємо OS (краще в форматі ISO)</w:t>
      </w:r>
      <w:r>
        <w:rPr>
          <w:sz w:val="28"/>
          <w:szCs w:val="28"/>
        </w:rPr>
        <w:t>;</w:t>
      </w:r>
    </w:p>
    <w:p w14:paraId="00000078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Заходимо в налаштування VM, вибираємо образ OS</w:t>
      </w:r>
      <w:r>
        <w:rPr>
          <w:sz w:val="28"/>
          <w:szCs w:val="28"/>
        </w:rPr>
        <w:t>;</w:t>
      </w:r>
    </w:p>
    <w:p w14:paraId="00000079" w14:textId="77777777" w:rsidR="004635FA" w:rsidRDefault="00F279A4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Запускаємо VM встановлюємо OS, налаштовуємо.</w:t>
      </w:r>
    </w:p>
    <w:p w14:paraId="0000007A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7B" w14:textId="77777777" w:rsidR="004635FA" w:rsidRDefault="00F279A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 є якісь апаратні обмеження при встановленні 32- та 64-бітних ОС?</w:t>
      </w:r>
    </w:p>
    <w:p w14:paraId="0000007C" w14:textId="77777777" w:rsidR="004635FA" w:rsidRDefault="00F279A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32-бітна версія може працювати тільки з кількістю оперативної пам'яті менше ніж 4 Г</w:t>
      </w:r>
      <w:r>
        <w:rPr>
          <w:sz w:val="28"/>
          <w:szCs w:val="28"/>
        </w:rPr>
        <w:t>б</w:t>
      </w:r>
      <w:r>
        <w:rPr>
          <w:color w:val="000000"/>
          <w:sz w:val="28"/>
          <w:szCs w:val="28"/>
        </w:rPr>
        <w:t>.</w:t>
      </w:r>
    </w:p>
    <w:p w14:paraId="0000007D" w14:textId="77777777" w:rsidR="004635FA" w:rsidRDefault="00F279A4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Які основні етапи при встановленні CentOS в текстовому режимі?</w:t>
      </w:r>
    </w:p>
    <w:p w14:paraId="0000007E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Вибрати метод встановлення, натиснути табуляцію, в строчці ввести параметр *text* натиснути Enter</w:t>
      </w:r>
      <w:r>
        <w:rPr>
          <w:sz w:val="28"/>
          <w:szCs w:val="28"/>
        </w:rPr>
        <w:t>;</w:t>
      </w:r>
    </w:p>
    <w:p w14:paraId="0000007F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Вибрати мову та клавіатуру</w:t>
      </w:r>
      <w:r>
        <w:rPr>
          <w:sz w:val="28"/>
          <w:szCs w:val="28"/>
        </w:rPr>
        <w:t>;</w:t>
      </w:r>
    </w:p>
    <w:p w14:paraId="00000080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Жорсткий диск</w:t>
      </w:r>
      <w:r>
        <w:rPr>
          <w:sz w:val="28"/>
          <w:szCs w:val="28"/>
        </w:rPr>
        <w:t>;</w:t>
      </w:r>
    </w:p>
    <w:p w14:paraId="00000081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Часовий пояс</w:t>
      </w:r>
      <w:r>
        <w:rPr>
          <w:sz w:val="28"/>
          <w:szCs w:val="28"/>
        </w:rPr>
        <w:t>;</w:t>
      </w:r>
    </w:p>
    <w:p w14:paraId="00000082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Пароль *</w:t>
      </w:r>
      <w:r>
        <w:rPr>
          <w:sz w:val="28"/>
          <w:szCs w:val="28"/>
        </w:rPr>
        <w:t>root</w:t>
      </w:r>
      <w:r>
        <w:rPr>
          <w:color w:val="000000"/>
          <w:sz w:val="28"/>
          <w:szCs w:val="28"/>
        </w:rPr>
        <w:t>* користувача</w:t>
      </w:r>
      <w:r>
        <w:rPr>
          <w:sz w:val="28"/>
          <w:szCs w:val="28"/>
        </w:rPr>
        <w:t>;</w:t>
      </w:r>
    </w:p>
    <w:p w14:paraId="00000083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Вибрати використання жорст</w:t>
      </w:r>
      <w:r>
        <w:rPr>
          <w:sz w:val="28"/>
          <w:szCs w:val="28"/>
        </w:rPr>
        <w:t xml:space="preserve">кого </w:t>
      </w:r>
      <w:r>
        <w:rPr>
          <w:color w:val="000000"/>
          <w:sz w:val="28"/>
          <w:szCs w:val="28"/>
        </w:rPr>
        <w:t>диску, підтвердити</w:t>
      </w:r>
      <w:r>
        <w:rPr>
          <w:sz w:val="28"/>
          <w:szCs w:val="28"/>
        </w:rPr>
        <w:t>;</w:t>
      </w:r>
      <w:r>
        <w:rPr>
          <w:color w:val="000000"/>
          <w:sz w:val="28"/>
          <w:szCs w:val="28"/>
        </w:rPr>
        <w:t xml:space="preserve"> </w:t>
      </w:r>
    </w:p>
    <w:p w14:paraId="00000084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Встановлюємо, перезав</w:t>
      </w:r>
      <w:r>
        <w:rPr>
          <w:color w:val="000000"/>
          <w:sz w:val="28"/>
          <w:szCs w:val="28"/>
        </w:rPr>
        <w:t>антажуємо, входимо в систему</w:t>
      </w:r>
      <w:r>
        <w:rPr>
          <w:sz w:val="28"/>
          <w:szCs w:val="28"/>
        </w:rPr>
        <w:t>;</w:t>
      </w:r>
    </w:p>
    <w:p w14:paraId="00000085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Активуємо інтерфейс</w:t>
      </w:r>
      <w:r>
        <w:rPr>
          <w:sz w:val="28"/>
          <w:szCs w:val="28"/>
        </w:rPr>
        <w:t>;</w:t>
      </w:r>
    </w:p>
    <w:p w14:paraId="00000086" w14:textId="77777777" w:rsidR="004635FA" w:rsidRDefault="00F279A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Надалі ручн</w:t>
      </w:r>
      <w:r>
        <w:rPr>
          <w:sz w:val="28"/>
          <w:szCs w:val="28"/>
        </w:rPr>
        <w:t>е налаштування</w:t>
      </w:r>
      <w:r>
        <w:rPr>
          <w:color w:val="000000"/>
          <w:sz w:val="28"/>
          <w:szCs w:val="28"/>
        </w:rPr>
        <w:t xml:space="preserve"> всієї системи.</w:t>
      </w:r>
    </w:p>
    <w:p w14:paraId="00000087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88" w14:textId="77777777" w:rsidR="004635FA" w:rsidRDefault="00F279A4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Яким чином можна до </w:t>
      </w:r>
      <w:r>
        <w:rPr>
          <w:sz w:val="28"/>
          <w:szCs w:val="28"/>
        </w:rPr>
        <w:t>встановити</w:t>
      </w:r>
      <w:r>
        <w:rPr>
          <w:color w:val="000000"/>
          <w:sz w:val="28"/>
          <w:szCs w:val="28"/>
        </w:rPr>
        <w:t xml:space="preserve"> графічні оболонки Gnome та KDE на CentOS, якщо вона вже встановлена в текстовому режимі (вкажіть необхідні команди та пакети)?</w:t>
      </w:r>
    </w:p>
    <w:p w14:paraId="00000089" w14:textId="77777777" w:rsidR="004635FA" w:rsidRDefault="00F279A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Gnome </w:t>
      </w:r>
    </w:p>
    <w:p w14:paraId="0000008A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Пакети: </w:t>
      </w:r>
      <w:r>
        <w:rPr>
          <w:sz w:val="28"/>
          <w:szCs w:val="28"/>
        </w:rPr>
        <w:t>Desktop</w:t>
      </w:r>
      <w:r>
        <w:rPr>
          <w:color w:val="000000"/>
          <w:sz w:val="28"/>
          <w:szCs w:val="28"/>
        </w:rPr>
        <w:t xml:space="preserve">, X Window System, Fonts, </w:t>
      </w:r>
      <w:r>
        <w:rPr>
          <w:sz w:val="28"/>
          <w:szCs w:val="28"/>
        </w:rPr>
        <w:t>Desktop</w:t>
      </w:r>
      <w:r>
        <w:rPr>
          <w:color w:val="000000"/>
          <w:sz w:val="28"/>
          <w:szCs w:val="28"/>
        </w:rPr>
        <w:t xml:space="preserve"> Platform </w:t>
      </w:r>
    </w:p>
    <w:p w14:paraId="0000008B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Команда: yum groupinstall "Назва пакету" "Назва пакету" ... </w:t>
      </w:r>
    </w:p>
    <w:p w14:paraId="0000008C" w14:textId="77777777" w:rsidR="004635FA" w:rsidRDefault="00F279A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KDE </w:t>
      </w:r>
    </w:p>
    <w:p w14:paraId="0000008D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Пакети: KDE </w:t>
      </w:r>
      <w:r>
        <w:rPr>
          <w:sz w:val="28"/>
          <w:szCs w:val="28"/>
        </w:rPr>
        <w:t>Desktop</w:t>
      </w:r>
      <w:r>
        <w:rPr>
          <w:color w:val="000000"/>
          <w:sz w:val="28"/>
          <w:szCs w:val="28"/>
        </w:rPr>
        <w:t xml:space="preserve">, X Window System, Fonts, </w:t>
      </w:r>
      <w:r>
        <w:rPr>
          <w:sz w:val="28"/>
          <w:szCs w:val="28"/>
        </w:rPr>
        <w:t>Desktop</w:t>
      </w:r>
      <w:r>
        <w:rPr>
          <w:color w:val="000000"/>
          <w:sz w:val="28"/>
          <w:szCs w:val="28"/>
        </w:rPr>
        <w:t xml:space="preserve"> Platform </w:t>
      </w:r>
    </w:p>
    <w:p w14:paraId="0000008E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Команда: yum groupinstall "Назва пакету" "Назва пакету" ...</w:t>
      </w:r>
    </w:p>
    <w:p w14:paraId="0000008F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90" w14:textId="77777777" w:rsidR="004635FA" w:rsidRDefault="00F279A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Дайте коротку характеристику графічних інтерфейсів, що використовуються в різних дистрибутивах Linux  відповідно до свого варіанту, табл.2.</w:t>
      </w:r>
    </w:p>
    <w:p w14:paraId="00000091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Gnome</w:t>
      </w:r>
    </w:p>
    <w:p w14:paraId="00000092" w14:textId="77777777" w:rsidR="004635FA" w:rsidRDefault="00F279A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Економічне використання оперативної пам'яті</w:t>
      </w:r>
      <w:r>
        <w:rPr>
          <w:sz w:val="28"/>
          <w:szCs w:val="28"/>
        </w:rPr>
        <w:t>;</w:t>
      </w:r>
    </w:p>
    <w:p w14:paraId="00000093" w14:textId="77777777" w:rsidR="004635FA" w:rsidRDefault="00F279A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Погана кастомізація</w:t>
      </w:r>
      <w:r>
        <w:rPr>
          <w:sz w:val="28"/>
          <w:szCs w:val="28"/>
        </w:rPr>
        <w:t>;</w:t>
      </w:r>
    </w:p>
    <w:p w14:paraId="00000094" w14:textId="77777777" w:rsidR="004635FA" w:rsidRDefault="00F279A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Мінімум налаштувань</w:t>
      </w:r>
      <w:r>
        <w:rPr>
          <w:sz w:val="28"/>
          <w:szCs w:val="28"/>
        </w:rPr>
        <w:t>;</w:t>
      </w:r>
    </w:p>
    <w:p w14:paraId="00000095" w14:textId="77777777" w:rsidR="004635FA" w:rsidRDefault="00F279A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Погана оптимізація</w:t>
      </w:r>
      <w:r>
        <w:rPr>
          <w:color w:val="000000"/>
          <w:sz w:val="28"/>
          <w:szCs w:val="28"/>
        </w:rPr>
        <w:t>.</w:t>
      </w:r>
    </w:p>
    <w:p w14:paraId="00000096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</w:p>
    <w:p w14:paraId="00000097" w14:textId="77777777" w:rsidR="004635FA" w:rsidRDefault="00F279A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Вивчіть матеріали онлайн-курсів академії Cisco:</w:t>
      </w:r>
    </w:p>
    <w:p w14:paraId="00000098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NDG Linux Unhatched (Chapter 1 all Topics)</w:t>
      </w:r>
      <w:r>
        <w:rPr>
          <w:sz w:val="28"/>
          <w:szCs w:val="28"/>
        </w:rPr>
        <w:t>;</w:t>
      </w:r>
    </w:p>
    <w:p w14:paraId="00000099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NDG Linux Essentials (Chapter 1, 2, 3 all Topics)</w:t>
      </w:r>
      <w:r>
        <w:rPr>
          <w:sz w:val="28"/>
          <w:szCs w:val="28"/>
        </w:rPr>
        <w:t>;</w:t>
      </w:r>
    </w:p>
    <w:p w14:paraId="0000009A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9B" w14:textId="77777777" w:rsidR="004635FA" w:rsidRDefault="00F279A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Пройдіть тестування у курсі NDG Linux Essentials за такими темами:</w:t>
      </w:r>
    </w:p>
    <w:p w14:paraId="0000009C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Chapter 02 Exam</w:t>
      </w:r>
      <w:r>
        <w:rPr>
          <w:sz w:val="28"/>
          <w:szCs w:val="28"/>
        </w:rPr>
        <w:t>;</w:t>
      </w:r>
    </w:p>
    <w:p w14:paraId="0000009D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Chapter 03 Exam.</w:t>
      </w:r>
    </w:p>
    <w:p w14:paraId="0000009E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9F" w14:textId="77777777" w:rsidR="004635FA" w:rsidRDefault="00F279A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Підготуват</w:t>
      </w:r>
      <w:r>
        <w:rPr>
          <w:color w:val="000000"/>
          <w:sz w:val="28"/>
          <w:szCs w:val="28"/>
        </w:rPr>
        <w:t>и в електронному вигляді початковий варіант звіту:</w:t>
      </w:r>
    </w:p>
    <w:p w14:paraId="000000A0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Титульний аркуш, тема та мета роботи</w:t>
      </w:r>
      <w:r>
        <w:rPr>
          <w:sz w:val="28"/>
          <w:szCs w:val="28"/>
        </w:rPr>
        <w:t>;</w:t>
      </w:r>
    </w:p>
    <w:p w14:paraId="000000A1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Словник термінів</w:t>
      </w:r>
      <w:r>
        <w:rPr>
          <w:sz w:val="28"/>
          <w:szCs w:val="28"/>
        </w:rPr>
        <w:t>;</w:t>
      </w:r>
    </w:p>
    <w:p w14:paraId="000000A2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Відповіді на п.2.1 та п.2.2 з завдань для попередньої підготовки</w:t>
      </w:r>
      <w:r>
        <w:rPr>
          <w:sz w:val="28"/>
          <w:szCs w:val="28"/>
        </w:rPr>
        <w:t>;</w:t>
      </w:r>
    </w:p>
    <w:p w14:paraId="000000A3" w14:textId="77777777" w:rsidR="004635FA" w:rsidRDefault="00F279A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Відповіді на п.4.1 – п.4.5 з завдань для попередньої підготовки.</w:t>
      </w:r>
    </w:p>
    <w:p w14:paraId="000000A4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A5" w14:textId="77777777" w:rsidR="004635FA" w:rsidRDefault="00F279A4">
      <w:pPr>
        <w:spacing w:line="360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Хід роботи</w:t>
      </w:r>
    </w:p>
    <w:p w14:paraId="000000A6" w14:textId="77777777" w:rsidR="004635FA" w:rsidRDefault="00F279A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Робота в графічному режимі в ОС сімейства Linux (виконуємо за ПК у 401 ауд. Або на своєму ПК, якщо встановили Linux):</w:t>
      </w:r>
    </w:p>
    <w:p w14:paraId="000000A7" w14:textId="77777777" w:rsidR="004635FA" w:rsidRDefault="00F279A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Запустити</w:t>
      </w:r>
      <w:r>
        <w:rPr>
          <w:color w:val="000000"/>
          <w:sz w:val="28"/>
          <w:szCs w:val="28"/>
        </w:rPr>
        <w:t xml:space="preserve"> віртуальну машину VirtualBox, ознайомтесь з її основними можливостями, прочитайте довідку по роботі з нею.</w:t>
      </w:r>
    </w:p>
    <w:p w14:paraId="000000A8" w14:textId="77777777" w:rsidR="004635FA" w:rsidRDefault="00F279A4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Виберіть CentOS та запустіть її. Виконайте вхід в систему під користувачем: CentOS, пароль для входу: reverse (якщо на своєму ПК то свої дані користувача).</w:t>
      </w:r>
    </w:p>
    <w:p w14:paraId="000000A9" w14:textId="77777777" w:rsidR="004635FA" w:rsidRDefault="00F279A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Ознайомтесь зі структурою робочого простору користувача, та опишіть основні його компоненти (наведіт</w:t>
      </w:r>
      <w:r>
        <w:rPr>
          <w:color w:val="000000"/>
          <w:sz w:val="28"/>
          <w:szCs w:val="28"/>
        </w:rPr>
        <w:t>ь скріни та пояснення до них):</w:t>
      </w:r>
    </w:p>
    <w:p w14:paraId="000000AA" w14:textId="233B0C70" w:rsidR="004635FA" w:rsidRPr="00040FBF" w:rsidRDefault="00F279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Закладка Applications</w:t>
      </w:r>
      <w:r>
        <w:rPr>
          <w:sz w:val="28"/>
          <w:szCs w:val="28"/>
        </w:rPr>
        <w:t>;</w:t>
      </w:r>
    </w:p>
    <w:p w14:paraId="2B58E2E1" w14:textId="2CFFA597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0D6FED41" wp14:editId="4F4DD5E8">
            <wp:extent cx="4476750" cy="33639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722" cy="33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597C" w14:textId="20D03A96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6F6452FF" w14:textId="341748FB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7C57A1F1" w14:textId="1E00FDD1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27160C86" w14:textId="77777777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4E299938" w14:textId="3DF3EAFB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518A7FFD" w14:textId="77777777" w:rsidR="00AA7511" w:rsidRDefault="00AA7511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000000AB" w14:textId="17DE9186" w:rsidR="004635FA" w:rsidRPr="00040FBF" w:rsidRDefault="00F279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Закладка Places</w:t>
      </w:r>
      <w:r>
        <w:rPr>
          <w:sz w:val="28"/>
          <w:szCs w:val="28"/>
        </w:rPr>
        <w:t>;</w:t>
      </w:r>
    </w:p>
    <w:p w14:paraId="5081796D" w14:textId="620B1A6C" w:rsidR="00040FBF" w:rsidRP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F019380" wp14:editId="1C5D244E">
            <wp:extent cx="4057650" cy="2715983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046" cy="27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3811" w14:textId="77777777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000000AC" w14:textId="7FCC657C" w:rsidR="004635FA" w:rsidRPr="00040FBF" w:rsidRDefault="00F279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Меню </w:t>
      </w:r>
      <w:r>
        <w:rPr>
          <w:color w:val="000000"/>
          <w:sz w:val="28"/>
          <w:szCs w:val="28"/>
        </w:rPr>
        <w:t>System</w:t>
      </w:r>
      <w:r>
        <w:rPr>
          <w:sz w:val="28"/>
          <w:szCs w:val="28"/>
        </w:rPr>
        <w:t>;</w:t>
      </w:r>
    </w:p>
    <w:p w14:paraId="5F5E5217" w14:textId="5E2DE64D" w:rsidR="00040FBF" w:rsidRP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1E8F57C" wp14:editId="7FF5540F">
            <wp:extent cx="3971925" cy="30124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8932" cy="30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4C51" w14:textId="2790943D" w:rsidR="00040FBF" w:rsidRDefault="00040FBF" w:rsidP="00040FB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160"/>
        <w:jc w:val="both"/>
        <w:rPr>
          <w:color w:val="000000"/>
          <w:sz w:val="28"/>
          <w:szCs w:val="28"/>
        </w:rPr>
      </w:pPr>
    </w:p>
    <w:p w14:paraId="000000AD" w14:textId="69707FAA" w:rsidR="004635FA" w:rsidRDefault="00F279A4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Навігаційний простір Activities overview.</w:t>
      </w:r>
      <w:r w:rsidR="00040FBF" w:rsidRPr="00040FBF">
        <w:rPr>
          <w:noProof/>
          <w:lang w:val="ru-RU"/>
        </w:rPr>
        <w:t xml:space="preserve"> </w:t>
      </w:r>
      <w:r w:rsidR="00040FBF">
        <w:rPr>
          <w:noProof/>
          <w:lang w:val="ru-RU"/>
        </w:rPr>
        <w:drawing>
          <wp:inline distT="0" distB="0" distL="0" distR="0" wp14:anchorId="7F7E3C2C" wp14:editId="2F6B4E25">
            <wp:extent cx="4086225" cy="306662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952" cy="30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E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sz w:val="28"/>
          <w:szCs w:val="28"/>
        </w:rPr>
      </w:pPr>
    </w:p>
    <w:p w14:paraId="000000AF" w14:textId="77777777" w:rsidR="004635FA" w:rsidRDefault="00F279A4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програм. Дослідіть можливості запуску додатків різними способами:</w:t>
      </w:r>
    </w:p>
    <w:p w14:paraId="000000B0" w14:textId="77777777" w:rsidR="004635FA" w:rsidRDefault="00F279A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програм через панель швидкого запуску</w:t>
      </w:r>
      <w:r>
        <w:rPr>
          <w:sz w:val="28"/>
          <w:szCs w:val="28"/>
        </w:rPr>
        <w:t>;</w:t>
      </w:r>
    </w:p>
    <w:p w14:paraId="000000B1" w14:textId="77777777" w:rsidR="004635FA" w:rsidRDefault="00F279A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програм через пошук в меню</w:t>
      </w:r>
      <w:r>
        <w:rPr>
          <w:sz w:val="28"/>
          <w:szCs w:val="28"/>
        </w:rPr>
        <w:t>;</w:t>
      </w:r>
    </w:p>
    <w:p w14:paraId="000000B2" w14:textId="77777777" w:rsidR="004635FA" w:rsidRDefault="00F279A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програм через віджет запуску</w:t>
      </w:r>
      <w:r>
        <w:rPr>
          <w:sz w:val="28"/>
          <w:szCs w:val="28"/>
        </w:rPr>
        <w:t>;</w:t>
      </w:r>
    </w:p>
    <w:p w14:paraId="000000B3" w14:textId="77777777" w:rsidR="004635FA" w:rsidRDefault="00F279A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програм через глобальне меню</w:t>
      </w:r>
      <w:r>
        <w:rPr>
          <w:sz w:val="28"/>
          <w:szCs w:val="28"/>
        </w:rPr>
        <w:t>.</w:t>
      </w:r>
    </w:p>
    <w:p w14:paraId="000000B4" w14:textId="77777777" w:rsidR="004635FA" w:rsidRDefault="00F279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Вихід з системи та завершення роботи в CentOS. Виконайте наступні дії (наведіть скріни):</w:t>
      </w:r>
    </w:p>
    <w:p w14:paraId="000000B5" w14:textId="77777777" w:rsidR="004635FA" w:rsidRDefault="00F279A4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Змініть користувача на root (пароль для входу: reverse)</w:t>
      </w:r>
      <w:r>
        <w:rPr>
          <w:sz w:val="28"/>
          <w:szCs w:val="28"/>
        </w:rPr>
        <w:t>;</w:t>
      </w:r>
    </w:p>
    <w:p w14:paraId="117670D9" w14:textId="17C89EA2" w:rsidR="00040FBF" w:rsidRPr="00040FBF" w:rsidRDefault="00F279A4" w:rsidP="00040FBF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</w:t>
      </w:r>
      <w:r>
        <w:rPr>
          <w:color w:val="000000"/>
          <w:sz w:val="28"/>
          <w:szCs w:val="28"/>
        </w:rPr>
        <w:t>иконайте перезавантаження системи</w:t>
      </w:r>
      <w:r>
        <w:rPr>
          <w:sz w:val="28"/>
          <w:szCs w:val="28"/>
        </w:rPr>
        <w:t>;</w:t>
      </w:r>
      <w:r w:rsidR="00040FBF">
        <w:rPr>
          <w:noProof/>
          <w:lang w:val="ru-RU"/>
        </w:rPr>
        <w:drawing>
          <wp:inline distT="0" distB="0" distL="0" distR="0" wp14:anchorId="4D39872D" wp14:editId="5B6BB949">
            <wp:extent cx="3829050" cy="28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1758" cy="288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7" w14:textId="77777777" w:rsidR="004635FA" w:rsidRDefault="00F279A4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Вимкніть систему.</w:t>
      </w:r>
    </w:p>
    <w:p w14:paraId="000000B8" w14:textId="799C6258" w:rsidR="004635FA" w:rsidRDefault="00AA7511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                             </w:t>
      </w:r>
      <w:r>
        <w:rPr>
          <w:noProof/>
          <w:lang w:val="ru-RU"/>
        </w:rPr>
        <w:drawing>
          <wp:inline distT="0" distB="0" distL="0" distR="0" wp14:anchorId="09DB269C" wp14:editId="64C5C811">
            <wp:extent cx="3875881" cy="2914336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4628" cy="29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9A4">
        <w:br/>
      </w:r>
    </w:p>
    <w:p w14:paraId="7F75D03D" w14:textId="4A4E9822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442F3B20" w14:textId="36787713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467CD4CA" w14:textId="2B049524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69DA48D6" w14:textId="1FF1C809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1993C83B" w14:textId="31D44C4F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38804A71" w14:textId="2CB27835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55BA65A4" w14:textId="40671CA8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4EC32169" w14:textId="3694C6FB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04A260E8" w14:textId="77777777" w:rsidR="00AA7511" w:rsidRDefault="00AA7511">
      <w:pPr>
        <w:spacing w:line="360" w:lineRule="auto"/>
        <w:jc w:val="both"/>
        <w:rPr>
          <w:color w:val="000000"/>
          <w:sz w:val="28"/>
          <w:szCs w:val="28"/>
        </w:rPr>
      </w:pPr>
    </w:p>
    <w:p w14:paraId="000000B9" w14:textId="77777777" w:rsidR="004635FA" w:rsidRDefault="00F279A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Робота в середовищі мобільної ОС. </w:t>
      </w:r>
    </w:p>
    <w:p w14:paraId="000000BA" w14:textId="77777777" w:rsidR="004635FA" w:rsidRDefault="00F279A4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Опишіть головне меню вашої мобільної ОС, який графічний інтерфейс вона використовує?</w:t>
      </w:r>
    </w:p>
    <w:p w14:paraId="000000BB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noProof/>
          <w:color w:val="000000"/>
          <w:lang w:val="ru-RU"/>
        </w:rPr>
        <w:drawing>
          <wp:inline distT="0" distB="0" distL="114300" distR="114300" wp14:anchorId="013D0AE6" wp14:editId="07777777">
            <wp:extent cx="2105025" cy="4572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ru-RU"/>
        </w:rPr>
        <w:drawing>
          <wp:inline distT="0" distB="0" distL="114300" distR="114300" wp14:anchorId="450BF255" wp14:editId="07777777">
            <wp:extent cx="2105025" cy="45720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ru-RU"/>
        </w:rPr>
        <w:drawing>
          <wp:inline distT="0" distB="0" distL="114300" distR="114300" wp14:anchorId="5F5FB1B6" wp14:editId="07777777">
            <wp:extent cx="2105025" cy="45720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C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головному екрані, який відображається на SpringBoard(</w:t>
      </w:r>
      <w:r>
        <w:rPr>
          <w:sz w:val="28"/>
          <w:szCs w:val="28"/>
        </w:rPr>
        <w:t>програма робочого столу</w:t>
      </w:r>
      <w:r>
        <w:rPr>
          <w:color w:val="000000"/>
          <w:sz w:val="28"/>
          <w:szCs w:val="28"/>
        </w:rPr>
        <w:t xml:space="preserve">), відображаються значки додатків і док-станція </w:t>
      </w:r>
      <w:r>
        <w:rPr>
          <w:sz w:val="28"/>
          <w:szCs w:val="28"/>
        </w:rPr>
        <w:t>з</w:t>
      </w:r>
      <w:r>
        <w:rPr>
          <w:color w:val="000000"/>
          <w:sz w:val="28"/>
          <w:szCs w:val="28"/>
        </w:rPr>
        <w:t xml:space="preserve">низу, де користувачі можуть закріплювати свої найбільш часто використовувані додатки. Головний екран з'являється щоразу, коли користувач розблокує пристрій або натискає фізичну кнопку </w:t>
      </w:r>
      <w:r>
        <w:rPr>
          <w:color w:val="000000"/>
          <w:sz w:val="28"/>
          <w:szCs w:val="28"/>
        </w:rPr>
        <w:t>«Додому» або свайп</w:t>
      </w:r>
      <w:r>
        <w:rPr>
          <w:sz w:val="28"/>
          <w:szCs w:val="28"/>
        </w:rPr>
        <w:t xml:space="preserve">ом </w:t>
      </w:r>
      <w:r>
        <w:rPr>
          <w:color w:val="000000"/>
          <w:sz w:val="28"/>
          <w:szCs w:val="28"/>
        </w:rPr>
        <w:t>в іншому додатку. Свайп вправо відкриває меню віджетів а свайп вліво - бібліотеку застосунків.</w:t>
      </w:r>
    </w:p>
    <w:p w14:paraId="000000BD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Графічний інтерфейс побудований на базі фреймворка Cocoa Touch.</w:t>
      </w:r>
    </w:p>
    <w:p w14:paraId="000000BE" w14:textId="0C998393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78595E3D" w14:textId="74AEF8D7" w:rsidR="00AA7511" w:rsidRDefault="00AA75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778D44FE" w14:textId="44653750" w:rsidR="00AA7511" w:rsidRDefault="00AA75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7A07C071" w14:textId="77777777" w:rsidR="00AA7511" w:rsidRDefault="00AA751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000000BF" w14:textId="77777777" w:rsidR="004635FA" w:rsidRDefault="00F279A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Опишіть меню налаштувань компонентів мобільного телефону.</w:t>
      </w:r>
    </w:p>
    <w:p w14:paraId="000000C0" w14:textId="77777777" w:rsidR="004635FA" w:rsidRDefault="00F279A4" w:rsidP="131F373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lang w:val="ru-RU"/>
        </w:rPr>
        <w:drawing>
          <wp:inline distT="0" distB="0" distL="114300" distR="114300" wp14:anchorId="2F7317D8" wp14:editId="07777777">
            <wp:extent cx="2114550" cy="45720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ru-RU"/>
        </w:rPr>
        <w:drawing>
          <wp:inline distT="0" distB="0" distL="114300" distR="114300" wp14:anchorId="1AF2B15B" wp14:editId="07777777">
            <wp:extent cx="2105025" cy="45720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ru-RU"/>
        </w:rPr>
        <w:drawing>
          <wp:inline distT="0" distB="0" distL="114300" distR="114300" wp14:anchorId="0DF1B5A9" wp14:editId="07777777">
            <wp:extent cx="2105025" cy="45720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1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Головне меню включає в себе всі можливі налаштування компонентів телефону та встановлених застосунків. Навіть враховуючи те, що в меню є всі можливі налаштування, воно зрозуміле та просте в використанні </w:t>
      </w:r>
      <w:r>
        <w:rPr>
          <w:sz w:val="28"/>
          <w:szCs w:val="28"/>
        </w:rPr>
        <w:t>завдяки приємному</w:t>
      </w:r>
      <w:r>
        <w:rPr>
          <w:color w:val="000000"/>
          <w:sz w:val="28"/>
          <w:szCs w:val="28"/>
        </w:rPr>
        <w:t xml:space="preserve"> дизайну. Є можливість пошуку потріб</w:t>
      </w:r>
      <w:r>
        <w:rPr>
          <w:color w:val="000000"/>
          <w:sz w:val="28"/>
          <w:szCs w:val="28"/>
        </w:rPr>
        <w:t>них налаштувань.</w:t>
      </w:r>
    </w:p>
    <w:p w14:paraId="000000C2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000000"/>
          <w:sz w:val="28"/>
          <w:szCs w:val="28"/>
        </w:rPr>
      </w:pPr>
    </w:p>
    <w:p w14:paraId="000000C3" w14:textId="77777777" w:rsidR="004635FA" w:rsidRDefault="00F279A4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Використання комбінацій клавіш для виконання спеціальних дій.</w:t>
      </w:r>
    </w:p>
    <w:p w14:paraId="000000C4" w14:textId="77777777" w:rsidR="004635FA" w:rsidRDefault="00F279A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IOS використовує дуже зручну систему жестів такі як свайп угору для переходу на домашній екран та інші</w:t>
      </w:r>
      <w:r>
        <w:rPr>
          <w:sz w:val="28"/>
          <w:szCs w:val="28"/>
        </w:rPr>
        <w:t>;</w:t>
      </w:r>
    </w:p>
    <w:p w14:paraId="000000C5" w14:textId="77777777" w:rsidR="004635FA" w:rsidRDefault="00F279A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Подвійне натискання Power </w:t>
      </w:r>
      <w:r>
        <w:rPr>
          <w:color w:val="202122"/>
          <w:sz w:val="28"/>
          <w:szCs w:val="28"/>
        </w:rPr>
        <w:t xml:space="preserve">— </w:t>
      </w:r>
      <w:r>
        <w:rPr>
          <w:color w:val="202122"/>
          <w:sz w:val="28"/>
          <w:szCs w:val="28"/>
        </w:rPr>
        <w:t>Apple Pay</w:t>
      </w:r>
      <w:r>
        <w:rPr>
          <w:sz w:val="28"/>
          <w:szCs w:val="28"/>
        </w:rPr>
        <w:t>;</w:t>
      </w:r>
    </w:p>
    <w:p w14:paraId="000000C6" w14:textId="77777777" w:rsidR="004635FA" w:rsidRDefault="00F279A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Утримання клавіші Power — Siri</w:t>
      </w:r>
      <w:r>
        <w:rPr>
          <w:sz w:val="28"/>
          <w:szCs w:val="28"/>
        </w:rPr>
        <w:t>;</w:t>
      </w:r>
    </w:p>
    <w:p w14:paraId="000000C7" w14:textId="77777777" w:rsidR="004635FA" w:rsidRDefault="00F279A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Power + Vol+ — скріншот</w:t>
      </w:r>
      <w:r>
        <w:rPr>
          <w:sz w:val="28"/>
          <w:szCs w:val="28"/>
        </w:rPr>
        <w:t>;</w:t>
      </w:r>
    </w:p>
    <w:p w14:paraId="000000C8" w14:textId="77777777" w:rsidR="004635FA" w:rsidRDefault="00F279A4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Power + Vol- — меню виключення смартфона, режим SOS і доступ до медичної карти;</w:t>
      </w:r>
    </w:p>
    <w:p w14:paraId="000000C9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CA" w14:textId="77777777" w:rsidR="004635FA" w:rsidRDefault="00F279A4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Вхід у систему та завершення роботи пристрою. Особливості налаштувань живлення батареї.</w:t>
      </w:r>
    </w:p>
    <w:p w14:paraId="000000CB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436"/>
        <w:jc w:val="both"/>
        <w:rPr>
          <w:color w:val="202122"/>
          <w:sz w:val="28"/>
          <w:szCs w:val="28"/>
        </w:rPr>
      </w:pPr>
      <w:r>
        <w:rPr>
          <w:color w:val="000000"/>
          <w:sz w:val="28"/>
          <w:szCs w:val="28"/>
        </w:rPr>
        <w:t xml:space="preserve">Щоб завершити роботу пристрою потрібно нажати </w:t>
      </w:r>
      <w:r>
        <w:rPr>
          <w:color w:val="202122"/>
          <w:sz w:val="28"/>
          <w:szCs w:val="28"/>
        </w:rPr>
        <w:t>Power + Vol- та вибрати *вимкнути*.</w:t>
      </w:r>
    </w:p>
    <w:p w14:paraId="000000CC" w14:textId="77777777" w:rsidR="004635FA" w:rsidRDefault="00F279A4" w:rsidP="2768E7D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436"/>
        <w:jc w:val="both"/>
        <w:rPr>
          <w:color w:val="202122"/>
          <w:sz w:val="28"/>
          <w:szCs w:val="28"/>
        </w:rPr>
      </w:pPr>
      <w:r w:rsidRPr="2768E7DC">
        <w:rPr>
          <w:color w:val="202122"/>
          <w:sz w:val="28"/>
          <w:szCs w:val="28"/>
        </w:rPr>
        <w:t>Щоб провести вхід потрібно зажати Power та ввести пароль або розблокувати телефон за допомогою FaceID or TouchID(якщо такі присутні).</w:t>
      </w:r>
      <w:r>
        <w:rPr>
          <w:color w:val="000000"/>
        </w:rPr>
        <w:tab/>
      </w:r>
      <w:r>
        <w:rPr>
          <w:noProof/>
          <w:color w:val="000000"/>
          <w:lang w:val="ru-RU"/>
        </w:rPr>
        <w:drawing>
          <wp:inline distT="0" distB="0" distL="114300" distR="114300" wp14:anchorId="16A63217" wp14:editId="3ECF0098">
            <wp:extent cx="1638300" cy="37147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ru-RU"/>
        </w:rPr>
        <w:drawing>
          <wp:inline distT="0" distB="0" distL="114300" distR="114300" wp14:anchorId="793F091F" wp14:editId="385EF0D1">
            <wp:extent cx="1600200" cy="3733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ru-RU"/>
        </w:rPr>
        <w:drawing>
          <wp:inline distT="0" distB="0" distL="114300" distR="114300" wp14:anchorId="44DA00BD" wp14:editId="6B19A0C6">
            <wp:extent cx="1628775" cy="3743325"/>
            <wp:effectExtent l="0" t="0" r="9525" b="9525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CD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firstLine="436"/>
        <w:jc w:val="both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Налаштування живлення дозволяє відслідковувати використання батареї застосунками, включити економний режим який </w:t>
      </w:r>
      <w:r>
        <w:rPr>
          <w:color w:val="202122"/>
          <w:sz w:val="28"/>
          <w:szCs w:val="28"/>
        </w:rPr>
        <w:t>забороняє діяльність</w:t>
      </w:r>
      <w:r>
        <w:rPr>
          <w:color w:val="202122"/>
          <w:sz w:val="28"/>
          <w:szCs w:val="28"/>
        </w:rPr>
        <w:t xml:space="preserve"> більш</w:t>
      </w:r>
      <w:r>
        <w:rPr>
          <w:color w:val="202122"/>
          <w:sz w:val="28"/>
          <w:szCs w:val="28"/>
        </w:rPr>
        <w:t>о</w:t>
      </w:r>
      <w:r>
        <w:rPr>
          <w:color w:val="202122"/>
          <w:sz w:val="28"/>
          <w:szCs w:val="28"/>
        </w:rPr>
        <w:t>ст</w:t>
      </w:r>
      <w:r>
        <w:rPr>
          <w:color w:val="202122"/>
          <w:sz w:val="28"/>
          <w:szCs w:val="28"/>
        </w:rPr>
        <w:t>і</w:t>
      </w:r>
      <w:r>
        <w:rPr>
          <w:color w:val="202122"/>
          <w:sz w:val="28"/>
          <w:szCs w:val="28"/>
        </w:rPr>
        <w:t xml:space="preserve"> фонових процесів, забороняти окремим застосункам працювати в фоні тощо. Також є можливість дізнатися стан батареї</w:t>
      </w:r>
      <w:r>
        <w:rPr>
          <w:color w:val="202122"/>
          <w:sz w:val="28"/>
          <w:szCs w:val="28"/>
        </w:rPr>
        <w:t xml:space="preserve"> (її </w:t>
      </w:r>
      <w:r>
        <w:rPr>
          <w:color w:val="202122"/>
          <w:sz w:val="28"/>
          <w:szCs w:val="28"/>
        </w:rPr>
        <w:t>максимальний об’єм</w:t>
      </w:r>
      <w:r>
        <w:rPr>
          <w:color w:val="202122"/>
          <w:sz w:val="28"/>
          <w:szCs w:val="28"/>
        </w:rPr>
        <w:t xml:space="preserve"> в %).</w:t>
      </w:r>
    </w:p>
    <w:p w14:paraId="000000CE" w14:textId="77777777" w:rsidR="004635FA" w:rsidRDefault="004635FA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000000CF" w14:textId="77777777" w:rsidR="004635FA" w:rsidRDefault="00F279A4">
      <w:pPr>
        <w:spacing w:line="360" w:lineRule="auto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Відповіді на контрольні запитання</w:t>
      </w:r>
    </w:p>
    <w:p w14:paraId="000000D0" w14:textId="77777777" w:rsidR="004635FA" w:rsidRDefault="00F279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Розкрийте поняття «GNU GPL», яка його основна концепція?</w:t>
      </w:r>
    </w:p>
    <w:p w14:paraId="000000D1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202122"/>
          <w:sz w:val="28"/>
          <w:szCs w:val="28"/>
        </w:rPr>
      </w:pPr>
      <w:r>
        <w:rPr>
          <w:color w:val="000000"/>
          <w:sz w:val="28"/>
          <w:szCs w:val="28"/>
        </w:rPr>
        <w:t>GNU GPL (</w:t>
      </w:r>
      <w:r>
        <w:rPr>
          <w:color w:val="202122"/>
          <w:sz w:val="28"/>
          <w:szCs w:val="28"/>
        </w:rPr>
        <w:t xml:space="preserve">GNU General Public License) (Загальна публічна ліцензія GNU або Загальна громадська ліцензія GNU) — одна з найпопулярніших ліцензій на вільне програмне забезпечення, створена Річардом Столменом для проекту GNU. Мета GNU GPL — надання користувачеві прав на </w:t>
      </w:r>
      <w:r>
        <w:rPr>
          <w:color w:val="202122"/>
          <w:sz w:val="28"/>
          <w:szCs w:val="28"/>
        </w:rPr>
        <w:t xml:space="preserve">копіювання, зміни й розповсюдження програми </w:t>
      </w:r>
      <w:r>
        <w:rPr>
          <w:color w:val="202122"/>
          <w:sz w:val="28"/>
          <w:szCs w:val="28"/>
        </w:rPr>
        <w:lastRenderedPageBreak/>
        <w:t>та зобов'язань, згідно з якими користувачі всіх похідних від неї програм теж отримають ці права.</w:t>
      </w:r>
    </w:p>
    <w:p w14:paraId="000000D2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color w:val="202122"/>
          <w:sz w:val="28"/>
          <w:szCs w:val="28"/>
        </w:rPr>
      </w:pPr>
    </w:p>
    <w:p w14:paraId="000000D3" w14:textId="77777777" w:rsidR="004635FA" w:rsidRDefault="00F279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Які задачі системного адміністрування можна реалізувати на базі ОС Linux?</w:t>
      </w:r>
    </w:p>
    <w:p w14:paraId="000000D4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базі ОС Linux можна виконувати майже </w:t>
      </w:r>
      <w:r>
        <w:rPr>
          <w:color w:val="000000"/>
          <w:sz w:val="28"/>
          <w:szCs w:val="28"/>
        </w:rPr>
        <w:t>будь-які задачі, наприклад:</w:t>
      </w:r>
    </w:p>
    <w:p w14:paraId="000000D5" w14:textId="77777777" w:rsidR="004635FA" w:rsidRDefault="00F279A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Пі</w:t>
      </w:r>
      <w:r>
        <w:rPr>
          <w:color w:val="000000"/>
          <w:sz w:val="28"/>
          <w:szCs w:val="28"/>
        </w:rPr>
        <w:t>дключення та налаштування апаратних пристроїв;</w:t>
      </w:r>
    </w:p>
    <w:p w14:paraId="000000D6" w14:textId="77777777" w:rsidR="004635FA" w:rsidRDefault="00F279A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У</w:t>
      </w:r>
      <w:r>
        <w:rPr>
          <w:color w:val="000000"/>
          <w:sz w:val="28"/>
          <w:szCs w:val="28"/>
        </w:rPr>
        <w:t>становка і оновлення програмного забезпечення;</w:t>
      </w:r>
    </w:p>
    <w:p w14:paraId="000000D7" w14:textId="77777777" w:rsidR="004635FA" w:rsidRDefault="00F279A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</w:t>
      </w:r>
      <w:r>
        <w:rPr>
          <w:color w:val="000000"/>
          <w:sz w:val="28"/>
          <w:szCs w:val="28"/>
        </w:rPr>
        <w:t>апуск і настройка загальносистемних сервісів (конфігурація системи);</w:t>
      </w:r>
    </w:p>
    <w:p w14:paraId="000000D8" w14:textId="77777777" w:rsidR="004635FA" w:rsidRDefault="00F279A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Управління користувачами;</w:t>
      </w:r>
    </w:p>
    <w:p w14:paraId="000000D9" w14:textId="77777777" w:rsidR="004635FA" w:rsidRDefault="00F279A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У</w:t>
      </w:r>
      <w:r>
        <w:rPr>
          <w:color w:val="000000"/>
          <w:sz w:val="28"/>
          <w:szCs w:val="28"/>
        </w:rPr>
        <w:t>правління процесами;</w:t>
      </w:r>
    </w:p>
    <w:p w14:paraId="000000DA" w14:textId="77777777" w:rsidR="004635FA" w:rsidRDefault="00F279A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Р</w:t>
      </w:r>
      <w:r>
        <w:rPr>
          <w:color w:val="000000"/>
          <w:sz w:val="28"/>
          <w:szCs w:val="28"/>
        </w:rPr>
        <w:t>озподіл ресурсів;</w:t>
      </w:r>
    </w:p>
    <w:p w14:paraId="000000DB" w14:textId="77777777" w:rsidR="004635FA" w:rsidRDefault="00F279A4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З</w:t>
      </w:r>
      <w:r>
        <w:rPr>
          <w:color w:val="000000"/>
          <w:sz w:val="28"/>
          <w:szCs w:val="28"/>
        </w:rPr>
        <w:t>абезпечення безпеки.</w:t>
      </w:r>
    </w:p>
    <w:p w14:paraId="000000DC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DD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DE" w14:textId="77777777" w:rsidR="004635FA" w:rsidRDefault="00F279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 xml:space="preserve">Яке призначення програм Anaconda та Nautilius у Linux? В яких дистрибутивах вони використовуються? </w:t>
      </w:r>
    </w:p>
    <w:p w14:paraId="000000DF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Anaconda - інсталятор, який використовується в Red Hat Enterprise Linux, Fedora, ASPLinux і інших операційних системах.</w:t>
      </w:r>
    </w:p>
    <w:p w14:paraId="000000E0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Написаний на мовах C і Python.  Має текстовий (python-newt) і графічний інтерфейс (PyGTK).</w:t>
      </w:r>
    </w:p>
    <w:p w14:paraId="000000E1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Є можливість встановлювати пакети з будь-яког</w:t>
      </w:r>
      <w:r>
        <w:rPr>
          <w:color w:val="000000"/>
          <w:sz w:val="28"/>
          <w:szCs w:val="28"/>
        </w:rPr>
        <w:t>о користувача yum-сумісного сховища.</w:t>
      </w:r>
    </w:p>
    <w:p w14:paraId="000000E2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Nautilus — файловий менеджер середовища GNOME. Назву програма отримала від плаваючого в товщі води молюска кораблика наутілус, на логотипі зображена його черепашка. Своїм інтерфейсом Nautilus нагадує файловий менеджер с</w:t>
      </w:r>
      <w:r>
        <w:rPr>
          <w:color w:val="000000"/>
          <w:sz w:val="28"/>
          <w:szCs w:val="28"/>
        </w:rPr>
        <w:t>ередовища KDE Dolphin чи файловий менеджер середовища Xfce Thunar. Nautilus замінив Midnight Commander в GNOME починаючи з версії 1.4. Також програма повністю відповідає HIG.</w:t>
      </w:r>
    </w:p>
    <w:p w14:paraId="000000E3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E4" w14:textId="77777777" w:rsidR="004635FA" w:rsidRDefault="00F279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Яким чином можна змінити типу завантаження CentOS: в текстовому режим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або графіч</w:t>
      </w:r>
      <w:r>
        <w:rPr>
          <w:color w:val="000000"/>
          <w:sz w:val="28"/>
          <w:szCs w:val="28"/>
        </w:rPr>
        <w:t>ному? Чим відрізняються режими CLI та GUI?</w:t>
      </w:r>
    </w:p>
    <w:p w14:paraId="000000E5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Режим GUI – це режим в котрому користувачеві доступний графічний інтерфейс.</w:t>
      </w:r>
    </w:p>
    <w:p w14:paraId="000000E6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Режим CLI – це режим в котрому користувачеві доступна лише консоль.</w:t>
      </w:r>
    </w:p>
    <w:p w14:paraId="000000E7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</w:p>
    <w:p w14:paraId="000000E8" w14:textId="77777777" w:rsidR="004635FA" w:rsidRDefault="00F279A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</w:pPr>
      <w:r>
        <w:rPr>
          <w:color w:val="000000"/>
          <w:sz w:val="28"/>
          <w:szCs w:val="28"/>
        </w:rPr>
        <w:t>Порівняйте гіпервізори типу 1 та типу 2, яка між ними відмінність та</w:t>
      </w:r>
      <w:r>
        <w:rPr>
          <w:color w:val="000000"/>
          <w:sz w:val="28"/>
          <w:szCs w:val="28"/>
        </w:rPr>
        <w:t xml:space="preserve"> сфера їх застосування?</w:t>
      </w:r>
    </w:p>
    <w:p w14:paraId="000000E9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1 має свої вбудовані драйвери пристроїв, моделі драйверів і планувальник і тому не залежить від базової ОС. Так як автономний гіпервізор працює безпосередньо в оточенні усіченого ядра, то він більш продуктивний, але програє в продуктивності віртуалізац</w:t>
      </w:r>
      <w:r>
        <w:rPr>
          <w:color w:val="000000"/>
          <w:sz w:val="28"/>
          <w:szCs w:val="28"/>
        </w:rPr>
        <w:t xml:space="preserve">ії на рівні ОС і паравіртуалізаціі. Наприклад, </w:t>
      </w:r>
      <w:r>
        <w:rPr>
          <w:sz w:val="28"/>
          <w:szCs w:val="28"/>
        </w:rPr>
        <w:t>багатоплатформний</w:t>
      </w:r>
      <w:r>
        <w:rPr>
          <w:color w:val="000000"/>
          <w:sz w:val="28"/>
          <w:szCs w:val="28"/>
        </w:rPr>
        <w:t xml:space="preserve"> гипервизор Xen може запускати віртуальні машини в паравіртуальном режимі.</w:t>
      </w:r>
    </w:p>
    <w:p w14:paraId="000000EA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firstLine="54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Приклади: VMware ESX, Citrix XenServer.</w:t>
      </w:r>
    </w:p>
    <w:p w14:paraId="000000EB" w14:textId="77777777" w:rsidR="004635FA" w:rsidRDefault="004635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firstLine="540"/>
        <w:jc w:val="both"/>
        <w:rPr>
          <w:sz w:val="28"/>
          <w:szCs w:val="28"/>
        </w:rPr>
      </w:pPr>
    </w:p>
    <w:p w14:paraId="000000EC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2 це компонент, який працює в одному кільці з ядром основний ОС. Гостьовий код може виконуватися прямо на фізичному процесорі, але доступ до пристроїв введення-виведення комп'ютера з гостьової ОС здійснюється через другий компонент, звичайний процес ос</w:t>
      </w:r>
      <w:r>
        <w:rPr>
          <w:color w:val="000000"/>
          <w:sz w:val="28"/>
          <w:szCs w:val="28"/>
        </w:rPr>
        <w:t>новний ОС - монітор рівня користувача.</w:t>
      </w:r>
    </w:p>
    <w:p w14:paraId="000000ED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 w:firstLine="54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Приклади: Microsoft Virtual PC, VMware Workstation, QEMU, Parallels, VirtualBox.</w:t>
      </w:r>
    </w:p>
    <w:p w14:paraId="000000EE" w14:textId="77777777" w:rsidR="004635FA" w:rsidRDefault="00F279A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000000EF" w14:textId="77777777" w:rsidR="004635FA" w:rsidRDefault="004635FA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000000F0" w14:textId="46009CA3" w:rsidR="004635FA" w:rsidRDefault="004635FA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2085F96D" w14:textId="6C975381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046B5D6D" w14:textId="2DA8D490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40EF59A6" w14:textId="0348B1C1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16D7EF11" w14:textId="689F34A2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3EB30D88" w14:textId="205EB814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6CC88EEF" w14:textId="77860504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6B7B6ABA" w14:textId="6E3664BA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37C336D8" w14:textId="7580C728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686534E7" w14:textId="16CD1031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53F2E431" w14:textId="77777777" w:rsidR="00AA7511" w:rsidRDefault="00AA7511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000000F1" w14:textId="77777777" w:rsidR="004635FA" w:rsidRDefault="004635FA">
      <w:pPr>
        <w:spacing w:line="360" w:lineRule="auto"/>
        <w:jc w:val="both"/>
        <w:rPr>
          <w:b/>
          <w:color w:val="000000"/>
          <w:sz w:val="28"/>
          <w:szCs w:val="28"/>
        </w:rPr>
      </w:pPr>
    </w:p>
    <w:p w14:paraId="000000F2" w14:textId="2DEBD175" w:rsidR="004635FA" w:rsidRPr="00AA7511" w:rsidRDefault="00F279A4">
      <w:pPr>
        <w:spacing w:line="360" w:lineRule="auto"/>
        <w:jc w:val="both"/>
        <w:rPr>
          <w:b/>
          <w:color w:val="000000"/>
          <w:sz w:val="32"/>
          <w:szCs w:val="32"/>
        </w:rPr>
      </w:pPr>
      <w:r w:rsidRPr="00AA7511">
        <w:rPr>
          <w:b/>
          <w:color w:val="000000"/>
          <w:sz w:val="32"/>
          <w:szCs w:val="32"/>
        </w:rPr>
        <w:t>Висновки</w:t>
      </w:r>
      <w:r w:rsidR="00AA7511" w:rsidRPr="00AA7511">
        <w:rPr>
          <w:b/>
          <w:color w:val="000000"/>
          <w:sz w:val="32"/>
          <w:szCs w:val="32"/>
        </w:rPr>
        <w:t>:</w:t>
      </w:r>
    </w:p>
    <w:p w14:paraId="000000F3" w14:textId="77777777" w:rsidR="004635FA" w:rsidRDefault="00F279A4">
      <w:pPr>
        <w:spacing w:line="360" w:lineRule="auto"/>
        <w:ind w:firstLine="567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ході виконання лабораторної роботи ми отримали практичні навички роботи з середовищами віртуальних машин та операційними</w:t>
      </w:r>
      <w:r>
        <w:rPr>
          <w:color w:val="000000"/>
          <w:sz w:val="28"/>
          <w:szCs w:val="28"/>
        </w:rPr>
        <w:t xml:space="preserve"> системами різних типів та сімейств та їх графічною оболонками, входом і виходом з системи, більш детально теоретично досліджено питання встановлення операційних систем на віртуальних машинах та базових команд терміналу Linux. </w:t>
      </w:r>
    </w:p>
    <w:p w14:paraId="000000F4" w14:textId="77777777" w:rsidR="004635FA" w:rsidRDefault="00F279A4">
      <w:pPr>
        <w:spacing w:line="360" w:lineRule="auto"/>
        <w:ind w:firstLine="567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Отримано практичні </w:t>
      </w:r>
      <w:r>
        <w:rPr>
          <w:sz w:val="28"/>
          <w:szCs w:val="28"/>
        </w:rPr>
        <w:t>навички</w:t>
      </w:r>
      <w:r>
        <w:rPr>
          <w:color w:val="000000"/>
          <w:sz w:val="28"/>
          <w:szCs w:val="28"/>
        </w:rPr>
        <w:t xml:space="preserve"> р</w:t>
      </w:r>
      <w:r>
        <w:rPr>
          <w:color w:val="000000"/>
          <w:sz w:val="28"/>
          <w:szCs w:val="28"/>
        </w:rPr>
        <w:t xml:space="preserve">оботи з командами встановлення операційної системи в графічному </w:t>
      </w:r>
      <w:r>
        <w:rPr>
          <w:sz w:val="28"/>
          <w:szCs w:val="28"/>
        </w:rPr>
        <w:t>і</w:t>
      </w:r>
      <w:r>
        <w:rPr>
          <w:color w:val="000000"/>
          <w:sz w:val="28"/>
          <w:szCs w:val="28"/>
        </w:rPr>
        <w:t xml:space="preserve"> текстовому варіантах, та роботи в терміналі, налаштування операційної системи CentOS та встановлення графічної оболонки. </w:t>
      </w:r>
    </w:p>
    <w:p w14:paraId="000000F5" w14:textId="77777777" w:rsidR="004635FA" w:rsidRDefault="00F279A4">
      <w:pPr>
        <w:spacing w:line="360" w:lineRule="auto"/>
        <w:ind w:firstLine="567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В процесі виконання лабораторної роботи великих труднощів вдалося у</w:t>
      </w:r>
      <w:r>
        <w:rPr>
          <w:color w:val="000000"/>
          <w:sz w:val="28"/>
          <w:szCs w:val="28"/>
        </w:rPr>
        <w:t>никнути завдяки допомоз</w:t>
      </w:r>
      <w:bookmarkStart w:id="0" w:name="_GoBack"/>
      <w:bookmarkEnd w:id="0"/>
      <w:r>
        <w:rPr>
          <w:color w:val="000000"/>
          <w:sz w:val="28"/>
          <w:szCs w:val="28"/>
        </w:rPr>
        <w:t>і викладача та злагодженій роботі в команді.</w:t>
      </w:r>
    </w:p>
    <w:sectPr w:rsidR="004635FA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4D60C7" w14:textId="77777777" w:rsidR="00F279A4" w:rsidRDefault="00F279A4">
      <w:r>
        <w:separator/>
      </w:r>
    </w:p>
  </w:endnote>
  <w:endnote w:type="continuationSeparator" w:id="0">
    <w:p w14:paraId="09ACBDB2" w14:textId="77777777" w:rsidR="00F279A4" w:rsidRDefault="00F27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F7" w14:textId="4ADFBCB8" w:rsidR="004635FA" w:rsidRDefault="00F279A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 w:rsidR="00040FBF">
      <w:rPr>
        <w:color w:val="000000"/>
      </w:rPr>
      <w:fldChar w:fldCharType="separate"/>
    </w:r>
    <w:r w:rsidR="00AA7511">
      <w:rPr>
        <w:noProof/>
        <w:color w:val="000000"/>
      </w:rPr>
      <w:t>7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0"/>
      <w:gridCol w:w="3480"/>
      <w:gridCol w:w="3480"/>
    </w:tblGrid>
    <w:tr w:rsidR="26F46497" w14:paraId="472895E0" w14:textId="77777777" w:rsidTr="26F46497">
      <w:tc>
        <w:tcPr>
          <w:tcW w:w="3480" w:type="dxa"/>
        </w:tcPr>
        <w:p w14:paraId="1CAE0088" w14:textId="69280F65" w:rsidR="26F46497" w:rsidRDefault="26F46497" w:rsidP="26F46497">
          <w:pPr>
            <w:pStyle w:val="a8"/>
            <w:ind w:left="-115"/>
          </w:pPr>
        </w:p>
      </w:tc>
      <w:tc>
        <w:tcPr>
          <w:tcW w:w="3480" w:type="dxa"/>
        </w:tcPr>
        <w:p w14:paraId="044A38BC" w14:textId="3A7E1B1D" w:rsidR="26F46497" w:rsidRDefault="26F46497" w:rsidP="26F46497">
          <w:pPr>
            <w:pStyle w:val="a8"/>
            <w:jc w:val="center"/>
          </w:pPr>
        </w:p>
      </w:tc>
      <w:tc>
        <w:tcPr>
          <w:tcW w:w="3480" w:type="dxa"/>
        </w:tcPr>
        <w:p w14:paraId="3B71D8E1" w14:textId="5FC7732B" w:rsidR="26F46497" w:rsidRDefault="26F46497" w:rsidP="26F46497">
          <w:pPr>
            <w:pStyle w:val="a8"/>
            <w:ind w:right="-115"/>
            <w:jc w:val="right"/>
          </w:pPr>
        </w:p>
      </w:tc>
    </w:tr>
  </w:tbl>
  <w:p w14:paraId="2A53B691" w14:textId="5E2E8493" w:rsidR="26F46497" w:rsidRDefault="26F46497" w:rsidP="26F4649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77DC35" w14:textId="77777777" w:rsidR="00F279A4" w:rsidRDefault="00F279A4">
      <w:r>
        <w:separator/>
      </w:r>
    </w:p>
  </w:footnote>
  <w:footnote w:type="continuationSeparator" w:id="0">
    <w:p w14:paraId="2207A341" w14:textId="77777777" w:rsidR="00F279A4" w:rsidRDefault="00F279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F6" w14:textId="415DBAC6" w:rsidR="004635FA" w:rsidRDefault="00F279A4" w:rsidP="131F373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FF0000"/>
        <w:sz w:val="28"/>
        <w:szCs w:val="28"/>
      </w:rPr>
    </w:pPr>
    <w:r w:rsidRPr="131F3732">
      <w:rPr>
        <w:color w:val="000000"/>
        <w:sz w:val="28"/>
        <w:szCs w:val="28"/>
      </w:rPr>
      <w:t>Робота студента          групи РПЗ-83б                              Шило О.В.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0"/>
      <w:gridCol w:w="3480"/>
      <w:gridCol w:w="3480"/>
    </w:tblGrid>
    <w:tr w:rsidR="26F46497" w14:paraId="6F81F114" w14:textId="77777777" w:rsidTr="26F46497">
      <w:tc>
        <w:tcPr>
          <w:tcW w:w="3480" w:type="dxa"/>
        </w:tcPr>
        <w:p w14:paraId="620A886A" w14:textId="577D0EB6" w:rsidR="26F46497" w:rsidRDefault="26F46497" w:rsidP="26F46497">
          <w:pPr>
            <w:pStyle w:val="a8"/>
            <w:ind w:left="-115"/>
          </w:pPr>
        </w:p>
      </w:tc>
      <w:tc>
        <w:tcPr>
          <w:tcW w:w="3480" w:type="dxa"/>
        </w:tcPr>
        <w:p w14:paraId="4985F0DB" w14:textId="4D73AFEF" w:rsidR="26F46497" w:rsidRDefault="26F46497" w:rsidP="26F46497">
          <w:pPr>
            <w:pStyle w:val="a8"/>
            <w:jc w:val="center"/>
          </w:pPr>
        </w:p>
      </w:tc>
      <w:tc>
        <w:tcPr>
          <w:tcW w:w="3480" w:type="dxa"/>
        </w:tcPr>
        <w:p w14:paraId="6DB54CDA" w14:textId="659B258B" w:rsidR="26F46497" w:rsidRDefault="26F46497" w:rsidP="26F46497">
          <w:pPr>
            <w:pStyle w:val="a8"/>
            <w:ind w:right="-115"/>
            <w:jc w:val="right"/>
          </w:pPr>
        </w:p>
      </w:tc>
    </w:tr>
  </w:tbl>
  <w:p w14:paraId="6B830F0D" w14:textId="2F3E4B98" w:rsidR="26F46497" w:rsidRDefault="26F46497" w:rsidP="26F4649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7312"/>
    <w:multiLevelType w:val="multilevel"/>
    <w:tmpl w:val="9FFE767A"/>
    <w:lvl w:ilvl="0">
      <w:start w:val="4"/>
      <w:numFmt w:val="decimal"/>
      <w:lvlText w:val="%1.2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143C2"/>
    <w:multiLevelType w:val="multilevel"/>
    <w:tmpl w:val="4FD03922"/>
    <w:lvl w:ilvl="0">
      <w:start w:val="2"/>
      <w:numFmt w:val="decimal"/>
      <w:lvlText w:val="%1.4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4B09E8"/>
    <w:multiLevelType w:val="multilevel"/>
    <w:tmpl w:val="67AA7534"/>
    <w:lvl w:ilvl="0">
      <w:start w:val="2"/>
      <w:numFmt w:val="decimal"/>
      <w:lvlText w:val="%1.2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08880BB4"/>
    <w:multiLevelType w:val="multilevel"/>
    <w:tmpl w:val="311EB65E"/>
    <w:lvl w:ilvl="0">
      <w:start w:val="2"/>
      <w:numFmt w:val="decimal"/>
      <w:lvlText w:val="%1.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A12827"/>
    <w:multiLevelType w:val="multilevel"/>
    <w:tmpl w:val="4C023B2A"/>
    <w:lvl w:ilvl="0">
      <w:start w:val="1"/>
      <w:numFmt w:val="decimal"/>
      <w:lvlText w:val="%1.4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CCE62CE"/>
    <w:multiLevelType w:val="multilevel"/>
    <w:tmpl w:val="93A23608"/>
    <w:lvl w:ilvl="0">
      <w:start w:val="1"/>
      <w:numFmt w:val="decimal"/>
      <w:lvlText w:val="%1.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0D2E580C"/>
    <w:multiLevelType w:val="multilevel"/>
    <w:tmpl w:val="126AB4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EC26730"/>
    <w:multiLevelType w:val="multilevel"/>
    <w:tmpl w:val="D720759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11286D50"/>
    <w:multiLevelType w:val="multilevel"/>
    <w:tmpl w:val="AE94DF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DB2DEE"/>
    <w:multiLevelType w:val="multilevel"/>
    <w:tmpl w:val="9508E9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937634"/>
    <w:multiLevelType w:val="multilevel"/>
    <w:tmpl w:val="F93E684C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4C5B2B"/>
    <w:multiLevelType w:val="multilevel"/>
    <w:tmpl w:val="B8368B4E"/>
    <w:lvl w:ilvl="0">
      <w:start w:val="1"/>
      <w:numFmt w:val="decimal"/>
      <w:lvlText w:val="3.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2" w15:restartNumberingAfterBreak="0">
    <w:nsid w:val="2BC858D4"/>
    <w:multiLevelType w:val="multilevel"/>
    <w:tmpl w:val="12B6389E"/>
    <w:lvl w:ilvl="0">
      <w:start w:val="2"/>
      <w:numFmt w:val="decimal"/>
      <w:lvlText w:val="%1.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2D3A36C0"/>
    <w:multiLevelType w:val="multilevel"/>
    <w:tmpl w:val="24CACDF4"/>
    <w:lvl w:ilvl="0">
      <w:start w:val="2"/>
      <w:numFmt w:val="decimal"/>
      <w:lvlText w:val="%1.2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4B007B1"/>
    <w:multiLevelType w:val="multilevel"/>
    <w:tmpl w:val="708C27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15" w15:restartNumberingAfterBreak="0">
    <w:nsid w:val="3A550DA5"/>
    <w:multiLevelType w:val="multilevel"/>
    <w:tmpl w:val="4420EA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15F16B6"/>
    <w:multiLevelType w:val="multilevel"/>
    <w:tmpl w:val="F7CE20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4703AD8"/>
    <w:multiLevelType w:val="multilevel"/>
    <w:tmpl w:val="7368CD9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5394F1B"/>
    <w:multiLevelType w:val="multilevel"/>
    <w:tmpl w:val="08BA46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7622CC1"/>
    <w:multiLevelType w:val="multilevel"/>
    <w:tmpl w:val="30988A24"/>
    <w:lvl w:ilvl="0">
      <w:start w:val="1"/>
      <w:numFmt w:val="decimal"/>
      <w:lvlText w:val="%1.3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4EC2227D"/>
    <w:multiLevelType w:val="multilevel"/>
    <w:tmpl w:val="B1E0862A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ED770C"/>
    <w:multiLevelType w:val="multilevel"/>
    <w:tmpl w:val="ADD0ADAC"/>
    <w:lvl w:ilvl="0">
      <w:start w:val="4"/>
      <w:numFmt w:val="decimal"/>
      <w:lvlText w:val="%1.5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2530929"/>
    <w:multiLevelType w:val="multilevel"/>
    <w:tmpl w:val="27D47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4323F92"/>
    <w:multiLevelType w:val="multilevel"/>
    <w:tmpl w:val="FD5440BC"/>
    <w:lvl w:ilvl="0">
      <w:start w:val="4"/>
      <w:numFmt w:val="decimal"/>
      <w:lvlText w:val="%1.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A61857"/>
    <w:multiLevelType w:val="multilevel"/>
    <w:tmpl w:val="10CCA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5F0115E"/>
    <w:multiLevelType w:val="multilevel"/>
    <w:tmpl w:val="0032E31E"/>
    <w:lvl w:ilvl="0">
      <w:start w:val="1"/>
      <w:numFmt w:val="decimal"/>
      <w:lvlText w:val="%1.5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62B711C"/>
    <w:multiLevelType w:val="multilevel"/>
    <w:tmpl w:val="29DAF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6EA0B78"/>
    <w:multiLevelType w:val="multilevel"/>
    <w:tmpl w:val="51A82B2E"/>
    <w:lvl w:ilvl="0">
      <w:start w:val="1"/>
      <w:numFmt w:val="decimal"/>
      <w:lvlText w:val="%1.2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5A693C66"/>
    <w:multiLevelType w:val="multilevel"/>
    <w:tmpl w:val="BDDA00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E8B468B"/>
    <w:multiLevelType w:val="multilevel"/>
    <w:tmpl w:val="2F00806C"/>
    <w:lvl w:ilvl="0">
      <w:start w:val="2"/>
      <w:numFmt w:val="decimal"/>
      <w:lvlText w:val="%1.3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29D5AD4"/>
    <w:multiLevelType w:val="multilevel"/>
    <w:tmpl w:val="5D921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3DD4E5B"/>
    <w:multiLevelType w:val="multilevel"/>
    <w:tmpl w:val="58BEE07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2" w15:restartNumberingAfterBreak="0">
    <w:nsid w:val="64A42E5F"/>
    <w:multiLevelType w:val="multilevel"/>
    <w:tmpl w:val="62049F1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3" w15:restartNumberingAfterBreak="0">
    <w:nsid w:val="69AD5B6F"/>
    <w:multiLevelType w:val="multilevel"/>
    <w:tmpl w:val="06A443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72002843"/>
    <w:multiLevelType w:val="multilevel"/>
    <w:tmpl w:val="BE8203E2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35" w15:restartNumberingAfterBreak="0">
    <w:nsid w:val="770E21D9"/>
    <w:multiLevelType w:val="multilevel"/>
    <w:tmpl w:val="94A4D660"/>
    <w:lvl w:ilvl="0">
      <w:start w:val="4"/>
      <w:numFmt w:val="decimal"/>
      <w:lvlText w:val="%1.4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7FE149E"/>
    <w:multiLevelType w:val="multilevel"/>
    <w:tmpl w:val="327E7CB4"/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■"/>
      <w:lvlJc w:val="left"/>
      <w:pPr>
        <w:ind w:left="2160" w:hanging="18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■"/>
      <w:lvlJc w:val="left"/>
      <w:pPr>
        <w:ind w:left="4320" w:hanging="18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■"/>
      <w:lvlJc w:val="left"/>
      <w:pPr>
        <w:ind w:left="6480" w:hanging="180"/>
      </w:pPr>
    </w:lvl>
  </w:abstractNum>
  <w:abstractNum w:abstractNumId="37" w15:restartNumberingAfterBreak="0">
    <w:nsid w:val="78D848C4"/>
    <w:multiLevelType w:val="multilevel"/>
    <w:tmpl w:val="8D2C3ED6"/>
    <w:lvl w:ilvl="0">
      <w:start w:val="4"/>
      <w:numFmt w:val="decimal"/>
      <w:lvlText w:val="%1.3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A444FD0"/>
    <w:multiLevelType w:val="multilevel"/>
    <w:tmpl w:val="50AC29D2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25"/>
  </w:num>
  <w:num w:numId="3">
    <w:abstractNumId w:val="23"/>
  </w:num>
  <w:num w:numId="4">
    <w:abstractNumId w:val="33"/>
  </w:num>
  <w:num w:numId="5">
    <w:abstractNumId w:val="34"/>
  </w:num>
  <w:num w:numId="6">
    <w:abstractNumId w:val="14"/>
  </w:num>
  <w:num w:numId="7">
    <w:abstractNumId w:val="19"/>
  </w:num>
  <w:num w:numId="8">
    <w:abstractNumId w:val="5"/>
  </w:num>
  <w:num w:numId="9">
    <w:abstractNumId w:val="12"/>
  </w:num>
  <w:num w:numId="10">
    <w:abstractNumId w:val="15"/>
  </w:num>
  <w:num w:numId="11">
    <w:abstractNumId w:val="1"/>
  </w:num>
  <w:num w:numId="12">
    <w:abstractNumId w:val="13"/>
  </w:num>
  <w:num w:numId="13">
    <w:abstractNumId w:val="30"/>
  </w:num>
  <w:num w:numId="14">
    <w:abstractNumId w:val="36"/>
  </w:num>
  <w:num w:numId="15">
    <w:abstractNumId w:val="16"/>
  </w:num>
  <w:num w:numId="16">
    <w:abstractNumId w:val="0"/>
  </w:num>
  <w:num w:numId="17">
    <w:abstractNumId w:val="24"/>
  </w:num>
  <w:num w:numId="18">
    <w:abstractNumId w:val="7"/>
  </w:num>
  <w:num w:numId="19">
    <w:abstractNumId w:val="18"/>
  </w:num>
  <w:num w:numId="20">
    <w:abstractNumId w:val="11"/>
  </w:num>
  <w:num w:numId="21">
    <w:abstractNumId w:val="28"/>
  </w:num>
  <w:num w:numId="22">
    <w:abstractNumId w:val="20"/>
  </w:num>
  <w:num w:numId="23">
    <w:abstractNumId w:val="17"/>
  </w:num>
  <w:num w:numId="24">
    <w:abstractNumId w:val="35"/>
  </w:num>
  <w:num w:numId="25">
    <w:abstractNumId w:val="21"/>
  </w:num>
  <w:num w:numId="26">
    <w:abstractNumId w:val="8"/>
  </w:num>
  <w:num w:numId="27">
    <w:abstractNumId w:val="38"/>
  </w:num>
  <w:num w:numId="28">
    <w:abstractNumId w:val="26"/>
  </w:num>
  <w:num w:numId="29">
    <w:abstractNumId w:val="22"/>
  </w:num>
  <w:num w:numId="30">
    <w:abstractNumId w:val="4"/>
  </w:num>
  <w:num w:numId="31">
    <w:abstractNumId w:val="9"/>
  </w:num>
  <w:num w:numId="32">
    <w:abstractNumId w:val="6"/>
  </w:num>
  <w:num w:numId="33">
    <w:abstractNumId w:val="31"/>
  </w:num>
  <w:num w:numId="34">
    <w:abstractNumId w:val="2"/>
  </w:num>
  <w:num w:numId="35">
    <w:abstractNumId w:val="37"/>
  </w:num>
  <w:num w:numId="36">
    <w:abstractNumId w:val="3"/>
  </w:num>
  <w:num w:numId="37">
    <w:abstractNumId w:val="27"/>
  </w:num>
  <w:num w:numId="38">
    <w:abstractNumId w:val="32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E8CAA4"/>
    <w:rsid w:val="00040FBF"/>
    <w:rsid w:val="004635FA"/>
    <w:rsid w:val="00AA7511"/>
    <w:rsid w:val="00F279A4"/>
    <w:rsid w:val="131F3732"/>
    <w:rsid w:val="18E8CAA4"/>
    <w:rsid w:val="26F46497"/>
    <w:rsid w:val="2768E7DC"/>
    <w:rsid w:val="620BE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07BB5"/>
  <w15:docId w15:val="{503B9AC8-84DE-4211-97D4-8279C24A6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uk-UA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pPr>
      <w:pBdr>
        <w:top w:val="nil"/>
        <w:left w:val="nil"/>
        <w:bottom w:val="nil"/>
        <w:right w:val="nil"/>
        <w:between w:val="nil"/>
      </w:pBdr>
      <w:jc w:val="center"/>
    </w:pPr>
    <w:rPr>
      <w:b/>
      <w:color w:val="000000"/>
      <w:sz w:val="20"/>
      <w:szCs w:val="20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7">
    <w:name w:val="Верхний колонтитул Знак"/>
    <w:basedOn w:val="a0"/>
    <w:link w:val="a8"/>
    <w:uiPriority w:val="99"/>
  </w:style>
  <w:style w:type="paragraph" w:styleId="a8">
    <w:name w:val="header"/>
    <w:basedOn w:val="a"/>
    <w:link w:val="a7"/>
    <w:uiPriority w:val="99"/>
    <w:unhideWhenUsed/>
    <w:pPr>
      <w:tabs>
        <w:tab w:val="center" w:pos="4680"/>
        <w:tab w:val="right" w:pos="9360"/>
      </w:tabs>
    </w:pPr>
  </w:style>
  <w:style w:type="character" w:customStyle="1" w:styleId="a9">
    <w:name w:val="Нижний колонтитул Знак"/>
    <w:basedOn w:val="a0"/>
    <w:link w:val="aa"/>
    <w:uiPriority w:val="99"/>
  </w:style>
  <w:style w:type="paragraph" w:styleId="aa">
    <w:name w:val="footer"/>
    <w:basedOn w:val="a"/>
    <w:link w:val="a9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2024</Words>
  <Characters>11539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Nagrebetskiy</cp:lastModifiedBy>
  <cp:revision>2</cp:revision>
  <dcterms:created xsi:type="dcterms:W3CDTF">2021-02-16T20:02:00Z</dcterms:created>
  <dcterms:modified xsi:type="dcterms:W3CDTF">2021-02-16T20:10:00Z</dcterms:modified>
</cp:coreProperties>
</file>