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560" w:rsidRDefault="007E1560" w:rsidP="00C43932">
      <w:pPr>
        <w:pStyle w:val="Heading1"/>
        <w:jc w:val="center"/>
      </w:pPr>
      <w:bookmarkStart w:id="0" w:name="_top"/>
      <w:bookmarkEnd w:id="0"/>
      <w:r>
        <w:t xml:space="preserve">ECE 484 – </w:t>
      </w:r>
      <w:r w:rsidR="00CF35D2">
        <w:t>Video Synchronization</w:t>
      </w:r>
      <w:r>
        <w:t xml:space="preserve"> Laboratory</w:t>
      </w:r>
      <w:r w:rsidR="003C0093">
        <w:t xml:space="preserve"> Assignment</w:t>
      </w:r>
    </w:p>
    <w:p w:rsidR="00BC5D41" w:rsidRDefault="00C43932" w:rsidP="005A792A">
      <w:pPr>
        <w:jc w:val="center"/>
        <w:sectPr w:rsidR="00BC5D41" w:rsidSect="00BC5D41">
          <w:headerReference w:type="default" r:id="rId9"/>
          <w:footerReference w:type="default" r:id="rId10"/>
          <w:pgSz w:w="12240" w:h="15840"/>
          <w:pgMar w:top="720" w:right="720" w:bottom="720" w:left="720" w:header="720" w:footer="720" w:gutter="0"/>
          <w:cols w:space="360"/>
          <w:docGrid w:linePitch="360"/>
        </w:sectPr>
      </w:pPr>
      <w:r>
        <w:t xml:space="preserve">Last Updated: </w:t>
      </w:r>
      <w:r w:rsidR="009D4D1A">
        <w:t>1</w:t>
      </w:r>
      <w:r>
        <w:t xml:space="preserve"> </w:t>
      </w:r>
      <w:r w:rsidR="009D4D1A">
        <w:t>Mar</w:t>
      </w:r>
      <w:r w:rsidR="00F334BE">
        <w:t>ch</w:t>
      </w:r>
      <w:bookmarkStart w:id="2" w:name="_GoBack"/>
      <w:bookmarkEnd w:id="2"/>
      <w:r w:rsidR="009D4D1A">
        <w:t xml:space="preserve"> </w:t>
      </w:r>
      <w:r w:rsidR="00C64672">
        <w:t>2013</w:t>
      </w:r>
    </w:p>
    <w:p w:rsidR="00381669" w:rsidRDefault="00381669" w:rsidP="007E1560">
      <w:pPr>
        <w:pStyle w:val="Heading2"/>
      </w:pPr>
      <w:r>
        <w:lastRenderedPageBreak/>
        <w:t>Lab Overview</w:t>
      </w:r>
    </w:p>
    <w:p w:rsidR="00381669" w:rsidRPr="00381669" w:rsidRDefault="00381669" w:rsidP="00381669">
      <w:r>
        <w:t>In this lab, you will write a VGA controller in VHDL and implement</w:t>
      </w:r>
      <w:r w:rsidR="00126639">
        <w:t xml:space="preserve"> it on </w:t>
      </w:r>
      <w:r w:rsidR="00B01C8B">
        <w:t>your FPGA development board</w:t>
      </w:r>
      <w:r>
        <w:t>.</w:t>
      </w:r>
      <w:r w:rsidR="005E464E">
        <w:t xml:space="preserve">  You will be provided a VGA-to-HDMI module that will automatically format your output for the HDMI output port on your development board.</w:t>
      </w:r>
      <w:r w:rsidR="00C5459D">
        <w:t xml:space="preserve">  </w:t>
      </w:r>
      <w:r w:rsidR="00011C42">
        <w:t xml:space="preserve">Your video </w:t>
      </w:r>
      <w:r w:rsidR="00C5459D">
        <w:t>controller will be written using a modified version of the major-minor FSM methodology learned in the lecture.</w:t>
      </w:r>
      <w:r w:rsidR="005E464E">
        <w:t xml:space="preserve"> </w:t>
      </w:r>
    </w:p>
    <w:p w:rsidR="00D0649F" w:rsidRDefault="00E24FF5" w:rsidP="007E1560">
      <w:pPr>
        <w:pStyle w:val="Heading2"/>
      </w:pPr>
      <w:r>
        <w:t>VGA Overview</w:t>
      </w:r>
    </w:p>
    <w:p w:rsidR="00E24FF5" w:rsidRDefault="00E24FF5" w:rsidP="004A565B">
      <w:r>
        <w:t>Video Graphics Array (VGA) is an interface protocol used to transmit analog video data to a screen.</w:t>
      </w:r>
      <w:r w:rsidR="008506F0">
        <w:t xml:space="preserve">  </w:t>
      </w:r>
      <w:r w:rsidR="00356A62">
        <w:t>The VGA protocol uses a scanning method to project an image on the screen.  Starting in the top-left of the screen, the monitor will progressively move from left to right, top to bottom to display each pixel.</w:t>
      </w:r>
      <w:r w:rsidR="00D33D28">
        <w:t xml:space="preserve">  </w:t>
      </w:r>
      <w:r w:rsidR="00494051">
        <w:t xml:space="preserve">The </w:t>
      </w:r>
      <w:r w:rsidR="00F37BDF">
        <w:t>following signals must be sent to a VGA monitor in order to display an image.</w:t>
      </w:r>
    </w:p>
    <w:p w:rsidR="008506F0" w:rsidRDefault="003B6603" w:rsidP="008506F0">
      <w:pPr>
        <w:pStyle w:val="ListParagraph"/>
        <w:numPr>
          <w:ilvl w:val="0"/>
          <w:numId w:val="1"/>
        </w:numPr>
      </w:pPr>
      <w:r>
        <w:t>(</w:t>
      </w:r>
      <w:r w:rsidR="00267078">
        <w:rPr>
          <w:rFonts w:ascii="Courier New" w:hAnsi="Courier New" w:cs="Courier New"/>
        </w:rPr>
        <w:t>red</w:t>
      </w:r>
      <w:r>
        <w:t xml:space="preserve">, </w:t>
      </w:r>
      <w:r w:rsidR="00267078">
        <w:rPr>
          <w:rFonts w:ascii="Courier New" w:hAnsi="Courier New" w:cs="Courier New"/>
        </w:rPr>
        <w:t>gr</w:t>
      </w:r>
      <w:r w:rsidRPr="00F37BDF">
        <w:rPr>
          <w:rFonts w:ascii="Courier New" w:hAnsi="Courier New" w:cs="Courier New"/>
        </w:rPr>
        <w:t>een</w:t>
      </w:r>
      <w:r>
        <w:t xml:space="preserve">, </w:t>
      </w:r>
      <w:r w:rsidR="00267078">
        <w:rPr>
          <w:rFonts w:ascii="Courier New" w:hAnsi="Courier New" w:cs="Courier New"/>
        </w:rPr>
        <w:t>bl</w:t>
      </w:r>
      <w:r w:rsidRPr="00F37BDF">
        <w:rPr>
          <w:rFonts w:ascii="Courier New" w:hAnsi="Courier New" w:cs="Courier New"/>
        </w:rPr>
        <w:t>ue</w:t>
      </w:r>
      <w:r>
        <w:t>)</w:t>
      </w:r>
      <w:r w:rsidR="00375CBA">
        <w:t xml:space="preserve"> – </w:t>
      </w:r>
      <w:r>
        <w:t>three separate analog voltage signals indicating the amount of each color to display in the current pixel</w:t>
      </w:r>
      <w:r w:rsidR="009528E6">
        <w:t xml:space="preserve">.  These signals are sometimes abbreviated as </w:t>
      </w:r>
      <w:r w:rsidR="009528E6" w:rsidRPr="009528E6">
        <w:rPr>
          <w:rFonts w:ascii="Courier New" w:hAnsi="Courier New" w:cs="Courier New"/>
        </w:rPr>
        <w:t>RGB</w:t>
      </w:r>
      <w:r w:rsidR="009528E6">
        <w:t>.</w:t>
      </w:r>
    </w:p>
    <w:p w:rsidR="008A06D0" w:rsidRDefault="00361C32" w:rsidP="008506F0">
      <w:pPr>
        <w:pStyle w:val="ListParagraph"/>
        <w:numPr>
          <w:ilvl w:val="0"/>
          <w:numId w:val="1"/>
        </w:numPr>
      </w:pPr>
      <w:r>
        <w:rPr>
          <w:rFonts w:ascii="Courier New" w:hAnsi="Courier New" w:cs="Courier New"/>
        </w:rPr>
        <w:t>h_sync</w:t>
      </w:r>
      <w:r w:rsidR="00C629AD">
        <w:t xml:space="preserve"> – </w:t>
      </w:r>
      <w:r>
        <w:t>Horizontal s</w:t>
      </w:r>
      <w:r w:rsidR="00C629AD">
        <w:t>ynchronization signal that tells the screen to start writing pixels to the next line</w:t>
      </w:r>
    </w:p>
    <w:p w:rsidR="008A06D0" w:rsidRDefault="00361C32" w:rsidP="008506F0">
      <w:pPr>
        <w:pStyle w:val="ListParagraph"/>
        <w:numPr>
          <w:ilvl w:val="0"/>
          <w:numId w:val="1"/>
        </w:numPr>
      </w:pPr>
      <w:r>
        <w:rPr>
          <w:rFonts w:ascii="Courier New" w:hAnsi="Courier New" w:cs="Courier New"/>
        </w:rPr>
        <w:t>v_sync</w:t>
      </w:r>
      <w:r w:rsidR="00C629AD">
        <w:t xml:space="preserve"> – </w:t>
      </w:r>
      <w:r>
        <w:t>Vertical s</w:t>
      </w:r>
      <w:r w:rsidR="00C629AD">
        <w:t>ynchronization signal that tells the screen that the current video frame is completed.  The screen then starts writing pixels to the top-left of the screen.</w:t>
      </w:r>
    </w:p>
    <w:p w:rsidR="00361C32" w:rsidRDefault="007D433D" w:rsidP="00361C32">
      <w:r>
        <w:t xml:space="preserve">Both synchronization signals contain four unique states: </w:t>
      </w:r>
      <w:r w:rsidRPr="007D433D">
        <w:rPr>
          <w:rFonts w:ascii="Courier New" w:hAnsi="Courier New" w:cs="Courier New"/>
        </w:rPr>
        <w:t>active_video</w:t>
      </w:r>
      <w:r>
        <w:t xml:space="preserve">, </w:t>
      </w:r>
      <w:r w:rsidRPr="007D433D">
        <w:rPr>
          <w:rFonts w:ascii="Courier New" w:hAnsi="Courier New" w:cs="Courier New"/>
        </w:rPr>
        <w:t>front_porch</w:t>
      </w:r>
      <w:r>
        <w:t xml:space="preserve">, </w:t>
      </w:r>
      <w:r w:rsidRPr="007D433D">
        <w:rPr>
          <w:rFonts w:ascii="Courier New" w:hAnsi="Courier New" w:cs="Courier New"/>
        </w:rPr>
        <w:t>sync_pulse</w:t>
      </w:r>
      <w:r>
        <w:t xml:space="preserve">, and </w:t>
      </w:r>
      <w:r w:rsidRPr="007D433D">
        <w:rPr>
          <w:rFonts w:ascii="Courier New" w:hAnsi="Courier New" w:cs="Courier New"/>
        </w:rPr>
        <w:t>back_porch</w:t>
      </w:r>
      <w:r>
        <w:t>.</w:t>
      </w:r>
      <w:r w:rsidR="009528E6">
        <w:t xml:space="preserve">  Incoming pixel data (through the </w:t>
      </w:r>
      <w:r w:rsidR="009528E6" w:rsidRPr="009528E6">
        <w:rPr>
          <w:rFonts w:ascii="Courier New" w:hAnsi="Courier New" w:cs="Courier New"/>
        </w:rPr>
        <w:t>RGB</w:t>
      </w:r>
      <w:r w:rsidR="009528E6">
        <w:t xml:space="preserve"> channels) is only displayed during the </w:t>
      </w:r>
      <w:r w:rsidR="009528E6" w:rsidRPr="009528E6">
        <w:rPr>
          <w:rFonts w:ascii="Courier New" w:hAnsi="Courier New" w:cs="Courier New"/>
        </w:rPr>
        <w:t>active_video</w:t>
      </w:r>
      <w:r w:rsidR="009528E6">
        <w:t xml:space="preserve"> </w:t>
      </w:r>
      <w:r w:rsidR="005B520B">
        <w:t>state</w:t>
      </w:r>
      <w:r w:rsidR="009528E6">
        <w:t xml:space="preserve"> of the synchronization signals.</w:t>
      </w:r>
    </w:p>
    <w:p w:rsidR="005B520B" w:rsidRDefault="005B520B" w:rsidP="00361C32">
      <w:r>
        <w:t xml:space="preserve">Internally, </w:t>
      </w:r>
      <w:r w:rsidRPr="000948ED">
        <w:rPr>
          <w:b/>
        </w:rPr>
        <w:t>you will use a 25 MHz clock as your “pixel clock.”</w:t>
      </w:r>
      <w:r w:rsidRPr="000948ED">
        <w:t xml:space="preserve"> </w:t>
      </w:r>
      <w:r>
        <w:t xml:space="preserve"> On the rising edge of this clock, when both the </w:t>
      </w:r>
      <w:r w:rsidRPr="00D80EF8">
        <w:rPr>
          <w:rFonts w:ascii="Courier New" w:hAnsi="Courier New" w:cs="Courier New"/>
        </w:rPr>
        <w:t>h_sync</w:t>
      </w:r>
      <w:r>
        <w:t xml:space="preserve"> and </w:t>
      </w:r>
      <w:r w:rsidRPr="00D80EF8">
        <w:rPr>
          <w:rFonts w:ascii="Courier New" w:hAnsi="Courier New" w:cs="Courier New"/>
        </w:rPr>
        <w:t>v_sync</w:t>
      </w:r>
      <w:r>
        <w:t xml:space="preserve"> signals are in the </w:t>
      </w:r>
      <w:r w:rsidRPr="00D80EF8">
        <w:rPr>
          <w:rFonts w:ascii="Courier New" w:hAnsi="Courier New" w:cs="Courier New"/>
        </w:rPr>
        <w:t>active_video</w:t>
      </w:r>
      <w:r>
        <w:t xml:space="preserve"> state, you will place the </w:t>
      </w:r>
      <w:r w:rsidRPr="00D80EF8">
        <w:rPr>
          <w:rFonts w:ascii="Courier New" w:hAnsi="Courier New" w:cs="Courier New"/>
        </w:rPr>
        <w:t>RGB</w:t>
      </w:r>
      <w:r>
        <w:t xml:space="preserve"> values you want the screen to display for that pixel.</w:t>
      </w:r>
      <w:r w:rsidR="00C05A5B">
        <w:t xml:space="preserve">  During all other states, the </w:t>
      </w:r>
      <w:r w:rsidR="00C05A5B" w:rsidRPr="00C05A5B">
        <w:rPr>
          <w:rFonts w:ascii="Courier New" w:hAnsi="Courier New" w:cs="Courier New"/>
        </w:rPr>
        <w:t>RGB</w:t>
      </w:r>
      <w:r w:rsidR="00C05A5B">
        <w:t xml:space="preserve"> values must be “0.”</w:t>
      </w:r>
    </w:p>
    <w:p w:rsidR="00C05A5B" w:rsidRDefault="001E62AA" w:rsidP="00C05A5B">
      <w:pPr>
        <w:keepNext/>
        <w:jc w:val="center"/>
      </w:pPr>
      <w:r>
        <w:rPr>
          <w:noProof/>
        </w:rPr>
        <w:lastRenderedPageBreak/>
        <w:drawing>
          <wp:inline distT="0" distB="0" distL="0" distR="0" wp14:anchorId="5CD28A53">
            <wp:extent cx="3054126" cy="126553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7378" cy="1266878"/>
                    </a:xfrm>
                    <a:prstGeom prst="rect">
                      <a:avLst/>
                    </a:prstGeom>
                    <a:noFill/>
                  </pic:spPr>
                </pic:pic>
              </a:graphicData>
            </a:graphic>
          </wp:inline>
        </w:drawing>
      </w:r>
    </w:p>
    <w:p w:rsidR="00081BAC" w:rsidRDefault="00C05A5B" w:rsidP="007064BD">
      <w:pPr>
        <w:pStyle w:val="Caption"/>
      </w:pPr>
      <w:r>
        <w:t xml:space="preserve">Figure </w:t>
      </w:r>
      <w:fldSimple w:instr=" SEQ Figure \* ARABIC ">
        <w:r w:rsidR="001455F2">
          <w:rPr>
            <w:noProof/>
          </w:rPr>
          <w:t>1</w:t>
        </w:r>
      </w:fldSimple>
      <w:r>
        <w:t xml:space="preserve">: The </w:t>
      </w:r>
      <w:r w:rsidRPr="002461B7">
        <w:rPr>
          <w:rFonts w:ascii="Courier New" w:hAnsi="Courier New" w:cs="Courier New"/>
        </w:rPr>
        <w:t>h_sync</w:t>
      </w:r>
      <w:r>
        <w:t xml:space="preserve"> signal contains four states.  Pixel data is only displayed on the monitor during the </w:t>
      </w:r>
      <w:r w:rsidRPr="002461B7">
        <w:rPr>
          <w:rFonts w:ascii="Courier New" w:hAnsi="Courier New" w:cs="Courier New"/>
        </w:rPr>
        <w:t>active_video</w:t>
      </w:r>
      <w:r>
        <w:t xml:space="preserve"> state.  During all other state, the </w:t>
      </w:r>
      <w:r w:rsidRPr="002461B7">
        <w:rPr>
          <w:rFonts w:ascii="Courier New" w:hAnsi="Courier New" w:cs="Courier New"/>
        </w:rPr>
        <w:t>RGB</w:t>
      </w:r>
      <w:r>
        <w:t xml:space="preserve"> values must be "0".</w:t>
      </w:r>
    </w:p>
    <w:p w:rsidR="00424AC5" w:rsidRDefault="00424AC5" w:rsidP="007660A5">
      <w:r>
        <w:t xml:space="preserve">The </w:t>
      </w:r>
      <w:r w:rsidRPr="00210CA3">
        <w:rPr>
          <w:rFonts w:ascii="Courier New" w:hAnsi="Courier New" w:cs="Courier New"/>
        </w:rPr>
        <w:t>v_sync</w:t>
      </w:r>
      <w:r>
        <w:t xml:space="preserve"> signal looks nearly identical to the </w:t>
      </w:r>
      <w:r w:rsidRPr="00210CA3">
        <w:rPr>
          <w:rFonts w:ascii="Courier New" w:hAnsi="Courier New" w:cs="Courier New"/>
        </w:rPr>
        <w:t>h_sync</w:t>
      </w:r>
      <w:r>
        <w:t xml:space="preserve"> signal, however it is significantly str</w:t>
      </w:r>
      <w:r w:rsidR="00210CA3">
        <w:t xml:space="preserve">etched out in time.  Where the </w:t>
      </w:r>
      <w:r w:rsidR="00210CA3" w:rsidRPr="00210CA3">
        <w:rPr>
          <w:rFonts w:ascii="Courier New" w:hAnsi="Courier New" w:cs="Courier New"/>
        </w:rPr>
        <w:t>h_sync</w:t>
      </w:r>
      <w:r w:rsidR="00210CA3">
        <w:t xml:space="preserve"> </w:t>
      </w:r>
      <w:r>
        <w:t>signal was counted in terms of pixels (based on the pixel clock), the v_sync signal is count</w:t>
      </w:r>
      <w:r w:rsidR="00210CA3">
        <w:t xml:space="preserve">ed based on iterations of the </w:t>
      </w:r>
      <w:r w:rsidR="00210CA3" w:rsidRPr="00210CA3">
        <w:rPr>
          <w:rFonts w:ascii="Courier New" w:hAnsi="Courier New" w:cs="Courier New"/>
        </w:rPr>
        <w:t>h_sync</w:t>
      </w:r>
      <w:r w:rsidR="00210CA3">
        <w:t xml:space="preserve"> </w:t>
      </w:r>
      <w:r>
        <w:t>signal.  For example, in</w:t>
      </w:r>
      <w:r w:rsidR="00FA714B">
        <w:t xml:space="preserve"> </w:t>
      </w:r>
      <w:r w:rsidR="00FA714B">
        <w:fldChar w:fldCharType="begin"/>
      </w:r>
      <w:r w:rsidR="00FA714B">
        <w:instrText xml:space="preserve"> REF _Ref324503872 \h </w:instrText>
      </w:r>
      <w:r w:rsidR="00FA714B">
        <w:fldChar w:fldCharType="separate"/>
      </w:r>
      <w:r w:rsidR="001455F2">
        <w:t xml:space="preserve">Figure </w:t>
      </w:r>
      <w:r w:rsidR="001455F2">
        <w:rPr>
          <w:noProof/>
        </w:rPr>
        <w:t>2</w:t>
      </w:r>
      <w:r w:rsidR="00FA714B">
        <w:fldChar w:fldCharType="end"/>
      </w:r>
      <w:r>
        <w:t xml:space="preserve">, the </w:t>
      </w:r>
      <w:r w:rsidRPr="00FA714B">
        <w:rPr>
          <w:rFonts w:ascii="Courier New" w:hAnsi="Courier New" w:cs="Courier New"/>
        </w:rPr>
        <w:t>active_video</w:t>
      </w:r>
      <w:r>
        <w:t xml:space="preserve"> portion is active for 480 complete iterations of the </w:t>
      </w:r>
      <w:r w:rsidR="00210CA3" w:rsidRPr="00210CA3">
        <w:rPr>
          <w:rFonts w:ascii="Courier New" w:hAnsi="Courier New" w:cs="Courier New"/>
        </w:rPr>
        <w:t>h_sync</w:t>
      </w:r>
      <w:r w:rsidR="00210CA3">
        <w:t xml:space="preserve"> </w:t>
      </w:r>
      <w:r>
        <w:t>signal.</w:t>
      </w:r>
    </w:p>
    <w:p w:rsidR="007064BD" w:rsidRDefault="001E62AA" w:rsidP="007064BD">
      <w:pPr>
        <w:keepNext/>
        <w:jc w:val="center"/>
      </w:pPr>
      <w:r>
        <w:rPr>
          <w:noProof/>
        </w:rPr>
        <w:drawing>
          <wp:inline distT="0" distB="0" distL="0" distR="0" wp14:anchorId="7E34DB95" wp14:editId="4CD8EF8B">
            <wp:extent cx="3226003" cy="1335434"/>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6159" cy="1335499"/>
                    </a:xfrm>
                    <a:prstGeom prst="rect">
                      <a:avLst/>
                    </a:prstGeom>
                    <a:noFill/>
                  </pic:spPr>
                </pic:pic>
              </a:graphicData>
            </a:graphic>
          </wp:inline>
        </w:drawing>
      </w:r>
    </w:p>
    <w:p w:rsidR="00424AC5" w:rsidRDefault="007064BD" w:rsidP="001B4316">
      <w:pPr>
        <w:pStyle w:val="Caption"/>
        <w:jc w:val="left"/>
      </w:pPr>
      <w:bookmarkStart w:id="3" w:name="_Ref324503872"/>
      <w:r>
        <w:t xml:space="preserve">Figure </w:t>
      </w:r>
      <w:fldSimple w:instr=" SEQ Figure \* ARABIC ">
        <w:r w:rsidR="001455F2">
          <w:rPr>
            <w:noProof/>
          </w:rPr>
          <w:t>2</w:t>
        </w:r>
      </w:fldSimple>
      <w:bookmarkEnd w:id="3"/>
      <w:r>
        <w:t xml:space="preserve">: </w:t>
      </w:r>
      <w:r w:rsidR="00FF46BA">
        <w:t xml:space="preserve">The </w:t>
      </w:r>
      <w:r w:rsidR="00FF46BA" w:rsidRPr="00210CA3">
        <w:rPr>
          <w:rFonts w:ascii="Courier New" w:hAnsi="Courier New" w:cs="Courier New"/>
        </w:rPr>
        <w:t>v_sync</w:t>
      </w:r>
      <w:r w:rsidR="00FF46BA">
        <w:t xml:space="preserve"> signal is similar to </w:t>
      </w:r>
      <w:r w:rsidR="00FF46BA" w:rsidRPr="00210CA3">
        <w:rPr>
          <w:rFonts w:ascii="Courier New" w:hAnsi="Courier New" w:cs="Courier New"/>
        </w:rPr>
        <w:t>h_sync</w:t>
      </w:r>
      <w:r w:rsidR="00FF46BA">
        <w:t xml:space="preserve">, but instead of counting based on the pixel clock, the states are based on the number of iterations of the </w:t>
      </w:r>
      <w:r w:rsidR="00FF46BA" w:rsidRPr="00210CA3">
        <w:rPr>
          <w:rFonts w:ascii="Courier New" w:hAnsi="Courier New" w:cs="Courier New"/>
        </w:rPr>
        <w:t>h_sync</w:t>
      </w:r>
      <w:r w:rsidR="00FF46BA">
        <w:t xml:space="preserve"> signal.  Pixel data is only displayed on the monitor during the </w:t>
      </w:r>
      <w:r w:rsidR="00FF46BA" w:rsidRPr="002461B7">
        <w:rPr>
          <w:rFonts w:ascii="Courier New" w:hAnsi="Courier New" w:cs="Courier New"/>
        </w:rPr>
        <w:t>active_video</w:t>
      </w:r>
      <w:r w:rsidR="00FF46BA">
        <w:t xml:space="preserve"> state.  During all other state, the </w:t>
      </w:r>
      <w:r w:rsidR="00FF46BA" w:rsidRPr="002461B7">
        <w:rPr>
          <w:rFonts w:ascii="Courier New" w:hAnsi="Courier New" w:cs="Courier New"/>
        </w:rPr>
        <w:t>RGB</w:t>
      </w:r>
      <w:r w:rsidR="00FF46BA">
        <w:t xml:space="preserve"> values must be "0".</w:t>
      </w:r>
    </w:p>
    <w:p w:rsidR="007660A5" w:rsidRDefault="007660A5" w:rsidP="007660A5">
      <w:r>
        <w:t xml:space="preserve">More details on the VGA protocol can be found at </w:t>
      </w:r>
      <w:hyperlink r:id="rId13" w:history="1">
        <w:r>
          <w:rPr>
            <w:rStyle w:val="Hyperlink"/>
          </w:rPr>
          <w:t>http://www-mtl.mit.edu/Courses/6.111/labkit/vga.shtml</w:t>
        </w:r>
      </w:hyperlink>
      <w:r w:rsidR="00EC2C45">
        <w:t xml:space="preserve">.  </w:t>
      </w:r>
      <w:r w:rsidR="00A671CD">
        <w:t>This link</w:t>
      </w:r>
      <w:r w:rsidR="00EC2C45">
        <w:t xml:space="preserve"> provide</w:t>
      </w:r>
      <w:r w:rsidR="00A671CD">
        <w:t>s the</w:t>
      </w:r>
      <w:r w:rsidR="00EC2C45">
        <w:t xml:space="preserve"> exact numbers needed to generate the correct timing pulse signals for any VGA resolution.</w:t>
      </w:r>
    </w:p>
    <w:p w:rsidR="008B0F29" w:rsidRDefault="008B0F29" w:rsidP="008B0F29">
      <w:pPr>
        <w:pStyle w:val="Heading2"/>
      </w:pPr>
      <w:r>
        <w:t>HDMI Overview</w:t>
      </w:r>
    </w:p>
    <w:p w:rsidR="008B0F29" w:rsidRDefault="00874C73" w:rsidP="008B0F29">
      <w:r>
        <w:t>Generating DVID and HDMI signals is beyond the scope of this lab, but the following are excellent resources to learn the basics of these protocols:</w:t>
      </w:r>
    </w:p>
    <w:p w:rsidR="00A40673" w:rsidRDefault="00A40673" w:rsidP="00874C73">
      <w:pPr>
        <w:pStyle w:val="ListParagraph"/>
        <w:numPr>
          <w:ilvl w:val="0"/>
          <w:numId w:val="11"/>
        </w:numPr>
      </w:pPr>
      <w:r>
        <w:t>Xilinx XAPP</w:t>
      </w:r>
      <w:r w:rsidR="00DE6980">
        <w:t>460</w:t>
      </w:r>
      <w:r w:rsidR="000840C1">
        <w:t xml:space="preserve"> – Video Connectivity Using TMDS I/O in Spartan-3A FPGAs</w:t>
      </w:r>
    </w:p>
    <w:p w:rsidR="00874C73" w:rsidRDefault="00874C73" w:rsidP="00874C73">
      <w:pPr>
        <w:pStyle w:val="ListParagraph"/>
        <w:numPr>
          <w:ilvl w:val="0"/>
          <w:numId w:val="11"/>
        </w:numPr>
      </w:pPr>
      <w:r>
        <w:lastRenderedPageBreak/>
        <w:t>Xilinx XAPP495 – Implementing a TMDS Video Interface in the Spartan-6 FPGA</w:t>
      </w:r>
    </w:p>
    <w:p w:rsidR="001A0B15" w:rsidRPr="008B0F29" w:rsidRDefault="001A0B15" w:rsidP="00874C73">
      <w:pPr>
        <w:pStyle w:val="ListParagraph"/>
        <w:numPr>
          <w:ilvl w:val="0"/>
          <w:numId w:val="11"/>
        </w:numPr>
      </w:pPr>
      <w:r>
        <w:t xml:space="preserve">Digital Visual Interface (DVI) Specification – Revision </w:t>
      </w:r>
      <w:r w:rsidR="00A35A36">
        <w:t>1.0, 02 April 1999</w:t>
      </w:r>
      <w:r w:rsidR="00B32835">
        <w:t xml:space="preserve"> – See pages 28 and 29 for TMDS encoding algorithm</w:t>
      </w:r>
    </w:p>
    <w:p w:rsidR="00985588" w:rsidRDefault="00985588" w:rsidP="00985588">
      <w:pPr>
        <w:pStyle w:val="Heading2"/>
      </w:pPr>
      <w:r>
        <w:t>Prelab Assignment</w:t>
      </w:r>
    </w:p>
    <w:p w:rsidR="00985588" w:rsidRPr="00C40DAD" w:rsidRDefault="009E6C2D" w:rsidP="007660A5">
      <w:r>
        <w:t>On the first day of the lab, t</w:t>
      </w:r>
      <w:r w:rsidR="00C40DAD">
        <w:t xml:space="preserve">urn in </w:t>
      </w:r>
      <w:r>
        <w:t xml:space="preserve">a typed hard copy </w:t>
      </w:r>
      <w:r w:rsidR="00C40DAD">
        <w:t xml:space="preserve">the following </w:t>
      </w:r>
      <w:r>
        <w:t>items:</w:t>
      </w:r>
    </w:p>
    <w:p w:rsidR="00903AF7" w:rsidRDefault="00903AF7" w:rsidP="00903AF7">
      <w:pPr>
        <w:pStyle w:val="ListParagraph"/>
        <w:numPr>
          <w:ilvl w:val="0"/>
          <w:numId w:val="9"/>
        </w:numPr>
      </w:pPr>
      <w:r>
        <w:t>Draw state-transition diagram for the h_sync_gen module</w:t>
      </w:r>
      <w:r w:rsidR="003C1C18">
        <w:t xml:space="preserve"> which implements the timing diagram shown in </w:t>
      </w:r>
      <w:r w:rsidR="003C1C18">
        <w:fldChar w:fldCharType="begin"/>
      </w:r>
      <w:r w:rsidR="003C1C18">
        <w:instrText xml:space="preserve"> REF _Ref324503857 \h </w:instrText>
      </w:r>
      <w:r w:rsidR="003C1C18">
        <w:fldChar w:fldCharType="separate"/>
      </w:r>
      <w:r w:rsidR="001455F2">
        <w:t xml:space="preserve">Figure </w:t>
      </w:r>
      <w:r w:rsidR="001455F2">
        <w:rPr>
          <w:noProof/>
        </w:rPr>
        <w:t>1</w:t>
      </w:r>
      <w:r w:rsidR="003C1C18">
        <w:fldChar w:fldCharType="end"/>
      </w:r>
      <w:r>
        <w:t>.</w:t>
      </w:r>
      <w:r w:rsidR="00C34A0F">
        <w:t xml:space="preserve">  Just consider </w:t>
      </w:r>
      <w:r w:rsidR="00C34A0F" w:rsidRPr="00C34A0F">
        <w:rPr>
          <w:rFonts w:ascii="Courier New" w:hAnsi="Courier New" w:cs="Courier New"/>
        </w:rPr>
        <w:t>count</w:t>
      </w:r>
      <w:r w:rsidR="00C34A0F">
        <w:t xml:space="preserve"> to be an input to your FSM.</w:t>
      </w:r>
    </w:p>
    <w:p w:rsidR="00903AF7" w:rsidRDefault="00A741F2" w:rsidP="00903AF7">
      <w:pPr>
        <w:pStyle w:val="ListParagraph"/>
        <w:numPr>
          <w:ilvl w:val="0"/>
          <w:numId w:val="9"/>
        </w:numPr>
      </w:pPr>
      <w:r>
        <w:t xml:space="preserve">Draw the conceptual diagram </w:t>
      </w:r>
      <w:r w:rsidR="00903AF7">
        <w:t xml:space="preserve">for </w:t>
      </w:r>
      <w:r w:rsidR="00903AF7" w:rsidRPr="00A741F2">
        <w:rPr>
          <w:rFonts w:ascii="Courier New" w:hAnsi="Courier New" w:cs="Courier New"/>
        </w:rPr>
        <w:t>count_reg</w:t>
      </w:r>
      <w:r w:rsidR="00903AF7">
        <w:t xml:space="preserve"> and </w:t>
      </w:r>
      <w:r w:rsidR="00903AF7" w:rsidRPr="00A741F2">
        <w:rPr>
          <w:rFonts w:ascii="Courier New" w:hAnsi="Courier New" w:cs="Courier New"/>
        </w:rPr>
        <w:t>count_next</w:t>
      </w:r>
      <w:r w:rsidR="00903AF7">
        <w:t xml:space="preserve"> signals based on "inputs" </w:t>
      </w:r>
      <w:r w:rsidR="00903AF7" w:rsidRPr="00A741F2">
        <w:rPr>
          <w:rFonts w:ascii="Courier New" w:hAnsi="Courier New" w:cs="Courier New"/>
        </w:rPr>
        <w:t>state_reg</w:t>
      </w:r>
      <w:r w:rsidR="00903AF7">
        <w:t xml:space="preserve"> and </w:t>
      </w:r>
      <w:r w:rsidR="00903AF7" w:rsidRPr="00A741F2">
        <w:rPr>
          <w:rFonts w:ascii="Courier New" w:hAnsi="Courier New" w:cs="Courier New"/>
        </w:rPr>
        <w:t>state_next</w:t>
      </w:r>
      <w:r>
        <w:t>.</w:t>
      </w:r>
    </w:p>
    <w:p w:rsidR="00903AF7" w:rsidRDefault="00CA2F98" w:rsidP="00903AF7">
      <w:pPr>
        <w:pStyle w:val="ListParagraph"/>
        <w:numPr>
          <w:ilvl w:val="0"/>
          <w:numId w:val="9"/>
        </w:numPr>
      </w:pPr>
      <w:r>
        <w:t xml:space="preserve">What is the Boolean expression for the </w:t>
      </w:r>
      <w:r w:rsidRPr="00CA2F98">
        <w:rPr>
          <w:rFonts w:ascii="Courier New" w:hAnsi="Courier New" w:cs="Courier New"/>
        </w:rPr>
        <w:t>completed</w:t>
      </w:r>
      <w:r>
        <w:t xml:space="preserve"> signal?  Note that this signal is high for exactly one clock cycle</w:t>
      </w:r>
      <w:r w:rsidR="007E26A9">
        <w:t xml:space="preserve"> – the </w:t>
      </w:r>
      <w:r w:rsidR="007E26A9" w:rsidRPr="007E26A9">
        <w:rPr>
          <w:i/>
        </w:rPr>
        <w:t>last</w:t>
      </w:r>
      <w:r w:rsidR="007E26A9">
        <w:t xml:space="preserve"> clock cycle in the back porch state.</w:t>
      </w:r>
    </w:p>
    <w:p w:rsidR="001F7476" w:rsidRDefault="001F7476" w:rsidP="007E1560">
      <w:pPr>
        <w:pStyle w:val="Heading2"/>
      </w:pPr>
      <w:r>
        <w:t>VGA Hardware Implementation</w:t>
      </w:r>
    </w:p>
    <w:p w:rsidR="00EF7748" w:rsidRDefault="001F7476" w:rsidP="001F7476">
      <w:r>
        <w:t>To successfully complete this lab, you will need to implem</w:t>
      </w:r>
      <w:r w:rsidR="00710DEE">
        <w:t xml:space="preserve">ent the </w:t>
      </w:r>
      <w:r w:rsidR="00767767">
        <w:t xml:space="preserve">modules shown </w:t>
      </w:r>
      <w:r w:rsidR="003C3FA1">
        <w:t xml:space="preserve">in </w:t>
      </w:r>
      <w:r w:rsidR="00832261">
        <w:t xml:space="preserve">on the next-to-last page of this </w:t>
      </w:r>
      <w:r w:rsidR="001636BF">
        <w:t>document</w:t>
      </w:r>
      <w:r w:rsidR="0018752B">
        <w:t>.</w:t>
      </w:r>
    </w:p>
    <w:p w:rsidR="00EF7748" w:rsidRDefault="003C3FA1" w:rsidP="00EF7748">
      <w:pPr>
        <w:pStyle w:val="ListParagraph"/>
        <w:numPr>
          <w:ilvl w:val="0"/>
          <w:numId w:val="10"/>
        </w:numPr>
      </w:pPr>
      <w:r w:rsidRPr="00EF7748">
        <w:rPr>
          <w:rFonts w:ascii="Courier New" w:hAnsi="Courier New" w:cs="Courier New"/>
        </w:rPr>
        <w:t>h_sync_gen</w:t>
      </w:r>
      <w:r>
        <w:t xml:space="preserve"> and </w:t>
      </w:r>
      <w:r w:rsidRPr="00EF7748">
        <w:rPr>
          <w:rFonts w:ascii="Courier New" w:hAnsi="Courier New" w:cs="Courier New"/>
        </w:rPr>
        <w:t>v_sync_gen</w:t>
      </w:r>
      <w:r w:rsidR="00EF7748">
        <w:t xml:space="preserve"> modules</w:t>
      </w:r>
    </w:p>
    <w:p w:rsidR="00EF7748" w:rsidRDefault="00DC0D01" w:rsidP="00EF7748">
      <w:pPr>
        <w:pStyle w:val="ListParagraph"/>
        <w:numPr>
          <w:ilvl w:val="1"/>
          <w:numId w:val="10"/>
        </w:numPr>
      </w:pPr>
      <w:r>
        <w:t>G</w:t>
      </w:r>
      <w:r w:rsidR="003C3FA1">
        <w:t>enerate the needed VGA synchronization signals</w:t>
      </w:r>
      <w:r w:rsidR="004426C1">
        <w:t>:</w:t>
      </w:r>
      <w:r w:rsidR="00EF7748">
        <w:t xml:space="preserve"> </w:t>
      </w:r>
      <w:r w:rsidR="00EF7748" w:rsidRPr="00EF7748">
        <w:rPr>
          <w:rFonts w:ascii="Courier New" w:hAnsi="Courier New" w:cs="Courier New"/>
        </w:rPr>
        <w:t>rgb</w:t>
      </w:r>
      <w:r w:rsidR="00EF7748">
        <w:t xml:space="preserve"> </w:t>
      </w:r>
      <w:r w:rsidR="004B429D">
        <w:t xml:space="preserve">pixel </w:t>
      </w:r>
      <w:r w:rsidR="00EF7748">
        <w:t xml:space="preserve">color vector, </w:t>
      </w:r>
      <w:r w:rsidR="00EF7748" w:rsidRPr="00EF7748">
        <w:rPr>
          <w:rFonts w:ascii="Courier New" w:hAnsi="Courier New" w:cs="Courier New"/>
        </w:rPr>
        <w:t>h_sync</w:t>
      </w:r>
      <w:r w:rsidR="00EF7748">
        <w:t xml:space="preserve">, and </w:t>
      </w:r>
      <w:r w:rsidR="00EF7748" w:rsidRPr="00EF7748">
        <w:rPr>
          <w:rFonts w:ascii="Courier New" w:hAnsi="Courier New" w:cs="Courier New"/>
        </w:rPr>
        <w:t>v_sync</w:t>
      </w:r>
      <w:r w:rsidR="004426C1" w:rsidRPr="004426C1">
        <w:rPr>
          <w:rFonts w:cstheme="minorHAnsi"/>
        </w:rPr>
        <w:t>.</w:t>
      </w:r>
    </w:p>
    <w:p w:rsidR="008B3259" w:rsidRDefault="00DC0D01" w:rsidP="00EF7748">
      <w:pPr>
        <w:pStyle w:val="ListParagraph"/>
        <w:numPr>
          <w:ilvl w:val="1"/>
          <w:numId w:val="10"/>
        </w:numPr>
      </w:pPr>
      <w:r>
        <w:t>Create</w:t>
      </w:r>
      <w:r w:rsidR="008B3259">
        <w:t xml:space="preserve"> simple </w:t>
      </w:r>
      <w:r w:rsidR="008B3259" w:rsidRPr="008B3259">
        <w:rPr>
          <w:rFonts w:ascii="Courier New" w:hAnsi="Courier New" w:cs="Courier New"/>
        </w:rPr>
        <w:t>blank</w:t>
      </w:r>
      <w:r w:rsidR="008B3259">
        <w:t xml:space="preserve"> signals to indicate when each module is not in the active video state.</w:t>
      </w:r>
    </w:p>
    <w:p w:rsidR="00692216" w:rsidRDefault="00692216" w:rsidP="00EF7748">
      <w:pPr>
        <w:pStyle w:val="ListParagraph"/>
        <w:numPr>
          <w:ilvl w:val="1"/>
          <w:numId w:val="10"/>
        </w:numPr>
      </w:pPr>
      <w:r>
        <w:t xml:space="preserve">Create </w:t>
      </w:r>
      <w:r w:rsidR="005F4349" w:rsidRPr="005F4349">
        <w:rPr>
          <w:rFonts w:ascii="Courier New" w:hAnsi="Courier New" w:cs="Courier New"/>
        </w:rPr>
        <w:t>row</w:t>
      </w:r>
      <w:r w:rsidR="005F4349">
        <w:t xml:space="preserve"> and </w:t>
      </w:r>
      <w:r w:rsidR="005F4349" w:rsidRPr="005F4349">
        <w:rPr>
          <w:rFonts w:ascii="Courier New" w:hAnsi="Courier New" w:cs="Courier New"/>
        </w:rPr>
        <w:t>column</w:t>
      </w:r>
      <w:r w:rsidR="005F4349">
        <w:t xml:space="preserve"> unsigned numbers to let the pixel generator know which pixel to write to the screen</w:t>
      </w:r>
    </w:p>
    <w:p w:rsidR="008F566B" w:rsidRDefault="00DD5F93" w:rsidP="00EF7748">
      <w:pPr>
        <w:pStyle w:val="ListParagraph"/>
        <w:numPr>
          <w:ilvl w:val="1"/>
          <w:numId w:val="10"/>
        </w:numPr>
      </w:pPr>
      <w:r>
        <w:t xml:space="preserve">Create </w:t>
      </w:r>
      <w:r w:rsidR="009172AA">
        <w:t>a one-clock-cycle pulse</w:t>
      </w:r>
      <w:r w:rsidR="00B33311">
        <w:t xml:space="preserve">, </w:t>
      </w:r>
      <w:r w:rsidR="00B33311" w:rsidRPr="00B33311">
        <w:rPr>
          <w:rFonts w:ascii="Courier New" w:hAnsi="Courier New" w:cs="Courier New"/>
        </w:rPr>
        <w:t>completed</w:t>
      </w:r>
      <w:r w:rsidR="00B33311">
        <w:t>,</w:t>
      </w:r>
      <w:r w:rsidR="009172AA">
        <w:t xml:space="preserve"> during the </w:t>
      </w:r>
      <w:r w:rsidR="009172AA" w:rsidRPr="007F2904">
        <w:rPr>
          <w:i/>
        </w:rPr>
        <w:t>last</w:t>
      </w:r>
      <w:r w:rsidR="009172AA">
        <w:t xml:space="preserve"> clock cycle of the back porch state.</w:t>
      </w:r>
    </w:p>
    <w:p w:rsidR="002C3404" w:rsidRDefault="00184ED4" w:rsidP="00EF7748">
      <w:pPr>
        <w:pStyle w:val="ListParagraph"/>
        <w:numPr>
          <w:ilvl w:val="1"/>
          <w:numId w:val="10"/>
        </w:numPr>
      </w:pPr>
      <w:r>
        <w:t xml:space="preserve">Hint: </w:t>
      </w:r>
      <w:r w:rsidR="008F566B">
        <w:t>T</w:t>
      </w:r>
      <w:r w:rsidR="0018350E" w:rsidRPr="00184ED4">
        <w:t xml:space="preserve">he </w:t>
      </w:r>
      <w:r w:rsidR="0018350E" w:rsidRPr="00184ED4">
        <w:rPr>
          <w:rFonts w:ascii="Courier New" w:hAnsi="Courier New" w:cs="Courier New"/>
        </w:rPr>
        <w:t>h_completed</w:t>
      </w:r>
      <w:r w:rsidR="0018350E" w:rsidRPr="00184ED4">
        <w:t xml:space="preserve"> signal is used to increment the count in the </w:t>
      </w:r>
      <w:r w:rsidR="0018350E" w:rsidRPr="00184ED4">
        <w:rPr>
          <w:rFonts w:ascii="Courier New" w:hAnsi="Courier New" w:cs="Courier New"/>
        </w:rPr>
        <w:t>v_sync_gen</w:t>
      </w:r>
      <w:r w:rsidR="0018350E" w:rsidRPr="00184ED4">
        <w:t xml:space="preserve"> module.</w:t>
      </w:r>
      <w:r w:rsidR="008B2BA5">
        <w:t xml:space="preserve">  You will use the </w:t>
      </w:r>
      <w:r w:rsidR="008B2BA5" w:rsidRPr="008B2BA5">
        <w:rPr>
          <w:rFonts w:ascii="Courier New" w:hAnsi="Courier New" w:cs="Courier New"/>
        </w:rPr>
        <w:t>v_completed</w:t>
      </w:r>
      <w:r w:rsidR="008B2BA5">
        <w:t xml:space="preserve"> signal in the next laboratory assignment.</w:t>
      </w:r>
    </w:p>
    <w:p w:rsidR="005F4349" w:rsidRDefault="005F4349" w:rsidP="005F4349">
      <w:pPr>
        <w:pStyle w:val="ListParagraph"/>
        <w:numPr>
          <w:ilvl w:val="0"/>
          <w:numId w:val="10"/>
        </w:numPr>
      </w:pPr>
      <w:r w:rsidRPr="00D76496">
        <w:rPr>
          <w:rFonts w:ascii="Courier New" w:hAnsi="Courier New" w:cs="Courier New"/>
        </w:rPr>
        <w:t>vga_sync</w:t>
      </w:r>
      <w:r>
        <w:t xml:space="preserve"> module</w:t>
      </w:r>
    </w:p>
    <w:p w:rsidR="00E64F45" w:rsidRDefault="00E64F45" w:rsidP="00E64F45">
      <w:pPr>
        <w:pStyle w:val="ListParagraph"/>
        <w:numPr>
          <w:ilvl w:val="1"/>
          <w:numId w:val="10"/>
        </w:numPr>
      </w:pPr>
      <w:r>
        <w:t xml:space="preserve">Structurally connects the </w:t>
      </w:r>
      <w:r w:rsidRPr="00EF7748">
        <w:rPr>
          <w:rFonts w:ascii="Courier New" w:hAnsi="Courier New" w:cs="Courier New"/>
        </w:rPr>
        <w:t>h_sync_gen</w:t>
      </w:r>
      <w:r>
        <w:t xml:space="preserve"> and </w:t>
      </w:r>
      <w:r w:rsidRPr="00EF7748">
        <w:rPr>
          <w:rFonts w:ascii="Courier New" w:hAnsi="Courier New" w:cs="Courier New"/>
        </w:rPr>
        <w:t>v_sync_gen</w:t>
      </w:r>
      <w:r>
        <w:t xml:space="preserve"> modules</w:t>
      </w:r>
    </w:p>
    <w:p w:rsidR="005F4349" w:rsidRDefault="00D03EEC" w:rsidP="005F4349">
      <w:pPr>
        <w:pStyle w:val="ListParagraph"/>
        <w:numPr>
          <w:ilvl w:val="1"/>
          <w:numId w:val="10"/>
        </w:numPr>
      </w:pPr>
      <w:r>
        <w:t xml:space="preserve">Generates a blank signal based on </w:t>
      </w:r>
      <w:r w:rsidRPr="00B767A6">
        <w:rPr>
          <w:rFonts w:ascii="Courier New" w:hAnsi="Courier New" w:cs="Courier New"/>
        </w:rPr>
        <w:t>v_blank</w:t>
      </w:r>
      <w:r>
        <w:t xml:space="preserve"> and </w:t>
      </w:r>
      <w:r w:rsidRPr="00B767A6">
        <w:rPr>
          <w:rFonts w:ascii="Courier New" w:hAnsi="Courier New" w:cs="Courier New"/>
        </w:rPr>
        <w:t>h_blank</w:t>
      </w:r>
      <w:r>
        <w:t xml:space="preserve">.  </w:t>
      </w:r>
      <w:r w:rsidRPr="003B2506">
        <w:rPr>
          <w:b/>
        </w:rPr>
        <w:t xml:space="preserve">This </w:t>
      </w:r>
      <w:r w:rsidRPr="00634CF0">
        <w:rPr>
          <w:b/>
          <w:i/>
        </w:rPr>
        <w:t>overall</w:t>
      </w:r>
      <w:r w:rsidRPr="003B2506">
        <w:rPr>
          <w:b/>
        </w:rPr>
        <w:t xml:space="preserve"> blank signal </w:t>
      </w:r>
      <w:r w:rsidRPr="003B2506">
        <w:rPr>
          <w:b/>
        </w:rPr>
        <w:lastRenderedPageBreak/>
        <w:t xml:space="preserve">should be low when </w:t>
      </w:r>
      <w:r w:rsidRPr="003B2506">
        <w:rPr>
          <w:b/>
          <w:i/>
        </w:rPr>
        <w:t>both</w:t>
      </w:r>
      <w:r w:rsidRPr="003B2506">
        <w:rPr>
          <w:b/>
        </w:rPr>
        <w:t xml:space="preserve"> </w:t>
      </w:r>
      <w:r w:rsidRPr="003B2506">
        <w:rPr>
          <w:rFonts w:ascii="Courier New" w:hAnsi="Courier New" w:cs="Courier New"/>
          <w:b/>
        </w:rPr>
        <w:t>h_sync_gen</w:t>
      </w:r>
      <w:r w:rsidRPr="003B2506">
        <w:rPr>
          <w:b/>
        </w:rPr>
        <w:t xml:space="preserve"> and </w:t>
      </w:r>
      <w:r w:rsidRPr="003B2506">
        <w:rPr>
          <w:rFonts w:ascii="Courier New" w:hAnsi="Courier New" w:cs="Courier New"/>
          <w:b/>
        </w:rPr>
        <w:t>v_sync_gen</w:t>
      </w:r>
      <w:r w:rsidRPr="003B2506">
        <w:rPr>
          <w:b/>
        </w:rPr>
        <w:t xml:space="preserve"> are in active video.</w:t>
      </w:r>
    </w:p>
    <w:p w:rsidR="007F7DF0" w:rsidRDefault="00F35968" w:rsidP="00D03EEC">
      <w:pPr>
        <w:pStyle w:val="ListParagraph"/>
        <w:numPr>
          <w:ilvl w:val="0"/>
          <w:numId w:val="10"/>
        </w:numPr>
      </w:pPr>
      <w:r w:rsidRPr="00EF7748">
        <w:rPr>
          <w:rFonts w:ascii="Courier New" w:hAnsi="Courier New" w:cs="Courier New"/>
        </w:rPr>
        <w:t>pixel_gen</w:t>
      </w:r>
      <w:r w:rsidR="007F7DF0">
        <w:t xml:space="preserve"> module</w:t>
      </w:r>
    </w:p>
    <w:p w:rsidR="00475811" w:rsidRDefault="007F7DF0" w:rsidP="007F7DF0">
      <w:pPr>
        <w:pStyle w:val="ListParagraph"/>
        <w:numPr>
          <w:ilvl w:val="1"/>
          <w:numId w:val="10"/>
        </w:numPr>
      </w:pPr>
      <w:r>
        <w:t>D</w:t>
      </w:r>
      <w:r w:rsidR="00F35968">
        <w:t>isplay a test pattern</w:t>
      </w:r>
      <w:r w:rsidR="00821ADA">
        <w:t xml:space="preserve"> (see </w:t>
      </w:r>
      <w:r w:rsidR="00821ADA">
        <w:fldChar w:fldCharType="begin"/>
      </w:r>
      <w:r w:rsidR="00821ADA">
        <w:instrText xml:space="preserve"> REF _Ref324509571 \h </w:instrText>
      </w:r>
      <w:r w:rsidR="00821ADA">
        <w:fldChar w:fldCharType="separate"/>
      </w:r>
      <w:r w:rsidR="001455F2">
        <w:t xml:space="preserve">Figure </w:t>
      </w:r>
      <w:r w:rsidR="001455F2">
        <w:rPr>
          <w:noProof/>
        </w:rPr>
        <w:t>3</w:t>
      </w:r>
      <w:r w:rsidR="00821ADA">
        <w:fldChar w:fldCharType="end"/>
      </w:r>
      <w:r w:rsidR="00821ADA">
        <w:t>)</w:t>
      </w:r>
      <w:r w:rsidR="00F35968">
        <w:t xml:space="preserve"> on the screen to aid you in testing the quality of your synchronization signals.</w:t>
      </w:r>
    </w:p>
    <w:p w:rsidR="00217C0C" w:rsidRDefault="00F35968" w:rsidP="007F7DF0">
      <w:pPr>
        <w:pStyle w:val="ListParagraph"/>
        <w:numPr>
          <w:ilvl w:val="1"/>
          <w:numId w:val="10"/>
        </w:numPr>
      </w:pPr>
      <w:r>
        <w:t xml:space="preserve">If any of the horizontal or vertical dividing lines are </w:t>
      </w:r>
      <w:r w:rsidR="0024411E">
        <w:t>blurry or moving</w:t>
      </w:r>
      <w:r>
        <w:t>, you know that your signals are slightly out of sync.</w:t>
      </w:r>
    </w:p>
    <w:p w:rsidR="001F7476" w:rsidRDefault="006516F9" w:rsidP="00217C0C">
      <w:pPr>
        <w:pStyle w:val="ListParagraph"/>
        <w:numPr>
          <w:ilvl w:val="0"/>
          <w:numId w:val="10"/>
        </w:numPr>
      </w:pPr>
      <w:r>
        <w:rPr>
          <w:rFonts w:ascii="Consolas" w:hAnsi="Consolas" w:cs="Consolas"/>
          <w:color w:val="000000"/>
          <w:szCs w:val="20"/>
          <w:highlight w:val="white"/>
        </w:rPr>
        <w:t>ece484_lab_video_tld</w:t>
      </w:r>
      <w:r w:rsidR="00023570">
        <w:t xml:space="preserve"> is an example top-level module that the instructor used t</w:t>
      </w:r>
      <w:r w:rsidR="007A398F">
        <w:t>o implement this lab assignment</w:t>
      </w:r>
    </w:p>
    <w:p w:rsidR="00435F46" w:rsidRDefault="00435F46" w:rsidP="001F7476">
      <w:r>
        <w:t xml:space="preserve">The </w:t>
      </w:r>
      <w:r w:rsidRPr="00435F46">
        <w:rPr>
          <w:rFonts w:ascii="Courier New" w:hAnsi="Courier New" w:cs="Courier New"/>
        </w:rPr>
        <w:t>h_sync_gen</w:t>
      </w:r>
      <w:r>
        <w:t xml:space="preserve"> completed signal will pulse high on the last clock cycle of the </w:t>
      </w:r>
      <w:r w:rsidRPr="00435F46">
        <w:rPr>
          <w:rFonts w:ascii="Courier New" w:hAnsi="Courier New" w:cs="Courier New"/>
        </w:rPr>
        <w:t>h_sync</w:t>
      </w:r>
      <w:r>
        <w:t xml:space="preserve"> signal to allow the </w:t>
      </w:r>
      <w:r w:rsidRPr="00435F46">
        <w:rPr>
          <w:rFonts w:ascii="Courier New" w:hAnsi="Courier New" w:cs="Courier New"/>
        </w:rPr>
        <w:t>v_sync_gen</w:t>
      </w:r>
      <w:r>
        <w:t xml:space="preserve"> to count the number of lines completed.</w:t>
      </w:r>
    </w:p>
    <w:p w:rsidR="006D5800" w:rsidRDefault="006C0C8A" w:rsidP="009E3B10">
      <w:r>
        <w:t xml:space="preserve">The </w:t>
      </w:r>
      <w:r w:rsidR="00A22C3E">
        <w:t>Atlys</w:t>
      </w:r>
      <w:r>
        <w:t xml:space="preserve"> clock is </w:t>
      </w:r>
      <w:r w:rsidR="00A22C3E">
        <w:t>100</w:t>
      </w:r>
      <w:r>
        <w:t xml:space="preserve"> MHz.  Since our pixel clock will run at 25 MHz, we will use the same 25 MHz clock to synchronize all the elements within our circuit.  </w:t>
      </w:r>
      <w:r w:rsidR="009E3B10">
        <w:t>In addition, because of HDMI signal generation requirements, you must also generate a 125 MHz clock.</w:t>
      </w:r>
    </w:p>
    <w:p w:rsidR="008870D2" w:rsidRDefault="008870D2" w:rsidP="009E3B10">
      <w:r>
        <w:t>There are three code listings at the end of this document that will help you in this lab:</w:t>
      </w:r>
    </w:p>
    <w:p w:rsidR="008870D2" w:rsidRDefault="008870D2" w:rsidP="008870D2">
      <w:pPr>
        <w:pStyle w:val="ListParagraph"/>
        <w:numPr>
          <w:ilvl w:val="0"/>
          <w:numId w:val="12"/>
        </w:numPr>
      </w:pPr>
      <w:r>
        <w:fldChar w:fldCharType="begin"/>
      </w:r>
      <w:r>
        <w:instrText xml:space="preserve"> REF _Ref349895869 \h </w:instrText>
      </w:r>
      <w:r>
        <w:fldChar w:fldCharType="separate"/>
      </w:r>
      <w:r>
        <w:t xml:space="preserve">Code Listing </w:t>
      </w:r>
      <w:r>
        <w:rPr>
          <w:noProof/>
        </w:rPr>
        <w:t>1</w:t>
      </w:r>
      <w:r>
        <w:fldChar w:fldCharType="end"/>
      </w:r>
      <w:r>
        <w:t xml:space="preserve"> </w:t>
      </w:r>
      <w:r w:rsidR="0088315F">
        <w:t>–</w:t>
      </w:r>
      <w:r>
        <w:t xml:space="preserve"> </w:t>
      </w:r>
      <w:r w:rsidR="0088315F">
        <w:t>Template entity declarations for the modules you need to create in this lab.  By using these templates, your code will be plug-and-play with others so you can test/debug if an individual part does not work.  For example, once you finish your horizontal synchronization module, an instructor can plug your code into the solution, and check if your design works correctly in hardware.</w:t>
      </w:r>
    </w:p>
    <w:p w:rsidR="008870D2" w:rsidRDefault="008870D2" w:rsidP="008870D2">
      <w:pPr>
        <w:pStyle w:val="ListParagraph"/>
        <w:numPr>
          <w:ilvl w:val="0"/>
          <w:numId w:val="12"/>
        </w:numPr>
      </w:pPr>
      <w:r>
        <w:fldChar w:fldCharType="begin"/>
      </w:r>
      <w:r>
        <w:instrText xml:space="preserve"> REF _Ref349895871 \h </w:instrText>
      </w:r>
      <w:r>
        <w:fldChar w:fldCharType="separate"/>
      </w:r>
      <w:r>
        <w:t xml:space="preserve">Code Listing </w:t>
      </w:r>
      <w:r>
        <w:rPr>
          <w:noProof/>
        </w:rPr>
        <w:t>2</w:t>
      </w:r>
      <w:r>
        <w:fldChar w:fldCharType="end"/>
      </w:r>
      <w:r w:rsidR="00671DC4">
        <w:t xml:space="preserve"> – Template for your top-level design.  This is provided to you to show how the DVI/HDMI modules are connected to your VGA module.</w:t>
      </w:r>
    </w:p>
    <w:p w:rsidR="008870D2" w:rsidRDefault="008870D2" w:rsidP="008870D2">
      <w:pPr>
        <w:pStyle w:val="ListParagraph"/>
        <w:numPr>
          <w:ilvl w:val="0"/>
          <w:numId w:val="12"/>
        </w:numPr>
      </w:pPr>
      <w:r>
        <w:fldChar w:fldCharType="begin"/>
      </w:r>
      <w:r>
        <w:instrText xml:space="preserve"> REF _Ref349895873 \h </w:instrText>
      </w:r>
      <w:r>
        <w:fldChar w:fldCharType="separate"/>
      </w:r>
      <w:r>
        <w:t xml:space="preserve">Code Listing </w:t>
      </w:r>
      <w:r>
        <w:rPr>
          <w:noProof/>
        </w:rPr>
        <w:t>3</w:t>
      </w:r>
      <w:r>
        <w:fldChar w:fldCharType="end"/>
      </w:r>
      <w:r w:rsidR="008931C6">
        <w:t xml:space="preserve"> – The constraints file that connects your top-level design ports to the required pins on the FPGA.</w:t>
      </w:r>
    </w:p>
    <w:p w:rsidR="00E3171B" w:rsidRDefault="00E3171B" w:rsidP="00DE0BED">
      <w:pPr>
        <w:pStyle w:val="Heading2"/>
      </w:pPr>
      <w:r>
        <w:t>Lab Hints</w:t>
      </w:r>
    </w:p>
    <w:p w:rsidR="00862791" w:rsidRDefault="00862791" w:rsidP="00862791">
      <w:pPr>
        <w:pStyle w:val="ListParagraph"/>
        <w:numPr>
          <w:ilvl w:val="0"/>
          <w:numId w:val="6"/>
        </w:numPr>
      </w:pPr>
      <w:r>
        <w:t>Use generics to define the size of active video, sync pulses, etc.  This will be critical since you may need change the screen resolution in future labs.</w:t>
      </w:r>
    </w:p>
    <w:p w:rsidR="00E3171B" w:rsidRDefault="00B8175B" w:rsidP="00346791">
      <w:pPr>
        <w:pStyle w:val="ListParagraph"/>
        <w:numPr>
          <w:ilvl w:val="0"/>
          <w:numId w:val="6"/>
        </w:numPr>
      </w:pPr>
      <w:r>
        <w:t xml:space="preserve">Use a package header to define global constants (e.g, size of </w:t>
      </w:r>
      <w:r w:rsidRPr="00B8175B">
        <w:rPr>
          <w:rFonts w:ascii="Courier New" w:hAnsi="Courier New" w:cs="Courier New"/>
        </w:rPr>
        <w:t>active_video</w:t>
      </w:r>
      <w:r>
        <w:t xml:space="preserve">, </w:t>
      </w:r>
      <w:r w:rsidRPr="00B8175B">
        <w:rPr>
          <w:rFonts w:ascii="Courier New" w:hAnsi="Courier New" w:cs="Courier New"/>
        </w:rPr>
        <w:t>sync_pulse</w:t>
      </w:r>
      <w:r w:rsidR="00F07BD8">
        <w:t>;</w:t>
      </w:r>
      <w:r w:rsidR="007C44A3">
        <w:t xml:space="preserve"> the states common to both FSMs</w:t>
      </w:r>
      <w:r w:rsidR="00CE66A1">
        <w:t>,</w:t>
      </w:r>
      <w:r>
        <w:t xml:space="preserve"> etc.)</w:t>
      </w:r>
    </w:p>
    <w:p w:rsidR="0010741C" w:rsidRDefault="00100219" w:rsidP="00346791">
      <w:pPr>
        <w:pStyle w:val="ListParagraph"/>
        <w:numPr>
          <w:ilvl w:val="0"/>
          <w:numId w:val="6"/>
        </w:numPr>
      </w:pPr>
      <w:r>
        <w:t>Use a look</w:t>
      </w:r>
      <w:r w:rsidR="00144E8C">
        <w:t>-</w:t>
      </w:r>
      <w:r>
        <w:t xml:space="preserve">ahead </w:t>
      </w:r>
      <w:r w:rsidR="00144E8C">
        <w:t xml:space="preserve">output </w:t>
      </w:r>
      <w:r>
        <w:t>buffer for your FSMs</w:t>
      </w:r>
      <w:r w:rsidR="00350DBC">
        <w:t xml:space="preserve"> to prevent glitches</w:t>
      </w:r>
    </w:p>
    <w:p w:rsidR="00A274EF" w:rsidRDefault="00A274EF" w:rsidP="00346791">
      <w:pPr>
        <w:pStyle w:val="ListParagraph"/>
        <w:numPr>
          <w:ilvl w:val="0"/>
          <w:numId w:val="6"/>
        </w:numPr>
      </w:pPr>
      <w:r>
        <w:lastRenderedPageBreak/>
        <w:t xml:space="preserve">Refer to </w:t>
      </w:r>
      <w:r w:rsidR="00AE5C09">
        <w:t>your FPGA board’s r</w:t>
      </w:r>
      <w:r w:rsidR="00050898">
        <w:t xml:space="preserve">eference </w:t>
      </w:r>
      <w:r w:rsidR="00AE5C09">
        <w:t>m</w:t>
      </w:r>
      <w:r w:rsidR="00050898">
        <w:t>anual</w:t>
      </w:r>
      <w:r>
        <w:t xml:space="preserve"> for the pins needed for the </w:t>
      </w:r>
      <w:r w:rsidR="00847F10">
        <w:t xml:space="preserve">video </w:t>
      </w:r>
      <w:r>
        <w:t>signals and global clock.</w:t>
      </w:r>
    </w:p>
    <w:p w:rsidR="0072108F" w:rsidRDefault="0072108F" w:rsidP="0072108F">
      <w:pPr>
        <w:pStyle w:val="ListParagraph"/>
        <w:numPr>
          <w:ilvl w:val="0"/>
          <w:numId w:val="6"/>
        </w:numPr>
      </w:pPr>
      <w:r w:rsidRPr="0072108F">
        <w:rPr>
          <w:b/>
        </w:rPr>
        <w:t>Watch out for inferred latches!</w:t>
      </w:r>
      <w:r w:rsidRPr="0072108F">
        <w:t xml:space="preserve"> </w:t>
      </w:r>
      <w:r>
        <w:t xml:space="preserve">In the past, </w:t>
      </w:r>
      <w:r w:rsidRPr="0072108F">
        <w:rPr>
          <w:i/>
        </w:rPr>
        <w:t xml:space="preserve">all </w:t>
      </w:r>
      <w:r w:rsidRPr="0072108F">
        <w:t>hardwa</w:t>
      </w:r>
      <w:r>
        <w:t>re problems in this lab were caused by cadets ignoring this advice.</w:t>
      </w:r>
    </w:p>
    <w:p w:rsidR="008E0FB3" w:rsidRDefault="008E0FB3" w:rsidP="0072108F">
      <w:pPr>
        <w:pStyle w:val="ListParagraph"/>
        <w:numPr>
          <w:ilvl w:val="0"/>
          <w:numId w:val="6"/>
        </w:numPr>
      </w:pPr>
      <w:r>
        <w:t>If your simulation is acting “weird,” i.e. signals are not changing when they should, be sure you have all the appropriate signals in the sensitivity list.</w:t>
      </w:r>
    </w:p>
    <w:p w:rsidR="00D43DA9" w:rsidRDefault="00D43DA9" w:rsidP="0072108F">
      <w:pPr>
        <w:pStyle w:val="ListParagraph"/>
        <w:numPr>
          <w:ilvl w:val="0"/>
          <w:numId w:val="6"/>
        </w:numPr>
      </w:pPr>
      <w:r>
        <w:t>Only write out RGB values when blank is low.  Otherwise you should put out “00000000” (black).  Failure to do this will prevent the monitor from correctly synchronizing with your signal.</w:t>
      </w:r>
    </w:p>
    <w:p w:rsidR="00AC4CEC" w:rsidRDefault="00B21627" w:rsidP="00DE0BED">
      <w:pPr>
        <w:pStyle w:val="Heading2"/>
      </w:pPr>
      <w:r>
        <w:t>Extra Credit</w:t>
      </w:r>
    </w:p>
    <w:p w:rsidR="00B21627" w:rsidRDefault="00B21627" w:rsidP="00AC4CEC">
      <w:r>
        <w:t>Add additional features to this lab for extra credit.  Here are a few ideas, but you can come up with your own as well:</w:t>
      </w:r>
    </w:p>
    <w:p w:rsidR="00404FB9" w:rsidRDefault="00404FB9" w:rsidP="00B21627">
      <w:pPr>
        <w:pStyle w:val="ListParagraph"/>
        <w:numPr>
          <w:ilvl w:val="0"/>
          <w:numId w:val="7"/>
        </w:numPr>
      </w:pPr>
      <w:r>
        <w:t xml:space="preserve">Change the test pattern </w:t>
      </w:r>
      <w:r w:rsidR="006E4B04">
        <w:t xml:space="preserve">or screen resolution </w:t>
      </w:r>
      <w:r>
        <w:t>in real-time based on switch configuration</w:t>
      </w:r>
    </w:p>
    <w:p w:rsidR="00404FB9" w:rsidRPr="00AC4CEC" w:rsidRDefault="00404FB9" w:rsidP="00B21627">
      <w:pPr>
        <w:pStyle w:val="ListParagraph"/>
        <w:numPr>
          <w:ilvl w:val="0"/>
          <w:numId w:val="7"/>
        </w:numPr>
      </w:pPr>
      <w:r>
        <w:t xml:space="preserve">Creating a moving </w:t>
      </w:r>
      <w:r w:rsidR="00DE50BA">
        <w:t xml:space="preserve">“AF” </w:t>
      </w:r>
      <w:r>
        <w:t>logo</w:t>
      </w:r>
      <w:r w:rsidR="00DE50BA">
        <w:t xml:space="preserve"> on the screen.</w:t>
      </w:r>
    </w:p>
    <w:p w:rsidR="004914C0" w:rsidRPr="00311F1D" w:rsidRDefault="004914C0" w:rsidP="004914C0">
      <w:pPr>
        <w:pStyle w:val="Heading2"/>
      </w:pPr>
      <w:r>
        <w:t>Laboratory Documentation</w:t>
      </w:r>
    </w:p>
    <w:p w:rsidR="004914C0" w:rsidRDefault="004914C0" w:rsidP="004914C0">
      <w:r>
        <w:t>Your laboratory report must include the following:</w:t>
      </w:r>
    </w:p>
    <w:p w:rsidR="004914C0" w:rsidRDefault="004914C0" w:rsidP="004914C0">
      <w:pPr>
        <w:pStyle w:val="ListParagraph"/>
        <w:numPr>
          <w:ilvl w:val="0"/>
          <w:numId w:val="4"/>
        </w:numPr>
      </w:pPr>
      <w:r w:rsidRPr="00F117C2">
        <w:rPr>
          <w:b/>
        </w:rPr>
        <w:t>Introduction</w:t>
      </w:r>
      <w:r>
        <w:t xml:space="preserve"> – Provide a brief overview of the problem.</w:t>
      </w:r>
    </w:p>
    <w:p w:rsidR="004914C0" w:rsidRDefault="004914C0" w:rsidP="004914C0">
      <w:pPr>
        <w:pStyle w:val="ListParagraph"/>
        <w:numPr>
          <w:ilvl w:val="0"/>
          <w:numId w:val="4"/>
        </w:numPr>
      </w:pPr>
      <w:r w:rsidRPr="00F117C2">
        <w:rPr>
          <w:b/>
        </w:rPr>
        <w:t>Implementation</w:t>
      </w:r>
      <w:r>
        <w:t xml:space="preserve"> – Provide block-diagram of your solution and briefly</w:t>
      </w:r>
      <w:r w:rsidR="00B924BF">
        <w:t xml:space="preserve"> </w:t>
      </w:r>
      <w:r>
        <w:t>describe how you implemented each the modules.  Include your state-transition diagram.  Commented VHDL code should be included in an appendix.</w:t>
      </w:r>
    </w:p>
    <w:p w:rsidR="004914C0" w:rsidRDefault="004914C0" w:rsidP="004914C0">
      <w:pPr>
        <w:pStyle w:val="ListParagraph"/>
        <w:numPr>
          <w:ilvl w:val="0"/>
          <w:numId w:val="4"/>
        </w:numPr>
      </w:pPr>
      <w:r w:rsidRPr="00F117C2">
        <w:rPr>
          <w:b/>
        </w:rPr>
        <w:t>Test/Debug</w:t>
      </w:r>
      <w:r>
        <w:t xml:space="preserve"> – Briefly describe the methods used to verify system functionality.  List the major problems you encountered and how you fixed them.</w:t>
      </w:r>
      <w:r w:rsidR="00F67883">
        <w:t xml:space="preserve">  This should cover all the problems you encountered in the lab and how you fixed them.  It is highly encouraged that you present this section in bullet-format.  At a minimum, break each problem and solution into separate paragraphs.</w:t>
      </w:r>
    </w:p>
    <w:p w:rsidR="004914C0" w:rsidRDefault="004914C0" w:rsidP="004914C0">
      <w:pPr>
        <w:pStyle w:val="ListParagraph"/>
        <w:numPr>
          <w:ilvl w:val="0"/>
          <w:numId w:val="4"/>
        </w:numPr>
      </w:pPr>
      <w:r w:rsidRPr="005F636A">
        <w:rPr>
          <w:b/>
        </w:rPr>
        <w:t>Conclusion</w:t>
      </w:r>
      <w:r>
        <w:t xml:space="preserve"> – Explain what your learned from this lab and what changes you would recommend in future years to this lab or the lectures leading up to this lab.</w:t>
      </w:r>
    </w:p>
    <w:p w:rsidR="007E557C" w:rsidRDefault="007E557C" w:rsidP="007E557C">
      <w:r>
        <w:t>Additional report requirements:</w:t>
      </w:r>
    </w:p>
    <w:p w:rsidR="00A51D79" w:rsidRDefault="00A51D79" w:rsidP="00A51D79">
      <w:pPr>
        <w:pStyle w:val="ListParagraph"/>
        <w:numPr>
          <w:ilvl w:val="0"/>
          <w:numId w:val="8"/>
        </w:numPr>
      </w:pPr>
      <w:r>
        <w:t xml:space="preserve">Use </w:t>
      </w:r>
      <w:r w:rsidR="006517B5">
        <w:t xml:space="preserve">a mono-spaced </w:t>
      </w:r>
      <w:r>
        <w:t xml:space="preserve">font </w:t>
      </w:r>
      <w:r w:rsidR="006517B5">
        <w:t xml:space="preserve">(e.g., </w:t>
      </w:r>
      <w:r w:rsidR="006517B5" w:rsidRPr="006517B5">
        <w:rPr>
          <w:rFonts w:ascii="Courier New" w:hAnsi="Courier New" w:cs="Courier New"/>
        </w:rPr>
        <w:t>Courier New</w:t>
      </w:r>
      <w:r w:rsidR="006517B5">
        <w:rPr>
          <w:rFonts w:cstheme="minorHAnsi"/>
        </w:rPr>
        <w:t xml:space="preserve">, </w:t>
      </w:r>
      <w:r w:rsidR="006517B5" w:rsidRPr="006517B5">
        <w:rPr>
          <w:rFonts w:ascii="Consolas" w:hAnsi="Consolas" w:cs="Consolas"/>
        </w:rPr>
        <w:t>Consolas</w:t>
      </w:r>
      <w:r w:rsidR="006517B5">
        <w:t xml:space="preserve">) </w:t>
      </w:r>
      <w:r>
        <w:t>for VHDL items (entity, signals, etc.)</w:t>
      </w:r>
      <w:r w:rsidR="006A51AF">
        <w:t>.</w:t>
      </w:r>
    </w:p>
    <w:p w:rsidR="00A51D79" w:rsidRDefault="00A51D79" w:rsidP="00A51D79">
      <w:pPr>
        <w:pStyle w:val="ListParagraph"/>
        <w:numPr>
          <w:ilvl w:val="0"/>
          <w:numId w:val="8"/>
        </w:numPr>
      </w:pPr>
      <w:r>
        <w:t>Avoid first-person pronouns</w:t>
      </w:r>
    </w:p>
    <w:p w:rsidR="00C922CC" w:rsidRDefault="00C922CC" w:rsidP="00A51D79">
      <w:pPr>
        <w:pStyle w:val="ListParagraph"/>
        <w:numPr>
          <w:ilvl w:val="0"/>
          <w:numId w:val="8"/>
        </w:numPr>
      </w:pPr>
      <w:r>
        <w:t>Proofread your report for formatting and grammar.</w:t>
      </w:r>
    </w:p>
    <w:p w:rsidR="00C922CC" w:rsidRDefault="00C922CC" w:rsidP="00A51D79">
      <w:pPr>
        <w:pStyle w:val="ListParagraph"/>
        <w:numPr>
          <w:ilvl w:val="0"/>
          <w:numId w:val="8"/>
        </w:numPr>
      </w:pPr>
      <w:r>
        <w:lastRenderedPageBreak/>
        <w:t xml:space="preserve">Ensure your code is well formatted.  Code should be printed with syntax highlighting, correct indentation, comments, and no code lines should </w:t>
      </w:r>
      <w:r w:rsidR="00070F7C">
        <w:t>be wrapped on the next line.</w:t>
      </w:r>
    </w:p>
    <w:p w:rsidR="001B167C" w:rsidRDefault="006D5800" w:rsidP="001F7476">
      <w:r>
        <w:br w:type="column"/>
      </w:r>
    </w:p>
    <w:p w:rsidR="00F35968" w:rsidRDefault="00C82271" w:rsidP="00A43102">
      <w:pPr>
        <w:keepNext/>
        <w:jc w:val="center"/>
      </w:pPr>
      <w:r>
        <w:rPr>
          <w:noProof/>
        </w:rPr>
        <w:drawing>
          <wp:inline distT="0" distB="0" distL="0" distR="0" wp14:anchorId="4751BE1E" wp14:editId="25F75333">
            <wp:extent cx="3381929" cy="2040941"/>
            <wp:effectExtent l="0" t="0" r="9525"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5779" cy="2043265"/>
                    </a:xfrm>
                    <a:prstGeom prst="rect">
                      <a:avLst/>
                    </a:prstGeom>
                    <a:noFill/>
                  </pic:spPr>
                </pic:pic>
              </a:graphicData>
            </a:graphic>
          </wp:inline>
        </w:drawing>
      </w:r>
    </w:p>
    <w:p w:rsidR="006D5800" w:rsidRDefault="00F35968" w:rsidP="006D5800">
      <w:pPr>
        <w:pStyle w:val="Caption"/>
      </w:pPr>
      <w:bookmarkStart w:id="4" w:name="_Ref324509571"/>
      <w:r>
        <w:t xml:space="preserve">Figure </w:t>
      </w:r>
      <w:fldSimple w:instr=" SEQ Figure \* ARABIC ">
        <w:r w:rsidR="001455F2">
          <w:rPr>
            <w:noProof/>
          </w:rPr>
          <w:t>3</w:t>
        </w:r>
      </w:fldSimple>
      <w:bookmarkEnd w:id="4"/>
      <w:r>
        <w:t xml:space="preserve">: Your </w:t>
      </w:r>
      <w:r w:rsidRPr="00F35968">
        <w:rPr>
          <w:rFonts w:ascii="Courier New" w:hAnsi="Courier New" w:cs="Courier New"/>
        </w:rPr>
        <w:t>pixel_gen</w:t>
      </w:r>
      <w:r>
        <w:t xml:space="preserve"> signal must create a test pattern similar to the one shown in the figure.  This test pattern will aid in testing the quality of your synchronization signals.</w:t>
      </w:r>
    </w:p>
    <w:p w:rsidR="00E66908" w:rsidRDefault="00E66908" w:rsidP="006D5800">
      <w:pPr>
        <w:sectPr w:rsidR="00E66908" w:rsidSect="00BC5D41">
          <w:type w:val="continuous"/>
          <w:pgSz w:w="12240" w:h="15840"/>
          <w:pgMar w:top="720" w:right="720" w:bottom="720" w:left="720" w:header="720" w:footer="720" w:gutter="0"/>
          <w:cols w:num="2" w:space="360"/>
          <w:docGrid w:linePitch="360"/>
        </w:sectPr>
      </w:pPr>
    </w:p>
    <w:p w:rsidR="007B1DA0" w:rsidRPr="007B1DA0" w:rsidRDefault="007B1DA0" w:rsidP="007B1DA0">
      <w:pPr>
        <w:spacing w:after="0"/>
        <w:jc w:val="left"/>
        <w:rPr>
          <w:rFonts w:ascii="Consolas" w:hAnsi="Consolas" w:cs="Consolas"/>
          <w:b/>
          <w:bCs/>
          <w:color w:val="000080"/>
          <w:sz w:val="10"/>
          <w:szCs w:val="20"/>
          <w:highlight w:val="white"/>
        </w:rPr>
      </w:pPr>
    </w:p>
    <w:tbl>
      <w:tblPr>
        <w:tblStyle w:val="TableGrid"/>
        <w:tblW w:w="0" w:type="auto"/>
        <w:tblLook w:val="04A0" w:firstRow="1" w:lastRow="0" w:firstColumn="1" w:lastColumn="0" w:noHBand="0" w:noVBand="1"/>
      </w:tblPr>
      <w:tblGrid>
        <w:gridCol w:w="11016"/>
      </w:tblGrid>
      <w:tr w:rsidR="007B1DA0" w:rsidTr="007B1DA0">
        <w:tc>
          <w:tcPr>
            <w:tcW w:w="11016" w:type="dxa"/>
          </w:tcPr>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b/>
                <w:bCs/>
                <w:color w:val="0000FF"/>
                <w:szCs w:val="20"/>
                <w:highlight w:val="white"/>
              </w:rPr>
              <w:t>entity</w:t>
            </w:r>
            <w:r>
              <w:rPr>
                <w:rFonts w:ascii="Consolas" w:hAnsi="Consolas" w:cs="Consolas"/>
                <w:color w:val="000000"/>
                <w:szCs w:val="20"/>
                <w:highlight w:val="white"/>
              </w:rPr>
              <w:t xml:space="preserve"> h_sync_gen </w:t>
            </w:r>
            <w:r>
              <w:rPr>
                <w:rFonts w:ascii="Consolas" w:hAnsi="Consolas" w:cs="Consolas"/>
                <w:b/>
                <w:bCs/>
                <w:color w:val="0000FF"/>
                <w:szCs w:val="20"/>
                <w:highlight w:val="white"/>
              </w:rPr>
              <w:t>is</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b/>
                <w:bCs/>
                <w:color w:val="0000FF"/>
                <w:szCs w:val="20"/>
                <w:highlight w:val="white"/>
              </w:rPr>
              <w:t>port</w:t>
            </w:r>
            <w:r>
              <w:rPr>
                <w:rFonts w:ascii="Consolas" w:hAnsi="Consolas" w:cs="Consolas"/>
                <w:color w:val="000000"/>
                <w:szCs w:val="20"/>
                <w:highlight w:val="white"/>
              </w:rPr>
              <w:t xml:space="preserve"> </w:t>
            </w:r>
            <w:r>
              <w:rPr>
                <w:rFonts w:ascii="Consolas" w:hAnsi="Consolas" w:cs="Consolas"/>
                <w:b/>
                <w:bCs/>
                <w:color w:val="000080"/>
                <w:szCs w:val="20"/>
                <w:highlight w:val="white"/>
              </w:rPr>
              <w:t>(</w:t>
            </w:r>
            <w:r>
              <w:rPr>
                <w:rFonts w:ascii="Consolas" w:hAnsi="Consolas" w:cs="Consolas"/>
                <w:color w:val="000000"/>
                <w:szCs w:val="20"/>
                <w:highlight w:val="white"/>
              </w:rPr>
              <w:t xml:space="preserve"> clk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t xml:space="preserve">       reset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t xml:space="preserve">       h_sync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t xml:space="preserve">       blank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t xml:space="preserve">       completed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b/>
                <w:bCs/>
                <w:color w:val="000080"/>
                <w:szCs w:val="20"/>
                <w:highlight w:val="white"/>
              </w:rPr>
            </w:pPr>
            <w:r>
              <w:rPr>
                <w:rFonts w:ascii="Consolas" w:hAnsi="Consolas" w:cs="Consolas"/>
                <w:color w:val="000000"/>
                <w:szCs w:val="20"/>
                <w:highlight w:val="white"/>
              </w:rPr>
              <w:tab/>
              <w:t xml:space="preserve">       column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unsigned</w:t>
            </w:r>
            <w:r>
              <w:rPr>
                <w:rFonts w:ascii="Consolas" w:hAnsi="Consolas" w:cs="Consolas"/>
                <w:b/>
                <w:bCs/>
                <w:color w:val="000080"/>
                <w:szCs w:val="20"/>
                <w:highlight w:val="white"/>
              </w:rPr>
              <w:t>(</w:t>
            </w:r>
            <w:r>
              <w:rPr>
                <w:rFonts w:ascii="Consolas" w:hAnsi="Consolas" w:cs="Consolas"/>
                <w:color w:val="FF8000"/>
                <w:szCs w:val="20"/>
                <w:highlight w:val="white"/>
              </w:rPr>
              <w:t>10</w:t>
            </w:r>
            <w:r>
              <w:rPr>
                <w:rFonts w:ascii="Consolas" w:hAnsi="Consolas" w:cs="Consolas"/>
                <w:color w:val="000000"/>
                <w:szCs w:val="20"/>
                <w:highlight w:val="white"/>
              </w:rPr>
              <w:t xml:space="preserve"> </w:t>
            </w:r>
            <w:r>
              <w:rPr>
                <w:rFonts w:ascii="Consolas" w:hAnsi="Consolas" w:cs="Consolas"/>
                <w:b/>
                <w:bCs/>
                <w:color w:val="0000FF"/>
                <w:szCs w:val="20"/>
                <w:highlight w:val="white"/>
              </w:rPr>
              <w:t>downto</w:t>
            </w:r>
            <w:r>
              <w:rPr>
                <w:rFonts w:ascii="Consolas" w:hAnsi="Consolas" w:cs="Consolas"/>
                <w:color w:val="000000"/>
                <w:szCs w:val="20"/>
                <w:highlight w:val="white"/>
              </w:rPr>
              <w:t xml:space="preserve"> </w:t>
            </w:r>
            <w:r>
              <w:rPr>
                <w:rFonts w:ascii="Consolas" w:hAnsi="Consolas" w:cs="Consolas"/>
                <w:color w:val="FF8000"/>
                <w:szCs w:val="20"/>
                <w:highlight w:val="white"/>
              </w:rPr>
              <w:t>0</w:t>
            </w:r>
            <w:r>
              <w:rPr>
                <w:rFonts w:ascii="Consolas" w:hAnsi="Consolas" w:cs="Consolas"/>
                <w:b/>
                <w:bCs/>
                <w:color w:val="000080"/>
                <w:szCs w:val="20"/>
                <w:highlight w:val="white"/>
              </w:rPr>
              <w:t>)</w:t>
            </w:r>
          </w:p>
          <w:p w:rsidR="007B1DA0" w:rsidRDefault="007B1DA0" w:rsidP="007B1DA0">
            <w:pPr>
              <w:autoSpaceDE w:val="0"/>
              <w:autoSpaceDN w:val="0"/>
              <w:adjustRightInd w:val="0"/>
              <w:ind w:firstLine="720"/>
              <w:jc w:val="left"/>
              <w:rPr>
                <w:rFonts w:ascii="Consolas" w:hAnsi="Consolas" w:cs="Consolas"/>
                <w:color w:val="000000"/>
                <w:szCs w:val="20"/>
                <w:highlight w:val="white"/>
              </w:rPr>
            </w:pPr>
            <w:r>
              <w:rPr>
                <w:rFonts w:ascii="Consolas" w:hAnsi="Consolas" w:cs="Consolas"/>
                <w:b/>
                <w:bCs/>
                <w:color w:val="000080"/>
                <w:szCs w:val="20"/>
                <w:highlight w:val="white"/>
              </w:rPr>
              <w:t xml:space="preserve">     );</w:t>
            </w:r>
          </w:p>
          <w:p w:rsidR="007B1DA0" w:rsidRDefault="007B1DA0" w:rsidP="007B1DA0">
            <w:pPr>
              <w:autoSpaceDE w:val="0"/>
              <w:autoSpaceDN w:val="0"/>
              <w:adjustRightInd w:val="0"/>
              <w:jc w:val="left"/>
              <w:rPr>
                <w:rFonts w:ascii="Consolas" w:hAnsi="Consolas" w:cs="Consolas"/>
                <w:b/>
                <w:bCs/>
                <w:color w:val="000080"/>
                <w:szCs w:val="20"/>
              </w:rPr>
            </w:pPr>
            <w:r>
              <w:rPr>
                <w:rFonts w:ascii="Consolas" w:hAnsi="Consolas" w:cs="Consolas"/>
                <w:b/>
                <w:bCs/>
                <w:color w:val="0000FF"/>
                <w:szCs w:val="20"/>
                <w:highlight w:val="white"/>
              </w:rPr>
              <w:t>end</w:t>
            </w:r>
            <w:r>
              <w:rPr>
                <w:rFonts w:ascii="Consolas" w:hAnsi="Consolas" w:cs="Consolas"/>
                <w:color w:val="000000"/>
                <w:szCs w:val="20"/>
                <w:highlight w:val="white"/>
              </w:rPr>
              <w:t xml:space="preserve"> h_sync_gen</w:t>
            </w:r>
            <w:r>
              <w:rPr>
                <w:rFonts w:ascii="Consolas" w:hAnsi="Consolas" w:cs="Consolas"/>
                <w:b/>
                <w:bCs/>
                <w:color w:val="000080"/>
                <w:szCs w:val="20"/>
                <w:highlight w:val="white"/>
              </w:rPr>
              <w:t>;</w:t>
            </w:r>
          </w:p>
          <w:p w:rsidR="007B1DA0" w:rsidRDefault="007B1DA0" w:rsidP="007B1DA0"/>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b/>
                <w:bCs/>
                <w:color w:val="0000FF"/>
                <w:szCs w:val="20"/>
                <w:highlight w:val="white"/>
              </w:rPr>
              <w:t>entity</w:t>
            </w:r>
            <w:r>
              <w:rPr>
                <w:rFonts w:ascii="Consolas" w:hAnsi="Consolas" w:cs="Consolas"/>
                <w:color w:val="000000"/>
                <w:szCs w:val="20"/>
                <w:highlight w:val="white"/>
              </w:rPr>
              <w:t xml:space="preserve"> v_sync_gen </w:t>
            </w:r>
            <w:r>
              <w:rPr>
                <w:rFonts w:ascii="Consolas" w:hAnsi="Consolas" w:cs="Consolas"/>
                <w:b/>
                <w:bCs/>
                <w:color w:val="0000FF"/>
                <w:szCs w:val="20"/>
                <w:highlight w:val="white"/>
              </w:rPr>
              <w:t>is</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b/>
                <w:bCs/>
                <w:color w:val="0000FF"/>
                <w:szCs w:val="20"/>
                <w:highlight w:val="white"/>
              </w:rPr>
              <w:t>port</w:t>
            </w:r>
            <w:r>
              <w:rPr>
                <w:rFonts w:ascii="Consolas" w:hAnsi="Consolas" w:cs="Consolas"/>
                <w:color w:val="000000"/>
                <w:szCs w:val="20"/>
                <w:highlight w:val="white"/>
              </w:rPr>
              <w:t xml:space="preserve"> </w:t>
            </w:r>
            <w:r>
              <w:rPr>
                <w:rFonts w:ascii="Consolas" w:hAnsi="Consolas" w:cs="Consolas"/>
                <w:b/>
                <w:bCs/>
                <w:color w:val="000080"/>
                <w:szCs w:val="20"/>
                <w:highlight w:val="white"/>
              </w:rPr>
              <w:t>(</w:t>
            </w:r>
            <w:r>
              <w:rPr>
                <w:rFonts w:ascii="Consolas" w:hAnsi="Consolas" w:cs="Consolas"/>
                <w:color w:val="000000"/>
                <w:szCs w:val="20"/>
                <w:highlight w:val="white"/>
              </w:rPr>
              <w:t xml:space="preserve"> clk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t xml:space="preserve">       reset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t xml:space="preserve">       h_blank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b/>
                <w:bCs/>
                <w:color w:val="000080"/>
                <w:szCs w:val="20"/>
                <w:highlight w:val="white"/>
              </w:rPr>
            </w:pPr>
            <w:r>
              <w:rPr>
                <w:rFonts w:ascii="Consolas" w:hAnsi="Consolas" w:cs="Consolas"/>
                <w:color w:val="000000"/>
                <w:szCs w:val="20"/>
                <w:highlight w:val="white"/>
              </w:rPr>
              <w:tab/>
              <w:t xml:space="preserve">       h_completed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b/>
                <w:bCs/>
                <w:color w:val="000080"/>
                <w:szCs w:val="20"/>
                <w:highlight w:val="white"/>
              </w:rPr>
              <w:tab/>
              <w:t xml:space="preserve">       </w:t>
            </w:r>
            <w:r>
              <w:rPr>
                <w:rFonts w:ascii="Consolas" w:hAnsi="Consolas" w:cs="Consolas"/>
                <w:color w:val="000000"/>
                <w:szCs w:val="20"/>
                <w:highlight w:val="white"/>
              </w:rPr>
              <w:t xml:space="preserve">v_sync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t xml:space="preserve">       blank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t xml:space="preserve">       completed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b/>
                <w:bCs/>
                <w:color w:val="000080"/>
                <w:szCs w:val="20"/>
                <w:highlight w:val="white"/>
              </w:rPr>
            </w:pPr>
            <w:r>
              <w:rPr>
                <w:rFonts w:ascii="Consolas" w:hAnsi="Consolas" w:cs="Consolas"/>
                <w:color w:val="000000"/>
                <w:szCs w:val="20"/>
                <w:highlight w:val="white"/>
              </w:rPr>
              <w:tab/>
              <w:t xml:space="preserve">       row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unsigned</w:t>
            </w:r>
            <w:r>
              <w:rPr>
                <w:rFonts w:ascii="Consolas" w:hAnsi="Consolas" w:cs="Consolas"/>
                <w:b/>
                <w:bCs/>
                <w:color w:val="000080"/>
                <w:szCs w:val="20"/>
                <w:highlight w:val="white"/>
              </w:rPr>
              <w:t>(</w:t>
            </w:r>
            <w:r>
              <w:rPr>
                <w:rFonts w:ascii="Consolas" w:hAnsi="Consolas" w:cs="Consolas"/>
                <w:color w:val="FF8000"/>
                <w:szCs w:val="20"/>
                <w:highlight w:val="white"/>
              </w:rPr>
              <w:t>10</w:t>
            </w:r>
            <w:r>
              <w:rPr>
                <w:rFonts w:ascii="Consolas" w:hAnsi="Consolas" w:cs="Consolas"/>
                <w:color w:val="000000"/>
                <w:szCs w:val="20"/>
                <w:highlight w:val="white"/>
              </w:rPr>
              <w:t xml:space="preserve"> </w:t>
            </w:r>
            <w:r>
              <w:rPr>
                <w:rFonts w:ascii="Consolas" w:hAnsi="Consolas" w:cs="Consolas"/>
                <w:b/>
                <w:bCs/>
                <w:color w:val="0000FF"/>
                <w:szCs w:val="20"/>
                <w:highlight w:val="white"/>
              </w:rPr>
              <w:t>downto</w:t>
            </w:r>
            <w:r>
              <w:rPr>
                <w:rFonts w:ascii="Consolas" w:hAnsi="Consolas" w:cs="Consolas"/>
                <w:color w:val="000000"/>
                <w:szCs w:val="20"/>
                <w:highlight w:val="white"/>
              </w:rPr>
              <w:t xml:space="preserve"> </w:t>
            </w:r>
            <w:r>
              <w:rPr>
                <w:rFonts w:ascii="Consolas" w:hAnsi="Consolas" w:cs="Consolas"/>
                <w:color w:val="FF8000"/>
                <w:szCs w:val="20"/>
                <w:highlight w:val="white"/>
              </w:rPr>
              <w:t>0</w:t>
            </w:r>
            <w:r>
              <w:rPr>
                <w:rFonts w:ascii="Consolas" w:hAnsi="Consolas" w:cs="Consolas"/>
                <w:b/>
                <w:bCs/>
                <w:color w:val="000080"/>
                <w:szCs w:val="20"/>
                <w:highlight w:val="white"/>
              </w:rPr>
              <w:t>)</w:t>
            </w:r>
          </w:p>
          <w:p w:rsidR="007B1DA0" w:rsidRDefault="007B1DA0" w:rsidP="007B1DA0">
            <w:pPr>
              <w:autoSpaceDE w:val="0"/>
              <w:autoSpaceDN w:val="0"/>
              <w:adjustRightInd w:val="0"/>
              <w:ind w:firstLine="720"/>
              <w:jc w:val="left"/>
              <w:rPr>
                <w:rFonts w:ascii="Consolas" w:hAnsi="Consolas" w:cs="Consolas"/>
                <w:color w:val="000000"/>
                <w:szCs w:val="20"/>
                <w:highlight w:val="white"/>
              </w:rPr>
            </w:pPr>
            <w:r>
              <w:rPr>
                <w:rFonts w:ascii="Consolas" w:hAnsi="Consolas" w:cs="Consolas"/>
                <w:b/>
                <w:bCs/>
                <w:color w:val="000080"/>
                <w:szCs w:val="20"/>
                <w:highlight w:val="white"/>
              </w:rPr>
              <w:t xml:space="preserve">     );</w:t>
            </w:r>
          </w:p>
          <w:p w:rsidR="007B1DA0" w:rsidRDefault="007B1DA0" w:rsidP="007B1DA0">
            <w:r>
              <w:rPr>
                <w:rFonts w:ascii="Consolas" w:hAnsi="Consolas" w:cs="Consolas"/>
                <w:b/>
                <w:bCs/>
                <w:color w:val="0000FF"/>
                <w:szCs w:val="20"/>
                <w:highlight w:val="white"/>
              </w:rPr>
              <w:t>end</w:t>
            </w:r>
            <w:r>
              <w:rPr>
                <w:rFonts w:ascii="Consolas" w:hAnsi="Consolas" w:cs="Consolas"/>
                <w:color w:val="000000"/>
                <w:szCs w:val="20"/>
                <w:highlight w:val="white"/>
              </w:rPr>
              <w:t xml:space="preserve"> v_sync_gen</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b/>
                <w:bCs/>
                <w:color w:val="0000FF"/>
                <w:szCs w:val="20"/>
                <w:highlight w:val="white"/>
              </w:rPr>
              <w:t>entity</w:t>
            </w:r>
            <w:r>
              <w:rPr>
                <w:rFonts w:ascii="Consolas" w:hAnsi="Consolas" w:cs="Consolas"/>
                <w:color w:val="000000"/>
                <w:szCs w:val="20"/>
                <w:highlight w:val="white"/>
              </w:rPr>
              <w:t xml:space="preserve"> vga_sync </w:t>
            </w:r>
            <w:r>
              <w:rPr>
                <w:rFonts w:ascii="Consolas" w:hAnsi="Consolas" w:cs="Consolas"/>
                <w:b/>
                <w:bCs/>
                <w:color w:val="0000FF"/>
                <w:szCs w:val="20"/>
                <w:highlight w:val="white"/>
              </w:rPr>
              <w:t>is</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b/>
                <w:bCs/>
                <w:color w:val="0000FF"/>
                <w:szCs w:val="20"/>
                <w:highlight w:val="white"/>
              </w:rPr>
              <w:t>port</w:t>
            </w:r>
            <w:r>
              <w:rPr>
                <w:rFonts w:ascii="Consolas" w:hAnsi="Consolas" w:cs="Consolas"/>
                <w:color w:val="000000"/>
                <w:szCs w:val="20"/>
                <w:highlight w:val="white"/>
              </w:rPr>
              <w:t xml:space="preserve"> </w:t>
            </w:r>
            <w:r>
              <w:rPr>
                <w:rFonts w:ascii="Consolas" w:hAnsi="Consolas" w:cs="Consolas"/>
                <w:b/>
                <w:bCs/>
                <w:color w:val="000080"/>
                <w:szCs w:val="20"/>
                <w:highlight w:val="white"/>
              </w:rPr>
              <w:t>(</w:t>
            </w:r>
            <w:r>
              <w:rPr>
                <w:rFonts w:ascii="Consolas" w:hAnsi="Consolas" w:cs="Consolas"/>
                <w:color w:val="000000"/>
                <w:szCs w:val="20"/>
                <w:highlight w:val="white"/>
              </w:rPr>
              <w:t xml:space="preserve"> clk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t xml:space="preserve">       reset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t xml:space="preserve">       h_sync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t xml:space="preserve">       v_sync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t xml:space="preserve">       v_completed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t xml:space="preserve">       blank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t xml:space="preserve">       row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unsigned</w:t>
            </w:r>
            <w:r>
              <w:rPr>
                <w:rFonts w:ascii="Consolas" w:hAnsi="Consolas" w:cs="Consolas"/>
                <w:b/>
                <w:bCs/>
                <w:color w:val="000080"/>
                <w:szCs w:val="20"/>
                <w:highlight w:val="white"/>
              </w:rPr>
              <w:t>(</w:t>
            </w:r>
            <w:r>
              <w:rPr>
                <w:rFonts w:ascii="Consolas" w:hAnsi="Consolas" w:cs="Consolas"/>
                <w:color w:val="FF8000"/>
                <w:szCs w:val="20"/>
                <w:highlight w:val="white"/>
              </w:rPr>
              <w:t>10</w:t>
            </w:r>
            <w:r>
              <w:rPr>
                <w:rFonts w:ascii="Consolas" w:hAnsi="Consolas" w:cs="Consolas"/>
                <w:color w:val="000000"/>
                <w:szCs w:val="20"/>
                <w:highlight w:val="white"/>
              </w:rPr>
              <w:t xml:space="preserve"> </w:t>
            </w:r>
            <w:r>
              <w:rPr>
                <w:rFonts w:ascii="Consolas" w:hAnsi="Consolas" w:cs="Consolas"/>
                <w:b/>
                <w:bCs/>
                <w:color w:val="0000FF"/>
                <w:szCs w:val="20"/>
                <w:highlight w:val="white"/>
              </w:rPr>
              <w:t>downto</w:t>
            </w:r>
            <w:r>
              <w:rPr>
                <w:rFonts w:ascii="Consolas" w:hAnsi="Consolas" w:cs="Consolas"/>
                <w:color w:val="000000"/>
                <w:szCs w:val="20"/>
                <w:highlight w:val="white"/>
              </w:rPr>
              <w:t xml:space="preserve"> </w:t>
            </w:r>
            <w:r>
              <w:rPr>
                <w:rFonts w:ascii="Consolas" w:hAnsi="Consolas" w:cs="Consolas"/>
                <w:color w:val="FF8000"/>
                <w:szCs w:val="20"/>
                <w:highlight w:val="white"/>
              </w:rPr>
              <w:t>0</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b/>
                <w:bCs/>
                <w:color w:val="000080"/>
                <w:szCs w:val="20"/>
                <w:highlight w:val="white"/>
              </w:rPr>
            </w:pPr>
            <w:r>
              <w:rPr>
                <w:rFonts w:ascii="Consolas" w:hAnsi="Consolas" w:cs="Consolas"/>
                <w:color w:val="000000"/>
                <w:szCs w:val="20"/>
                <w:highlight w:val="white"/>
              </w:rPr>
              <w:tab/>
              <w:t xml:space="preserve">       column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unsigned</w:t>
            </w:r>
            <w:r>
              <w:rPr>
                <w:rFonts w:ascii="Consolas" w:hAnsi="Consolas" w:cs="Consolas"/>
                <w:b/>
                <w:bCs/>
                <w:color w:val="000080"/>
                <w:szCs w:val="20"/>
                <w:highlight w:val="white"/>
              </w:rPr>
              <w:t>(</w:t>
            </w:r>
            <w:r>
              <w:rPr>
                <w:rFonts w:ascii="Consolas" w:hAnsi="Consolas" w:cs="Consolas"/>
                <w:color w:val="FF8000"/>
                <w:szCs w:val="20"/>
                <w:highlight w:val="white"/>
              </w:rPr>
              <w:t>10</w:t>
            </w:r>
            <w:r>
              <w:rPr>
                <w:rFonts w:ascii="Consolas" w:hAnsi="Consolas" w:cs="Consolas"/>
                <w:color w:val="000000"/>
                <w:szCs w:val="20"/>
                <w:highlight w:val="white"/>
              </w:rPr>
              <w:t xml:space="preserve"> </w:t>
            </w:r>
            <w:r>
              <w:rPr>
                <w:rFonts w:ascii="Consolas" w:hAnsi="Consolas" w:cs="Consolas"/>
                <w:b/>
                <w:bCs/>
                <w:color w:val="0000FF"/>
                <w:szCs w:val="20"/>
                <w:highlight w:val="white"/>
              </w:rPr>
              <w:t>downto</w:t>
            </w:r>
            <w:r>
              <w:rPr>
                <w:rFonts w:ascii="Consolas" w:hAnsi="Consolas" w:cs="Consolas"/>
                <w:color w:val="000000"/>
                <w:szCs w:val="20"/>
                <w:highlight w:val="white"/>
              </w:rPr>
              <w:t xml:space="preserve"> </w:t>
            </w:r>
            <w:r>
              <w:rPr>
                <w:rFonts w:ascii="Consolas" w:hAnsi="Consolas" w:cs="Consolas"/>
                <w:color w:val="FF8000"/>
                <w:szCs w:val="20"/>
                <w:highlight w:val="white"/>
              </w:rPr>
              <w:t>0</w:t>
            </w:r>
            <w:r>
              <w:rPr>
                <w:rFonts w:ascii="Consolas" w:hAnsi="Consolas" w:cs="Consolas"/>
                <w:b/>
                <w:bCs/>
                <w:color w:val="000080"/>
                <w:szCs w:val="20"/>
                <w:highlight w:val="white"/>
              </w:rPr>
              <w:t>)</w:t>
            </w:r>
          </w:p>
          <w:p w:rsidR="007B1DA0" w:rsidRDefault="007B1DA0" w:rsidP="007B1DA0">
            <w:pPr>
              <w:autoSpaceDE w:val="0"/>
              <w:autoSpaceDN w:val="0"/>
              <w:adjustRightInd w:val="0"/>
              <w:ind w:firstLine="720"/>
              <w:jc w:val="left"/>
              <w:rPr>
                <w:rFonts w:ascii="Consolas" w:hAnsi="Consolas" w:cs="Consolas"/>
                <w:color w:val="000000"/>
                <w:szCs w:val="20"/>
                <w:highlight w:val="white"/>
              </w:rPr>
            </w:pPr>
            <w:r>
              <w:rPr>
                <w:rFonts w:ascii="Consolas" w:hAnsi="Consolas" w:cs="Consolas"/>
                <w:b/>
                <w:bCs/>
                <w:color w:val="000080"/>
                <w:szCs w:val="20"/>
                <w:highlight w:val="white"/>
              </w:rPr>
              <w:t xml:space="preserve">     );</w:t>
            </w:r>
          </w:p>
          <w:p w:rsidR="007B1DA0" w:rsidRDefault="007B1DA0" w:rsidP="007B1DA0">
            <w:pPr>
              <w:rPr>
                <w:rFonts w:ascii="Consolas" w:hAnsi="Consolas" w:cs="Consolas"/>
                <w:b/>
                <w:bCs/>
                <w:color w:val="000080"/>
                <w:szCs w:val="20"/>
              </w:rPr>
            </w:pPr>
            <w:r>
              <w:rPr>
                <w:rFonts w:ascii="Consolas" w:hAnsi="Consolas" w:cs="Consolas"/>
                <w:b/>
                <w:bCs/>
                <w:color w:val="0000FF"/>
                <w:szCs w:val="20"/>
                <w:highlight w:val="white"/>
              </w:rPr>
              <w:t>end</w:t>
            </w:r>
            <w:r>
              <w:rPr>
                <w:rFonts w:ascii="Consolas" w:hAnsi="Consolas" w:cs="Consolas"/>
                <w:color w:val="000000"/>
                <w:szCs w:val="20"/>
                <w:highlight w:val="white"/>
              </w:rPr>
              <w:t xml:space="preserve"> vga_sync</w:t>
            </w:r>
            <w:r>
              <w:rPr>
                <w:rFonts w:ascii="Consolas" w:hAnsi="Consolas" w:cs="Consolas"/>
                <w:b/>
                <w:bCs/>
                <w:color w:val="000080"/>
                <w:szCs w:val="20"/>
                <w:highlight w:val="white"/>
              </w:rPr>
              <w:t>;</w:t>
            </w:r>
          </w:p>
          <w:p w:rsidR="007B1DA0" w:rsidRDefault="007B1DA0" w:rsidP="007B1DA0"/>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b/>
                <w:bCs/>
                <w:color w:val="0000FF"/>
                <w:szCs w:val="20"/>
                <w:highlight w:val="white"/>
              </w:rPr>
              <w:t>entity</w:t>
            </w:r>
            <w:r>
              <w:rPr>
                <w:rFonts w:ascii="Consolas" w:hAnsi="Consolas" w:cs="Consolas"/>
                <w:color w:val="000000"/>
                <w:szCs w:val="20"/>
                <w:highlight w:val="white"/>
              </w:rPr>
              <w:t xml:space="preserve"> pixel_gen </w:t>
            </w:r>
            <w:r>
              <w:rPr>
                <w:rFonts w:ascii="Consolas" w:hAnsi="Consolas" w:cs="Consolas"/>
                <w:b/>
                <w:bCs/>
                <w:color w:val="0000FF"/>
                <w:szCs w:val="20"/>
                <w:highlight w:val="white"/>
              </w:rPr>
              <w:t>is</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b/>
                <w:bCs/>
                <w:color w:val="0000FF"/>
                <w:szCs w:val="20"/>
                <w:highlight w:val="white"/>
              </w:rPr>
              <w:t>port</w:t>
            </w:r>
            <w:r>
              <w:rPr>
                <w:rFonts w:ascii="Consolas" w:hAnsi="Consolas" w:cs="Consolas"/>
                <w:color w:val="000000"/>
                <w:szCs w:val="20"/>
                <w:highlight w:val="white"/>
              </w:rPr>
              <w:t xml:space="preserve"> </w:t>
            </w:r>
            <w:r>
              <w:rPr>
                <w:rFonts w:ascii="Consolas" w:hAnsi="Consolas" w:cs="Consolas"/>
                <w:b/>
                <w:bCs/>
                <w:color w:val="000080"/>
                <w:szCs w:val="20"/>
                <w:highlight w:val="white"/>
              </w:rPr>
              <w:t>(</w:t>
            </w:r>
            <w:r>
              <w:rPr>
                <w:rFonts w:ascii="Consolas" w:hAnsi="Consolas" w:cs="Consolas"/>
                <w:color w:val="000000"/>
                <w:szCs w:val="20"/>
                <w:highlight w:val="white"/>
              </w:rPr>
              <w:t xml:space="preserve"> row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unsigned</w:t>
            </w:r>
            <w:r>
              <w:rPr>
                <w:rFonts w:ascii="Consolas" w:hAnsi="Consolas" w:cs="Consolas"/>
                <w:b/>
                <w:bCs/>
                <w:color w:val="000080"/>
                <w:szCs w:val="20"/>
                <w:highlight w:val="white"/>
              </w:rPr>
              <w:t>(</w:t>
            </w:r>
            <w:r>
              <w:rPr>
                <w:rFonts w:ascii="Consolas" w:hAnsi="Consolas" w:cs="Consolas"/>
                <w:color w:val="FF8000"/>
                <w:szCs w:val="20"/>
                <w:highlight w:val="white"/>
              </w:rPr>
              <w:t>10</w:t>
            </w:r>
            <w:r>
              <w:rPr>
                <w:rFonts w:ascii="Consolas" w:hAnsi="Consolas" w:cs="Consolas"/>
                <w:color w:val="000000"/>
                <w:szCs w:val="20"/>
                <w:highlight w:val="white"/>
              </w:rPr>
              <w:t xml:space="preserve"> </w:t>
            </w:r>
            <w:r>
              <w:rPr>
                <w:rFonts w:ascii="Consolas" w:hAnsi="Consolas" w:cs="Consolas"/>
                <w:b/>
                <w:bCs/>
                <w:color w:val="0000FF"/>
                <w:szCs w:val="20"/>
                <w:highlight w:val="white"/>
              </w:rPr>
              <w:t>downto</w:t>
            </w:r>
            <w:r>
              <w:rPr>
                <w:rFonts w:ascii="Consolas" w:hAnsi="Consolas" w:cs="Consolas"/>
                <w:color w:val="000000"/>
                <w:szCs w:val="20"/>
                <w:highlight w:val="white"/>
              </w:rPr>
              <w:t xml:space="preserve"> </w:t>
            </w:r>
            <w:r>
              <w:rPr>
                <w:rFonts w:ascii="Consolas" w:hAnsi="Consolas" w:cs="Consolas"/>
                <w:color w:val="FF8000"/>
                <w:szCs w:val="20"/>
                <w:highlight w:val="white"/>
              </w:rPr>
              <w:t>0</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t xml:space="preserve">       column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unsigned</w:t>
            </w:r>
            <w:r>
              <w:rPr>
                <w:rFonts w:ascii="Consolas" w:hAnsi="Consolas" w:cs="Consolas"/>
                <w:b/>
                <w:bCs/>
                <w:color w:val="000080"/>
                <w:szCs w:val="20"/>
                <w:highlight w:val="white"/>
              </w:rPr>
              <w:t>(</w:t>
            </w:r>
            <w:r>
              <w:rPr>
                <w:rFonts w:ascii="Consolas" w:hAnsi="Consolas" w:cs="Consolas"/>
                <w:color w:val="FF8000"/>
                <w:szCs w:val="20"/>
                <w:highlight w:val="white"/>
              </w:rPr>
              <w:t>10</w:t>
            </w:r>
            <w:r>
              <w:rPr>
                <w:rFonts w:ascii="Consolas" w:hAnsi="Consolas" w:cs="Consolas"/>
                <w:color w:val="000000"/>
                <w:szCs w:val="20"/>
                <w:highlight w:val="white"/>
              </w:rPr>
              <w:t xml:space="preserve"> </w:t>
            </w:r>
            <w:r>
              <w:rPr>
                <w:rFonts w:ascii="Consolas" w:hAnsi="Consolas" w:cs="Consolas"/>
                <w:b/>
                <w:bCs/>
                <w:color w:val="0000FF"/>
                <w:szCs w:val="20"/>
                <w:highlight w:val="white"/>
              </w:rPr>
              <w:t>downto</w:t>
            </w:r>
            <w:r>
              <w:rPr>
                <w:rFonts w:ascii="Consolas" w:hAnsi="Consolas" w:cs="Consolas"/>
                <w:color w:val="000000"/>
                <w:szCs w:val="20"/>
                <w:highlight w:val="white"/>
              </w:rPr>
              <w:t xml:space="preserve"> </w:t>
            </w:r>
            <w:r>
              <w:rPr>
                <w:rFonts w:ascii="Consolas" w:hAnsi="Consolas" w:cs="Consolas"/>
                <w:color w:val="FF8000"/>
                <w:szCs w:val="20"/>
                <w:highlight w:val="white"/>
              </w:rPr>
              <w:t>0</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t xml:space="preserve">       blank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ab/>
              <w:t xml:space="preserve">       rgb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std_logic_vector</w:t>
            </w:r>
            <w:r>
              <w:rPr>
                <w:rFonts w:ascii="Consolas" w:hAnsi="Consolas" w:cs="Consolas"/>
                <w:b/>
                <w:bCs/>
                <w:color w:val="000080"/>
                <w:szCs w:val="20"/>
                <w:highlight w:val="white"/>
              </w:rPr>
              <w:t>(</w:t>
            </w:r>
            <w:r>
              <w:rPr>
                <w:rFonts w:ascii="Consolas" w:hAnsi="Consolas" w:cs="Consolas"/>
                <w:color w:val="FF8000"/>
                <w:szCs w:val="20"/>
                <w:highlight w:val="white"/>
              </w:rPr>
              <w:t>7</w:t>
            </w:r>
            <w:r>
              <w:rPr>
                <w:rFonts w:ascii="Consolas" w:hAnsi="Consolas" w:cs="Consolas"/>
                <w:color w:val="000000"/>
                <w:szCs w:val="20"/>
                <w:highlight w:val="white"/>
              </w:rPr>
              <w:t xml:space="preserve"> </w:t>
            </w:r>
            <w:r>
              <w:rPr>
                <w:rFonts w:ascii="Consolas" w:hAnsi="Consolas" w:cs="Consolas"/>
                <w:b/>
                <w:bCs/>
                <w:color w:val="0000FF"/>
                <w:szCs w:val="20"/>
                <w:highlight w:val="white"/>
              </w:rPr>
              <w:t>downto</w:t>
            </w:r>
            <w:r>
              <w:rPr>
                <w:rFonts w:ascii="Consolas" w:hAnsi="Consolas" w:cs="Consolas"/>
                <w:color w:val="000000"/>
                <w:szCs w:val="20"/>
                <w:highlight w:val="white"/>
              </w:rPr>
              <w:t xml:space="preserve"> </w:t>
            </w:r>
            <w:r>
              <w:rPr>
                <w:rFonts w:ascii="Consolas" w:hAnsi="Consolas" w:cs="Consolas"/>
                <w:color w:val="FF8000"/>
                <w:szCs w:val="20"/>
                <w:highlight w:val="white"/>
              </w:rPr>
              <w:t>0</w:t>
            </w:r>
            <w:r>
              <w:rPr>
                <w:rFonts w:ascii="Consolas" w:hAnsi="Consolas" w:cs="Consolas"/>
                <w:b/>
                <w:bCs/>
                <w:color w:val="000080"/>
                <w:szCs w:val="20"/>
                <w:highlight w:val="white"/>
              </w:rPr>
              <w:t>));</w:t>
            </w:r>
          </w:p>
          <w:p w:rsidR="007B1DA0" w:rsidRDefault="007B1DA0" w:rsidP="007B1DA0">
            <w:pPr>
              <w:rPr>
                <w:rFonts w:ascii="Consolas" w:hAnsi="Consolas" w:cs="Consolas"/>
                <w:b/>
                <w:bCs/>
                <w:color w:val="000080"/>
                <w:szCs w:val="20"/>
              </w:rPr>
            </w:pPr>
            <w:r>
              <w:rPr>
                <w:rFonts w:ascii="Consolas" w:hAnsi="Consolas" w:cs="Consolas"/>
                <w:b/>
                <w:bCs/>
                <w:color w:val="0000FF"/>
                <w:szCs w:val="20"/>
                <w:highlight w:val="white"/>
              </w:rPr>
              <w:t>end</w:t>
            </w:r>
            <w:r>
              <w:rPr>
                <w:rFonts w:ascii="Consolas" w:hAnsi="Consolas" w:cs="Consolas"/>
                <w:color w:val="000000"/>
                <w:szCs w:val="20"/>
                <w:highlight w:val="white"/>
              </w:rPr>
              <w:t xml:space="preserve"> pixel_gen</w:t>
            </w:r>
            <w:r>
              <w:rPr>
                <w:rFonts w:ascii="Consolas" w:hAnsi="Consolas" w:cs="Consolas"/>
                <w:b/>
                <w:bCs/>
                <w:color w:val="000080"/>
                <w:szCs w:val="20"/>
                <w:highlight w:val="white"/>
              </w:rPr>
              <w:t>;</w:t>
            </w:r>
          </w:p>
          <w:p w:rsidR="007B1DA0" w:rsidRDefault="007B1DA0" w:rsidP="007B1DA0">
            <w:pPr>
              <w:rPr>
                <w:rFonts w:ascii="Consolas" w:hAnsi="Consolas" w:cs="Consolas"/>
                <w:b/>
                <w:bCs/>
                <w:color w:val="000080"/>
                <w:szCs w:val="20"/>
              </w:rPr>
            </w:pP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b/>
                <w:bCs/>
                <w:color w:val="0000FF"/>
                <w:szCs w:val="20"/>
                <w:highlight w:val="white"/>
              </w:rPr>
              <w:t>entity</w:t>
            </w:r>
            <w:r>
              <w:rPr>
                <w:rFonts w:ascii="Consolas" w:hAnsi="Consolas" w:cs="Consolas"/>
                <w:color w:val="000000"/>
                <w:szCs w:val="20"/>
                <w:highlight w:val="white"/>
              </w:rPr>
              <w:t xml:space="preserve"> atlys_lab_video </w:t>
            </w:r>
            <w:r>
              <w:rPr>
                <w:rFonts w:ascii="Consolas" w:hAnsi="Consolas" w:cs="Consolas"/>
                <w:b/>
                <w:bCs/>
                <w:color w:val="0000FF"/>
                <w:szCs w:val="20"/>
                <w:highlight w:val="white"/>
              </w:rPr>
              <w:t>is</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w:t>
            </w:r>
            <w:r>
              <w:rPr>
                <w:rFonts w:ascii="Consolas" w:hAnsi="Consolas" w:cs="Consolas"/>
                <w:b/>
                <w:bCs/>
                <w:color w:val="0000FF"/>
                <w:szCs w:val="20"/>
                <w:highlight w:val="white"/>
              </w:rPr>
              <w:t>port</w:t>
            </w:r>
            <w:r>
              <w:rPr>
                <w:rFonts w:ascii="Consolas" w:hAnsi="Consolas" w:cs="Consolas"/>
                <w:color w:val="000000"/>
                <w:szCs w:val="20"/>
                <w:highlight w:val="white"/>
              </w:rPr>
              <w:t xml:space="preserve">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clk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color w:val="008000"/>
                <w:szCs w:val="20"/>
                <w:highlight w:val="white"/>
              </w:rPr>
              <w:t>-- 100 MHz</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reset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tmds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std_logic_vector</w:t>
            </w:r>
            <w:r>
              <w:rPr>
                <w:rFonts w:ascii="Consolas" w:hAnsi="Consolas" w:cs="Consolas"/>
                <w:b/>
                <w:bCs/>
                <w:color w:val="000080"/>
                <w:szCs w:val="20"/>
                <w:highlight w:val="white"/>
              </w:rPr>
              <w:t>(</w:t>
            </w:r>
            <w:r>
              <w:rPr>
                <w:rFonts w:ascii="Consolas" w:hAnsi="Consolas" w:cs="Consolas"/>
                <w:color w:val="FF8000"/>
                <w:szCs w:val="20"/>
                <w:highlight w:val="white"/>
              </w:rPr>
              <w:t>3</w:t>
            </w:r>
            <w:r>
              <w:rPr>
                <w:rFonts w:ascii="Consolas" w:hAnsi="Consolas" w:cs="Consolas"/>
                <w:color w:val="000000"/>
                <w:szCs w:val="20"/>
                <w:highlight w:val="white"/>
              </w:rPr>
              <w:t xml:space="preserve"> </w:t>
            </w:r>
            <w:r>
              <w:rPr>
                <w:rFonts w:ascii="Consolas" w:hAnsi="Consolas" w:cs="Consolas"/>
                <w:b/>
                <w:bCs/>
                <w:color w:val="0000FF"/>
                <w:szCs w:val="20"/>
                <w:highlight w:val="white"/>
              </w:rPr>
              <w:t>downto</w:t>
            </w:r>
            <w:r>
              <w:rPr>
                <w:rFonts w:ascii="Consolas" w:hAnsi="Consolas" w:cs="Consolas"/>
                <w:color w:val="000000"/>
                <w:szCs w:val="20"/>
                <w:highlight w:val="white"/>
              </w:rPr>
              <w:t xml:space="preserve"> </w:t>
            </w:r>
            <w:r>
              <w:rPr>
                <w:rFonts w:ascii="Consolas" w:hAnsi="Consolas" w:cs="Consolas"/>
                <w:color w:val="FF8000"/>
                <w:szCs w:val="20"/>
                <w:highlight w:val="white"/>
              </w:rPr>
              <w:t>0</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tmdsb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std_logic_vector</w:t>
            </w:r>
            <w:r>
              <w:rPr>
                <w:rFonts w:ascii="Consolas" w:hAnsi="Consolas" w:cs="Consolas"/>
                <w:b/>
                <w:bCs/>
                <w:color w:val="000080"/>
                <w:szCs w:val="20"/>
                <w:highlight w:val="white"/>
              </w:rPr>
              <w:t>(</w:t>
            </w:r>
            <w:r>
              <w:rPr>
                <w:rFonts w:ascii="Consolas" w:hAnsi="Consolas" w:cs="Consolas"/>
                <w:color w:val="FF8000"/>
                <w:szCs w:val="20"/>
                <w:highlight w:val="white"/>
              </w:rPr>
              <w:t>3</w:t>
            </w:r>
            <w:r>
              <w:rPr>
                <w:rFonts w:ascii="Consolas" w:hAnsi="Consolas" w:cs="Consolas"/>
                <w:color w:val="000000"/>
                <w:szCs w:val="20"/>
                <w:highlight w:val="white"/>
              </w:rPr>
              <w:t xml:space="preserve"> </w:t>
            </w:r>
            <w:r>
              <w:rPr>
                <w:rFonts w:ascii="Consolas" w:hAnsi="Consolas" w:cs="Consolas"/>
                <w:b/>
                <w:bCs/>
                <w:color w:val="0000FF"/>
                <w:szCs w:val="20"/>
                <w:highlight w:val="white"/>
              </w:rPr>
              <w:t>downto</w:t>
            </w:r>
            <w:r>
              <w:rPr>
                <w:rFonts w:ascii="Consolas" w:hAnsi="Consolas" w:cs="Consolas"/>
                <w:color w:val="000000"/>
                <w:szCs w:val="20"/>
                <w:highlight w:val="white"/>
              </w:rPr>
              <w:t xml:space="preserve"> </w:t>
            </w:r>
            <w:r>
              <w:rPr>
                <w:rFonts w:ascii="Consolas" w:hAnsi="Consolas" w:cs="Consolas"/>
                <w:color w:val="FF8000"/>
                <w:szCs w:val="20"/>
                <w:highlight w:val="white"/>
              </w:rPr>
              <w:t>0</w:t>
            </w:r>
            <w:r>
              <w:rPr>
                <w:rFonts w:ascii="Consolas" w:hAnsi="Consolas" w:cs="Consolas"/>
                <w:b/>
                <w:bCs/>
                <w:color w:val="000080"/>
                <w:szCs w:val="20"/>
                <w:highlight w:val="white"/>
              </w:rPr>
              <w:t>)</w:t>
            </w:r>
          </w:p>
          <w:p w:rsidR="007B1DA0" w:rsidRDefault="007B1DA0" w:rsidP="007B1DA0">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w:t>
            </w:r>
            <w:r>
              <w:rPr>
                <w:rFonts w:ascii="Consolas" w:hAnsi="Consolas" w:cs="Consolas"/>
                <w:b/>
                <w:bCs/>
                <w:color w:val="000080"/>
                <w:szCs w:val="20"/>
                <w:highlight w:val="white"/>
              </w:rPr>
              <w:t>);</w:t>
            </w:r>
          </w:p>
          <w:p w:rsidR="007B1DA0" w:rsidRDefault="007B1DA0" w:rsidP="007B1DA0">
            <w:pPr>
              <w:keepNext/>
              <w:autoSpaceDE w:val="0"/>
              <w:autoSpaceDN w:val="0"/>
              <w:adjustRightInd w:val="0"/>
              <w:jc w:val="left"/>
              <w:rPr>
                <w:rFonts w:ascii="Consolas" w:hAnsi="Consolas" w:cs="Consolas"/>
                <w:b/>
                <w:bCs/>
                <w:color w:val="0000FF"/>
                <w:szCs w:val="20"/>
                <w:highlight w:val="white"/>
              </w:rPr>
            </w:pPr>
            <w:r>
              <w:rPr>
                <w:rFonts w:ascii="Consolas" w:hAnsi="Consolas" w:cs="Consolas"/>
                <w:b/>
                <w:bCs/>
                <w:color w:val="0000FF"/>
                <w:szCs w:val="20"/>
                <w:highlight w:val="white"/>
              </w:rPr>
              <w:t>end</w:t>
            </w:r>
            <w:r>
              <w:rPr>
                <w:rFonts w:ascii="Consolas" w:hAnsi="Consolas" w:cs="Consolas"/>
                <w:color w:val="000000"/>
                <w:szCs w:val="20"/>
                <w:highlight w:val="white"/>
              </w:rPr>
              <w:t xml:space="preserve"> atlys_lab_video</w:t>
            </w:r>
            <w:r>
              <w:rPr>
                <w:rFonts w:ascii="Consolas" w:hAnsi="Consolas" w:cs="Consolas"/>
                <w:b/>
                <w:bCs/>
                <w:color w:val="000080"/>
                <w:szCs w:val="20"/>
                <w:highlight w:val="white"/>
              </w:rPr>
              <w:t>;</w:t>
            </w:r>
          </w:p>
        </w:tc>
      </w:tr>
    </w:tbl>
    <w:p w:rsidR="007B1DA0" w:rsidRDefault="007B1DA0" w:rsidP="007B1DA0">
      <w:pPr>
        <w:pStyle w:val="Caption"/>
        <w:jc w:val="center"/>
      </w:pPr>
      <w:bookmarkStart w:id="5" w:name="_Ref349895869"/>
      <w:r>
        <w:t xml:space="preserve">Code Listing </w:t>
      </w:r>
      <w:r w:rsidR="002B07A6">
        <w:fldChar w:fldCharType="begin"/>
      </w:r>
      <w:r w:rsidR="002B07A6">
        <w:instrText xml:space="preserve"> SEQ Code_Listing \* ARABIC </w:instrText>
      </w:r>
      <w:r w:rsidR="002B07A6">
        <w:fldChar w:fldCharType="separate"/>
      </w:r>
      <w:r>
        <w:rPr>
          <w:noProof/>
        </w:rPr>
        <w:t>1</w:t>
      </w:r>
      <w:r w:rsidR="002B07A6">
        <w:rPr>
          <w:noProof/>
        </w:rPr>
        <w:fldChar w:fldCharType="end"/>
      </w:r>
      <w:bookmarkEnd w:id="5"/>
      <w:r>
        <w:t xml:space="preserve"> - Entity templates for the lab to ensure consistency between student designs.</w:t>
      </w:r>
    </w:p>
    <w:p w:rsidR="00857F96" w:rsidRDefault="00857F96">
      <w:pPr>
        <w:jc w:val="left"/>
        <w:rPr>
          <w:rFonts w:ascii="Consolas" w:hAnsi="Consolas" w:cs="Consolas"/>
          <w:b/>
          <w:bCs/>
          <w:color w:val="000080"/>
          <w:szCs w:val="20"/>
          <w:highlight w:val="white"/>
        </w:rPr>
      </w:pPr>
      <w:r>
        <w:rPr>
          <w:rFonts w:ascii="Consolas" w:hAnsi="Consolas" w:cs="Consolas"/>
          <w:b/>
          <w:bCs/>
          <w:color w:val="000080"/>
          <w:szCs w:val="20"/>
          <w:highlight w:val="white"/>
        </w:rPr>
        <w:br w:type="page"/>
      </w:r>
    </w:p>
    <w:p w:rsidR="009E3B10" w:rsidRPr="007B1DA0" w:rsidRDefault="009E3B10" w:rsidP="007B1DA0">
      <w:pPr>
        <w:spacing w:after="0"/>
        <w:jc w:val="left"/>
        <w:rPr>
          <w:rFonts w:ascii="Consolas" w:hAnsi="Consolas" w:cs="Consolas"/>
          <w:b/>
          <w:bCs/>
          <w:color w:val="000080"/>
          <w:sz w:val="10"/>
          <w:szCs w:val="20"/>
          <w:highlight w:val="white"/>
        </w:rPr>
      </w:pPr>
    </w:p>
    <w:tbl>
      <w:tblPr>
        <w:tblStyle w:val="TableGrid"/>
        <w:tblW w:w="0" w:type="auto"/>
        <w:tblLook w:val="04A0" w:firstRow="1" w:lastRow="0" w:firstColumn="1" w:lastColumn="0" w:noHBand="0" w:noVBand="1"/>
      </w:tblPr>
      <w:tblGrid>
        <w:gridCol w:w="11016"/>
      </w:tblGrid>
      <w:tr w:rsidR="009E3B10" w:rsidTr="009E3B10">
        <w:tc>
          <w:tcPr>
            <w:tcW w:w="11016" w:type="dxa"/>
          </w:tcPr>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8000"/>
                <w:sz w:val="18"/>
                <w:szCs w:val="20"/>
                <w:highlight w:val="white"/>
              </w:rPr>
              <w:t>-</w:t>
            </w:r>
            <w:r w:rsidRPr="00D9420F">
              <w:rPr>
                <w:rFonts w:ascii="Consolas" w:hAnsi="Consolas" w:cs="Consolas"/>
                <w:color w:val="008000"/>
                <w:sz w:val="16"/>
                <w:szCs w:val="20"/>
                <w:highlight w:val="white"/>
              </w:rPr>
              <w:t>- TODO: Include requied libraries and packages</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8000"/>
                <w:sz w:val="16"/>
                <w:szCs w:val="20"/>
                <w:highlight w:val="white"/>
              </w:rPr>
              <w:t>--       Don't forget about `unisim` and its `vcomponents` package.</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8000"/>
                <w:sz w:val="16"/>
                <w:szCs w:val="20"/>
                <w:highlight w:val="white"/>
              </w:rPr>
              <w:t>-- TODO: Entity declaration (as shown on previous page)</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b/>
                <w:bCs/>
                <w:color w:val="0000FF"/>
                <w:sz w:val="16"/>
                <w:szCs w:val="20"/>
                <w:highlight w:val="white"/>
              </w:rPr>
              <w:t>architecture</w:t>
            </w:r>
            <w:r w:rsidRPr="00D9420F">
              <w:rPr>
                <w:rFonts w:ascii="Consolas" w:hAnsi="Consolas" w:cs="Consolas"/>
                <w:color w:val="000000"/>
                <w:sz w:val="16"/>
                <w:szCs w:val="20"/>
                <w:highlight w:val="white"/>
              </w:rPr>
              <w:t xml:space="preserve"> your_last_name </w:t>
            </w:r>
            <w:r w:rsidRPr="00D9420F">
              <w:rPr>
                <w:rFonts w:ascii="Consolas" w:hAnsi="Consolas" w:cs="Consolas"/>
                <w:b/>
                <w:bCs/>
                <w:color w:val="0000FF"/>
                <w:sz w:val="16"/>
                <w:szCs w:val="20"/>
                <w:highlight w:val="white"/>
              </w:rPr>
              <w:t>of</w:t>
            </w:r>
            <w:r w:rsidRPr="00D9420F">
              <w:rPr>
                <w:rFonts w:ascii="Consolas" w:hAnsi="Consolas" w:cs="Consolas"/>
                <w:color w:val="000000"/>
                <w:sz w:val="16"/>
                <w:szCs w:val="20"/>
                <w:highlight w:val="white"/>
              </w:rPr>
              <w:t xml:space="preserve"> atlys_lab_video </w:t>
            </w:r>
            <w:r w:rsidRPr="00D9420F">
              <w:rPr>
                <w:rFonts w:ascii="Consolas" w:hAnsi="Consolas" w:cs="Consolas"/>
                <w:b/>
                <w:bCs/>
                <w:color w:val="0000FF"/>
                <w:sz w:val="16"/>
                <w:szCs w:val="20"/>
                <w:highlight w:val="white"/>
              </w:rPr>
              <w:t>is</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color w:val="008000"/>
                <w:sz w:val="16"/>
                <w:szCs w:val="20"/>
                <w:highlight w:val="white"/>
              </w:rPr>
              <w:t>-- TODO: Signals, as needed</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b/>
                <w:bCs/>
                <w:color w:val="0000FF"/>
                <w:sz w:val="16"/>
                <w:szCs w:val="20"/>
                <w:highlight w:val="white"/>
              </w:rPr>
              <w:t>begin</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color w:val="008000"/>
                <w:sz w:val="16"/>
                <w:szCs w:val="20"/>
                <w:highlight w:val="white"/>
              </w:rPr>
              <w:t>-- Clock divider - creates pixel clock from 100MHz clock</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inst_DCM_pixel</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DCM</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b/>
                <w:bCs/>
                <w:color w:val="0000FF"/>
                <w:sz w:val="16"/>
                <w:szCs w:val="20"/>
                <w:highlight w:val="white"/>
              </w:rPr>
              <w:t>generic</w:t>
            </w:r>
            <w:r w:rsidRPr="00D9420F">
              <w:rPr>
                <w:rFonts w:ascii="Consolas" w:hAnsi="Consolas" w:cs="Consolas"/>
                <w:color w:val="000000"/>
                <w:sz w:val="16"/>
                <w:szCs w:val="20"/>
                <w:highlight w:val="white"/>
              </w:rPr>
              <w:t xml:space="preserve"> </w:t>
            </w:r>
            <w:r w:rsidRPr="00D9420F">
              <w:rPr>
                <w:rFonts w:ascii="Consolas" w:hAnsi="Consolas" w:cs="Consolas"/>
                <w:b/>
                <w:bCs/>
                <w:color w:val="0000FF"/>
                <w:sz w:val="16"/>
                <w:szCs w:val="20"/>
                <w:highlight w:val="white"/>
              </w:rPr>
              <w:t>map</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CLKFX_MULTIPLY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w:t>
            </w:r>
            <w:r w:rsidRPr="00D9420F">
              <w:rPr>
                <w:rFonts w:ascii="Consolas" w:hAnsi="Consolas" w:cs="Consolas"/>
                <w:color w:val="FF8000"/>
                <w:sz w:val="16"/>
                <w:szCs w:val="20"/>
                <w:highlight w:val="white"/>
              </w:rPr>
              <w:t>2</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CLKFX_DIVIDE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w:t>
            </w:r>
            <w:r w:rsidRPr="00D9420F">
              <w:rPr>
                <w:rFonts w:ascii="Consolas" w:hAnsi="Consolas" w:cs="Consolas"/>
                <w:color w:val="FF8000"/>
                <w:sz w:val="16"/>
                <w:szCs w:val="20"/>
                <w:highlight w:val="white"/>
              </w:rPr>
              <w:t>8</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CLK_FEEDBACK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w:t>
            </w:r>
            <w:r w:rsidRPr="00D9420F">
              <w:rPr>
                <w:rFonts w:ascii="Consolas" w:hAnsi="Consolas" w:cs="Consolas"/>
                <w:color w:val="808080"/>
                <w:sz w:val="16"/>
                <w:szCs w:val="20"/>
                <w:highlight w:val="white"/>
              </w:rPr>
              <w:t>"1X"</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b/>
                <w:bCs/>
                <w:color w:val="0000FF"/>
                <w:sz w:val="16"/>
                <w:szCs w:val="20"/>
                <w:highlight w:val="white"/>
              </w:rPr>
              <w:t>port</w:t>
            </w:r>
            <w:r w:rsidRPr="00D9420F">
              <w:rPr>
                <w:rFonts w:ascii="Consolas" w:hAnsi="Consolas" w:cs="Consolas"/>
                <w:color w:val="000000"/>
                <w:sz w:val="16"/>
                <w:szCs w:val="20"/>
                <w:highlight w:val="white"/>
              </w:rPr>
              <w:t xml:space="preserve"> </w:t>
            </w:r>
            <w:r w:rsidRPr="00D9420F">
              <w:rPr>
                <w:rFonts w:ascii="Consolas" w:hAnsi="Consolas" w:cs="Consolas"/>
                <w:b/>
                <w:bCs/>
                <w:color w:val="0000FF"/>
                <w:sz w:val="16"/>
                <w:szCs w:val="20"/>
                <w:highlight w:val="white"/>
              </w:rPr>
              <w:t>map</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clkin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clk</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rst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reset</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clkfx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pixel_clk</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color w:val="008000"/>
                <w:sz w:val="16"/>
                <w:szCs w:val="20"/>
                <w:highlight w:val="white"/>
              </w:rPr>
              <w:t>-- Clock diveider - creates HDMI serial output clock</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inst_DCM_serialize</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DCM</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b/>
                <w:bCs/>
                <w:color w:val="0000FF"/>
                <w:sz w:val="16"/>
                <w:szCs w:val="20"/>
                <w:highlight w:val="white"/>
              </w:rPr>
              <w:t>generic</w:t>
            </w:r>
            <w:r w:rsidRPr="00D9420F">
              <w:rPr>
                <w:rFonts w:ascii="Consolas" w:hAnsi="Consolas" w:cs="Consolas"/>
                <w:color w:val="000000"/>
                <w:sz w:val="16"/>
                <w:szCs w:val="20"/>
                <w:highlight w:val="white"/>
              </w:rPr>
              <w:t xml:space="preserve"> </w:t>
            </w:r>
            <w:r w:rsidRPr="00D9420F">
              <w:rPr>
                <w:rFonts w:ascii="Consolas" w:hAnsi="Consolas" w:cs="Consolas"/>
                <w:b/>
                <w:bCs/>
                <w:color w:val="0000FF"/>
                <w:sz w:val="16"/>
                <w:szCs w:val="20"/>
                <w:highlight w:val="white"/>
              </w:rPr>
              <w:t>map</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CLKFX_MULTIPLY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w:t>
            </w:r>
            <w:r w:rsidRPr="00D9420F">
              <w:rPr>
                <w:rFonts w:ascii="Consolas" w:hAnsi="Consolas" w:cs="Consolas"/>
                <w:color w:val="FF8000"/>
                <w:sz w:val="16"/>
                <w:szCs w:val="20"/>
                <w:highlight w:val="white"/>
              </w:rPr>
              <w:t>10</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w:t>
            </w:r>
            <w:r w:rsidRPr="00D9420F">
              <w:rPr>
                <w:rFonts w:ascii="Consolas" w:hAnsi="Consolas" w:cs="Consolas"/>
                <w:color w:val="008000"/>
                <w:sz w:val="16"/>
                <w:szCs w:val="20"/>
                <w:highlight w:val="white"/>
              </w:rPr>
              <w:t>-- 5x speed of pixel clock</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CLKFX_DIVIDE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w:t>
            </w:r>
            <w:r w:rsidRPr="00D9420F">
              <w:rPr>
                <w:rFonts w:ascii="Consolas" w:hAnsi="Consolas" w:cs="Consolas"/>
                <w:color w:val="FF8000"/>
                <w:sz w:val="16"/>
                <w:szCs w:val="20"/>
                <w:highlight w:val="white"/>
              </w:rPr>
              <w:t>8</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CLK_FEEDBACK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w:t>
            </w:r>
            <w:r w:rsidRPr="00D9420F">
              <w:rPr>
                <w:rFonts w:ascii="Consolas" w:hAnsi="Consolas" w:cs="Consolas"/>
                <w:color w:val="808080"/>
                <w:sz w:val="16"/>
                <w:szCs w:val="20"/>
                <w:highlight w:val="white"/>
              </w:rPr>
              <w:t>"1X"</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b/>
                <w:bCs/>
                <w:color w:val="0000FF"/>
                <w:sz w:val="16"/>
                <w:szCs w:val="20"/>
                <w:highlight w:val="white"/>
              </w:rPr>
              <w:t>port</w:t>
            </w:r>
            <w:r w:rsidRPr="00D9420F">
              <w:rPr>
                <w:rFonts w:ascii="Consolas" w:hAnsi="Consolas" w:cs="Consolas"/>
                <w:color w:val="000000"/>
                <w:sz w:val="16"/>
                <w:szCs w:val="20"/>
                <w:highlight w:val="white"/>
              </w:rPr>
              <w:t xml:space="preserve"> </w:t>
            </w:r>
            <w:r w:rsidRPr="00D9420F">
              <w:rPr>
                <w:rFonts w:ascii="Consolas" w:hAnsi="Consolas" w:cs="Consolas"/>
                <w:b/>
                <w:bCs/>
                <w:color w:val="0000FF"/>
                <w:sz w:val="16"/>
                <w:szCs w:val="20"/>
                <w:highlight w:val="white"/>
              </w:rPr>
              <w:t>map</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clkin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clk</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rst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reset</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clkfx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serialize_clk</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clkfx180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serialize_clk_n</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color w:val="008000"/>
                <w:sz w:val="16"/>
                <w:szCs w:val="20"/>
                <w:highlight w:val="white"/>
              </w:rPr>
              <w:t>-- TODO: VGA component instantiation</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color w:val="008000"/>
                <w:sz w:val="16"/>
                <w:szCs w:val="20"/>
                <w:highlight w:val="white"/>
              </w:rPr>
              <w:t>-- TODO: Pixel generator component instantiation</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color w:val="008000"/>
                <w:sz w:val="16"/>
                <w:szCs w:val="20"/>
                <w:highlight w:val="white"/>
              </w:rPr>
              <w:t>-- Convert VGA signals to HDMI (actually, DVID ... but close enough)</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inst_dvid</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w:t>
            </w:r>
            <w:r w:rsidRPr="00D9420F">
              <w:rPr>
                <w:rFonts w:ascii="Consolas" w:hAnsi="Consolas" w:cs="Consolas"/>
                <w:b/>
                <w:bCs/>
                <w:color w:val="0000FF"/>
                <w:sz w:val="16"/>
                <w:szCs w:val="20"/>
                <w:highlight w:val="white"/>
              </w:rPr>
              <w:t>entity</w:t>
            </w:r>
            <w:r w:rsidRPr="00D9420F">
              <w:rPr>
                <w:rFonts w:ascii="Consolas" w:hAnsi="Consolas" w:cs="Consolas"/>
                <w:color w:val="000000"/>
                <w:sz w:val="16"/>
                <w:szCs w:val="20"/>
                <w:highlight w:val="white"/>
              </w:rPr>
              <w:t xml:space="preserve"> </w:t>
            </w:r>
            <w:r w:rsidRPr="00D9420F">
              <w:rPr>
                <w:rFonts w:ascii="Consolas" w:hAnsi="Consolas" w:cs="Consolas"/>
                <w:color w:val="800000"/>
                <w:sz w:val="16"/>
                <w:szCs w:val="20"/>
                <w:highlight w:val="white"/>
              </w:rPr>
              <w:t>work</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dvid</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b/>
                <w:bCs/>
                <w:color w:val="0000FF"/>
                <w:sz w:val="16"/>
                <w:szCs w:val="20"/>
                <w:highlight w:val="white"/>
              </w:rPr>
              <w:t>port</w:t>
            </w:r>
            <w:r w:rsidRPr="00D9420F">
              <w:rPr>
                <w:rFonts w:ascii="Consolas" w:hAnsi="Consolas" w:cs="Consolas"/>
                <w:color w:val="000000"/>
                <w:sz w:val="16"/>
                <w:szCs w:val="20"/>
                <w:highlight w:val="white"/>
              </w:rPr>
              <w:t xml:space="preserve"> </w:t>
            </w:r>
            <w:r w:rsidRPr="00D9420F">
              <w:rPr>
                <w:rFonts w:ascii="Consolas" w:hAnsi="Consolas" w:cs="Consolas"/>
                <w:b/>
                <w:bCs/>
                <w:color w:val="0000FF"/>
                <w:sz w:val="16"/>
                <w:szCs w:val="20"/>
                <w:highlight w:val="white"/>
              </w:rPr>
              <w:t>map</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clk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serialize_clk</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clk_n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serialize_clk_n</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clk_pixel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pixel_clk</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red_p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red</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green_p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green</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blue_p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blue</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blank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blank</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hsync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h_sync</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vsync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v_sync</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color w:val="008000"/>
                <w:sz w:val="16"/>
                <w:szCs w:val="20"/>
                <w:highlight w:val="white"/>
              </w:rPr>
              <w:t>-- outputs to TMDS drivers</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red_s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red_s</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green_s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green_s</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blue_s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blue_s</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clock_s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clock_s</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color w:val="008000"/>
                <w:sz w:val="16"/>
                <w:szCs w:val="20"/>
                <w:highlight w:val="white"/>
              </w:rPr>
              <w:t>-- Output the HDMI data on differential signalling pins</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OBUFDS_blue  </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OBUFDS </w:t>
            </w:r>
            <w:r w:rsidRPr="00D9420F">
              <w:rPr>
                <w:rFonts w:ascii="Consolas" w:hAnsi="Consolas" w:cs="Consolas"/>
                <w:b/>
                <w:bCs/>
                <w:color w:val="0000FF"/>
                <w:sz w:val="16"/>
                <w:szCs w:val="20"/>
                <w:highlight w:val="white"/>
              </w:rPr>
              <w:t>port</w:t>
            </w:r>
            <w:r w:rsidRPr="00D9420F">
              <w:rPr>
                <w:rFonts w:ascii="Consolas" w:hAnsi="Consolas" w:cs="Consolas"/>
                <w:color w:val="000000"/>
                <w:sz w:val="16"/>
                <w:szCs w:val="20"/>
                <w:highlight w:val="white"/>
              </w:rPr>
              <w:t xml:space="preserve"> </w:t>
            </w:r>
            <w:r w:rsidRPr="00D9420F">
              <w:rPr>
                <w:rFonts w:ascii="Consolas" w:hAnsi="Consolas" w:cs="Consolas"/>
                <w:b/>
                <w:bCs/>
                <w:color w:val="0000FF"/>
                <w:sz w:val="16"/>
                <w:szCs w:val="20"/>
                <w:highlight w:val="white"/>
              </w:rPr>
              <w:t>map</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O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TMDS</w:t>
            </w:r>
            <w:r w:rsidRPr="00D9420F">
              <w:rPr>
                <w:rFonts w:ascii="Consolas" w:hAnsi="Consolas" w:cs="Consolas"/>
                <w:b/>
                <w:bCs/>
                <w:color w:val="000080"/>
                <w:sz w:val="16"/>
                <w:szCs w:val="20"/>
                <w:highlight w:val="white"/>
              </w:rPr>
              <w:t>(</w:t>
            </w:r>
            <w:r w:rsidRPr="00D9420F">
              <w:rPr>
                <w:rFonts w:ascii="Consolas" w:hAnsi="Consolas" w:cs="Consolas"/>
                <w:color w:val="FF8000"/>
                <w:sz w:val="16"/>
                <w:szCs w:val="20"/>
                <w:highlight w:val="white"/>
              </w:rPr>
              <w:t>0</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OB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TMDSB</w:t>
            </w:r>
            <w:r w:rsidRPr="00D9420F">
              <w:rPr>
                <w:rFonts w:ascii="Consolas" w:hAnsi="Consolas" w:cs="Consolas"/>
                <w:b/>
                <w:bCs/>
                <w:color w:val="000080"/>
                <w:sz w:val="16"/>
                <w:szCs w:val="20"/>
                <w:highlight w:val="white"/>
              </w:rPr>
              <w:t>(</w:t>
            </w:r>
            <w:r w:rsidRPr="00D9420F">
              <w:rPr>
                <w:rFonts w:ascii="Consolas" w:hAnsi="Consolas" w:cs="Consolas"/>
                <w:color w:val="FF8000"/>
                <w:sz w:val="16"/>
                <w:szCs w:val="20"/>
                <w:highlight w:val="white"/>
              </w:rPr>
              <w:t>0</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I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blue_s  </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OBUFDS_red   </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OBUFDS </w:t>
            </w:r>
            <w:r w:rsidRPr="00D9420F">
              <w:rPr>
                <w:rFonts w:ascii="Consolas" w:hAnsi="Consolas" w:cs="Consolas"/>
                <w:b/>
                <w:bCs/>
                <w:color w:val="0000FF"/>
                <w:sz w:val="16"/>
                <w:szCs w:val="20"/>
                <w:highlight w:val="white"/>
              </w:rPr>
              <w:t>port</w:t>
            </w:r>
            <w:r w:rsidRPr="00D9420F">
              <w:rPr>
                <w:rFonts w:ascii="Consolas" w:hAnsi="Consolas" w:cs="Consolas"/>
                <w:color w:val="000000"/>
                <w:sz w:val="16"/>
                <w:szCs w:val="20"/>
                <w:highlight w:val="white"/>
              </w:rPr>
              <w:t xml:space="preserve"> </w:t>
            </w:r>
            <w:r w:rsidRPr="00D9420F">
              <w:rPr>
                <w:rFonts w:ascii="Consolas" w:hAnsi="Consolas" w:cs="Consolas"/>
                <w:b/>
                <w:bCs/>
                <w:color w:val="0000FF"/>
                <w:sz w:val="16"/>
                <w:szCs w:val="20"/>
                <w:highlight w:val="white"/>
              </w:rPr>
              <w:t>map</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O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TMDS</w:t>
            </w:r>
            <w:r w:rsidRPr="00D9420F">
              <w:rPr>
                <w:rFonts w:ascii="Consolas" w:hAnsi="Consolas" w:cs="Consolas"/>
                <w:b/>
                <w:bCs/>
                <w:color w:val="000080"/>
                <w:sz w:val="16"/>
                <w:szCs w:val="20"/>
                <w:highlight w:val="white"/>
              </w:rPr>
              <w:t>(</w:t>
            </w:r>
            <w:r w:rsidRPr="00D9420F">
              <w:rPr>
                <w:rFonts w:ascii="Consolas" w:hAnsi="Consolas" w:cs="Consolas"/>
                <w:color w:val="FF8000"/>
                <w:sz w:val="16"/>
                <w:szCs w:val="20"/>
                <w:highlight w:val="white"/>
              </w:rPr>
              <w:t>1</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OB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TMDSB</w:t>
            </w:r>
            <w:r w:rsidRPr="00D9420F">
              <w:rPr>
                <w:rFonts w:ascii="Consolas" w:hAnsi="Consolas" w:cs="Consolas"/>
                <w:b/>
                <w:bCs/>
                <w:color w:val="000080"/>
                <w:sz w:val="16"/>
                <w:szCs w:val="20"/>
                <w:highlight w:val="white"/>
              </w:rPr>
              <w:t>(</w:t>
            </w:r>
            <w:r w:rsidRPr="00D9420F">
              <w:rPr>
                <w:rFonts w:ascii="Consolas" w:hAnsi="Consolas" w:cs="Consolas"/>
                <w:color w:val="FF8000"/>
                <w:sz w:val="16"/>
                <w:szCs w:val="20"/>
                <w:highlight w:val="white"/>
              </w:rPr>
              <w:t>1</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I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green_s </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OBUFDS_green </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OBUFDS </w:t>
            </w:r>
            <w:r w:rsidRPr="00D9420F">
              <w:rPr>
                <w:rFonts w:ascii="Consolas" w:hAnsi="Consolas" w:cs="Consolas"/>
                <w:b/>
                <w:bCs/>
                <w:color w:val="0000FF"/>
                <w:sz w:val="16"/>
                <w:szCs w:val="20"/>
                <w:highlight w:val="white"/>
              </w:rPr>
              <w:t>port</w:t>
            </w:r>
            <w:r w:rsidRPr="00D9420F">
              <w:rPr>
                <w:rFonts w:ascii="Consolas" w:hAnsi="Consolas" w:cs="Consolas"/>
                <w:color w:val="000000"/>
                <w:sz w:val="16"/>
                <w:szCs w:val="20"/>
                <w:highlight w:val="white"/>
              </w:rPr>
              <w:t xml:space="preserve"> </w:t>
            </w:r>
            <w:r w:rsidRPr="00D9420F">
              <w:rPr>
                <w:rFonts w:ascii="Consolas" w:hAnsi="Consolas" w:cs="Consolas"/>
                <w:b/>
                <w:bCs/>
                <w:color w:val="0000FF"/>
                <w:sz w:val="16"/>
                <w:szCs w:val="20"/>
                <w:highlight w:val="white"/>
              </w:rPr>
              <w:t>map</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O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TMDS</w:t>
            </w:r>
            <w:r w:rsidRPr="00D9420F">
              <w:rPr>
                <w:rFonts w:ascii="Consolas" w:hAnsi="Consolas" w:cs="Consolas"/>
                <w:b/>
                <w:bCs/>
                <w:color w:val="000080"/>
                <w:sz w:val="16"/>
                <w:szCs w:val="20"/>
                <w:highlight w:val="white"/>
              </w:rPr>
              <w:t>(</w:t>
            </w:r>
            <w:r w:rsidRPr="00D9420F">
              <w:rPr>
                <w:rFonts w:ascii="Consolas" w:hAnsi="Consolas" w:cs="Consolas"/>
                <w:color w:val="FF8000"/>
                <w:sz w:val="16"/>
                <w:szCs w:val="20"/>
                <w:highlight w:val="white"/>
              </w:rPr>
              <w:t>2</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OB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TMDSB</w:t>
            </w:r>
            <w:r w:rsidRPr="00D9420F">
              <w:rPr>
                <w:rFonts w:ascii="Consolas" w:hAnsi="Consolas" w:cs="Consolas"/>
                <w:b/>
                <w:bCs/>
                <w:color w:val="000080"/>
                <w:sz w:val="16"/>
                <w:szCs w:val="20"/>
                <w:highlight w:val="white"/>
              </w:rPr>
              <w:t>(</w:t>
            </w:r>
            <w:r w:rsidRPr="00D9420F">
              <w:rPr>
                <w:rFonts w:ascii="Consolas" w:hAnsi="Consolas" w:cs="Consolas"/>
                <w:color w:val="FF8000"/>
                <w:sz w:val="16"/>
                <w:szCs w:val="20"/>
                <w:highlight w:val="white"/>
              </w:rPr>
              <w:t>2</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I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red_s   </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OBUFDS_clock </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OBUFDS </w:t>
            </w:r>
            <w:r w:rsidRPr="00D9420F">
              <w:rPr>
                <w:rFonts w:ascii="Consolas" w:hAnsi="Consolas" w:cs="Consolas"/>
                <w:b/>
                <w:bCs/>
                <w:color w:val="0000FF"/>
                <w:sz w:val="16"/>
                <w:szCs w:val="20"/>
                <w:highlight w:val="white"/>
              </w:rPr>
              <w:t>port</w:t>
            </w:r>
            <w:r w:rsidRPr="00D9420F">
              <w:rPr>
                <w:rFonts w:ascii="Consolas" w:hAnsi="Consolas" w:cs="Consolas"/>
                <w:color w:val="000000"/>
                <w:sz w:val="16"/>
                <w:szCs w:val="20"/>
                <w:highlight w:val="white"/>
              </w:rPr>
              <w:t xml:space="preserve"> </w:t>
            </w:r>
            <w:r w:rsidRPr="00D9420F">
              <w:rPr>
                <w:rFonts w:ascii="Consolas" w:hAnsi="Consolas" w:cs="Consolas"/>
                <w:b/>
                <w:bCs/>
                <w:color w:val="0000FF"/>
                <w:sz w:val="16"/>
                <w:szCs w:val="20"/>
                <w:highlight w:val="white"/>
              </w:rPr>
              <w:t>map</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r w:rsidRPr="00D9420F">
              <w:rPr>
                <w:rFonts w:ascii="Consolas" w:hAnsi="Consolas" w:cs="Consolas"/>
                <w:color w:val="000000"/>
                <w:sz w:val="16"/>
                <w:szCs w:val="20"/>
                <w:highlight w:val="white"/>
              </w:rPr>
              <w:t xml:space="preserve">        </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O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TMDS</w:t>
            </w:r>
            <w:r w:rsidRPr="00D9420F">
              <w:rPr>
                <w:rFonts w:ascii="Consolas" w:hAnsi="Consolas" w:cs="Consolas"/>
                <w:b/>
                <w:bCs/>
                <w:color w:val="000080"/>
                <w:sz w:val="16"/>
                <w:szCs w:val="20"/>
                <w:highlight w:val="white"/>
              </w:rPr>
              <w:t>(</w:t>
            </w:r>
            <w:r w:rsidRPr="00D9420F">
              <w:rPr>
                <w:rFonts w:ascii="Consolas" w:hAnsi="Consolas" w:cs="Consolas"/>
                <w:color w:val="FF8000"/>
                <w:sz w:val="16"/>
                <w:szCs w:val="20"/>
                <w:highlight w:val="white"/>
              </w:rPr>
              <w:t>3</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OB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TMDSB</w:t>
            </w:r>
            <w:r w:rsidRPr="00D9420F">
              <w:rPr>
                <w:rFonts w:ascii="Consolas" w:hAnsi="Consolas" w:cs="Consolas"/>
                <w:b/>
                <w:bCs/>
                <w:color w:val="000080"/>
                <w:sz w:val="16"/>
                <w:szCs w:val="20"/>
                <w:highlight w:val="white"/>
              </w:rPr>
              <w:t>(</w:t>
            </w:r>
            <w:r w:rsidRPr="00D9420F">
              <w:rPr>
                <w:rFonts w:ascii="Consolas" w:hAnsi="Consolas" w:cs="Consolas"/>
                <w:color w:val="FF8000"/>
                <w:sz w:val="16"/>
                <w:szCs w:val="20"/>
                <w:highlight w:val="white"/>
              </w:rPr>
              <w:t>3</w:t>
            </w:r>
            <w:r w:rsidRPr="00D9420F">
              <w:rPr>
                <w:rFonts w:ascii="Consolas" w:hAnsi="Consolas" w:cs="Consolas"/>
                <w:b/>
                <w:bCs/>
                <w:color w:val="000080"/>
                <w:sz w:val="16"/>
                <w:szCs w:val="20"/>
                <w:highlight w:val="white"/>
              </w:rPr>
              <w:t>),</w:t>
            </w:r>
            <w:r w:rsidRPr="00D9420F">
              <w:rPr>
                <w:rFonts w:ascii="Consolas" w:hAnsi="Consolas" w:cs="Consolas"/>
                <w:color w:val="000000"/>
                <w:sz w:val="16"/>
                <w:szCs w:val="20"/>
                <w:highlight w:val="white"/>
              </w:rPr>
              <w:t xml:space="preserve"> I  </w:t>
            </w:r>
            <w:r w:rsidRPr="00D9420F">
              <w:rPr>
                <w:rFonts w:ascii="Consolas" w:hAnsi="Consolas" w:cs="Consolas"/>
                <w:b/>
                <w:bCs/>
                <w:color w:val="000080"/>
                <w:sz w:val="16"/>
                <w:szCs w:val="20"/>
                <w:highlight w:val="white"/>
              </w:rPr>
              <w:t>=&gt;</w:t>
            </w:r>
            <w:r w:rsidRPr="00D9420F">
              <w:rPr>
                <w:rFonts w:ascii="Consolas" w:hAnsi="Consolas" w:cs="Consolas"/>
                <w:color w:val="000000"/>
                <w:sz w:val="16"/>
                <w:szCs w:val="20"/>
                <w:highlight w:val="white"/>
              </w:rPr>
              <w:t xml:space="preserve"> clock_s </w:t>
            </w:r>
            <w:r w:rsidRPr="00D9420F">
              <w:rPr>
                <w:rFonts w:ascii="Consolas" w:hAnsi="Consolas" w:cs="Consolas"/>
                <w:b/>
                <w:bCs/>
                <w:color w:val="000080"/>
                <w:sz w:val="16"/>
                <w:szCs w:val="20"/>
                <w:highlight w:val="white"/>
              </w:rPr>
              <w:t>);</w:t>
            </w:r>
          </w:p>
          <w:p w:rsidR="00D9420F" w:rsidRPr="00D9420F" w:rsidRDefault="00D9420F" w:rsidP="00D9420F">
            <w:pPr>
              <w:autoSpaceDE w:val="0"/>
              <w:autoSpaceDN w:val="0"/>
              <w:adjustRightInd w:val="0"/>
              <w:jc w:val="left"/>
              <w:rPr>
                <w:rFonts w:ascii="Consolas" w:hAnsi="Consolas" w:cs="Consolas"/>
                <w:color w:val="000000"/>
                <w:sz w:val="16"/>
                <w:szCs w:val="20"/>
                <w:highlight w:val="white"/>
              </w:rPr>
            </w:pPr>
          </w:p>
          <w:p w:rsidR="009E3B10" w:rsidRPr="00205273" w:rsidRDefault="00D9420F" w:rsidP="007B1DA0">
            <w:pPr>
              <w:keepNext/>
              <w:autoSpaceDE w:val="0"/>
              <w:autoSpaceDN w:val="0"/>
              <w:adjustRightInd w:val="0"/>
              <w:jc w:val="left"/>
              <w:rPr>
                <w:rFonts w:ascii="Consolas" w:hAnsi="Consolas" w:cs="Consolas"/>
                <w:color w:val="000000"/>
                <w:szCs w:val="20"/>
                <w:highlight w:val="white"/>
              </w:rPr>
            </w:pPr>
            <w:r w:rsidRPr="00D9420F">
              <w:rPr>
                <w:rFonts w:ascii="Consolas" w:hAnsi="Consolas" w:cs="Consolas"/>
                <w:b/>
                <w:bCs/>
                <w:color w:val="0000FF"/>
                <w:sz w:val="16"/>
                <w:szCs w:val="20"/>
                <w:highlight w:val="white"/>
              </w:rPr>
              <w:t>end</w:t>
            </w:r>
            <w:r w:rsidRPr="00D9420F">
              <w:rPr>
                <w:rFonts w:ascii="Consolas" w:hAnsi="Consolas" w:cs="Consolas"/>
                <w:color w:val="000000"/>
                <w:sz w:val="16"/>
                <w:szCs w:val="20"/>
                <w:highlight w:val="white"/>
              </w:rPr>
              <w:t xml:space="preserve"> your_last_name</w:t>
            </w:r>
            <w:r w:rsidRPr="00D9420F">
              <w:rPr>
                <w:rFonts w:ascii="Consolas" w:hAnsi="Consolas" w:cs="Consolas"/>
                <w:b/>
                <w:bCs/>
                <w:color w:val="000080"/>
                <w:sz w:val="16"/>
                <w:szCs w:val="20"/>
                <w:highlight w:val="white"/>
              </w:rPr>
              <w:t>;</w:t>
            </w:r>
          </w:p>
        </w:tc>
      </w:tr>
    </w:tbl>
    <w:p w:rsidR="007B1DA0" w:rsidRDefault="007B1DA0" w:rsidP="007B1DA0">
      <w:pPr>
        <w:pStyle w:val="Caption"/>
        <w:jc w:val="center"/>
      </w:pPr>
      <w:bookmarkStart w:id="6" w:name="_Ref349895871"/>
      <w:r>
        <w:t xml:space="preserve">Code Listing </w:t>
      </w:r>
      <w:fldSimple w:instr=" SEQ Code_Listing \* ARABIC ">
        <w:r>
          <w:rPr>
            <w:noProof/>
          </w:rPr>
          <w:t>2</w:t>
        </w:r>
      </w:fldSimple>
      <w:bookmarkEnd w:id="6"/>
      <w:r>
        <w:t xml:space="preserve"> - Template for your top-level design.  You must place the correct code to replace the "TODO" comments.</w:t>
      </w:r>
    </w:p>
    <w:p w:rsidR="009E3B10" w:rsidRDefault="009E3B10">
      <w:pPr>
        <w:jc w:val="left"/>
        <w:rPr>
          <w:rFonts w:ascii="Consolas" w:hAnsi="Consolas" w:cs="Consolas"/>
          <w:b/>
          <w:bCs/>
          <w:color w:val="000080"/>
          <w:szCs w:val="20"/>
          <w:highlight w:val="white"/>
        </w:rPr>
      </w:pPr>
      <w:r>
        <w:rPr>
          <w:rFonts w:ascii="Consolas" w:hAnsi="Consolas" w:cs="Consolas"/>
          <w:b/>
          <w:bCs/>
          <w:color w:val="000080"/>
          <w:szCs w:val="20"/>
          <w:highlight w:val="white"/>
        </w:rPr>
        <w:br w:type="page"/>
      </w:r>
    </w:p>
    <w:p w:rsidR="009E3B10" w:rsidRDefault="009E3B10">
      <w:pPr>
        <w:jc w:val="left"/>
        <w:rPr>
          <w:rFonts w:ascii="Consolas" w:hAnsi="Consolas" w:cs="Consolas"/>
          <w:b/>
          <w:bCs/>
          <w:color w:val="000080"/>
          <w:szCs w:val="20"/>
          <w:highlight w:val="white"/>
        </w:rPr>
      </w:pPr>
    </w:p>
    <w:p w:rsidR="00857F96" w:rsidRDefault="00857F96" w:rsidP="001138EF">
      <w:pPr>
        <w:rPr>
          <w:rFonts w:ascii="Consolas" w:hAnsi="Consolas" w:cs="Consolas"/>
          <w:b/>
          <w:bCs/>
          <w:color w:val="000080"/>
          <w:szCs w:val="20"/>
        </w:rPr>
      </w:pPr>
    </w:p>
    <w:tbl>
      <w:tblPr>
        <w:tblStyle w:val="TableGrid"/>
        <w:tblW w:w="0" w:type="auto"/>
        <w:tblLook w:val="04A0" w:firstRow="1" w:lastRow="0" w:firstColumn="1" w:lastColumn="0" w:noHBand="0" w:noVBand="1"/>
      </w:tblPr>
      <w:tblGrid>
        <w:gridCol w:w="11016"/>
      </w:tblGrid>
      <w:tr w:rsidR="00857F96" w:rsidTr="00857F96">
        <w:tc>
          <w:tcPr>
            <w:tcW w:w="11016" w:type="dxa"/>
          </w:tcPr>
          <w:p w:rsidR="00857F96" w:rsidRPr="00857F96" w:rsidRDefault="00857F96" w:rsidP="00857F96">
            <w:pPr>
              <w:rPr>
                <w:rFonts w:ascii="Consolas" w:hAnsi="Consolas" w:cs="Consolas"/>
              </w:rPr>
            </w:pPr>
            <w:r w:rsidRPr="00857F96">
              <w:rPr>
                <w:rFonts w:ascii="Consolas" w:hAnsi="Consolas" w:cs="Consolas"/>
              </w:rPr>
              <w:t>VCCAUX = 3.3;</w:t>
            </w:r>
          </w:p>
          <w:p w:rsidR="00857F96" w:rsidRPr="00857F96" w:rsidRDefault="00857F96" w:rsidP="00857F96">
            <w:pPr>
              <w:rPr>
                <w:rFonts w:ascii="Consolas" w:hAnsi="Consolas" w:cs="Consolas"/>
              </w:rPr>
            </w:pPr>
          </w:p>
          <w:p w:rsidR="00857F96" w:rsidRPr="00857F96" w:rsidRDefault="00857F96" w:rsidP="00857F96">
            <w:pPr>
              <w:rPr>
                <w:rFonts w:ascii="Consolas" w:hAnsi="Consolas" w:cs="Consolas"/>
              </w:rPr>
            </w:pPr>
            <w:r w:rsidRPr="00857F96">
              <w:rPr>
                <w:rFonts w:ascii="Consolas" w:hAnsi="Consolas" w:cs="Consolas"/>
              </w:rPr>
              <w:t>NET "clk" LOC = "L15" | PERIOD = 100 MHz;</w:t>
            </w:r>
          </w:p>
          <w:p w:rsidR="00857F96" w:rsidRPr="00857F96" w:rsidRDefault="00857F96" w:rsidP="00857F96">
            <w:pPr>
              <w:rPr>
                <w:rFonts w:ascii="Consolas" w:hAnsi="Consolas" w:cs="Consolas"/>
              </w:rPr>
            </w:pPr>
          </w:p>
          <w:p w:rsidR="00857F96" w:rsidRPr="00857F96" w:rsidRDefault="00857F96" w:rsidP="00857F96">
            <w:pPr>
              <w:rPr>
                <w:rFonts w:ascii="Consolas" w:hAnsi="Consolas" w:cs="Consolas"/>
              </w:rPr>
            </w:pPr>
            <w:r w:rsidRPr="00857F96">
              <w:rPr>
                <w:rFonts w:ascii="Consolas" w:hAnsi="Consolas" w:cs="Consolas"/>
              </w:rPr>
              <w:t>NET "reset" LOC = "F5" | IOSTANDARD = LVCMOS33;</w:t>
            </w:r>
          </w:p>
          <w:p w:rsidR="00857F96" w:rsidRPr="00857F96" w:rsidRDefault="00857F96" w:rsidP="00857F96">
            <w:pPr>
              <w:rPr>
                <w:rFonts w:ascii="Consolas" w:hAnsi="Consolas" w:cs="Consolas"/>
              </w:rPr>
            </w:pPr>
          </w:p>
          <w:p w:rsidR="00857F96" w:rsidRPr="00857F96" w:rsidRDefault="00857F96" w:rsidP="00857F96">
            <w:pPr>
              <w:rPr>
                <w:rFonts w:ascii="Consolas" w:hAnsi="Consolas" w:cs="Consolas"/>
              </w:rPr>
            </w:pPr>
            <w:r w:rsidRPr="00857F96">
              <w:rPr>
                <w:rFonts w:ascii="Consolas" w:hAnsi="Consolas" w:cs="Consolas"/>
              </w:rPr>
              <w:t xml:space="preserve">NET "TMDS(0)"  </w:t>
            </w:r>
            <w:r w:rsidRPr="00857F96">
              <w:rPr>
                <w:rFonts w:ascii="Consolas" w:hAnsi="Consolas" w:cs="Consolas"/>
              </w:rPr>
              <w:tab/>
              <w:t>LOC = "D8" | IOSTANDARD = TMDS_33 ; # Blue</w:t>
            </w:r>
          </w:p>
          <w:p w:rsidR="00857F96" w:rsidRPr="00857F96" w:rsidRDefault="00857F96" w:rsidP="00857F96">
            <w:pPr>
              <w:rPr>
                <w:rFonts w:ascii="Consolas" w:hAnsi="Consolas" w:cs="Consolas"/>
              </w:rPr>
            </w:pPr>
            <w:r w:rsidRPr="00857F96">
              <w:rPr>
                <w:rFonts w:ascii="Consolas" w:hAnsi="Consolas" w:cs="Consolas"/>
              </w:rPr>
              <w:t>NET "TMDSB(0)"  LOC = "C8" | IOSTANDARD = TMDS_33 ;</w:t>
            </w:r>
          </w:p>
          <w:p w:rsidR="00857F96" w:rsidRPr="00857F96" w:rsidRDefault="00857F96" w:rsidP="00857F96">
            <w:pPr>
              <w:rPr>
                <w:rFonts w:ascii="Consolas" w:hAnsi="Consolas" w:cs="Consolas"/>
              </w:rPr>
            </w:pPr>
            <w:r w:rsidRPr="00857F96">
              <w:rPr>
                <w:rFonts w:ascii="Consolas" w:hAnsi="Consolas" w:cs="Consolas"/>
              </w:rPr>
              <w:t xml:space="preserve">NET "TMDS(1)"  </w:t>
            </w:r>
            <w:r w:rsidRPr="00857F96">
              <w:rPr>
                <w:rFonts w:ascii="Consolas" w:hAnsi="Consolas" w:cs="Consolas"/>
              </w:rPr>
              <w:tab/>
              <w:t>LOC = "C7" | IOSTANDARD = TMDS_33 ; # Red</w:t>
            </w:r>
          </w:p>
          <w:p w:rsidR="00857F96" w:rsidRPr="00857F96" w:rsidRDefault="00857F96" w:rsidP="00857F96">
            <w:pPr>
              <w:rPr>
                <w:rFonts w:ascii="Consolas" w:hAnsi="Consolas" w:cs="Consolas"/>
              </w:rPr>
            </w:pPr>
            <w:r w:rsidRPr="00857F96">
              <w:rPr>
                <w:rFonts w:ascii="Consolas" w:hAnsi="Consolas" w:cs="Consolas"/>
              </w:rPr>
              <w:t>NET "TMDSB(1)"  LOC = "A7" | IOSTANDARD = TMDS_33 ;</w:t>
            </w:r>
          </w:p>
          <w:p w:rsidR="00857F96" w:rsidRPr="00857F96" w:rsidRDefault="00857F96" w:rsidP="00857F96">
            <w:pPr>
              <w:rPr>
                <w:rFonts w:ascii="Consolas" w:hAnsi="Consolas" w:cs="Consolas"/>
              </w:rPr>
            </w:pPr>
            <w:r w:rsidRPr="00857F96">
              <w:rPr>
                <w:rFonts w:ascii="Consolas" w:hAnsi="Consolas" w:cs="Consolas"/>
              </w:rPr>
              <w:t xml:space="preserve">NET "TMDS(2)"  </w:t>
            </w:r>
            <w:r w:rsidRPr="00857F96">
              <w:rPr>
                <w:rFonts w:ascii="Consolas" w:hAnsi="Consolas" w:cs="Consolas"/>
              </w:rPr>
              <w:tab/>
              <w:t>LOC = "B8" | IOSTANDARD = TMDS_33 ; # Green</w:t>
            </w:r>
          </w:p>
          <w:p w:rsidR="00857F96" w:rsidRPr="00857F96" w:rsidRDefault="00857F96" w:rsidP="00857F96">
            <w:pPr>
              <w:rPr>
                <w:rFonts w:ascii="Consolas" w:hAnsi="Consolas" w:cs="Consolas"/>
              </w:rPr>
            </w:pPr>
            <w:r w:rsidRPr="00857F96">
              <w:rPr>
                <w:rFonts w:ascii="Consolas" w:hAnsi="Consolas" w:cs="Consolas"/>
              </w:rPr>
              <w:t>NET "TMDSB(2)"  LOC = "A8" | IOSTANDARD = TMDS_33 ;</w:t>
            </w:r>
          </w:p>
          <w:p w:rsidR="00857F96" w:rsidRPr="00857F96" w:rsidRDefault="00857F96" w:rsidP="00857F96">
            <w:pPr>
              <w:rPr>
                <w:rFonts w:ascii="Consolas" w:hAnsi="Consolas" w:cs="Consolas"/>
              </w:rPr>
            </w:pPr>
            <w:r w:rsidRPr="00857F96">
              <w:rPr>
                <w:rFonts w:ascii="Consolas" w:hAnsi="Consolas" w:cs="Consolas"/>
              </w:rPr>
              <w:t xml:space="preserve">NET "TMDS(3)"  </w:t>
            </w:r>
            <w:r w:rsidRPr="00857F96">
              <w:rPr>
                <w:rFonts w:ascii="Consolas" w:hAnsi="Consolas" w:cs="Consolas"/>
              </w:rPr>
              <w:tab/>
              <w:t>LOC = "B6" | IOSTANDARD = TMDS_33 ; # Clock</w:t>
            </w:r>
          </w:p>
          <w:p w:rsidR="00857F96" w:rsidRDefault="00857F96" w:rsidP="00857F96">
            <w:pPr>
              <w:keepNext/>
              <w:rPr>
                <w:rFonts w:ascii="Consolas" w:hAnsi="Consolas" w:cs="Consolas"/>
                <w:b/>
                <w:bCs/>
                <w:color w:val="000080"/>
                <w:szCs w:val="20"/>
              </w:rPr>
            </w:pPr>
            <w:r w:rsidRPr="00857F96">
              <w:rPr>
                <w:rFonts w:ascii="Consolas" w:hAnsi="Consolas" w:cs="Consolas"/>
              </w:rPr>
              <w:t>NET "TMDSB(3)"  LOC = "A6" | IOSTANDARD = TMDS_33 ;</w:t>
            </w:r>
          </w:p>
        </w:tc>
      </w:tr>
    </w:tbl>
    <w:p w:rsidR="00857F96" w:rsidRDefault="00857F96" w:rsidP="00857F96">
      <w:pPr>
        <w:pStyle w:val="Caption"/>
        <w:jc w:val="center"/>
        <w:rPr>
          <w:rFonts w:ascii="Consolas" w:hAnsi="Consolas" w:cs="Consolas"/>
          <w:b w:val="0"/>
          <w:bCs w:val="0"/>
          <w:color w:val="000080"/>
          <w:szCs w:val="20"/>
        </w:rPr>
      </w:pPr>
      <w:bookmarkStart w:id="7" w:name="_Ref349895873"/>
      <w:r>
        <w:t xml:space="preserve">Code Listing </w:t>
      </w:r>
      <w:r w:rsidR="002B07A6">
        <w:fldChar w:fldCharType="begin"/>
      </w:r>
      <w:r w:rsidR="002B07A6">
        <w:instrText xml:space="preserve"> SEQ Code_Listing \* ARABIC </w:instrText>
      </w:r>
      <w:r w:rsidR="002B07A6">
        <w:fldChar w:fldCharType="separate"/>
      </w:r>
      <w:r w:rsidR="007B1DA0">
        <w:rPr>
          <w:noProof/>
        </w:rPr>
        <w:t>3</w:t>
      </w:r>
      <w:r w:rsidR="002B07A6">
        <w:rPr>
          <w:noProof/>
        </w:rPr>
        <w:fldChar w:fldCharType="end"/>
      </w:r>
      <w:bookmarkEnd w:id="7"/>
      <w:r>
        <w:t xml:space="preserve"> - </w:t>
      </w:r>
      <w:r>
        <w:rPr>
          <w:noProof/>
        </w:rPr>
        <w:t xml:space="preserve"> Required UCF Contents</w:t>
      </w:r>
    </w:p>
    <w:p w:rsidR="001138EF" w:rsidRDefault="001138EF" w:rsidP="001138EF">
      <w:pPr>
        <w:rPr>
          <w:rFonts w:ascii="Consolas" w:hAnsi="Consolas" w:cs="Consolas"/>
          <w:b/>
          <w:bCs/>
          <w:color w:val="000080"/>
          <w:szCs w:val="20"/>
        </w:rPr>
      </w:pPr>
    </w:p>
    <w:p w:rsidR="001138EF" w:rsidRDefault="001138EF" w:rsidP="001138EF">
      <w:pPr>
        <w:rPr>
          <w:rFonts w:ascii="Consolas" w:hAnsi="Consolas" w:cs="Consolas"/>
          <w:b/>
          <w:bCs/>
          <w:color w:val="000080"/>
          <w:szCs w:val="20"/>
        </w:rPr>
        <w:sectPr w:rsidR="001138EF" w:rsidSect="00E20B8F">
          <w:pgSz w:w="12240" w:h="15840"/>
          <w:pgMar w:top="720" w:right="720" w:bottom="720" w:left="72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6948"/>
      </w:tblGrid>
      <w:tr w:rsidR="003A08B8" w:rsidTr="003A08B8">
        <w:tc>
          <w:tcPr>
            <w:tcW w:w="4068" w:type="dxa"/>
          </w:tcPr>
          <w:p w:rsidR="003A08B8" w:rsidRPr="004131A6" w:rsidRDefault="003A08B8" w:rsidP="001F4CC8">
            <w:pPr>
              <w:pStyle w:val="Heading2"/>
              <w:outlineLvl w:val="1"/>
              <w:rPr>
                <w:sz w:val="22"/>
              </w:rPr>
            </w:pPr>
            <w:r>
              <w:rPr>
                <w:sz w:val="22"/>
              </w:rPr>
              <w:lastRenderedPageBreak/>
              <w:t xml:space="preserve">Video Synchronization </w:t>
            </w:r>
            <w:r w:rsidRPr="004131A6">
              <w:rPr>
                <w:sz w:val="22"/>
              </w:rPr>
              <w:t>Cut Sheet</w:t>
            </w:r>
          </w:p>
        </w:tc>
        <w:tc>
          <w:tcPr>
            <w:tcW w:w="6948" w:type="dxa"/>
            <w:vAlign w:val="bottom"/>
          </w:tcPr>
          <w:p w:rsidR="003A08B8" w:rsidRPr="00D30088" w:rsidRDefault="003A08B8" w:rsidP="003A08B8">
            <w:pPr>
              <w:rPr>
                <w:b/>
              </w:rPr>
            </w:pPr>
            <w:r w:rsidRPr="00D964B6">
              <w:rPr>
                <w:b/>
              </w:rPr>
              <w:t>Name:</w:t>
            </w:r>
            <w:r w:rsidR="002B2EF8">
              <w:t xml:space="preserve"> _______</w:t>
            </w:r>
            <w:r>
              <w:t xml:space="preserve">__________  </w:t>
            </w:r>
            <w:r>
              <w:rPr>
                <w:b/>
              </w:rPr>
              <w:t>Instructor</w:t>
            </w:r>
            <w:r w:rsidRPr="00D964B6">
              <w:rPr>
                <w:b/>
              </w:rPr>
              <w:t>:</w:t>
            </w:r>
            <w:r w:rsidR="002B2EF8">
              <w:t xml:space="preserve"> _______</w:t>
            </w:r>
            <w:r>
              <w:t xml:space="preserve">_________  </w:t>
            </w:r>
            <w:r w:rsidRPr="00D30088">
              <w:rPr>
                <w:b/>
              </w:rPr>
              <w:t>Section:</w:t>
            </w:r>
            <w:r>
              <w:rPr>
                <w:b/>
              </w:rPr>
              <w:t xml:space="preserve"> </w:t>
            </w:r>
            <w:r w:rsidR="002B2EF8">
              <w:t>_____</w:t>
            </w:r>
            <w:r>
              <w:t>___</w:t>
            </w:r>
          </w:p>
        </w:tc>
      </w:tr>
    </w:tbl>
    <w:bookmarkStart w:id="8" w:name="_MON_1412674133"/>
    <w:bookmarkEnd w:id="8"/>
    <w:p w:rsidR="003A08B8" w:rsidRDefault="001455F2" w:rsidP="003A08B8">
      <w:r>
        <w:object w:dxaOrig="11636" w:dyaOrig="5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0.3pt;height:237.9pt" o:ole="">
            <v:imagedata r:id="rId15" o:title=""/>
          </v:shape>
          <o:OLEObject Type="Embed" ProgID="Excel.Sheet.12" ShapeID="_x0000_i1025" DrawAspect="Content" ObjectID="_1423642857" r:id="rId16"/>
        </w:object>
      </w:r>
      <w:r w:rsidR="003A08B8" w:rsidRPr="0036733A">
        <w:rPr>
          <w:b/>
        </w:rPr>
        <w:t xml:space="preserve">Number of hours spent on </w:t>
      </w:r>
      <w:r w:rsidR="003A08B8">
        <w:rPr>
          <w:b/>
        </w:rPr>
        <w:t>this lab</w:t>
      </w:r>
      <w:r w:rsidR="003A08B8" w:rsidRPr="0036733A">
        <w:rPr>
          <w:b/>
        </w:rPr>
        <w:t>:</w:t>
      </w:r>
      <w:r w:rsidR="003A08B8">
        <w:t xml:space="preserve"> _________________ (no points associated with this unless you leave it blank)</w:t>
      </w:r>
    </w:p>
    <w:p w:rsidR="008E26B8" w:rsidRDefault="003A08B8" w:rsidP="00084B54">
      <w:r w:rsidRPr="00F265FE">
        <w:rPr>
          <w:b/>
        </w:rPr>
        <w:t xml:space="preserve">Suggestions to improve </w:t>
      </w:r>
      <w:r>
        <w:rPr>
          <w:b/>
        </w:rPr>
        <w:t xml:space="preserve">this lab </w:t>
      </w:r>
      <w:r w:rsidRPr="00F265FE">
        <w:rPr>
          <w:b/>
        </w:rPr>
        <w:t>in future years:</w:t>
      </w:r>
      <w:r>
        <w:t xml:space="preserve"> (use blank space below)</w:t>
      </w:r>
    </w:p>
    <w:sectPr w:rsidR="008E26B8" w:rsidSect="004C466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7A6" w:rsidRDefault="002B07A6" w:rsidP="001E0E41">
      <w:pPr>
        <w:spacing w:after="0" w:line="240" w:lineRule="auto"/>
      </w:pPr>
      <w:r>
        <w:separator/>
      </w:r>
    </w:p>
  </w:endnote>
  <w:endnote w:type="continuationSeparator" w:id="0">
    <w:p w:rsidR="002B07A6" w:rsidRDefault="002B07A6" w:rsidP="001E0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853" w:rsidRDefault="00454853" w:rsidP="001E0E41">
    <w:pPr>
      <w:pStyle w:val="Footer"/>
      <w:pBdr>
        <w:top w:val="single" w:sz="4" w:space="1" w:color="auto"/>
      </w:pBdr>
    </w:pPr>
    <w:r>
      <w:ptab w:relativeTo="margin" w:alignment="center" w:leader="none"/>
    </w:r>
    <w:r>
      <w:t xml:space="preserve">Page </w:t>
    </w:r>
    <w:r>
      <w:fldChar w:fldCharType="begin"/>
    </w:r>
    <w:r>
      <w:instrText xml:space="preserve"> PAGE   \* MERGEFORMAT </w:instrText>
    </w:r>
    <w:r>
      <w:fldChar w:fldCharType="separate"/>
    </w:r>
    <w:r w:rsidR="00F334BE">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F334BE">
      <w:rPr>
        <w:noProof/>
      </w:rPr>
      <w:t>7</w:t>
    </w:r>
    <w:r>
      <w:rPr>
        <w:noProof/>
      </w:rPr>
      <w:fldChar w:fldCharType="end"/>
    </w:r>
    <w:bookmarkStart w:id="1" w:name="_Ref324503857"/>
    <w:r>
      <w:ptab w:relativeTo="margin" w:alignment="right" w:leader="none"/>
    </w:r>
    <w:bookmarkEnd w:id="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7A6" w:rsidRDefault="002B07A6" w:rsidP="001E0E41">
      <w:pPr>
        <w:spacing w:after="0" w:line="240" w:lineRule="auto"/>
      </w:pPr>
      <w:r>
        <w:separator/>
      </w:r>
    </w:p>
  </w:footnote>
  <w:footnote w:type="continuationSeparator" w:id="0">
    <w:p w:rsidR="002B07A6" w:rsidRDefault="002B07A6" w:rsidP="001E0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853" w:rsidRDefault="00454853" w:rsidP="001E0E41">
    <w:pPr>
      <w:pStyle w:val="Header"/>
      <w:pBdr>
        <w:bottom w:val="single" w:sz="4" w:space="1" w:color="auto"/>
      </w:pBdr>
      <w:jc w:val="center"/>
    </w:pPr>
    <w:r>
      <w:t xml:space="preserve">ECE 484 – </w:t>
    </w:r>
    <w:r w:rsidR="00CF35D2">
      <w:t>Video Synchronization</w:t>
    </w:r>
    <w:r>
      <w:t xml:space="preserve"> Laboratory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30B5B"/>
    <w:multiLevelType w:val="hybridMultilevel"/>
    <w:tmpl w:val="9036D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B28A6"/>
    <w:multiLevelType w:val="hybridMultilevel"/>
    <w:tmpl w:val="3320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44B95"/>
    <w:multiLevelType w:val="hybridMultilevel"/>
    <w:tmpl w:val="C5B2E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13909"/>
    <w:multiLevelType w:val="hybridMultilevel"/>
    <w:tmpl w:val="99F0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C29BD"/>
    <w:multiLevelType w:val="hybridMultilevel"/>
    <w:tmpl w:val="FC54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40D22"/>
    <w:multiLevelType w:val="hybridMultilevel"/>
    <w:tmpl w:val="241E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8088C"/>
    <w:multiLevelType w:val="hybridMultilevel"/>
    <w:tmpl w:val="1352A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106B7C"/>
    <w:multiLevelType w:val="hybridMultilevel"/>
    <w:tmpl w:val="90EA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470241"/>
    <w:multiLevelType w:val="hybridMultilevel"/>
    <w:tmpl w:val="36E42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A07B72"/>
    <w:multiLevelType w:val="hybridMultilevel"/>
    <w:tmpl w:val="3B50D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303597"/>
    <w:multiLevelType w:val="hybridMultilevel"/>
    <w:tmpl w:val="28CC74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9E0551"/>
    <w:multiLevelType w:val="hybridMultilevel"/>
    <w:tmpl w:val="3CB4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11"/>
  </w:num>
  <w:num w:numId="5">
    <w:abstractNumId w:val="4"/>
  </w:num>
  <w:num w:numId="6">
    <w:abstractNumId w:val="8"/>
  </w:num>
  <w:num w:numId="7">
    <w:abstractNumId w:val="1"/>
  </w:num>
  <w:num w:numId="8">
    <w:abstractNumId w:val="3"/>
  </w:num>
  <w:num w:numId="9">
    <w:abstractNumId w:val="10"/>
  </w:num>
  <w:num w:numId="10">
    <w:abstractNumId w:val="2"/>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F5"/>
    <w:rsid w:val="00001BC7"/>
    <w:rsid w:val="00011C42"/>
    <w:rsid w:val="000129BD"/>
    <w:rsid w:val="00023570"/>
    <w:rsid w:val="0002606F"/>
    <w:rsid w:val="00037A94"/>
    <w:rsid w:val="00050898"/>
    <w:rsid w:val="00060E95"/>
    <w:rsid w:val="00063AF9"/>
    <w:rsid w:val="00070F7C"/>
    <w:rsid w:val="000711BF"/>
    <w:rsid w:val="00081BAC"/>
    <w:rsid w:val="000840C1"/>
    <w:rsid w:val="00084B54"/>
    <w:rsid w:val="000948ED"/>
    <w:rsid w:val="000C27E7"/>
    <w:rsid w:val="000E59AF"/>
    <w:rsid w:val="000E6701"/>
    <w:rsid w:val="000E7CB8"/>
    <w:rsid w:val="00100219"/>
    <w:rsid w:val="0010741C"/>
    <w:rsid w:val="001119D4"/>
    <w:rsid w:val="001138EF"/>
    <w:rsid w:val="001264C8"/>
    <w:rsid w:val="00126639"/>
    <w:rsid w:val="0012747A"/>
    <w:rsid w:val="001410F4"/>
    <w:rsid w:val="00144E8C"/>
    <w:rsid w:val="001455F2"/>
    <w:rsid w:val="00162D04"/>
    <w:rsid w:val="001636BF"/>
    <w:rsid w:val="00164711"/>
    <w:rsid w:val="00166643"/>
    <w:rsid w:val="001834FF"/>
    <w:rsid w:val="0018350E"/>
    <w:rsid w:val="00184305"/>
    <w:rsid w:val="00184ED4"/>
    <w:rsid w:val="0018752B"/>
    <w:rsid w:val="00197C7C"/>
    <w:rsid w:val="001A0B15"/>
    <w:rsid w:val="001B167C"/>
    <w:rsid w:val="001B4316"/>
    <w:rsid w:val="001D367D"/>
    <w:rsid w:val="001E0E41"/>
    <w:rsid w:val="001E4B16"/>
    <w:rsid w:val="001E62AA"/>
    <w:rsid w:val="001F5729"/>
    <w:rsid w:val="001F7476"/>
    <w:rsid w:val="00205273"/>
    <w:rsid w:val="00210CA3"/>
    <w:rsid w:val="00217C0C"/>
    <w:rsid w:val="00221404"/>
    <w:rsid w:val="00222F89"/>
    <w:rsid w:val="00226805"/>
    <w:rsid w:val="002308C6"/>
    <w:rsid w:val="0024411E"/>
    <w:rsid w:val="002461B7"/>
    <w:rsid w:val="002525DD"/>
    <w:rsid w:val="00252BC8"/>
    <w:rsid w:val="00256DB8"/>
    <w:rsid w:val="00262506"/>
    <w:rsid w:val="00267078"/>
    <w:rsid w:val="00274891"/>
    <w:rsid w:val="00275C24"/>
    <w:rsid w:val="00286962"/>
    <w:rsid w:val="002A3A25"/>
    <w:rsid w:val="002B07A6"/>
    <w:rsid w:val="002B0F84"/>
    <w:rsid w:val="002B2EF8"/>
    <w:rsid w:val="002C3404"/>
    <w:rsid w:val="002C3C87"/>
    <w:rsid w:val="002D4B89"/>
    <w:rsid w:val="002E0B3A"/>
    <w:rsid w:val="002E3738"/>
    <w:rsid w:val="002E3D5E"/>
    <w:rsid w:val="00304906"/>
    <w:rsid w:val="003065B3"/>
    <w:rsid w:val="00307923"/>
    <w:rsid w:val="00311F1D"/>
    <w:rsid w:val="003148BC"/>
    <w:rsid w:val="003237B0"/>
    <w:rsid w:val="00334827"/>
    <w:rsid w:val="00342B42"/>
    <w:rsid w:val="00346791"/>
    <w:rsid w:val="00350DBC"/>
    <w:rsid w:val="00356A62"/>
    <w:rsid w:val="00361C32"/>
    <w:rsid w:val="00373AAC"/>
    <w:rsid w:val="00375CBA"/>
    <w:rsid w:val="00381669"/>
    <w:rsid w:val="00386592"/>
    <w:rsid w:val="00390100"/>
    <w:rsid w:val="00396A52"/>
    <w:rsid w:val="003A08B8"/>
    <w:rsid w:val="003A7D8A"/>
    <w:rsid w:val="003B2506"/>
    <w:rsid w:val="003B6603"/>
    <w:rsid w:val="003C0093"/>
    <w:rsid w:val="003C1C18"/>
    <w:rsid w:val="003C3FA1"/>
    <w:rsid w:val="003D1D9C"/>
    <w:rsid w:val="003E1664"/>
    <w:rsid w:val="003F01C8"/>
    <w:rsid w:val="00404FB9"/>
    <w:rsid w:val="00424AC5"/>
    <w:rsid w:val="00435F46"/>
    <w:rsid w:val="004426C1"/>
    <w:rsid w:val="00443D6F"/>
    <w:rsid w:val="00452366"/>
    <w:rsid w:val="00454853"/>
    <w:rsid w:val="00461269"/>
    <w:rsid w:val="00462500"/>
    <w:rsid w:val="00466069"/>
    <w:rsid w:val="004751E7"/>
    <w:rsid w:val="00475811"/>
    <w:rsid w:val="00477ADA"/>
    <w:rsid w:val="00482B61"/>
    <w:rsid w:val="004914C0"/>
    <w:rsid w:val="00494051"/>
    <w:rsid w:val="004A3686"/>
    <w:rsid w:val="004A565B"/>
    <w:rsid w:val="004A7B80"/>
    <w:rsid w:val="004B429D"/>
    <w:rsid w:val="004C4666"/>
    <w:rsid w:val="004D1955"/>
    <w:rsid w:val="004D1EFE"/>
    <w:rsid w:val="004F1329"/>
    <w:rsid w:val="004F4CEA"/>
    <w:rsid w:val="005170E4"/>
    <w:rsid w:val="00532FD2"/>
    <w:rsid w:val="00537D44"/>
    <w:rsid w:val="00550F68"/>
    <w:rsid w:val="00564609"/>
    <w:rsid w:val="00575FEB"/>
    <w:rsid w:val="005844CA"/>
    <w:rsid w:val="005A2025"/>
    <w:rsid w:val="005A671D"/>
    <w:rsid w:val="005A704F"/>
    <w:rsid w:val="005A792A"/>
    <w:rsid w:val="005B520B"/>
    <w:rsid w:val="005D5ECF"/>
    <w:rsid w:val="005E307D"/>
    <w:rsid w:val="005E3925"/>
    <w:rsid w:val="005E464E"/>
    <w:rsid w:val="005F4349"/>
    <w:rsid w:val="005F636A"/>
    <w:rsid w:val="006023C7"/>
    <w:rsid w:val="00616C76"/>
    <w:rsid w:val="00634CF0"/>
    <w:rsid w:val="006516F9"/>
    <w:rsid w:val="006517B5"/>
    <w:rsid w:val="00670280"/>
    <w:rsid w:val="0067165A"/>
    <w:rsid w:val="00671DC4"/>
    <w:rsid w:val="00672075"/>
    <w:rsid w:val="00677C59"/>
    <w:rsid w:val="006856B8"/>
    <w:rsid w:val="00692216"/>
    <w:rsid w:val="006A2F18"/>
    <w:rsid w:val="006A51AF"/>
    <w:rsid w:val="006C0C8A"/>
    <w:rsid w:val="006C6302"/>
    <w:rsid w:val="006D2FF3"/>
    <w:rsid w:val="006D5800"/>
    <w:rsid w:val="006E4B04"/>
    <w:rsid w:val="006E6EB2"/>
    <w:rsid w:val="007064BD"/>
    <w:rsid w:val="00710DEE"/>
    <w:rsid w:val="0072108F"/>
    <w:rsid w:val="007326A7"/>
    <w:rsid w:val="00761720"/>
    <w:rsid w:val="00762858"/>
    <w:rsid w:val="00763650"/>
    <w:rsid w:val="007660A5"/>
    <w:rsid w:val="00767767"/>
    <w:rsid w:val="007746A1"/>
    <w:rsid w:val="007762E9"/>
    <w:rsid w:val="007916BB"/>
    <w:rsid w:val="007A16A7"/>
    <w:rsid w:val="007A398F"/>
    <w:rsid w:val="007B1DA0"/>
    <w:rsid w:val="007C44A3"/>
    <w:rsid w:val="007C739C"/>
    <w:rsid w:val="007D433D"/>
    <w:rsid w:val="007D4DA7"/>
    <w:rsid w:val="007E1560"/>
    <w:rsid w:val="007E26A9"/>
    <w:rsid w:val="007E3AB5"/>
    <w:rsid w:val="007E557C"/>
    <w:rsid w:val="007E6A5C"/>
    <w:rsid w:val="007E792A"/>
    <w:rsid w:val="007F2904"/>
    <w:rsid w:val="007F4812"/>
    <w:rsid w:val="007F7DF0"/>
    <w:rsid w:val="00821ADA"/>
    <w:rsid w:val="00832261"/>
    <w:rsid w:val="00842B65"/>
    <w:rsid w:val="00844181"/>
    <w:rsid w:val="008447C9"/>
    <w:rsid w:val="00847F10"/>
    <w:rsid w:val="008506F0"/>
    <w:rsid w:val="00857F96"/>
    <w:rsid w:val="00862791"/>
    <w:rsid w:val="00874C73"/>
    <w:rsid w:val="00876C7C"/>
    <w:rsid w:val="0088315F"/>
    <w:rsid w:val="008870D2"/>
    <w:rsid w:val="00892BD7"/>
    <w:rsid w:val="008931C6"/>
    <w:rsid w:val="0089423D"/>
    <w:rsid w:val="00897906"/>
    <w:rsid w:val="008A06D0"/>
    <w:rsid w:val="008A36B9"/>
    <w:rsid w:val="008B0F29"/>
    <w:rsid w:val="008B2BA5"/>
    <w:rsid w:val="008B3259"/>
    <w:rsid w:val="008C5BC4"/>
    <w:rsid w:val="008E0FB3"/>
    <w:rsid w:val="008E26B8"/>
    <w:rsid w:val="008F566B"/>
    <w:rsid w:val="00903AF7"/>
    <w:rsid w:val="009172AA"/>
    <w:rsid w:val="009220D3"/>
    <w:rsid w:val="00935896"/>
    <w:rsid w:val="009366D1"/>
    <w:rsid w:val="009376F3"/>
    <w:rsid w:val="009528E6"/>
    <w:rsid w:val="00961EF6"/>
    <w:rsid w:val="00984B91"/>
    <w:rsid w:val="00985588"/>
    <w:rsid w:val="00992415"/>
    <w:rsid w:val="009A371A"/>
    <w:rsid w:val="009B0544"/>
    <w:rsid w:val="009B0753"/>
    <w:rsid w:val="009B24F1"/>
    <w:rsid w:val="009B30B6"/>
    <w:rsid w:val="009C742E"/>
    <w:rsid w:val="009D4D1A"/>
    <w:rsid w:val="009D634A"/>
    <w:rsid w:val="009E2A40"/>
    <w:rsid w:val="009E3B10"/>
    <w:rsid w:val="009E49C2"/>
    <w:rsid w:val="009E6C2D"/>
    <w:rsid w:val="00A12ACA"/>
    <w:rsid w:val="00A15C69"/>
    <w:rsid w:val="00A21A3B"/>
    <w:rsid w:val="00A22C3E"/>
    <w:rsid w:val="00A24CC7"/>
    <w:rsid w:val="00A274EF"/>
    <w:rsid w:val="00A35A36"/>
    <w:rsid w:val="00A40673"/>
    <w:rsid w:val="00A43102"/>
    <w:rsid w:val="00A51D79"/>
    <w:rsid w:val="00A671CD"/>
    <w:rsid w:val="00A72478"/>
    <w:rsid w:val="00A741F2"/>
    <w:rsid w:val="00A86FD4"/>
    <w:rsid w:val="00A94E58"/>
    <w:rsid w:val="00AA25AE"/>
    <w:rsid w:val="00AC4CEC"/>
    <w:rsid w:val="00AE45DF"/>
    <w:rsid w:val="00AE5C09"/>
    <w:rsid w:val="00B01C8B"/>
    <w:rsid w:val="00B03E73"/>
    <w:rsid w:val="00B04C92"/>
    <w:rsid w:val="00B127EE"/>
    <w:rsid w:val="00B21627"/>
    <w:rsid w:val="00B23D1F"/>
    <w:rsid w:val="00B24958"/>
    <w:rsid w:val="00B25322"/>
    <w:rsid w:val="00B27737"/>
    <w:rsid w:val="00B32835"/>
    <w:rsid w:val="00B33311"/>
    <w:rsid w:val="00B42112"/>
    <w:rsid w:val="00B459F8"/>
    <w:rsid w:val="00B571CC"/>
    <w:rsid w:val="00B6063C"/>
    <w:rsid w:val="00B767A6"/>
    <w:rsid w:val="00B8175B"/>
    <w:rsid w:val="00B924BF"/>
    <w:rsid w:val="00B943AF"/>
    <w:rsid w:val="00BA64E2"/>
    <w:rsid w:val="00BC5D41"/>
    <w:rsid w:val="00BE4504"/>
    <w:rsid w:val="00BE7802"/>
    <w:rsid w:val="00BF47AC"/>
    <w:rsid w:val="00BF7A50"/>
    <w:rsid w:val="00C05A5B"/>
    <w:rsid w:val="00C16E8E"/>
    <w:rsid w:val="00C17505"/>
    <w:rsid w:val="00C20050"/>
    <w:rsid w:val="00C21BC9"/>
    <w:rsid w:val="00C34A0F"/>
    <w:rsid w:val="00C40DAD"/>
    <w:rsid w:val="00C432E5"/>
    <w:rsid w:val="00C43932"/>
    <w:rsid w:val="00C476E7"/>
    <w:rsid w:val="00C5459D"/>
    <w:rsid w:val="00C55603"/>
    <w:rsid w:val="00C629AD"/>
    <w:rsid w:val="00C64672"/>
    <w:rsid w:val="00C66CA9"/>
    <w:rsid w:val="00C82271"/>
    <w:rsid w:val="00C838DF"/>
    <w:rsid w:val="00C844F1"/>
    <w:rsid w:val="00C922CC"/>
    <w:rsid w:val="00C94321"/>
    <w:rsid w:val="00CA2F98"/>
    <w:rsid w:val="00CA4811"/>
    <w:rsid w:val="00CB18AD"/>
    <w:rsid w:val="00CC4E15"/>
    <w:rsid w:val="00CC666C"/>
    <w:rsid w:val="00CE66A1"/>
    <w:rsid w:val="00CE77BC"/>
    <w:rsid w:val="00CF35D2"/>
    <w:rsid w:val="00CF7EE5"/>
    <w:rsid w:val="00D03EEC"/>
    <w:rsid w:val="00D0649F"/>
    <w:rsid w:val="00D123D8"/>
    <w:rsid w:val="00D21F17"/>
    <w:rsid w:val="00D33D28"/>
    <w:rsid w:val="00D43DA9"/>
    <w:rsid w:val="00D6542B"/>
    <w:rsid w:val="00D66FEB"/>
    <w:rsid w:val="00D76496"/>
    <w:rsid w:val="00D80EF8"/>
    <w:rsid w:val="00D9420F"/>
    <w:rsid w:val="00D964B6"/>
    <w:rsid w:val="00DC0755"/>
    <w:rsid w:val="00DC0D01"/>
    <w:rsid w:val="00DC7D21"/>
    <w:rsid w:val="00DD5F93"/>
    <w:rsid w:val="00DE0BED"/>
    <w:rsid w:val="00DE50BA"/>
    <w:rsid w:val="00DE5755"/>
    <w:rsid w:val="00DE6980"/>
    <w:rsid w:val="00E07779"/>
    <w:rsid w:val="00E20B8F"/>
    <w:rsid w:val="00E24FF5"/>
    <w:rsid w:val="00E3171B"/>
    <w:rsid w:val="00E33EE6"/>
    <w:rsid w:val="00E450BD"/>
    <w:rsid w:val="00E533D2"/>
    <w:rsid w:val="00E56D19"/>
    <w:rsid w:val="00E56EA8"/>
    <w:rsid w:val="00E64F45"/>
    <w:rsid w:val="00E66908"/>
    <w:rsid w:val="00E72ACB"/>
    <w:rsid w:val="00E86C72"/>
    <w:rsid w:val="00EC1878"/>
    <w:rsid w:val="00EC2C45"/>
    <w:rsid w:val="00ED0779"/>
    <w:rsid w:val="00EE493A"/>
    <w:rsid w:val="00EF03FF"/>
    <w:rsid w:val="00EF7748"/>
    <w:rsid w:val="00F003A7"/>
    <w:rsid w:val="00F07BD8"/>
    <w:rsid w:val="00F117C2"/>
    <w:rsid w:val="00F22660"/>
    <w:rsid w:val="00F334BE"/>
    <w:rsid w:val="00F35968"/>
    <w:rsid w:val="00F37BDF"/>
    <w:rsid w:val="00F669BD"/>
    <w:rsid w:val="00F67883"/>
    <w:rsid w:val="00F722D3"/>
    <w:rsid w:val="00F9169A"/>
    <w:rsid w:val="00FA7047"/>
    <w:rsid w:val="00FA714B"/>
    <w:rsid w:val="00FB2C0D"/>
    <w:rsid w:val="00FC0555"/>
    <w:rsid w:val="00FD3B9C"/>
    <w:rsid w:val="00FD525E"/>
    <w:rsid w:val="00FF191E"/>
    <w:rsid w:val="00FF1A69"/>
    <w:rsid w:val="00FF2C04"/>
    <w:rsid w:val="00FF46BA"/>
    <w:rsid w:val="00FF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65B"/>
    <w:pPr>
      <w:jc w:val="both"/>
    </w:pPr>
    <w:rPr>
      <w:sz w:val="20"/>
    </w:rPr>
  </w:style>
  <w:style w:type="paragraph" w:styleId="Heading1">
    <w:name w:val="heading 1"/>
    <w:basedOn w:val="Normal"/>
    <w:next w:val="Normal"/>
    <w:link w:val="Heading1Char"/>
    <w:uiPriority w:val="9"/>
    <w:qFormat/>
    <w:rsid w:val="007E156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7E1560"/>
    <w:pPr>
      <w:keepNext/>
      <w:keepLines/>
      <w:spacing w:before="200" w:after="0"/>
      <w:outlineLvl w:val="1"/>
    </w:pPr>
    <w:rPr>
      <w:rFonts w:asciiTheme="majorHAnsi" w:eastAsiaTheme="majorEastAsia" w:hAnsiTheme="majorHAnsi" w:cstheme="majorBidi"/>
      <w:b/>
      <w:bCs/>
      <w:color w:val="373737" w:themeColor="accent1" w:themeShade="40"/>
      <w:sz w:val="26"/>
      <w:szCs w:val="26"/>
    </w:rPr>
  </w:style>
  <w:style w:type="paragraph" w:styleId="Heading3">
    <w:name w:val="heading 3"/>
    <w:basedOn w:val="Normal"/>
    <w:next w:val="Normal"/>
    <w:link w:val="Heading3Char"/>
    <w:uiPriority w:val="9"/>
    <w:unhideWhenUsed/>
    <w:qFormat/>
    <w:rsid w:val="00DE0BED"/>
    <w:pPr>
      <w:keepNext/>
      <w:keepLines/>
      <w:spacing w:before="200" w:after="0"/>
      <w:outlineLvl w:val="2"/>
    </w:pPr>
    <w:rPr>
      <w:rFonts w:asciiTheme="majorHAnsi" w:eastAsiaTheme="majorEastAsia" w:hAnsiTheme="majorHAnsi" w:cstheme="majorBidi"/>
      <w:b/>
      <w:bCs/>
      <w:color w:val="6E6E6E" w:themeColor="accent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560"/>
    <w:rPr>
      <w:rFonts w:asciiTheme="majorHAnsi" w:eastAsiaTheme="majorEastAsia" w:hAnsiTheme="majorHAnsi" w:cstheme="majorBidi"/>
      <w:b/>
      <w:bCs/>
      <w:color w:val="161616" w:themeColor="accent1" w:themeShade="1A"/>
      <w:sz w:val="28"/>
      <w:szCs w:val="28"/>
    </w:rPr>
  </w:style>
  <w:style w:type="paragraph" w:styleId="ListParagraph">
    <w:name w:val="List Paragraph"/>
    <w:basedOn w:val="Normal"/>
    <w:uiPriority w:val="34"/>
    <w:qFormat/>
    <w:rsid w:val="008506F0"/>
    <w:pPr>
      <w:ind w:left="720"/>
      <w:contextualSpacing/>
    </w:pPr>
  </w:style>
  <w:style w:type="character" w:styleId="Hyperlink">
    <w:name w:val="Hyperlink"/>
    <w:basedOn w:val="DefaultParagraphFont"/>
    <w:uiPriority w:val="99"/>
    <w:unhideWhenUsed/>
    <w:rsid w:val="007660A5"/>
    <w:rPr>
      <w:color w:val="0000FF"/>
      <w:u w:val="single"/>
    </w:rPr>
  </w:style>
  <w:style w:type="paragraph" w:styleId="BalloonText">
    <w:name w:val="Balloon Text"/>
    <w:basedOn w:val="Normal"/>
    <w:link w:val="BalloonTextChar"/>
    <w:uiPriority w:val="99"/>
    <w:semiHidden/>
    <w:unhideWhenUsed/>
    <w:rsid w:val="00C05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A5B"/>
    <w:rPr>
      <w:rFonts w:ascii="Tahoma" w:hAnsi="Tahoma" w:cs="Tahoma"/>
      <w:sz w:val="16"/>
      <w:szCs w:val="16"/>
    </w:rPr>
  </w:style>
  <w:style w:type="paragraph" w:styleId="Caption">
    <w:name w:val="caption"/>
    <w:basedOn w:val="Normal"/>
    <w:next w:val="Normal"/>
    <w:uiPriority w:val="35"/>
    <w:unhideWhenUsed/>
    <w:qFormat/>
    <w:rsid w:val="00FF5CF1"/>
    <w:pPr>
      <w:spacing w:line="240" w:lineRule="auto"/>
    </w:pPr>
    <w:rPr>
      <w:b/>
      <w:bCs/>
      <w:color w:val="595959" w:themeColor="text2" w:themeTint="A6"/>
      <w:sz w:val="18"/>
      <w:szCs w:val="18"/>
    </w:rPr>
  </w:style>
  <w:style w:type="table" w:styleId="TableGrid">
    <w:name w:val="Table Grid"/>
    <w:basedOn w:val="TableNormal"/>
    <w:uiPriority w:val="59"/>
    <w:rsid w:val="007E79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E1560"/>
    <w:rPr>
      <w:rFonts w:asciiTheme="majorHAnsi" w:eastAsiaTheme="majorEastAsia" w:hAnsiTheme="majorHAnsi" w:cstheme="majorBidi"/>
      <w:b/>
      <w:bCs/>
      <w:color w:val="373737" w:themeColor="accent1" w:themeShade="40"/>
      <w:sz w:val="26"/>
      <w:szCs w:val="26"/>
    </w:rPr>
  </w:style>
  <w:style w:type="character" w:customStyle="1" w:styleId="Heading3Char">
    <w:name w:val="Heading 3 Char"/>
    <w:basedOn w:val="DefaultParagraphFont"/>
    <w:link w:val="Heading3"/>
    <w:uiPriority w:val="9"/>
    <w:rsid w:val="00DE0BED"/>
    <w:rPr>
      <w:rFonts w:asciiTheme="majorHAnsi" w:eastAsiaTheme="majorEastAsia" w:hAnsiTheme="majorHAnsi" w:cstheme="majorBidi"/>
      <w:b/>
      <w:bCs/>
      <w:color w:val="6E6E6E" w:themeColor="accent1" w:themeShade="80"/>
      <w:sz w:val="24"/>
    </w:rPr>
  </w:style>
  <w:style w:type="table" w:styleId="MediumList2">
    <w:name w:val="Medium List 2"/>
    <w:basedOn w:val="TableNormal"/>
    <w:uiPriority w:val="66"/>
    <w:rsid w:val="009E49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1E0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E41"/>
    <w:rPr>
      <w:sz w:val="20"/>
    </w:rPr>
  </w:style>
  <w:style w:type="paragraph" w:styleId="Footer">
    <w:name w:val="footer"/>
    <w:basedOn w:val="Normal"/>
    <w:link w:val="FooterChar"/>
    <w:uiPriority w:val="99"/>
    <w:unhideWhenUsed/>
    <w:rsid w:val="001E0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E41"/>
    <w:rPr>
      <w:sz w:val="20"/>
    </w:rPr>
  </w:style>
  <w:style w:type="paragraph" w:styleId="HTMLPreformatted">
    <w:name w:val="HTML Preformatted"/>
    <w:basedOn w:val="Normal"/>
    <w:link w:val="HTMLPreformattedChar"/>
    <w:uiPriority w:val="99"/>
    <w:semiHidden/>
    <w:unhideWhenUsed/>
    <w:rsid w:val="0006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60E95"/>
    <w:rPr>
      <w:rFonts w:ascii="Courier New" w:eastAsia="Times New Roman" w:hAnsi="Courier New" w:cs="Courier New"/>
      <w:sz w:val="20"/>
      <w:szCs w:val="20"/>
    </w:rPr>
  </w:style>
  <w:style w:type="character" w:customStyle="1" w:styleId="statement">
    <w:name w:val="statement"/>
    <w:basedOn w:val="DefaultParagraphFont"/>
    <w:rsid w:val="00060E95"/>
  </w:style>
  <w:style w:type="character" w:customStyle="1" w:styleId="special">
    <w:name w:val="special"/>
    <w:basedOn w:val="DefaultParagraphFont"/>
    <w:rsid w:val="00060E95"/>
  </w:style>
  <w:style w:type="character" w:customStyle="1" w:styleId="type">
    <w:name w:val="type"/>
    <w:basedOn w:val="DefaultParagraphFont"/>
    <w:rsid w:val="00060E95"/>
  </w:style>
  <w:style w:type="character" w:customStyle="1" w:styleId="constant">
    <w:name w:val="constant"/>
    <w:basedOn w:val="DefaultParagraphFont"/>
    <w:rsid w:val="00060E95"/>
  </w:style>
  <w:style w:type="character" w:styleId="FollowedHyperlink">
    <w:name w:val="FollowedHyperlink"/>
    <w:basedOn w:val="DefaultParagraphFont"/>
    <w:uiPriority w:val="99"/>
    <w:semiHidden/>
    <w:unhideWhenUsed/>
    <w:rsid w:val="006023C7"/>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65B"/>
    <w:pPr>
      <w:jc w:val="both"/>
    </w:pPr>
    <w:rPr>
      <w:sz w:val="20"/>
    </w:rPr>
  </w:style>
  <w:style w:type="paragraph" w:styleId="Heading1">
    <w:name w:val="heading 1"/>
    <w:basedOn w:val="Normal"/>
    <w:next w:val="Normal"/>
    <w:link w:val="Heading1Char"/>
    <w:uiPriority w:val="9"/>
    <w:qFormat/>
    <w:rsid w:val="007E156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7E1560"/>
    <w:pPr>
      <w:keepNext/>
      <w:keepLines/>
      <w:spacing w:before="200" w:after="0"/>
      <w:outlineLvl w:val="1"/>
    </w:pPr>
    <w:rPr>
      <w:rFonts w:asciiTheme="majorHAnsi" w:eastAsiaTheme="majorEastAsia" w:hAnsiTheme="majorHAnsi" w:cstheme="majorBidi"/>
      <w:b/>
      <w:bCs/>
      <w:color w:val="373737" w:themeColor="accent1" w:themeShade="40"/>
      <w:sz w:val="26"/>
      <w:szCs w:val="26"/>
    </w:rPr>
  </w:style>
  <w:style w:type="paragraph" w:styleId="Heading3">
    <w:name w:val="heading 3"/>
    <w:basedOn w:val="Normal"/>
    <w:next w:val="Normal"/>
    <w:link w:val="Heading3Char"/>
    <w:uiPriority w:val="9"/>
    <w:unhideWhenUsed/>
    <w:qFormat/>
    <w:rsid w:val="00DE0BED"/>
    <w:pPr>
      <w:keepNext/>
      <w:keepLines/>
      <w:spacing w:before="200" w:after="0"/>
      <w:outlineLvl w:val="2"/>
    </w:pPr>
    <w:rPr>
      <w:rFonts w:asciiTheme="majorHAnsi" w:eastAsiaTheme="majorEastAsia" w:hAnsiTheme="majorHAnsi" w:cstheme="majorBidi"/>
      <w:b/>
      <w:bCs/>
      <w:color w:val="6E6E6E" w:themeColor="accent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560"/>
    <w:rPr>
      <w:rFonts w:asciiTheme="majorHAnsi" w:eastAsiaTheme="majorEastAsia" w:hAnsiTheme="majorHAnsi" w:cstheme="majorBidi"/>
      <w:b/>
      <w:bCs/>
      <w:color w:val="161616" w:themeColor="accent1" w:themeShade="1A"/>
      <w:sz w:val="28"/>
      <w:szCs w:val="28"/>
    </w:rPr>
  </w:style>
  <w:style w:type="paragraph" w:styleId="ListParagraph">
    <w:name w:val="List Paragraph"/>
    <w:basedOn w:val="Normal"/>
    <w:uiPriority w:val="34"/>
    <w:qFormat/>
    <w:rsid w:val="008506F0"/>
    <w:pPr>
      <w:ind w:left="720"/>
      <w:contextualSpacing/>
    </w:pPr>
  </w:style>
  <w:style w:type="character" w:styleId="Hyperlink">
    <w:name w:val="Hyperlink"/>
    <w:basedOn w:val="DefaultParagraphFont"/>
    <w:uiPriority w:val="99"/>
    <w:unhideWhenUsed/>
    <w:rsid w:val="007660A5"/>
    <w:rPr>
      <w:color w:val="0000FF"/>
      <w:u w:val="single"/>
    </w:rPr>
  </w:style>
  <w:style w:type="paragraph" w:styleId="BalloonText">
    <w:name w:val="Balloon Text"/>
    <w:basedOn w:val="Normal"/>
    <w:link w:val="BalloonTextChar"/>
    <w:uiPriority w:val="99"/>
    <w:semiHidden/>
    <w:unhideWhenUsed/>
    <w:rsid w:val="00C05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A5B"/>
    <w:rPr>
      <w:rFonts w:ascii="Tahoma" w:hAnsi="Tahoma" w:cs="Tahoma"/>
      <w:sz w:val="16"/>
      <w:szCs w:val="16"/>
    </w:rPr>
  </w:style>
  <w:style w:type="paragraph" w:styleId="Caption">
    <w:name w:val="caption"/>
    <w:basedOn w:val="Normal"/>
    <w:next w:val="Normal"/>
    <w:uiPriority w:val="35"/>
    <w:unhideWhenUsed/>
    <w:qFormat/>
    <w:rsid w:val="00FF5CF1"/>
    <w:pPr>
      <w:spacing w:line="240" w:lineRule="auto"/>
    </w:pPr>
    <w:rPr>
      <w:b/>
      <w:bCs/>
      <w:color w:val="595959" w:themeColor="text2" w:themeTint="A6"/>
      <w:sz w:val="18"/>
      <w:szCs w:val="18"/>
    </w:rPr>
  </w:style>
  <w:style w:type="table" w:styleId="TableGrid">
    <w:name w:val="Table Grid"/>
    <w:basedOn w:val="TableNormal"/>
    <w:uiPriority w:val="59"/>
    <w:rsid w:val="007E79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E1560"/>
    <w:rPr>
      <w:rFonts w:asciiTheme="majorHAnsi" w:eastAsiaTheme="majorEastAsia" w:hAnsiTheme="majorHAnsi" w:cstheme="majorBidi"/>
      <w:b/>
      <w:bCs/>
      <w:color w:val="373737" w:themeColor="accent1" w:themeShade="40"/>
      <w:sz w:val="26"/>
      <w:szCs w:val="26"/>
    </w:rPr>
  </w:style>
  <w:style w:type="character" w:customStyle="1" w:styleId="Heading3Char">
    <w:name w:val="Heading 3 Char"/>
    <w:basedOn w:val="DefaultParagraphFont"/>
    <w:link w:val="Heading3"/>
    <w:uiPriority w:val="9"/>
    <w:rsid w:val="00DE0BED"/>
    <w:rPr>
      <w:rFonts w:asciiTheme="majorHAnsi" w:eastAsiaTheme="majorEastAsia" w:hAnsiTheme="majorHAnsi" w:cstheme="majorBidi"/>
      <w:b/>
      <w:bCs/>
      <w:color w:val="6E6E6E" w:themeColor="accent1" w:themeShade="80"/>
      <w:sz w:val="24"/>
    </w:rPr>
  </w:style>
  <w:style w:type="table" w:styleId="MediumList2">
    <w:name w:val="Medium List 2"/>
    <w:basedOn w:val="TableNormal"/>
    <w:uiPriority w:val="66"/>
    <w:rsid w:val="009E49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1E0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E41"/>
    <w:rPr>
      <w:sz w:val="20"/>
    </w:rPr>
  </w:style>
  <w:style w:type="paragraph" w:styleId="Footer">
    <w:name w:val="footer"/>
    <w:basedOn w:val="Normal"/>
    <w:link w:val="FooterChar"/>
    <w:uiPriority w:val="99"/>
    <w:unhideWhenUsed/>
    <w:rsid w:val="001E0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E41"/>
    <w:rPr>
      <w:sz w:val="20"/>
    </w:rPr>
  </w:style>
  <w:style w:type="paragraph" w:styleId="HTMLPreformatted">
    <w:name w:val="HTML Preformatted"/>
    <w:basedOn w:val="Normal"/>
    <w:link w:val="HTMLPreformattedChar"/>
    <w:uiPriority w:val="99"/>
    <w:semiHidden/>
    <w:unhideWhenUsed/>
    <w:rsid w:val="0006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60E95"/>
    <w:rPr>
      <w:rFonts w:ascii="Courier New" w:eastAsia="Times New Roman" w:hAnsi="Courier New" w:cs="Courier New"/>
      <w:sz w:val="20"/>
      <w:szCs w:val="20"/>
    </w:rPr>
  </w:style>
  <w:style w:type="character" w:customStyle="1" w:styleId="statement">
    <w:name w:val="statement"/>
    <w:basedOn w:val="DefaultParagraphFont"/>
    <w:rsid w:val="00060E95"/>
  </w:style>
  <w:style w:type="character" w:customStyle="1" w:styleId="special">
    <w:name w:val="special"/>
    <w:basedOn w:val="DefaultParagraphFont"/>
    <w:rsid w:val="00060E95"/>
  </w:style>
  <w:style w:type="character" w:customStyle="1" w:styleId="type">
    <w:name w:val="type"/>
    <w:basedOn w:val="DefaultParagraphFont"/>
    <w:rsid w:val="00060E95"/>
  </w:style>
  <w:style w:type="character" w:customStyle="1" w:styleId="constant">
    <w:name w:val="constant"/>
    <w:basedOn w:val="DefaultParagraphFont"/>
    <w:rsid w:val="00060E95"/>
  </w:style>
  <w:style w:type="character" w:styleId="FollowedHyperlink">
    <w:name w:val="FollowedHyperlink"/>
    <w:basedOn w:val="DefaultParagraphFont"/>
    <w:uiPriority w:val="99"/>
    <w:semiHidden/>
    <w:unhideWhenUsed/>
    <w:rsid w:val="006023C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2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tl.mit.edu/Courses/6.111/labkit/vga.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C5FAF-65F4-44E6-833D-152B9362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14284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Capt Michael Tanner</dc:creator>
  <cp:lastModifiedBy>Capt Michael Tanner</cp:lastModifiedBy>
  <cp:revision>190</cp:revision>
  <cp:lastPrinted>2012-08-27T20:35:00Z</cp:lastPrinted>
  <dcterms:created xsi:type="dcterms:W3CDTF">2012-05-21T21:21:00Z</dcterms:created>
  <dcterms:modified xsi:type="dcterms:W3CDTF">2013-03-01T18:34:00Z</dcterms:modified>
</cp:coreProperties>
</file>