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651746"/>
        <w:docPartObj>
          <w:docPartGallery w:val="Cover Pages"/>
          <w:docPartUnique/>
        </w:docPartObj>
      </w:sdtPr>
      <w:sdtContent>
        <w:p w:rsidR="006009F8" w:rsidRPr="00293852" w:rsidRDefault="0093580D">
          <w:r>
            <w:rPr>
              <w:noProof/>
            </w:rPr>
            <w:pict>
              <v:group id="_x0000_s1051" style="position:absolute;margin-left:-54.6pt;margin-top:-51.7pt;width:580.3pt;height:751.4pt;z-index:251705344;mso-position-horizontal-relative:text;mso-position-vertical-relative:text" coordorigin="318,406" coordsize="11606,15028">
                <v:group id="_x0000_s1047" style="position:absolute;left:318;top:406;width:11606;height:15028" coordorigin="318,406" coordsize="11606,15028">
                  <v:rect id="_x0000_s1028" style="position:absolute;left:336;top:406;width:11588;height:15028;mso-width-relative:margin;v-text-anchor:middle" fillcolor="#b8cce4 [1300]" strokecolor="white [3212]" strokeweight="1pt">
                    <v:fill r:id="rId9" o:title="Zig zag" color2="#bfbfbf [2412]" type="pattern"/>
                    <v:shadow color="#d8d8d8 [2732]" offset="3pt,3pt" offset2="2pt,2pt"/>
                  </v:rect>
                  <v:rect id="_x0000_s1029" style="position:absolute;left:3445;top:406;width:8479;height:15028;mso-width-relative:margin" fillcolor="#243f60 [1604]" strokecolor="white [3212]" strokeweight="1pt">
                    <v:fill opacity="52429f"/>
                    <v:shadow color="#d8d8d8 [2732]" offset="3pt,3pt" offset2="2pt,2pt"/>
                    <v:textbox style="mso-next-textbox:#_x0000_s1029" inset="18pt,108pt,36pt">
                      <w:txbxContent>
                        <w:p w:rsidR="006009F8" w:rsidRPr="00495E9E" w:rsidRDefault="0062454A" w:rsidP="0062454A">
                          <w:pPr>
                            <w:pStyle w:val="NoSpacing"/>
                            <w:rPr>
                              <w:rFonts w:cstheme="minorHAns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495E9E">
                            <w:rPr>
                              <w:rFonts w:eastAsia="Arial Black" w:cstheme="minorHAnsi"/>
                              <w:bCs/>
                              <w:color w:val="FFFFFF" w:themeColor="background1"/>
                              <w:sz w:val="56"/>
                              <w:szCs w:val="56"/>
                              <w:lang w:val="es-PE"/>
                            </w:rPr>
                            <w:t>Análisis y Diseño de la Arquitectura de Procesos  para la P</w:t>
                          </w:r>
                          <w:r w:rsidR="00495E9E">
                            <w:rPr>
                              <w:rFonts w:eastAsia="Arial Black" w:cstheme="minorHAnsi"/>
                              <w:bCs/>
                              <w:color w:val="FFFFFF" w:themeColor="background1"/>
                              <w:sz w:val="56"/>
                              <w:szCs w:val="56"/>
                              <w:lang w:val="es-PE"/>
                            </w:rPr>
                            <w:t xml:space="preserve">equeña Minería: </w:t>
                          </w:r>
                          <w:r w:rsidR="00495E9E">
                            <w:rPr>
                              <w:rFonts w:eastAsia="Arial Black" w:cstheme="minorHAnsi"/>
                              <w:bCs/>
                              <w:color w:val="FFFFFF" w:themeColor="background1"/>
                              <w:sz w:val="56"/>
                              <w:szCs w:val="56"/>
                              <w:lang w:val="es-PE"/>
                            </w:rPr>
                            <w:br/>
                            <w:t xml:space="preserve">Proceso de </w:t>
                          </w:r>
                          <w:r w:rsidRPr="00495E9E">
                            <w:rPr>
                              <w:rFonts w:eastAsia="Arial Black" w:cstheme="minorHAnsi"/>
                              <w:bCs/>
                              <w:color w:val="FFFFFF" w:themeColor="background1"/>
                              <w:sz w:val="56"/>
                              <w:szCs w:val="56"/>
                              <w:lang w:val="es-PE"/>
                            </w:rPr>
                            <w:t>Logística</w:t>
                          </w:r>
                        </w:p>
                        <w:p w:rsidR="006009F8" w:rsidRDefault="006009F8">
                          <w:pPr>
                            <w:pStyle w:val="NoSpacing"/>
                            <w:rPr>
                              <w:color w:val="FFFFFF" w:themeColor="background1"/>
                              <w:lang w:val="es-ES"/>
                            </w:rPr>
                          </w:pPr>
                        </w:p>
                        <w:p w:rsidR="00495E9E" w:rsidRPr="00460E36" w:rsidRDefault="00495E9E" w:rsidP="00495E9E">
                          <w:pPr>
                            <w:pStyle w:val="NoSpacing"/>
                            <w:rPr>
                              <w:color w:val="FFFFFF"/>
                              <w:sz w:val="36"/>
                              <w:szCs w:val="40"/>
                              <w:lang w:val="es-ES"/>
                            </w:rPr>
                          </w:pPr>
                          <w:proofErr w:type="spellStart"/>
                          <w:r w:rsidRPr="00460E36">
                            <w:rPr>
                              <w:color w:val="FFFFFF"/>
                              <w:sz w:val="36"/>
                              <w:szCs w:val="40"/>
                              <w:lang w:val="es-ES"/>
                            </w:rPr>
                            <w:t>Charter</w:t>
                          </w:r>
                          <w:proofErr w:type="spellEnd"/>
                          <w:r w:rsidRPr="00460E36">
                            <w:rPr>
                              <w:color w:val="FFFFFF"/>
                              <w:sz w:val="36"/>
                              <w:szCs w:val="40"/>
                              <w:lang w:val="es-ES"/>
                            </w:rPr>
                            <w:t xml:space="preserve"> del Proyecto</w:t>
                          </w:r>
                        </w:p>
                        <w:p w:rsidR="00495E9E" w:rsidRPr="00D5625C" w:rsidRDefault="00495E9E">
                          <w:pPr>
                            <w:pStyle w:val="NoSpacing"/>
                            <w:rPr>
                              <w:color w:val="FFFFFF" w:themeColor="background1"/>
                              <w:lang w:val="es-ES"/>
                            </w:rPr>
                          </w:pPr>
                        </w:p>
                        <w:p w:rsidR="006009F8" w:rsidRPr="00D5625C" w:rsidRDefault="0073395E">
                          <w:pPr>
                            <w:pStyle w:val="NoSpacing"/>
                            <w:rPr>
                              <w:color w:val="FFFFFF" w:themeColor="background1"/>
                              <w:lang w:val="es-ES"/>
                            </w:rPr>
                          </w:pPr>
                          <w:r>
                            <w:rPr>
                              <w:color w:val="FFFFFF" w:themeColor="background1"/>
                              <w:lang w:val="es-ES"/>
                            </w:rPr>
                            <w:t>Versión 1.0</w:t>
                          </w:r>
                        </w:p>
                      </w:txbxContent>
                    </v:textbox>
                  </v:rect>
                  <v:group id="_x0000_s1030" style="position:absolute;left:318;top:3425;width:3127;height:6070" coordorigin="654,3599" coordsize="2880,5760">
                    <v:rect id="_x0000_s1031" style="position:absolute;left:2094;top:6479;width:1440;height:1440;flip:x;mso-width-relative:margin;v-text-anchor:middle" fillcolor="#365f91 [2404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365f91 [2404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365f91 [2404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365f91 [2404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365f91 [2404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365f91 [2404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88;top:406;width:1564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52025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009F8" w:rsidRDefault="00053E0E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2011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49" style="position:absolute;left:3447;top:13758;width:8168;height:1382" coordorigin="3447,13758" coordsize="8168,1382">
                  <v:rect id="_x0000_s1043" style="position:absolute;left:3447;top:13758;width:7104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p w:rsidR="006009F8" w:rsidRDefault="000B4A09" w:rsidP="000B4A09">
                          <w:pPr>
                            <w:pStyle w:val="NoSpacing"/>
                            <w:ind w:left="360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      </w:t>
                          </w:r>
                          <w:r w:rsidR="00D5625C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504950" cy="420657"/>
                                <wp:effectExtent l="19050" t="0" r="0" b="0"/>
                                <wp:docPr id="3" name="1 Imagen" descr="Logo BankMin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 BankMin.jpg"/>
                                        <pic:cNvPicPr/>
                                      </pic:nvPicPr>
                                      <pic:blipFill>
                                        <a:blip r:embed="rId10">
                                          <a:clrChange>
                                            <a:clrFrom>
                                              <a:srgbClr val="FFFFFF"/>
                                            </a:clrFrom>
                                            <a:clrTo>
                                              <a:srgbClr val="FFFFFF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lum bright="-10000" contrast="20000"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12819" cy="42285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group id="_x0000_s1048" style="position:absolute;left:10833;top:14380;width:782;height:760" coordorigin="10833,14380" coordsize="782,760">
                    <v:rect id="_x0000_s1040" style="position:absolute;left:10833;top:14757;width:391;height:383;flip:y;mso-width-relative:margin;v-text-anchor:middle" fillcolor="#243f60 [1604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833;top:14380;width:391;height:383;flip:y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11224;top:14380;width:391;height:383;flip:y;mso-width-relative:margin;v-text-anchor:middle" fillcolor="#243f60 [1604]" strokecolor="white [3212]" strokeweight="1pt">
                      <v:fill opacity=".5"/>
                      <v:shadow color="#d8d8d8 [2732]" offset="3pt,3pt" offset2="2pt,2pt"/>
                    </v:rect>
                  </v:group>
                </v:group>
              </v:group>
            </w:pict>
          </w:r>
        </w:p>
        <w:p w:rsidR="006009F8" w:rsidRPr="00293852" w:rsidRDefault="006009F8"/>
        <w:p w:rsidR="00D5625C" w:rsidRPr="00293852" w:rsidRDefault="006009F8" w:rsidP="00D5625C">
          <w:r w:rsidRPr="00293852">
            <w:br w:type="page"/>
          </w:r>
        </w:p>
      </w:sdtContent>
    </w:sdt>
    <w:p w:rsidR="00AE7BD7" w:rsidRPr="00293852" w:rsidRDefault="00AE7BD7" w:rsidP="006F0EAF">
      <w:pPr>
        <w:pStyle w:val="TOCHeading"/>
        <w:rPr>
          <w:rFonts w:asciiTheme="minorHAnsi" w:hAnsiTheme="minorHAnsi"/>
        </w:rPr>
      </w:pPr>
    </w:p>
    <w:p w:rsidR="006F0EAF" w:rsidRPr="00293852" w:rsidRDefault="006F0EAF">
      <w:pPr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</w:pPr>
      <w:r w:rsidRPr="00293852"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  <w:t>Índice</w:t>
      </w:r>
    </w:p>
    <w:p w:rsidR="00C26B9A" w:rsidRPr="00293852" w:rsidRDefault="0093580D">
      <w:pPr>
        <w:pStyle w:val="TOC1"/>
        <w:tabs>
          <w:tab w:val="left" w:pos="1320"/>
          <w:tab w:val="right" w:leader="dot" w:pos="10160"/>
        </w:tabs>
        <w:rPr>
          <w:noProof/>
        </w:rPr>
      </w:pPr>
      <w:r w:rsidRPr="0093580D">
        <w:fldChar w:fldCharType="begin"/>
      </w:r>
      <w:r w:rsidR="006F0EAF" w:rsidRPr="00293852">
        <w:rPr>
          <w:lang w:val="es-ES"/>
        </w:rPr>
        <w:instrText xml:space="preserve"> TOC \o "1-3" \h \z \u </w:instrText>
      </w:r>
      <w:r w:rsidRPr="0093580D">
        <w:fldChar w:fldCharType="separate"/>
      </w:r>
      <w:hyperlink w:anchor="_Toc288905930" w:history="1">
        <w:r w:rsidR="00C26B9A" w:rsidRPr="00293852">
          <w:rPr>
            <w:rStyle w:val="Hyperlink"/>
            <w:rFonts w:eastAsia="Times New Roman" w:cstheme="minorHAnsi"/>
            <w:noProof/>
            <w:lang w:val="es-ES"/>
          </w:rPr>
          <w:t xml:space="preserve">Sección </w:t>
        </w:r>
        <w:r w:rsidR="00C26B9A" w:rsidRPr="00293852">
          <w:rPr>
            <w:rStyle w:val="Hyperlink"/>
            <w:rFonts w:cstheme="minorHAnsi"/>
            <w:noProof/>
            <w:lang w:val="es-ES"/>
          </w:rPr>
          <w:t>1.</w:t>
        </w:r>
        <w:r w:rsidR="00C26B9A" w:rsidRPr="00293852">
          <w:rPr>
            <w:noProof/>
          </w:rPr>
          <w:tab/>
        </w:r>
        <w:r w:rsidR="00C26B9A" w:rsidRPr="00293852">
          <w:rPr>
            <w:rStyle w:val="Hyperlink"/>
            <w:rFonts w:eastAsia="Times New Roman" w:cstheme="minorHAnsi"/>
            <w:noProof/>
            <w:lang w:val="es-PE"/>
          </w:rPr>
          <w:t>Resumen del Proyecto</w:t>
        </w:r>
        <w:r w:rsidR="00C26B9A" w:rsidRPr="00293852">
          <w:rPr>
            <w:noProof/>
            <w:webHidden/>
          </w:rPr>
          <w:tab/>
        </w:r>
        <w:r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_Toc288905930 \h </w:instrText>
        </w:r>
        <w:r w:rsidRPr="00293852">
          <w:rPr>
            <w:noProof/>
            <w:webHidden/>
          </w:rPr>
        </w:r>
        <w:r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3</w:t>
        </w:r>
        <w:r w:rsidRPr="00293852">
          <w:rPr>
            <w:noProof/>
            <w:webHidden/>
          </w:rPr>
          <w:fldChar w:fldCharType="end"/>
        </w:r>
      </w:hyperlink>
    </w:p>
    <w:p w:rsidR="00C26B9A" w:rsidRPr="00293852" w:rsidRDefault="0093580D">
      <w:pPr>
        <w:pStyle w:val="TOC2"/>
        <w:tabs>
          <w:tab w:val="left" w:pos="880"/>
          <w:tab w:val="right" w:leader="dot" w:pos="10160"/>
        </w:tabs>
        <w:rPr>
          <w:noProof/>
        </w:rPr>
      </w:pPr>
      <w:hyperlink w:anchor="_Toc288905931" w:history="1">
        <w:r w:rsidR="00C26B9A" w:rsidRPr="00293852">
          <w:rPr>
            <w:rStyle w:val="Hyperlink"/>
            <w:rFonts w:cstheme="minorHAnsi"/>
            <w:noProof/>
            <w:lang w:val="es-PE"/>
          </w:rPr>
          <w:t>1.1</w:t>
        </w:r>
        <w:r w:rsidR="00C26B9A" w:rsidRPr="00293852">
          <w:rPr>
            <w:noProof/>
          </w:rPr>
          <w:tab/>
        </w:r>
        <w:r w:rsidR="00C26B9A" w:rsidRPr="00293852">
          <w:rPr>
            <w:rStyle w:val="Hyperlink"/>
            <w:rFonts w:cstheme="minorHAnsi"/>
            <w:noProof/>
            <w:lang w:val="es-PE"/>
          </w:rPr>
          <w:t>Descripción del Problema</w:t>
        </w:r>
        <w:r w:rsidR="00C26B9A" w:rsidRPr="00293852">
          <w:rPr>
            <w:noProof/>
            <w:webHidden/>
          </w:rPr>
          <w:tab/>
        </w:r>
        <w:r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_Toc288905931 \h </w:instrText>
        </w:r>
        <w:r w:rsidRPr="00293852">
          <w:rPr>
            <w:noProof/>
            <w:webHidden/>
          </w:rPr>
        </w:r>
        <w:r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3</w:t>
        </w:r>
        <w:r w:rsidRPr="00293852">
          <w:rPr>
            <w:noProof/>
            <w:webHidden/>
          </w:rPr>
          <w:fldChar w:fldCharType="end"/>
        </w:r>
      </w:hyperlink>
    </w:p>
    <w:p w:rsidR="00C26B9A" w:rsidRPr="00293852" w:rsidRDefault="0093580D">
      <w:pPr>
        <w:pStyle w:val="TOC2"/>
        <w:tabs>
          <w:tab w:val="left" w:pos="880"/>
          <w:tab w:val="right" w:leader="dot" w:pos="10160"/>
        </w:tabs>
        <w:rPr>
          <w:noProof/>
        </w:rPr>
      </w:pPr>
      <w:hyperlink w:anchor="_Toc288905932" w:history="1">
        <w:r w:rsidR="00C26B9A" w:rsidRPr="00293852">
          <w:rPr>
            <w:rStyle w:val="Hyperlink"/>
            <w:rFonts w:cstheme="minorHAnsi"/>
            <w:noProof/>
            <w:lang w:val="es-PE"/>
          </w:rPr>
          <w:t>1.2</w:t>
        </w:r>
        <w:r w:rsidR="00C26B9A" w:rsidRPr="00293852">
          <w:rPr>
            <w:noProof/>
          </w:rPr>
          <w:tab/>
        </w:r>
        <w:r w:rsidR="00C26B9A" w:rsidRPr="00293852">
          <w:rPr>
            <w:rStyle w:val="Hyperlink"/>
            <w:rFonts w:cstheme="minorHAnsi"/>
            <w:noProof/>
            <w:lang w:val="es-PE"/>
          </w:rPr>
          <w:t>Descripción del Proyecto</w:t>
        </w:r>
        <w:r w:rsidR="00C26B9A" w:rsidRPr="00293852">
          <w:rPr>
            <w:noProof/>
            <w:webHidden/>
          </w:rPr>
          <w:tab/>
        </w:r>
        <w:r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_Toc288905932 \h </w:instrText>
        </w:r>
        <w:r w:rsidRPr="00293852">
          <w:rPr>
            <w:noProof/>
            <w:webHidden/>
          </w:rPr>
        </w:r>
        <w:r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3</w:t>
        </w:r>
        <w:r w:rsidRPr="00293852">
          <w:rPr>
            <w:noProof/>
            <w:webHidden/>
          </w:rPr>
          <w:fldChar w:fldCharType="end"/>
        </w:r>
      </w:hyperlink>
    </w:p>
    <w:p w:rsidR="00C26B9A" w:rsidRPr="00293852" w:rsidRDefault="0093580D">
      <w:pPr>
        <w:pStyle w:val="TOC2"/>
        <w:tabs>
          <w:tab w:val="left" w:pos="880"/>
          <w:tab w:val="right" w:leader="dot" w:pos="10160"/>
        </w:tabs>
        <w:rPr>
          <w:noProof/>
        </w:rPr>
      </w:pPr>
      <w:hyperlink w:anchor="_Toc288905933" w:history="1">
        <w:r w:rsidR="00C26B9A" w:rsidRPr="00293852">
          <w:rPr>
            <w:rStyle w:val="Hyperlink"/>
            <w:rFonts w:cstheme="minorHAnsi"/>
            <w:noProof/>
          </w:rPr>
          <w:t>1.3</w:t>
        </w:r>
        <w:r w:rsidR="00C26B9A" w:rsidRPr="00293852">
          <w:rPr>
            <w:noProof/>
          </w:rPr>
          <w:tab/>
        </w:r>
        <w:r w:rsidR="00C26B9A" w:rsidRPr="00293852">
          <w:rPr>
            <w:rStyle w:val="Hyperlink"/>
            <w:rFonts w:cstheme="minorHAnsi"/>
            <w:noProof/>
          </w:rPr>
          <w:t>Objetivos</w:t>
        </w:r>
        <w:r w:rsidR="00C26B9A" w:rsidRPr="00293852">
          <w:rPr>
            <w:noProof/>
            <w:webHidden/>
          </w:rPr>
          <w:tab/>
        </w:r>
        <w:r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_Toc288905933 \h </w:instrText>
        </w:r>
        <w:r w:rsidRPr="00293852">
          <w:rPr>
            <w:noProof/>
            <w:webHidden/>
          </w:rPr>
        </w:r>
        <w:r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3</w:t>
        </w:r>
        <w:r w:rsidRPr="00293852">
          <w:rPr>
            <w:noProof/>
            <w:webHidden/>
          </w:rPr>
          <w:fldChar w:fldCharType="end"/>
        </w:r>
      </w:hyperlink>
    </w:p>
    <w:p w:rsidR="00C26B9A" w:rsidRPr="00293852" w:rsidRDefault="0093580D">
      <w:pPr>
        <w:pStyle w:val="TOC2"/>
        <w:tabs>
          <w:tab w:val="left" w:pos="880"/>
          <w:tab w:val="right" w:leader="dot" w:pos="10160"/>
        </w:tabs>
        <w:rPr>
          <w:noProof/>
        </w:rPr>
      </w:pPr>
      <w:hyperlink w:anchor="_Toc288905934" w:history="1">
        <w:r w:rsidR="00C26B9A" w:rsidRPr="00293852">
          <w:rPr>
            <w:rStyle w:val="Hyperlink"/>
            <w:rFonts w:cstheme="minorHAnsi"/>
            <w:noProof/>
          </w:rPr>
          <w:t>1.4</w:t>
        </w:r>
        <w:r w:rsidR="00C26B9A" w:rsidRPr="00293852">
          <w:rPr>
            <w:noProof/>
          </w:rPr>
          <w:tab/>
        </w:r>
        <w:r w:rsidR="00C26B9A" w:rsidRPr="00293852">
          <w:rPr>
            <w:rStyle w:val="Hyperlink"/>
            <w:rFonts w:cstheme="minorHAnsi"/>
            <w:noProof/>
          </w:rPr>
          <w:t>Alcance</w:t>
        </w:r>
        <w:r w:rsidR="00C26B9A" w:rsidRPr="00293852">
          <w:rPr>
            <w:noProof/>
            <w:webHidden/>
          </w:rPr>
          <w:tab/>
        </w:r>
        <w:r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_Toc288905934 \h </w:instrText>
        </w:r>
        <w:r w:rsidRPr="00293852">
          <w:rPr>
            <w:noProof/>
            <w:webHidden/>
          </w:rPr>
        </w:r>
        <w:r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3</w:t>
        </w:r>
        <w:r w:rsidRPr="00293852">
          <w:rPr>
            <w:noProof/>
            <w:webHidden/>
          </w:rPr>
          <w:fldChar w:fldCharType="end"/>
        </w:r>
      </w:hyperlink>
    </w:p>
    <w:p w:rsidR="00C26B9A" w:rsidRPr="00293852" w:rsidRDefault="0093580D">
      <w:pPr>
        <w:pStyle w:val="TOC2"/>
        <w:tabs>
          <w:tab w:val="left" w:pos="880"/>
          <w:tab w:val="right" w:leader="dot" w:pos="10160"/>
        </w:tabs>
        <w:rPr>
          <w:noProof/>
        </w:rPr>
      </w:pPr>
      <w:hyperlink w:anchor="_Toc288905935" w:history="1">
        <w:r w:rsidR="00C26B9A" w:rsidRPr="00293852">
          <w:rPr>
            <w:rStyle w:val="Hyperlink"/>
            <w:rFonts w:cstheme="minorHAnsi"/>
            <w:noProof/>
          </w:rPr>
          <w:t>1.5</w:t>
        </w:r>
        <w:r w:rsidR="00C26B9A" w:rsidRPr="00293852">
          <w:rPr>
            <w:noProof/>
          </w:rPr>
          <w:tab/>
        </w:r>
        <w:r w:rsidR="00C26B9A" w:rsidRPr="00293852">
          <w:rPr>
            <w:rStyle w:val="Hyperlink"/>
            <w:rFonts w:cstheme="minorHAnsi"/>
            <w:noProof/>
          </w:rPr>
          <w:t>Criterios de Éxito</w:t>
        </w:r>
        <w:r w:rsidR="00C26B9A" w:rsidRPr="00293852">
          <w:rPr>
            <w:noProof/>
            <w:webHidden/>
          </w:rPr>
          <w:tab/>
        </w:r>
        <w:r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_Toc288905935 \h </w:instrText>
        </w:r>
        <w:r w:rsidRPr="00293852">
          <w:rPr>
            <w:noProof/>
            <w:webHidden/>
          </w:rPr>
        </w:r>
        <w:r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3</w:t>
        </w:r>
        <w:r w:rsidRPr="00293852">
          <w:rPr>
            <w:noProof/>
            <w:webHidden/>
          </w:rPr>
          <w:fldChar w:fldCharType="end"/>
        </w:r>
      </w:hyperlink>
    </w:p>
    <w:p w:rsidR="00C26B9A" w:rsidRPr="00293852" w:rsidRDefault="0093580D">
      <w:pPr>
        <w:pStyle w:val="TOC2"/>
        <w:tabs>
          <w:tab w:val="left" w:pos="880"/>
          <w:tab w:val="right" w:leader="dot" w:pos="10160"/>
        </w:tabs>
        <w:rPr>
          <w:noProof/>
        </w:rPr>
      </w:pPr>
      <w:hyperlink w:anchor="_Toc288905936" w:history="1">
        <w:r w:rsidR="00C26B9A" w:rsidRPr="00293852">
          <w:rPr>
            <w:rStyle w:val="Hyperlink"/>
            <w:rFonts w:cstheme="minorHAnsi"/>
            <w:noProof/>
            <w:lang w:val="es-ES"/>
          </w:rPr>
          <w:t>1.6</w:t>
        </w:r>
        <w:r w:rsidR="00C26B9A" w:rsidRPr="00293852">
          <w:rPr>
            <w:noProof/>
          </w:rPr>
          <w:tab/>
        </w:r>
        <w:r w:rsidR="00C26B9A" w:rsidRPr="00293852">
          <w:rPr>
            <w:rStyle w:val="Hyperlink"/>
            <w:rFonts w:cstheme="minorHAnsi"/>
            <w:noProof/>
            <w:lang w:val="es-ES"/>
          </w:rPr>
          <w:t>Asunciones</w:t>
        </w:r>
        <w:r w:rsidR="00C26B9A" w:rsidRPr="00293852">
          <w:rPr>
            <w:noProof/>
            <w:webHidden/>
          </w:rPr>
          <w:tab/>
        </w:r>
        <w:r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_Toc288905936 \h </w:instrText>
        </w:r>
        <w:r w:rsidRPr="00293852">
          <w:rPr>
            <w:noProof/>
            <w:webHidden/>
          </w:rPr>
        </w:r>
        <w:r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4</w:t>
        </w:r>
        <w:r w:rsidRPr="00293852">
          <w:rPr>
            <w:noProof/>
            <w:webHidden/>
          </w:rPr>
          <w:fldChar w:fldCharType="end"/>
        </w:r>
      </w:hyperlink>
    </w:p>
    <w:p w:rsidR="00C26B9A" w:rsidRPr="00293852" w:rsidRDefault="0093580D">
      <w:pPr>
        <w:pStyle w:val="TOC1"/>
        <w:tabs>
          <w:tab w:val="left" w:pos="1320"/>
          <w:tab w:val="right" w:leader="dot" w:pos="10160"/>
        </w:tabs>
        <w:rPr>
          <w:noProof/>
        </w:rPr>
      </w:pPr>
      <w:hyperlink w:anchor="_Toc288905937" w:history="1">
        <w:r w:rsidR="00C26B9A" w:rsidRPr="00293852">
          <w:rPr>
            <w:rStyle w:val="Hyperlink"/>
            <w:rFonts w:eastAsia="Times New Roman" w:cstheme="minorHAnsi"/>
            <w:noProof/>
            <w:lang w:val="es-PE"/>
          </w:rPr>
          <w:t xml:space="preserve">Sección 2. </w:t>
        </w:r>
        <w:r w:rsidR="00C26B9A" w:rsidRPr="00293852">
          <w:rPr>
            <w:noProof/>
          </w:rPr>
          <w:tab/>
        </w:r>
        <w:r w:rsidR="00C26B9A" w:rsidRPr="00293852">
          <w:rPr>
            <w:rStyle w:val="Hyperlink"/>
            <w:rFonts w:eastAsia="Times New Roman" w:cstheme="minorHAnsi"/>
            <w:noProof/>
            <w:lang w:val="es-PE"/>
          </w:rPr>
          <w:t>Hitos del Proyecto</w:t>
        </w:r>
        <w:r w:rsidR="00C26B9A" w:rsidRPr="00293852">
          <w:rPr>
            <w:noProof/>
            <w:webHidden/>
          </w:rPr>
          <w:tab/>
        </w:r>
        <w:r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_Toc288905937 \h </w:instrText>
        </w:r>
        <w:r w:rsidRPr="00293852">
          <w:rPr>
            <w:noProof/>
            <w:webHidden/>
          </w:rPr>
        </w:r>
        <w:r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4</w:t>
        </w:r>
        <w:r w:rsidRPr="00293852">
          <w:rPr>
            <w:noProof/>
            <w:webHidden/>
          </w:rPr>
          <w:fldChar w:fldCharType="end"/>
        </w:r>
      </w:hyperlink>
    </w:p>
    <w:p w:rsidR="00C26B9A" w:rsidRPr="00293852" w:rsidRDefault="0093580D">
      <w:pPr>
        <w:pStyle w:val="TOC2"/>
        <w:tabs>
          <w:tab w:val="left" w:pos="880"/>
          <w:tab w:val="right" w:leader="dot" w:pos="10160"/>
        </w:tabs>
        <w:rPr>
          <w:noProof/>
        </w:rPr>
      </w:pPr>
      <w:hyperlink w:anchor="_Toc288905938" w:history="1">
        <w:r w:rsidR="00C26B9A" w:rsidRPr="00293852">
          <w:rPr>
            <w:rStyle w:val="Hyperlink"/>
            <w:rFonts w:cstheme="minorHAnsi"/>
            <w:noProof/>
            <w:lang w:val="es-ES"/>
          </w:rPr>
          <w:t>2.1</w:t>
        </w:r>
        <w:r w:rsidR="00C26B9A" w:rsidRPr="00293852">
          <w:rPr>
            <w:noProof/>
          </w:rPr>
          <w:tab/>
        </w:r>
        <w:r w:rsidR="00C26B9A" w:rsidRPr="00293852">
          <w:rPr>
            <w:rStyle w:val="Hyperlink"/>
            <w:rFonts w:cstheme="minorHAnsi"/>
            <w:noProof/>
            <w:lang w:val="es-ES"/>
          </w:rPr>
          <w:t>Hitos del Proyecto</w:t>
        </w:r>
        <w:r w:rsidR="00C26B9A" w:rsidRPr="00293852">
          <w:rPr>
            <w:noProof/>
            <w:webHidden/>
          </w:rPr>
          <w:tab/>
        </w:r>
        <w:r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_Toc288905938 \h </w:instrText>
        </w:r>
        <w:r w:rsidRPr="00293852">
          <w:rPr>
            <w:noProof/>
            <w:webHidden/>
          </w:rPr>
        </w:r>
        <w:r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4</w:t>
        </w:r>
        <w:r w:rsidRPr="00293852">
          <w:rPr>
            <w:noProof/>
            <w:webHidden/>
          </w:rPr>
          <w:fldChar w:fldCharType="end"/>
        </w:r>
      </w:hyperlink>
    </w:p>
    <w:p w:rsidR="00C26B9A" w:rsidRPr="00293852" w:rsidRDefault="0093580D">
      <w:pPr>
        <w:pStyle w:val="TOC1"/>
        <w:tabs>
          <w:tab w:val="left" w:pos="1320"/>
          <w:tab w:val="right" w:leader="dot" w:pos="10160"/>
        </w:tabs>
        <w:rPr>
          <w:noProof/>
        </w:rPr>
      </w:pPr>
      <w:hyperlink w:anchor="_Toc288905939" w:history="1">
        <w:r w:rsidR="00C26B9A" w:rsidRPr="00293852">
          <w:rPr>
            <w:rStyle w:val="Hyperlink"/>
            <w:rFonts w:eastAsia="Times New Roman" w:cstheme="minorHAnsi"/>
            <w:noProof/>
            <w:lang w:val="es-PE"/>
          </w:rPr>
          <w:t xml:space="preserve">Sección 3. </w:t>
        </w:r>
        <w:r w:rsidR="00C26B9A" w:rsidRPr="00293852">
          <w:rPr>
            <w:noProof/>
          </w:rPr>
          <w:tab/>
        </w:r>
        <w:r w:rsidR="00C26B9A" w:rsidRPr="00293852">
          <w:rPr>
            <w:rStyle w:val="Hyperlink"/>
            <w:rFonts w:eastAsia="Times New Roman" w:cstheme="minorHAnsi"/>
            <w:noProof/>
            <w:lang w:val="es-PE"/>
          </w:rPr>
          <w:t>Organización del Proyecto</w:t>
        </w:r>
        <w:r w:rsidR="00C26B9A" w:rsidRPr="00293852">
          <w:rPr>
            <w:noProof/>
            <w:webHidden/>
          </w:rPr>
          <w:tab/>
        </w:r>
        <w:r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_Toc288905939 \h </w:instrText>
        </w:r>
        <w:r w:rsidRPr="00293852">
          <w:rPr>
            <w:noProof/>
            <w:webHidden/>
          </w:rPr>
        </w:r>
        <w:r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4</w:t>
        </w:r>
        <w:r w:rsidRPr="00293852">
          <w:rPr>
            <w:noProof/>
            <w:webHidden/>
          </w:rPr>
          <w:fldChar w:fldCharType="end"/>
        </w:r>
      </w:hyperlink>
    </w:p>
    <w:p w:rsidR="00C26B9A" w:rsidRPr="00293852" w:rsidRDefault="0093580D">
      <w:pPr>
        <w:pStyle w:val="TOC2"/>
        <w:tabs>
          <w:tab w:val="left" w:pos="880"/>
          <w:tab w:val="right" w:leader="dot" w:pos="10160"/>
        </w:tabs>
        <w:rPr>
          <w:noProof/>
        </w:rPr>
      </w:pPr>
      <w:hyperlink w:anchor="_Toc288905940" w:history="1">
        <w:r w:rsidR="00C26B9A" w:rsidRPr="00293852">
          <w:rPr>
            <w:rStyle w:val="Hyperlink"/>
            <w:rFonts w:cstheme="minorHAnsi"/>
            <w:noProof/>
            <w:lang w:val="es-ES"/>
          </w:rPr>
          <w:t>3</w:t>
        </w:r>
        <w:r w:rsidR="00C26B9A" w:rsidRPr="00293852">
          <w:rPr>
            <w:rStyle w:val="Hyperlink"/>
            <w:rFonts w:cs="Calibri"/>
            <w:noProof/>
            <w:lang w:val="es-ES"/>
          </w:rPr>
          <w:t>.1</w:t>
        </w:r>
        <w:r w:rsidR="00C26B9A" w:rsidRPr="00293852">
          <w:rPr>
            <w:noProof/>
          </w:rPr>
          <w:tab/>
        </w:r>
        <w:r w:rsidR="00C26B9A" w:rsidRPr="00293852">
          <w:rPr>
            <w:rStyle w:val="Hyperlink"/>
            <w:rFonts w:cstheme="minorHAnsi"/>
            <w:noProof/>
            <w:lang w:val="es-ES"/>
          </w:rPr>
          <w:t>Estructura del Proyecto</w:t>
        </w:r>
        <w:r w:rsidR="00C26B9A" w:rsidRPr="00293852">
          <w:rPr>
            <w:noProof/>
            <w:webHidden/>
          </w:rPr>
          <w:tab/>
        </w:r>
        <w:r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_Toc288905940 \h </w:instrText>
        </w:r>
        <w:r w:rsidRPr="00293852">
          <w:rPr>
            <w:noProof/>
            <w:webHidden/>
          </w:rPr>
        </w:r>
        <w:r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4</w:t>
        </w:r>
        <w:r w:rsidRPr="00293852">
          <w:rPr>
            <w:noProof/>
            <w:webHidden/>
          </w:rPr>
          <w:fldChar w:fldCharType="end"/>
        </w:r>
      </w:hyperlink>
    </w:p>
    <w:p w:rsidR="00C26B9A" w:rsidRPr="00293852" w:rsidRDefault="0093580D">
      <w:pPr>
        <w:pStyle w:val="TOC2"/>
        <w:tabs>
          <w:tab w:val="left" w:pos="880"/>
          <w:tab w:val="right" w:leader="dot" w:pos="10160"/>
        </w:tabs>
        <w:rPr>
          <w:noProof/>
        </w:rPr>
      </w:pPr>
      <w:hyperlink w:anchor="_Toc288905941" w:history="1">
        <w:r w:rsidR="00C26B9A" w:rsidRPr="00293852">
          <w:rPr>
            <w:rStyle w:val="Hyperlink"/>
            <w:rFonts w:cstheme="minorHAnsi"/>
            <w:noProof/>
            <w:lang w:val="es-ES"/>
          </w:rPr>
          <w:t>3</w:t>
        </w:r>
        <w:r w:rsidR="00C26B9A" w:rsidRPr="00293852">
          <w:rPr>
            <w:rStyle w:val="Hyperlink"/>
            <w:rFonts w:cs="Calibri"/>
            <w:noProof/>
            <w:lang w:val="es-ES"/>
          </w:rPr>
          <w:t>.2</w:t>
        </w:r>
        <w:r w:rsidR="00C26B9A" w:rsidRPr="00293852">
          <w:rPr>
            <w:noProof/>
          </w:rPr>
          <w:tab/>
        </w:r>
        <w:r w:rsidR="00C26B9A" w:rsidRPr="00293852">
          <w:rPr>
            <w:rStyle w:val="Hyperlink"/>
            <w:rFonts w:cs="Calibri"/>
            <w:noProof/>
            <w:lang w:val="es-ES"/>
          </w:rPr>
          <w:t>Stakeholders</w:t>
        </w:r>
        <w:r w:rsidR="00C26B9A" w:rsidRPr="00293852">
          <w:rPr>
            <w:noProof/>
            <w:webHidden/>
          </w:rPr>
          <w:tab/>
        </w:r>
        <w:r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_Toc288905941 \h </w:instrText>
        </w:r>
        <w:r w:rsidRPr="00293852">
          <w:rPr>
            <w:noProof/>
            <w:webHidden/>
          </w:rPr>
        </w:r>
        <w:r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4</w:t>
        </w:r>
        <w:r w:rsidRPr="00293852">
          <w:rPr>
            <w:noProof/>
            <w:webHidden/>
          </w:rPr>
          <w:fldChar w:fldCharType="end"/>
        </w:r>
      </w:hyperlink>
    </w:p>
    <w:p w:rsidR="00C26B9A" w:rsidRPr="00293852" w:rsidRDefault="0093580D">
      <w:pPr>
        <w:pStyle w:val="TOC2"/>
        <w:tabs>
          <w:tab w:val="left" w:pos="880"/>
          <w:tab w:val="right" w:leader="dot" w:pos="10160"/>
        </w:tabs>
        <w:rPr>
          <w:noProof/>
        </w:rPr>
      </w:pPr>
      <w:hyperlink w:anchor="_Toc288905942" w:history="1">
        <w:r w:rsidR="00C26B9A" w:rsidRPr="00293852">
          <w:rPr>
            <w:rStyle w:val="Hyperlink"/>
            <w:rFonts w:cstheme="minorHAnsi"/>
            <w:noProof/>
            <w:lang w:val="es-PE"/>
          </w:rPr>
          <w:t>3.3</w:t>
        </w:r>
        <w:r w:rsidR="00C26B9A" w:rsidRPr="00293852">
          <w:rPr>
            <w:noProof/>
          </w:rPr>
          <w:tab/>
        </w:r>
        <w:r w:rsidR="00C26B9A" w:rsidRPr="00293852">
          <w:rPr>
            <w:rStyle w:val="Hyperlink"/>
            <w:rFonts w:cstheme="minorHAnsi"/>
            <w:noProof/>
            <w:lang w:val="es-PE"/>
          </w:rPr>
          <w:t>Recursos del Proyecto</w:t>
        </w:r>
        <w:r w:rsidR="00C26B9A" w:rsidRPr="00293852">
          <w:rPr>
            <w:noProof/>
            <w:webHidden/>
          </w:rPr>
          <w:tab/>
        </w:r>
        <w:r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_Toc288905942 \h </w:instrText>
        </w:r>
        <w:r w:rsidRPr="00293852">
          <w:rPr>
            <w:noProof/>
            <w:webHidden/>
          </w:rPr>
        </w:r>
        <w:r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5</w:t>
        </w:r>
        <w:r w:rsidRPr="00293852">
          <w:rPr>
            <w:noProof/>
            <w:webHidden/>
          </w:rPr>
          <w:fldChar w:fldCharType="end"/>
        </w:r>
      </w:hyperlink>
    </w:p>
    <w:p w:rsidR="00C26B9A" w:rsidRPr="00293852" w:rsidRDefault="0093580D">
      <w:pPr>
        <w:pStyle w:val="TOC1"/>
        <w:tabs>
          <w:tab w:val="left" w:pos="1320"/>
          <w:tab w:val="right" w:leader="dot" w:pos="10160"/>
        </w:tabs>
        <w:rPr>
          <w:noProof/>
        </w:rPr>
      </w:pPr>
      <w:hyperlink w:anchor="_Toc288905943" w:history="1">
        <w:r w:rsidR="00C26B9A" w:rsidRPr="00293852">
          <w:rPr>
            <w:rStyle w:val="Hyperlink"/>
            <w:rFonts w:eastAsia="Times New Roman" w:cstheme="minorHAnsi"/>
            <w:noProof/>
            <w:lang w:val="es-PE"/>
          </w:rPr>
          <w:t xml:space="preserve">Sección 4. </w:t>
        </w:r>
        <w:r w:rsidR="00C26B9A" w:rsidRPr="00293852">
          <w:rPr>
            <w:noProof/>
          </w:rPr>
          <w:tab/>
        </w:r>
        <w:r w:rsidR="00C26B9A" w:rsidRPr="00293852">
          <w:rPr>
            <w:rStyle w:val="Hyperlink"/>
            <w:rFonts w:eastAsia="Times New Roman" w:cstheme="minorHAnsi"/>
            <w:noProof/>
            <w:lang w:val="es-PE"/>
          </w:rPr>
          <w:t>Riesgos</w:t>
        </w:r>
        <w:r w:rsidR="00C26B9A" w:rsidRPr="00293852">
          <w:rPr>
            <w:noProof/>
            <w:webHidden/>
          </w:rPr>
          <w:tab/>
        </w:r>
        <w:r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_Toc288905943 \h </w:instrText>
        </w:r>
        <w:r w:rsidRPr="00293852">
          <w:rPr>
            <w:noProof/>
            <w:webHidden/>
          </w:rPr>
        </w:r>
        <w:r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5</w:t>
        </w:r>
        <w:r w:rsidRPr="00293852">
          <w:rPr>
            <w:noProof/>
            <w:webHidden/>
          </w:rPr>
          <w:fldChar w:fldCharType="end"/>
        </w:r>
      </w:hyperlink>
    </w:p>
    <w:p w:rsidR="00C26B9A" w:rsidRPr="00293852" w:rsidRDefault="0093580D">
      <w:pPr>
        <w:pStyle w:val="TOC1"/>
        <w:tabs>
          <w:tab w:val="left" w:pos="1320"/>
          <w:tab w:val="right" w:leader="dot" w:pos="10160"/>
        </w:tabs>
        <w:rPr>
          <w:noProof/>
        </w:rPr>
      </w:pPr>
      <w:hyperlink w:anchor="_Toc288905944" w:history="1">
        <w:r w:rsidR="00C26B9A" w:rsidRPr="00293852">
          <w:rPr>
            <w:rStyle w:val="Hyperlink"/>
            <w:rFonts w:eastAsia="Times New Roman" w:cstheme="minorHAnsi"/>
            <w:noProof/>
          </w:rPr>
          <w:t xml:space="preserve">Sección </w:t>
        </w:r>
        <w:r w:rsidR="00C26B9A" w:rsidRPr="00293852">
          <w:rPr>
            <w:rStyle w:val="Hyperlink"/>
            <w:rFonts w:cstheme="minorHAnsi"/>
            <w:noProof/>
          </w:rPr>
          <w:t>5</w:t>
        </w:r>
        <w:r w:rsidR="00C26B9A" w:rsidRPr="00293852">
          <w:rPr>
            <w:rStyle w:val="Hyperlink"/>
            <w:rFonts w:eastAsia="Times New Roman" w:cstheme="minorHAnsi"/>
            <w:noProof/>
          </w:rPr>
          <w:t xml:space="preserve">. </w:t>
        </w:r>
        <w:r w:rsidR="00C26B9A" w:rsidRPr="00293852">
          <w:rPr>
            <w:noProof/>
          </w:rPr>
          <w:tab/>
        </w:r>
        <w:r w:rsidR="00C26B9A" w:rsidRPr="00293852">
          <w:rPr>
            <w:rStyle w:val="Hyperlink"/>
            <w:rFonts w:eastAsia="Times New Roman" w:cstheme="minorHAnsi"/>
            <w:noProof/>
          </w:rPr>
          <w:t>Historial de Revisión</w:t>
        </w:r>
        <w:r w:rsidR="00C26B9A" w:rsidRPr="00293852">
          <w:rPr>
            <w:noProof/>
            <w:webHidden/>
          </w:rPr>
          <w:tab/>
        </w:r>
        <w:r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_Toc288905944 \h </w:instrText>
        </w:r>
        <w:r w:rsidRPr="00293852">
          <w:rPr>
            <w:noProof/>
            <w:webHidden/>
          </w:rPr>
        </w:r>
        <w:r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5</w:t>
        </w:r>
        <w:r w:rsidRPr="00293852">
          <w:rPr>
            <w:noProof/>
            <w:webHidden/>
          </w:rPr>
          <w:fldChar w:fldCharType="end"/>
        </w:r>
      </w:hyperlink>
    </w:p>
    <w:p w:rsidR="00C26B9A" w:rsidRPr="00293852" w:rsidRDefault="0093580D">
      <w:pPr>
        <w:pStyle w:val="TOC1"/>
        <w:tabs>
          <w:tab w:val="left" w:pos="1320"/>
          <w:tab w:val="right" w:leader="dot" w:pos="10160"/>
        </w:tabs>
        <w:rPr>
          <w:noProof/>
        </w:rPr>
      </w:pPr>
      <w:hyperlink w:anchor="_Toc288905945" w:history="1">
        <w:r w:rsidR="00C26B9A" w:rsidRPr="00293852">
          <w:rPr>
            <w:rStyle w:val="Hyperlink"/>
            <w:rFonts w:eastAsia="Times New Roman" w:cstheme="minorHAnsi"/>
            <w:noProof/>
          </w:rPr>
          <w:t xml:space="preserve">Sección </w:t>
        </w:r>
        <w:r w:rsidR="00C26B9A" w:rsidRPr="00293852">
          <w:rPr>
            <w:rStyle w:val="Hyperlink"/>
            <w:rFonts w:cstheme="minorHAnsi"/>
            <w:noProof/>
          </w:rPr>
          <w:t>6</w:t>
        </w:r>
        <w:r w:rsidR="00C26B9A" w:rsidRPr="00293852">
          <w:rPr>
            <w:rStyle w:val="Hyperlink"/>
            <w:rFonts w:eastAsia="Times New Roman" w:cstheme="minorHAnsi"/>
            <w:noProof/>
          </w:rPr>
          <w:t xml:space="preserve">. </w:t>
        </w:r>
        <w:r w:rsidR="00C26B9A" w:rsidRPr="00293852">
          <w:rPr>
            <w:noProof/>
          </w:rPr>
          <w:tab/>
        </w:r>
        <w:r w:rsidR="00C26B9A" w:rsidRPr="00293852">
          <w:rPr>
            <w:rStyle w:val="Hyperlink"/>
            <w:rFonts w:cstheme="minorHAnsi"/>
            <w:noProof/>
          </w:rPr>
          <w:t>Aprobación</w:t>
        </w:r>
        <w:r w:rsidR="00C26B9A" w:rsidRPr="00293852">
          <w:rPr>
            <w:noProof/>
            <w:webHidden/>
          </w:rPr>
          <w:tab/>
        </w:r>
        <w:r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_Toc288905945 \h </w:instrText>
        </w:r>
        <w:r w:rsidRPr="00293852">
          <w:rPr>
            <w:noProof/>
            <w:webHidden/>
          </w:rPr>
        </w:r>
        <w:r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6</w:t>
        </w:r>
        <w:r w:rsidRPr="00293852">
          <w:rPr>
            <w:noProof/>
            <w:webHidden/>
          </w:rPr>
          <w:fldChar w:fldCharType="end"/>
        </w:r>
      </w:hyperlink>
    </w:p>
    <w:p w:rsidR="006F0EAF" w:rsidRPr="00293852" w:rsidRDefault="0093580D" w:rsidP="00D5625C">
      <w:r w:rsidRPr="00293852">
        <w:fldChar w:fldCharType="end"/>
      </w:r>
    </w:p>
    <w:p w:rsidR="006F0EAF" w:rsidRPr="00293852" w:rsidRDefault="006F0EAF">
      <w:r w:rsidRPr="00293852">
        <w:br w:type="page"/>
      </w:r>
    </w:p>
    <w:p w:rsidR="006F0EAF" w:rsidRPr="00293852" w:rsidRDefault="006F0EAF" w:rsidP="006F0EAF">
      <w:pPr>
        <w:pStyle w:val="Heading1"/>
        <w:rPr>
          <w:rFonts w:asciiTheme="minorHAnsi" w:eastAsia="Times New Roman" w:hAnsiTheme="minorHAnsi" w:cstheme="minorHAnsi"/>
          <w:color w:val="002060"/>
          <w:lang w:val="es-PE"/>
        </w:rPr>
      </w:pPr>
      <w:bookmarkStart w:id="0" w:name="_Toc288655384"/>
      <w:bookmarkStart w:id="1" w:name="_Toc288905930"/>
      <w:r w:rsidRPr="00293852">
        <w:rPr>
          <w:rFonts w:asciiTheme="minorHAnsi" w:eastAsia="Times New Roman" w:hAnsiTheme="minorHAnsi" w:cstheme="minorHAnsi"/>
          <w:bCs w:val="0"/>
          <w:color w:val="002060"/>
          <w:lang w:val="es-ES"/>
        </w:rPr>
        <w:lastRenderedPageBreak/>
        <w:t>Sección</w:t>
      </w:r>
      <w:r w:rsidRPr="00293852">
        <w:rPr>
          <w:rFonts w:asciiTheme="minorHAnsi" w:eastAsia="Times New Roman" w:hAnsiTheme="minorHAnsi" w:cstheme="minorHAnsi"/>
          <w:color w:val="002060"/>
          <w:lang w:val="es-ES"/>
        </w:rPr>
        <w:t xml:space="preserve"> </w:t>
      </w:r>
      <w:r w:rsidRPr="00293852">
        <w:rPr>
          <w:rFonts w:asciiTheme="minorHAnsi" w:hAnsiTheme="minorHAnsi" w:cstheme="minorHAnsi"/>
          <w:color w:val="002060"/>
          <w:lang w:val="es-ES"/>
        </w:rPr>
        <w:t>1.</w:t>
      </w:r>
      <w:r w:rsidRPr="00293852">
        <w:rPr>
          <w:rFonts w:asciiTheme="minorHAnsi" w:eastAsia="Times New Roman" w:hAnsiTheme="minorHAnsi" w:cstheme="minorHAnsi"/>
          <w:color w:val="002060"/>
          <w:lang w:val="es-ES"/>
        </w:rPr>
        <w:tab/>
      </w:r>
      <w:r w:rsidRPr="00293852">
        <w:rPr>
          <w:rFonts w:asciiTheme="minorHAnsi" w:eastAsia="Times New Roman" w:hAnsiTheme="minorHAnsi" w:cstheme="minorHAnsi"/>
          <w:color w:val="002060"/>
          <w:lang w:val="es-PE"/>
        </w:rPr>
        <w:t>Resumen del Proyecto</w:t>
      </w:r>
      <w:bookmarkEnd w:id="0"/>
      <w:bookmarkEnd w:id="1"/>
    </w:p>
    <w:p w:rsidR="006F0EAF" w:rsidRPr="00293852" w:rsidRDefault="006F0EAF" w:rsidP="006F0EAF">
      <w:pPr>
        <w:pStyle w:val="Heading2"/>
        <w:rPr>
          <w:rFonts w:asciiTheme="minorHAnsi" w:hAnsiTheme="minorHAnsi" w:cstheme="minorHAnsi"/>
          <w:lang w:val="es-PE"/>
        </w:rPr>
      </w:pPr>
      <w:bookmarkStart w:id="2" w:name="_Toc288655385"/>
      <w:bookmarkStart w:id="3" w:name="_Toc288905931"/>
      <w:bookmarkStart w:id="4" w:name="_Toc87680543"/>
      <w:bookmarkStart w:id="5" w:name="_Toc95537989"/>
      <w:r w:rsidRPr="00293852">
        <w:rPr>
          <w:rFonts w:asciiTheme="minorHAnsi" w:hAnsiTheme="minorHAnsi" w:cstheme="minorHAnsi"/>
          <w:lang w:val="es-PE"/>
        </w:rPr>
        <w:t>1.1</w:t>
      </w:r>
      <w:r w:rsidRPr="00293852">
        <w:rPr>
          <w:rFonts w:asciiTheme="minorHAnsi" w:hAnsiTheme="minorHAnsi" w:cstheme="minorHAnsi"/>
          <w:lang w:val="es-PE"/>
        </w:rPr>
        <w:tab/>
        <w:t>Descripción del Problema</w:t>
      </w:r>
      <w:bookmarkEnd w:id="2"/>
      <w:bookmarkEnd w:id="3"/>
    </w:p>
    <w:p w:rsidR="001C79B5" w:rsidRPr="00293852" w:rsidRDefault="001C79B5" w:rsidP="001C79B5">
      <w:pPr>
        <w:spacing w:after="0" w:line="360" w:lineRule="auto"/>
        <w:jc w:val="both"/>
        <w:rPr>
          <w:color w:val="000000"/>
          <w:lang w:val="es-PE"/>
        </w:rPr>
      </w:pPr>
      <w:bookmarkStart w:id="6" w:name="_Toc95537992"/>
      <w:bookmarkStart w:id="7" w:name="_Toc87680546"/>
      <w:bookmarkEnd w:id="4"/>
      <w:bookmarkEnd w:id="5"/>
      <w:r w:rsidRPr="00293852">
        <w:rPr>
          <w:color w:val="000000"/>
          <w:lang w:val="es-PE"/>
        </w:rPr>
        <w:t xml:space="preserve">De acuerdo al estudio realizado sobre la problemática en los procesos de apoyo, se puedo identificar dentro del proceso logístico lo siguiente: </w:t>
      </w:r>
    </w:p>
    <w:p w:rsidR="001C79B5" w:rsidRPr="00293852" w:rsidRDefault="003948BC" w:rsidP="001C79B5">
      <w:pPr>
        <w:numPr>
          <w:ilvl w:val="0"/>
          <w:numId w:val="17"/>
        </w:numPr>
        <w:spacing w:after="0" w:line="360" w:lineRule="auto"/>
        <w:jc w:val="both"/>
        <w:rPr>
          <w:color w:val="000000"/>
          <w:lang w:val="es-PE"/>
        </w:rPr>
      </w:pPr>
      <w:r w:rsidRPr="00293852">
        <w:rPr>
          <w:color w:val="000000"/>
          <w:lang w:val="es-PE"/>
        </w:rPr>
        <w:t>No se cuenta con e</w:t>
      </w:r>
      <w:r w:rsidR="001C79B5" w:rsidRPr="00293852">
        <w:rPr>
          <w:color w:val="000000"/>
          <w:lang w:val="es-PE"/>
        </w:rPr>
        <w:t xml:space="preserve">stándares y procedimientos </w:t>
      </w:r>
      <w:r w:rsidRPr="00293852">
        <w:rPr>
          <w:color w:val="000000"/>
          <w:lang w:val="es-PE"/>
        </w:rPr>
        <w:t>adecuados.</w:t>
      </w:r>
    </w:p>
    <w:p w:rsidR="001C79B5" w:rsidRPr="00293852" w:rsidRDefault="001C79B5" w:rsidP="001C79B5">
      <w:pPr>
        <w:numPr>
          <w:ilvl w:val="0"/>
          <w:numId w:val="17"/>
        </w:numPr>
        <w:spacing w:after="0" w:line="360" w:lineRule="auto"/>
        <w:jc w:val="both"/>
        <w:rPr>
          <w:color w:val="000000"/>
          <w:lang w:val="es-PE"/>
        </w:rPr>
      </w:pPr>
      <w:r w:rsidRPr="00293852">
        <w:rPr>
          <w:color w:val="000000"/>
          <w:lang w:val="es-PE"/>
        </w:rPr>
        <w:t>N</w:t>
      </w:r>
      <w:r w:rsidR="003948BC" w:rsidRPr="00293852">
        <w:rPr>
          <w:color w:val="000000"/>
          <w:lang w:val="es-PE"/>
        </w:rPr>
        <w:t>o existen estándares de distribución de minerales</w:t>
      </w:r>
    </w:p>
    <w:p w:rsidR="00304EC4" w:rsidRPr="00293852" w:rsidRDefault="00304EC4" w:rsidP="001C79B5">
      <w:pPr>
        <w:numPr>
          <w:ilvl w:val="0"/>
          <w:numId w:val="17"/>
        </w:numPr>
        <w:spacing w:after="0" w:line="360" w:lineRule="auto"/>
        <w:jc w:val="both"/>
        <w:rPr>
          <w:color w:val="000000"/>
          <w:lang w:val="es-PE"/>
        </w:rPr>
      </w:pPr>
      <w:r w:rsidRPr="00293852">
        <w:rPr>
          <w:color w:val="000000"/>
          <w:lang w:val="es-PE"/>
        </w:rPr>
        <w:t>No se cuenta con un adecuado manejo de los procesos de abastecimiento minero</w:t>
      </w:r>
    </w:p>
    <w:p w:rsidR="003948BC" w:rsidRPr="00293852" w:rsidRDefault="003948BC" w:rsidP="001C79B5">
      <w:pPr>
        <w:numPr>
          <w:ilvl w:val="0"/>
          <w:numId w:val="17"/>
        </w:numPr>
        <w:spacing w:after="0" w:line="360" w:lineRule="auto"/>
        <w:jc w:val="both"/>
        <w:rPr>
          <w:color w:val="000000"/>
          <w:lang w:val="es-PE"/>
        </w:rPr>
      </w:pPr>
      <w:r w:rsidRPr="00293852">
        <w:rPr>
          <w:color w:val="000000"/>
          <w:lang w:val="es-PE"/>
        </w:rPr>
        <w:t xml:space="preserve">No se cuenta con información suficiente en los </w:t>
      </w:r>
      <w:proofErr w:type="spellStart"/>
      <w:r w:rsidRPr="00293852">
        <w:rPr>
          <w:color w:val="000000"/>
          <w:lang w:val="es-PE"/>
        </w:rPr>
        <w:t>softwares</w:t>
      </w:r>
      <w:proofErr w:type="spellEnd"/>
      <w:r w:rsidRPr="00293852">
        <w:rPr>
          <w:color w:val="000000"/>
          <w:lang w:val="es-PE"/>
        </w:rPr>
        <w:t xml:space="preserve"> de los tipos de diseño. </w:t>
      </w:r>
    </w:p>
    <w:p w:rsidR="00C26B9A" w:rsidRPr="00293852" w:rsidRDefault="00C26B9A" w:rsidP="00C26B9A">
      <w:pPr>
        <w:pStyle w:val="Heading2"/>
        <w:rPr>
          <w:rFonts w:asciiTheme="minorHAnsi" w:hAnsiTheme="minorHAnsi" w:cstheme="minorHAnsi"/>
          <w:lang w:val="es-PE"/>
        </w:rPr>
      </w:pPr>
      <w:bookmarkStart w:id="8" w:name="_Toc288905932"/>
      <w:r w:rsidRPr="00293852">
        <w:rPr>
          <w:rFonts w:asciiTheme="minorHAnsi" w:hAnsiTheme="minorHAnsi" w:cstheme="minorHAnsi"/>
          <w:lang w:val="es-PE"/>
        </w:rPr>
        <w:t>1.2</w:t>
      </w:r>
      <w:r w:rsidRPr="00293852">
        <w:rPr>
          <w:rFonts w:asciiTheme="minorHAnsi" w:hAnsiTheme="minorHAnsi" w:cstheme="minorHAnsi"/>
          <w:lang w:val="es-PE"/>
        </w:rPr>
        <w:tab/>
        <w:t>Descripción del Proyecto</w:t>
      </w:r>
      <w:bookmarkEnd w:id="8"/>
    </w:p>
    <w:p w:rsidR="002614FC" w:rsidRPr="00293852" w:rsidRDefault="002614FC" w:rsidP="002614FC">
      <w:pPr>
        <w:ind w:left="180"/>
        <w:jc w:val="both"/>
        <w:rPr>
          <w:rFonts w:cs="Arial"/>
          <w:lang w:val="es-PE"/>
        </w:rPr>
      </w:pPr>
      <w:proofErr w:type="spellStart"/>
      <w:r w:rsidRPr="00293852">
        <w:rPr>
          <w:rFonts w:cs="Arial"/>
          <w:lang w:val="es-PE"/>
        </w:rPr>
        <w:t>BankMin</w:t>
      </w:r>
      <w:proofErr w:type="spellEnd"/>
      <w:r w:rsidRPr="00293852">
        <w:rPr>
          <w:rFonts w:cs="Arial"/>
          <w:lang w:val="es-PE"/>
        </w:rPr>
        <w:t>, enfocado en la industria de banca y minería, tiene como finalidad  desarrollar proyectos que brinden productos de alta calidad para el sector financiero y minero.</w:t>
      </w:r>
    </w:p>
    <w:p w:rsidR="002614FC" w:rsidRPr="00293852" w:rsidRDefault="002614FC" w:rsidP="002614FC">
      <w:pPr>
        <w:ind w:left="180"/>
        <w:jc w:val="both"/>
        <w:rPr>
          <w:rFonts w:cs="Arial"/>
          <w:lang w:val="es-PE"/>
        </w:rPr>
      </w:pPr>
      <w:r w:rsidRPr="00293852">
        <w:rPr>
          <w:rFonts w:cs="Arial"/>
          <w:lang w:val="es-PE"/>
        </w:rPr>
        <w:t>Como parte del proyecto “Tendencias y Cambios en la Industria Minera y su Impacto con las Tecnologías de Información mediante la Aplicación de Modelos de Visión Tecnológica” realizado en el ciclo 2006-2 se determinó que existen 4 niveles de madurez operativo para el sector minero: Mina Inteligente, Mina en Tiempo Real, Mina Moderna y Mina Tradicional, logrando identificar cómo la tecnología puede ayudar a optimizar los procesos operacionales de la minería en el Perú.</w:t>
      </w:r>
    </w:p>
    <w:p w:rsidR="002614FC" w:rsidRPr="00293852" w:rsidRDefault="002614FC" w:rsidP="002614FC">
      <w:pPr>
        <w:ind w:left="180"/>
        <w:jc w:val="both"/>
        <w:rPr>
          <w:rFonts w:cs="Arial"/>
          <w:lang w:val="es-PE"/>
        </w:rPr>
      </w:pPr>
      <w:r w:rsidRPr="00293852">
        <w:rPr>
          <w:rFonts w:cs="Arial"/>
          <w:lang w:val="es-PE"/>
        </w:rPr>
        <w:t xml:space="preserve">Este proyecto tiene como finalidad realizar el Análisis y Diseño de la Arquitectura de Procesos para la Pequeña Minería, específicamente el proceso de Logística, el cual será analizado bajo la disciplina de Modelamiento Empresarial de la metodología Enterprise </w:t>
      </w:r>
      <w:proofErr w:type="spellStart"/>
      <w:r w:rsidRPr="00293852">
        <w:rPr>
          <w:rFonts w:cs="Arial"/>
          <w:lang w:val="es-PE"/>
        </w:rPr>
        <w:t>Unified</w:t>
      </w:r>
      <w:proofErr w:type="spellEnd"/>
      <w:r w:rsidRPr="00293852">
        <w:rPr>
          <w:rFonts w:cs="Arial"/>
          <w:lang w:val="es-PE"/>
        </w:rPr>
        <w:t xml:space="preserve"> </w:t>
      </w:r>
      <w:proofErr w:type="spellStart"/>
      <w:r w:rsidRPr="00293852">
        <w:rPr>
          <w:rFonts w:cs="Arial"/>
          <w:lang w:val="es-PE"/>
        </w:rPr>
        <w:t>Process</w:t>
      </w:r>
      <w:proofErr w:type="spellEnd"/>
      <w:r w:rsidRPr="00293852">
        <w:rPr>
          <w:rFonts w:cs="Arial"/>
          <w:lang w:val="es-PE"/>
        </w:rPr>
        <w:t>.</w:t>
      </w:r>
    </w:p>
    <w:p w:rsidR="002614FC" w:rsidRPr="00293852" w:rsidRDefault="002614FC" w:rsidP="002614FC">
      <w:pPr>
        <w:ind w:left="180"/>
        <w:jc w:val="both"/>
        <w:rPr>
          <w:rFonts w:cs="Arial"/>
          <w:lang w:val="es-PE"/>
        </w:rPr>
      </w:pPr>
      <w:r w:rsidRPr="00293852">
        <w:rPr>
          <w:rFonts w:cs="Arial"/>
          <w:lang w:val="es-PE"/>
        </w:rPr>
        <w:t xml:space="preserve">El equipo responsable de la definición de la arquitectura de negocio serán los gerentes de proyecto y procesos de la empresa </w:t>
      </w:r>
      <w:proofErr w:type="spellStart"/>
      <w:r w:rsidRPr="00293852">
        <w:rPr>
          <w:rFonts w:cs="Arial"/>
          <w:lang w:val="es-PE"/>
        </w:rPr>
        <w:t>BankMin</w:t>
      </w:r>
      <w:proofErr w:type="spellEnd"/>
      <w:r w:rsidRPr="00293852">
        <w:rPr>
          <w:rFonts w:cs="Arial"/>
          <w:lang w:val="es-PE"/>
        </w:rPr>
        <w:t xml:space="preserve"> según la aprobación del Gerente General Jimmy Armas. </w:t>
      </w:r>
    </w:p>
    <w:p w:rsidR="002614FC" w:rsidRPr="00293852" w:rsidRDefault="002614FC" w:rsidP="002614FC">
      <w:pPr>
        <w:ind w:left="180"/>
        <w:jc w:val="both"/>
        <w:rPr>
          <w:rFonts w:cs="Arial"/>
          <w:lang w:val="es-PE"/>
        </w:rPr>
      </w:pPr>
      <w:r w:rsidRPr="00293852">
        <w:rPr>
          <w:rFonts w:cs="Arial"/>
          <w:lang w:val="es-PE"/>
        </w:rPr>
        <w:t xml:space="preserve">El cliente tomado como referencia para el desarrollo del presente proyecto es la empresa </w:t>
      </w:r>
      <w:proofErr w:type="spellStart"/>
      <w:r w:rsidRPr="00293852">
        <w:rPr>
          <w:rFonts w:cs="Arial"/>
          <w:lang w:val="es-PE"/>
        </w:rPr>
        <w:t>Lumina</w:t>
      </w:r>
      <w:proofErr w:type="spellEnd"/>
      <w:r w:rsidRPr="00293852">
        <w:rPr>
          <w:rFonts w:cs="Arial"/>
          <w:lang w:val="es-PE"/>
        </w:rPr>
        <w:t xml:space="preserve"> Cooper, del cual es gerente general el señor Freddy </w:t>
      </w:r>
      <w:proofErr w:type="spellStart"/>
      <w:r w:rsidRPr="00293852">
        <w:rPr>
          <w:rFonts w:cs="Arial"/>
          <w:lang w:val="es-PE"/>
        </w:rPr>
        <w:t>Kleimman</w:t>
      </w:r>
      <w:proofErr w:type="spellEnd"/>
      <w:r w:rsidRPr="00293852">
        <w:rPr>
          <w:rFonts w:cs="Arial"/>
          <w:lang w:val="es-PE"/>
        </w:rPr>
        <w:t>.</w:t>
      </w:r>
    </w:p>
    <w:p w:rsidR="002614FC" w:rsidRPr="00293852" w:rsidRDefault="002614FC" w:rsidP="002614FC">
      <w:pPr>
        <w:ind w:left="180"/>
        <w:jc w:val="both"/>
        <w:rPr>
          <w:rFonts w:cs="Arial"/>
          <w:lang w:val="es-PE"/>
        </w:rPr>
      </w:pPr>
      <w:r w:rsidRPr="00293852">
        <w:rPr>
          <w:rFonts w:cs="Arial"/>
          <w:lang w:val="es-PE"/>
        </w:rPr>
        <w:t xml:space="preserve">A partir de la información que se genere con el trabajo realizado se podrá obtener una propuesta de cartera de proyectos para la empresa </w:t>
      </w:r>
      <w:proofErr w:type="spellStart"/>
      <w:r w:rsidRPr="00293852">
        <w:rPr>
          <w:rFonts w:cs="Arial"/>
          <w:lang w:val="es-PE"/>
        </w:rPr>
        <w:t>BankMin</w:t>
      </w:r>
      <w:proofErr w:type="spellEnd"/>
      <w:r w:rsidRPr="00293852">
        <w:rPr>
          <w:rFonts w:cs="Arial"/>
          <w:lang w:val="es-PE"/>
        </w:rPr>
        <w:t>.</w:t>
      </w:r>
      <w:r w:rsidRPr="00293852">
        <w:rPr>
          <w:rFonts w:cs="Arial"/>
          <w:lang w:val="es-PE"/>
        </w:rPr>
        <w:tab/>
      </w:r>
    </w:p>
    <w:p w:rsidR="00C26B9A" w:rsidRPr="00293852" w:rsidRDefault="00C26B9A" w:rsidP="006F0EAF">
      <w:pPr>
        <w:rPr>
          <w:rFonts w:eastAsia="Calibri" w:cstheme="minorHAnsi"/>
          <w:lang w:val="es-PE"/>
        </w:rPr>
      </w:pPr>
    </w:p>
    <w:p w:rsidR="006F0EAF" w:rsidRPr="00293852" w:rsidRDefault="006F0EAF" w:rsidP="006F0EAF">
      <w:pPr>
        <w:pStyle w:val="Heading2"/>
        <w:rPr>
          <w:rFonts w:asciiTheme="minorHAnsi" w:hAnsiTheme="minorHAnsi" w:cstheme="minorHAnsi"/>
          <w:lang w:val="es-PE"/>
        </w:rPr>
      </w:pPr>
      <w:bookmarkStart w:id="9" w:name="_Toc288655387"/>
      <w:bookmarkStart w:id="10" w:name="_Toc288905933"/>
      <w:bookmarkEnd w:id="6"/>
      <w:r w:rsidRPr="00293852">
        <w:rPr>
          <w:rFonts w:asciiTheme="minorHAnsi" w:hAnsiTheme="minorHAnsi" w:cstheme="minorHAnsi"/>
          <w:lang w:val="es-PE"/>
        </w:rPr>
        <w:t>1.</w:t>
      </w:r>
      <w:r w:rsidR="00C26B9A" w:rsidRPr="00293852">
        <w:rPr>
          <w:rFonts w:asciiTheme="minorHAnsi" w:hAnsiTheme="minorHAnsi" w:cstheme="minorHAnsi"/>
          <w:lang w:val="es-PE"/>
        </w:rPr>
        <w:t>3</w:t>
      </w:r>
      <w:r w:rsidRPr="00293852">
        <w:rPr>
          <w:rFonts w:asciiTheme="minorHAnsi" w:hAnsiTheme="minorHAnsi" w:cstheme="minorHAnsi"/>
          <w:lang w:val="es-PE"/>
        </w:rPr>
        <w:tab/>
        <w:t>Objetivos</w:t>
      </w:r>
      <w:bookmarkEnd w:id="9"/>
      <w:bookmarkEnd w:id="10"/>
    </w:p>
    <w:p w:rsidR="00395C96" w:rsidRDefault="00395C96" w:rsidP="00395C96">
      <w:pPr>
        <w:pStyle w:val="Style-11"/>
        <w:pBdr>
          <w:bottom w:val="none" w:sz="0" w:space="0" w:color="808080"/>
        </w:pBdr>
        <w:ind w:left="708"/>
        <w:contextualSpacing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bookmarkStart w:id="11" w:name="_Toc288655388"/>
      <w:bookmarkStart w:id="12" w:name="_Toc288905934"/>
      <w:bookmarkStart w:id="13" w:name="_Toc49842491"/>
    </w:p>
    <w:p w:rsidR="00395C96" w:rsidRPr="008F3B39" w:rsidRDefault="00395C96" w:rsidP="00395C96">
      <w:pPr>
        <w:pStyle w:val="Style-11"/>
        <w:pBdr>
          <w:bottom w:val="none" w:sz="0" w:space="0" w:color="808080"/>
        </w:pBdr>
        <w:ind w:left="708"/>
        <w:contextualSpacing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 w:rsidRPr="008F3B39">
        <w:rPr>
          <w:rFonts w:asciiTheme="minorHAnsi" w:eastAsia="Arial" w:hAnsiTheme="minorHAnsi" w:cs="Arial"/>
          <w:b/>
          <w:color w:val="000000"/>
          <w:sz w:val="22"/>
          <w:szCs w:val="22"/>
        </w:rPr>
        <w:t>Objetivos del negocio</w:t>
      </w:r>
      <w:bookmarkEnd w:id="13"/>
    </w:p>
    <w:p w:rsidR="00395C96" w:rsidRPr="00D21016" w:rsidRDefault="00395C96" w:rsidP="00395C96">
      <w:pPr>
        <w:pStyle w:val="Organizacin"/>
        <w:spacing w:line="240" w:lineRule="auto"/>
        <w:ind w:left="348"/>
        <w:rPr>
          <w:rFonts w:asciiTheme="minorHAnsi" w:hAnsiTheme="minorHAnsi"/>
          <w:sz w:val="22"/>
          <w:szCs w:val="22"/>
        </w:rPr>
      </w:pPr>
    </w:p>
    <w:p w:rsidR="00395C96" w:rsidRPr="000C6AE5" w:rsidRDefault="00395C96" w:rsidP="00395C96">
      <w:pPr>
        <w:pStyle w:val="Style-11"/>
        <w:pBdr>
          <w:bottom w:val="none" w:sz="0" w:space="0" w:color="808080"/>
        </w:pBdr>
        <w:ind w:left="708"/>
        <w:contextualSpacing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bookmarkStart w:id="14" w:name="_Toc486729965"/>
      <w:bookmarkStart w:id="15" w:name="_Toc487452745"/>
      <w:bookmarkStart w:id="16" w:name="_Toc487529352"/>
      <w:bookmarkStart w:id="17" w:name="_Toc487614337"/>
      <w:bookmarkStart w:id="18" w:name="_Toc487615381"/>
      <w:bookmarkStart w:id="19" w:name="_Toc487884185"/>
      <w:bookmarkStart w:id="20" w:name="_Toc488828567"/>
      <w:bookmarkStart w:id="21" w:name="_Toc504906771"/>
      <w:bookmarkStart w:id="22" w:name="_Toc504906831"/>
      <w:bookmarkStart w:id="23" w:name="_Toc505057484"/>
      <w:bookmarkStart w:id="24" w:name="_Toc505591775"/>
      <w:bookmarkStart w:id="25" w:name="_Toc505594917"/>
      <w:bookmarkStart w:id="26" w:name="_Toc509397823"/>
      <w:r w:rsidRPr="000C6AE5">
        <w:rPr>
          <w:rFonts w:asciiTheme="minorHAnsi" w:eastAsia="Arial" w:hAnsiTheme="minorHAnsi" w:cs="Arial"/>
          <w:color w:val="000000"/>
          <w:sz w:val="22"/>
          <w:szCs w:val="22"/>
        </w:rPr>
        <w:t xml:space="preserve">El objetivo del negocio es el diseño e implementación de soluciones de SI/TI que permitan a la pequeña minería mejorar sus servicios, a través de la optimización de sus procesos. </w:t>
      </w:r>
    </w:p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p w:rsidR="00395C96" w:rsidRPr="00395C96" w:rsidRDefault="00395C96" w:rsidP="002614FC">
      <w:pPr>
        <w:pStyle w:val="Organizacin"/>
        <w:spacing w:line="240" w:lineRule="auto"/>
        <w:ind w:left="720"/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eastAsia="es-PE"/>
        </w:rPr>
      </w:pPr>
    </w:p>
    <w:p w:rsidR="002614FC" w:rsidRPr="00293852" w:rsidRDefault="002614FC" w:rsidP="002614FC">
      <w:pPr>
        <w:pStyle w:val="Organizacin"/>
        <w:spacing w:line="240" w:lineRule="auto"/>
        <w:ind w:left="720"/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</w:pPr>
      <w:r w:rsidRPr="00293852"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  <w:t>Objetivo General</w:t>
      </w:r>
    </w:p>
    <w:p w:rsidR="002614FC" w:rsidRPr="00293852" w:rsidRDefault="002614FC" w:rsidP="00C01CFE">
      <w:pPr>
        <w:pStyle w:val="Style-11"/>
        <w:ind w:left="720"/>
        <w:contextualSpacing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293852">
        <w:rPr>
          <w:rFonts w:asciiTheme="minorHAnsi" w:eastAsia="Arial" w:hAnsiTheme="minorHAnsi" w:cstheme="minorHAnsi"/>
          <w:color w:val="000000"/>
          <w:sz w:val="24"/>
          <w:szCs w:val="24"/>
        </w:rPr>
        <w:t>Elaborar una propuesta de arquitectura de procesos para el proceso de Logística de la pequeña minería.</w:t>
      </w:r>
    </w:p>
    <w:p w:rsidR="002614FC" w:rsidRPr="00293852" w:rsidRDefault="002614FC" w:rsidP="002614FC">
      <w:pPr>
        <w:pStyle w:val="Style-11"/>
        <w:ind w:left="720"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</w:p>
    <w:p w:rsidR="002614FC" w:rsidRPr="00293852" w:rsidRDefault="002614FC" w:rsidP="002614FC">
      <w:pPr>
        <w:pStyle w:val="Organizacin"/>
        <w:spacing w:line="240" w:lineRule="auto"/>
        <w:ind w:left="720"/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</w:pPr>
      <w:r w:rsidRPr="00293852"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  <w:t>Objetivos específicos</w:t>
      </w:r>
    </w:p>
    <w:p w:rsidR="002614FC" w:rsidRPr="00293852" w:rsidRDefault="002614FC" w:rsidP="002614FC">
      <w:pPr>
        <w:pStyle w:val="ListParagraph"/>
        <w:jc w:val="both"/>
        <w:rPr>
          <w:rFonts w:asciiTheme="minorHAnsi" w:eastAsiaTheme="minorEastAsia" w:hAnsiTheme="minorHAnsi" w:cstheme="minorHAnsi"/>
          <w:sz w:val="22"/>
          <w:szCs w:val="22"/>
          <w:lang w:eastAsia="es-PE"/>
        </w:rPr>
      </w:pPr>
    </w:p>
    <w:p w:rsidR="002614FC" w:rsidRPr="00293852" w:rsidRDefault="002614FC" w:rsidP="00C01CFE">
      <w:pPr>
        <w:pStyle w:val="ListParagraph"/>
        <w:spacing w:after="200" w:line="276" w:lineRule="auto"/>
        <w:jc w:val="both"/>
        <w:rPr>
          <w:rFonts w:asciiTheme="minorHAnsi" w:hAnsiTheme="minorHAnsi" w:cstheme="minorHAnsi"/>
        </w:rPr>
      </w:pPr>
      <w:r w:rsidRPr="00C01CFE">
        <w:rPr>
          <w:rFonts w:asciiTheme="minorHAnsi" w:hAnsiTheme="minorHAnsi" w:cstheme="minorHAnsi"/>
          <w:b/>
        </w:rPr>
        <w:t>O.E.1:</w:t>
      </w:r>
      <w:r w:rsidRPr="00293852">
        <w:rPr>
          <w:rFonts w:asciiTheme="minorHAnsi" w:hAnsiTheme="minorHAnsi" w:cstheme="minorHAnsi"/>
        </w:rPr>
        <w:t xml:space="preserve"> Identificar, modelar e integrar el proceso de Logística con la arquitectura de procesos de la pequeña minería.</w:t>
      </w:r>
    </w:p>
    <w:p w:rsidR="002614FC" w:rsidRPr="00293852" w:rsidRDefault="002614FC" w:rsidP="00C01CFE">
      <w:pPr>
        <w:pStyle w:val="Style-11"/>
        <w:ind w:left="720"/>
        <w:contextualSpacing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C01CFE">
        <w:rPr>
          <w:rFonts w:asciiTheme="minorHAnsi" w:eastAsia="Arial" w:hAnsiTheme="minorHAnsi" w:cstheme="minorHAnsi"/>
          <w:b/>
          <w:color w:val="000000"/>
          <w:sz w:val="24"/>
          <w:szCs w:val="24"/>
        </w:rPr>
        <w:t>O.E.2:</w:t>
      </w:r>
      <w:r w:rsidRPr="00293852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Identificar las entidades y </w:t>
      </w:r>
      <w:proofErr w:type="spellStart"/>
      <w:r w:rsidRPr="00293852">
        <w:rPr>
          <w:rFonts w:asciiTheme="minorHAnsi" w:eastAsia="Arial" w:hAnsiTheme="minorHAnsi" w:cstheme="minorHAnsi"/>
          <w:color w:val="000000"/>
          <w:sz w:val="24"/>
          <w:szCs w:val="24"/>
        </w:rPr>
        <w:t>stakeholders</w:t>
      </w:r>
      <w:proofErr w:type="spellEnd"/>
      <w:r w:rsidRPr="00293852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empresariales asociados al proceso de Logística de la pequeña minería.</w:t>
      </w:r>
    </w:p>
    <w:p w:rsidR="002614FC" w:rsidRPr="00293852" w:rsidRDefault="002614FC" w:rsidP="002614FC">
      <w:pPr>
        <w:pStyle w:val="ListParagraph"/>
        <w:jc w:val="both"/>
        <w:rPr>
          <w:rFonts w:asciiTheme="minorHAnsi" w:eastAsiaTheme="minorEastAsia" w:hAnsiTheme="minorHAnsi" w:cstheme="minorHAnsi"/>
          <w:sz w:val="22"/>
        </w:rPr>
      </w:pPr>
    </w:p>
    <w:p w:rsidR="002614FC" w:rsidRPr="00293852" w:rsidRDefault="002614FC" w:rsidP="00C01CFE">
      <w:pPr>
        <w:pStyle w:val="ListParagraph"/>
        <w:spacing w:after="200" w:line="276" w:lineRule="auto"/>
        <w:jc w:val="both"/>
        <w:rPr>
          <w:rFonts w:asciiTheme="minorHAnsi" w:hAnsiTheme="minorHAnsi" w:cstheme="minorHAnsi"/>
        </w:rPr>
      </w:pPr>
      <w:r w:rsidRPr="00C01CFE">
        <w:rPr>
          <w:rFonts w:asciiTheme="minorHAnsi" w:hAnsiTheme="minorHAnsi" w:cstheme="minorHAnsi"/>
          <w:b/>
        </w:rPr>
        <w:t>O.E.3:</w:t>
      </w:r>
      <w:r w:rsidRPr="00293852">
        <w:rPr>
          <w:rFonts w:asciiTheme="minorHAnsi" w:hAnsiTheme="minorHAnsi" w:cstheme="minorHAnsi"/>
        </w:rPr>
        <w:t xml:space="preserve"> Identificar y agrupar las funciones de negocio por automatizar, apoyándose en el modelado del proceso de Logística de la pequeña minería. </w:t>
      </w:r>
    </w:p>
    <w:p w:rsidR="006F0EAF" w:rsidRPr="00293852" w:rsidRDefault="006F0EAF" w:rsidP="006F0EAF">
      <w:pPr>
        <w:pStyle w:val="Heading2"/>
        <w:rPr>
          <w:rFonts w:asciiTheme="minorHAnsi" w:hAnsiTheme="minorHAnsi" w:cstheme="minorHAnsi"/>
          <w:lang w:val="es-PE"/>
        </w:rPr>
      </w:pPr>
      <w:r w:rsidRPr="00293852">
        <w:rPr>
          <w:rFonts w:asciiTheme="minorHAnsi" w:hAnsiTheme="minorHAnsi" w:cstheme="minorHAnsi"/>
          <w:lang w:val="es-PE"/>
        </w:rPr>
        <w:t>1.</w:t>
      </w:r>
      <w:r w:rsidR="00C26B9A" w:rsidRPr="00293852">
        <w:rPr>
          <w:rFonts w:asciiTheme="minorHAnsi" w:hAnsiTheme="minorHAnsi" w:cstheme="minorHAnsi"/>
          <w:lang w:val="es-PE"/>
        </w:rPr>
        <w:t>4</w:t>
      </w:r>
      <w:r w:rsidRPr="00293852">
        <w:rPr>
          <w:rFonts w:asciiTheme="minorHAnsi" w:hAnsiTheme="minorHAnsi" w:cstheme="minorHAnsi"/>
          <w:lang w:val="es-PE"/>
        </w:rPr>
        <w:tab/>
        <w:t>Alcance</w:t>
      </w:r>
      <w:bookmarkEnd w:id="11"/>
      <w:bookmarkEnd w:id="12"/>
    </w:p>
    <w:p w:rsidR="002614FC" w:rsidRPr="00293852" w:rsidRDefault="002614FC" w:rsidP="002614FC">
      <w:pPr>
        <w:spacing w:after="0" w:line="240" w:lineRule="auto"/>
        <w:rPr>
          <w:rFonts w:eastAsia="Times New Roman" w:cstheme="minorHAnsi"/>
          <w:iCs/>
          <w:color w:val="000000"/>
          <w:lang w:val="es-ES"/>
        </w:rPr>
      </w:pPr>
      <w:r w:rsidRPr="00293852">
        <w:rPr>
          <w:rFonts w:eastAsia="Times New Roman" w:cstheme="minorHAnsi"/>
          <w:iCs/>
          <w:color w:val="000000"/>
          <w:lang w:val="es-ES"/>
        </w:rPr>
        <w:t>El alcance del proyecto define los límites de inclusión y exclusión de entregables que se realizaran a lo largo de la duración del proyecto.</w:t>
      </w:r>
    </w:p>
    <w:p w:rsidR="002614FC" w:rsidRPr="00293852" w:rsidRDefault="002614FC" w:rsidP="002614FC">
      <w:pPr>
        <w:spacing w:after="0" w:line="240" w:lineRule="auto"/>
        <w:rPr>
          <w:rFonts w:eastAsia="Times New Roman" w:cstheme="minorHAnsi"/>
          <w:iCs/>
          <w:color w:val="000000"/>
          <w:lang w:val="es-ES"/>
        </w:rPr>
      </w:pPr>
    </w:p>
    <w:p w:rsidR="006F0EAF" w:rsidRDefault="006F0EAF" w:rsidP="006F0EAF">
      <w:pPr>
        <w:pStyle w:val="Normal00"/>
        <w:rPr>
          <w:rFonts w:asciiTheme="minorHAnsi" w:hAnsiTheme="minorHAnsi" w:cstheme="minorHAnsi"/>
          <w:lang w:val="es-PE"/>
        </w:rPr>
      </w:pPr>
    </w:p>
    <w:tbl>
      <w:tblPr>
        <w:tblW w:w="8640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8640"/>
      </w:tblGrid>
      <w:tr w:rsidR="0036006F" w:rsidRPr="00D758FA" w:rsidTr="00D21C4A">
        <w:trPr>
          <w:cantSplit/>
          <w:tblHeader/>
        </w:trPr>
        <w:tc>
          <w:tcPr>
            <w:tcW w:w="8640" w:type="dxa"/>
            <w:shd w:val="clear" w:color="auto" w:fill="002060"/>
            <w:vAlign w:val="center"/>
          </w:tcPr>
          <w:p w:rsidR="0036006F" w:rsidRPr="003B0F18" w:rsidRDefault="0036006F" w:rsidP="00D21C4A">
            <w:pPr>
              <w:pStyle w:val="TableText"/>
              <w:rPr>
                <w:rFonts w:ascii="Calibri" w:hAnsi="Calibri" w:cs="Calibri"/>
                <w:b/>
                <w:bCs/>
                <w:color w:val="FFFFFF"/>
                <w:sz w:val="16"/>
              </w:rPr>
            </w:pPr>
            <w:proofErr w:type="spellStart"/>
            <w:r w:rsidRPr="003B0F18">
              <w:rPr>
                <w:rFonts w:ascii="Calibri" w:hAnsi="Calibri" w:cs="Calibri"/>
                <w:b/>
                <w:bCs/>
                <w:color w:val="FFFFFF"/>
                <w:sz w:val="16"/>
              </w:rPr>
              <w:t>Inclusiones</w:t>
            </w:r>
            <w:proofErr w:type="spellEnd"/>
            <w:r w:rsidRPr="003B0F18">
              <w:rPr>
                <w:rFonts w:ascii="Calibri" w:hAnsi="Calibri" w:cs="Calibri"/>
                <w:b/>
                <w:bCs/>
                <w:color w:val="FFFFFF"/>
                <w:sz w:val="16"/>
              </w:rPr>
              <w:t xml:space="preserve"> del </w:t>
            </w:r>
            <w:proofErr w:type="spellStart"/>
            <w:r w:rsidRPr="003B0F18">
              <w:rPr>
                <w:rFonts w:ascii="Calibri" w:hAnsi="Calibri" w:cs="Calibri"/>
                <w:b/>
                <w:bCs/>
                <w:color w:val="FFFFFF"/>
                <w:sz w:val="16"/>
              </w:rPr>
              <w:t>Proyecto</w:t>
            </w:r>
            <w:proofErr w:type="spellEnd"/>
          </w:p>
        </w:tc>
      </w:tr>
      <w:tr w:rsidR="0036006F" w:rsidRPr="00D758FA" w:rsidTr="00D21C4A">
        <w:trPr>
          <w:cantSplit/>
        </w:trPr>
        <w:tc>
          <w:tcPr>
            <w:tcW w:w="8640" w:type="dxa"/>
            <w:vAlign w:val="center"/>
          </w:tcPr>
          <w:p w:rsidR="0036006F" w:rsidRPr="00300EB4" w:rsidRDefault="0036006F" w:rsidP="00D21C4A">
            <w:pPr>
              <w:pStyle w:val="ListStyle"/>
              <w:spacing w:after="120"/>
              <w:contextualSpacing/>
              <w:jc w:val="both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300EB4">
              <w:rPr>
                <w:rFonts w:ascii="Calibri" w:hAnsi="Calibri" w:cs="Calibri"/>
                <w:sz w:val="22"/>
                <w:szCs w:val="22"/>
                <w:lang w:eastAsia="en-US"/>
              </w:rPr>
              <w:t>Se desarrollarán los artefactos que corresponden a la Arquitectura de Procesos r</w:t>
            </w:r>
            <w:r w:rsidR="003E54BE">
              <w:rPr>
                <w:rFonts w:ascii="Calibri" w:hAnsi="Calibri" w:cs="Calibri"/>
                <w:sz w:val="22"/>
                <w:szCs w:val="22"/>
                <w:lang w:eastAsia="en-US"/>
              </w:rPr>
              <w:t>eferentes a la gestión de logística</w:t>
            </w:r>
            <w:r w:rsidRPr="00300EB4">
              <w:rPr>
                <w:rFonts w:ascii="Calibri" w:hAnsi="Calibri" w:cs="Calibri"/>
                <w:sz w:val="22"/>
                <w:szCs w:val="22"/>
                <w:lang w:eastAsia="en-US"/>
              </w:rPr>
              <w:t xml:space="preserve"> en minería.</w:t>
            </w:r>
          </w:p>
          <w:p w:rsidR="0036006F" w:rsidRPr="00300EB4" w:rsidRDefault="0036006F" w:rsidP="00D21C4A">
            <w:pPr>
              <w:pStyle w:val="ListStyle"/>
              <w:spacing w:after="120"/>
              <w:contextualSpacing/>
              <w:jc w:val="both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300EB4">
              <w:rPr>
                <w:rFonts w:ascii="Calibri" w:hAnsi="Calibri" w:cs="Calibri"/>
                <w:sz w:val="22"/>
                <w:szCs w:val="22"/>
                <w:lang w:eastAsia="en-US"/>
              </w:rPr>
              <w:t>Se presentarán los siguientes artefactos:</w:t>
            </w:r>
          </w:p>
          <w:p w:rsidR="0036006F" w:rsidRPr="00300EB4" w:rsidRDefault="0036006F" w:rsidP="0036006F">
            <w:pPr>
              <w:pStyle w:val="ListStyle"/>
              <w:numPr>
                <w:ilvl w:val="1"/>
                <w:numId w:val="18"/>
              </w:numPr>
              <w:spacing w:after="120"/>
              <w:contextualSpacing/>
              <w:jc w:val="both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300EB4">
              <w:rPr>
                <w:rFonts w:ascii="Calibri" w:hAnsi="Calibri" w:cs="Calibri"/>
                <w:sz w:val="22"/>
                <w:szCs w:val="22"/>
                <w:lang w:eastAsia="en-US"/>
              </w:rPr>
              <w:t>Definición de procesos:</w:t>
            </w:r>
          </w:p>
          <w:p w:rsidR="0036006F" w:rsidRPr="00300EB4" w:rsidRDefault="0036006F" w:rsidP="0036006F">
            <w:pPr>
              <w:pStyle w:val="ListStyle"/>
              <w:numPr>
                <w:ilvl w:val="0"/>
                <w:numId w:val="19"/>
              </w:numPr>
              <w:spacing w:after="120"/>
              <w:contextualSpacing/>
              <w:jc w:val="both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300EB4">
              <w:rPr>
                <w:rFonts w:ascii="Calibri" w:hAnsi="Calibri" w:cs="Calibri"/>
                <w:sz w:val="22"/>
                <w:szCs w:val="22"/>
                <w:lang w:eastAsia="en-US"/>
              </w:rPr>
              <w:t>Gest</w:t>
            </w: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 xml:space="preserve">ión de </w:t>
            </w: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>Logística</w:t>
            </w:r>
            <w:r w:rsidRPr="00300EB4">
              <w:rPr>
                <w:rFonts w:ascii="Calibri" w:hAnsi="Calibri" w:cs="Calibri"/>
                <w:sz w:val="22"/>
                <w:szCs w:val="22"/>
                <w:lang w:eastAsia="en-US"/>
              </w:rPr>
              <w:t>.</w:t>
            </w:r>
          </w:p>
          <w:p w:rsidR="0036006F" w:rsidRPr="00300EB4" w:rsidRDefault="0036006F" w:rsidP="0036006F">
            <w:pPr>
              <w:pStyle w:val="ListStyle"/>
              <w:numPr>
                <w:ilvl w:val="1"/>
                <w:numId w:val="18"/>
              </w:numPr>
              <w:spacing w:after="120"/>
              <w:contextualSpacing/>
              <w:jc w:val="both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300EB4">
              <w:rPr>
                <w:rFonts w:ascii="Calibri" w:hAnsi="Calibri" w:cs="Calibri"/>
                <w:sz w:val="22"/>
                <w:szCs w:val="22"/>
                <w:lang w:eastAsia="en-US"/>
              </w:rPr>
              <w:t>Modelo de dominio</w:t>
            </w:r>
          </w:p>
          <w:p w:rsidR="0036006F" w:rsidRPr="00300EB4" w:rsidRDefault="0036006F" w:rsidP="0036006F">
            <w:pPr>
              <w:pStyle w:val="ListStyle"/>
              <w:numPr>
                <w:ilvl w:val="1"/>
                <w:numId w:val="18"/>
              </w:numPr>
              <w:spacing w:after="120"/>
              <w:contextualSpacing/>
              <w:jc w:val="both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300EB4">
              <w:rPr>
                <w:rFonts w:ascii="Calibri" w:hAnsi="Calibri" w:cs="Calibri"/>
                <w:sz w:val="22"/>
                <w:szCs w:val="22"/>
                <w:lang w:eastAsia="en-US"/>
              </w:rPr>
              <w:t>Reglas de negocio</w:t>
            </w:r>
          </w:p>
          <w:p w:rsidR="0036006F" w:rsidRPr="00300EB4" w:rsidRDefault="0036006F" w:rsidP="0036006F">
            <w:pPr>
              <w:pStyle w:val="ListStyle"/>
              <w:numPr>
                <w:ilvl w:val="1"/>
                <w:numId w:val="18"/>
              </w:numPr>
              <w:spacing w:after="120"/>
              <w:contextualSpacing/>
              <w:jc w:val="both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300EB4">
              <w:rPr>
                <w:rFonts w:ascii="Calibri" w:hAnsi="Calibri" w:cs="Calibri"/>
                <w:sz w:val="22"/>
                <w:szCs w:val="22"/>
                <w:lang w:eastAsia="en-US"/>
              </w:rPr>
              <w:t>Descripción de Entidades</w:t>
            </w:r>
          </w:p>
          <w:p w:rsidR="0036006F" w:rsidRPr="00300EB4" w:rsidRDefault="0036006F" w:rsidP="0036006F">
            <w:pPr>
              <w:pStyle w:val="ListStyle"/>
              <w:numPr>
                <w:ilvl w:val="1"/>
                <w:numId w:val="18"/>
              </w:numPr>
              <w:spacing w:after="120"/>
              <w:contextualSpacing/>
              <w:jc w:val="both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300EB4">
              <w:rPr>
                <w:rFonts w:ascii="Calibri" w:hAnsi="Calibri" w:cs="Calibri"/>
                <w:sz w:val="22"/>
                <w:szCs w:val="22"/>
                <w:lang w:eastAsia="en-US"/>
              </w:rPr>
              <w:t>Mapeo Entidades-Procesos</w:t>
            </w:r>
          </w:p>
          <w:p w:rsidR="0036006F" w:rsidRPr="00300EB4" w:rsidRDefault="0036006F" w:rsidP="0036006F">
            <w:pPr>
              <w:pStyle w:val="ListStyle"/>
              <w:numPr>
                <w:ilvl w:val="1"/>
                <w:numId w:val="18"/>
              </w:numPr>
              <w:spacing w:after="120"/>
              <w:contextualSpacing/>
              <w:jc w:val="both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300EB4">
              <w:rPr>
                <w:rFonts w:ascii="Calibri" w:hAnsi="Calibri" w:cs="Calibri"/>
                <w:sz w:val="22"/>
                <w:szCs w:val="22"/>
                <w:lang w:eastAsia="en-US"/>
              </w:rPr>
              <w:t>Priorización de Procesos/Entidades</w:t>
            </w:r>
          </w:p>
          <w:p w:rsidR="0036006F" w:rsidRPr="00300EB4" w:rsidRDefault="0036006F" w:rsidP="0036006F">
            <w:pPr>
              <w:pStyle w:val="ListStyle"/>
              <w:numPr>
                <w:ilvl w:val="1"/>
                <w:numId w:val="18"/>
              </w:numPr>
              <w:spacing w:after="120"/>
              <w:contextualSpacing/>
              <w:jc w:val="both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300EB4">
              <w:rPr>
                <w:rFonts w:ascii="Calibri" w:hAnsi="Calibri" w:cs="Calibri"/>
                <w:sz w:val="22"/>
                <w:szCs w:val="22"/>
                <w:lang w:eastAsia="en-US"/>
              </w:rPr>
              <w:t>Matriz de Asignación de Responsabilidades</w:t>
            </w:r>
          </w:p>
          <w:p w:rsidR="0036006F" w:rsidRPr="00300EB4" w:rsidRDefault="0036006F" w:rsidP="0036006F">
            <w:pPr>
              <w:pStyle w:val="ListStyle"/>
              <w:numPr>
                <w:ilvl w:val="1"/>
                <w:numId w:val="18"/>
              </w:numPr>
              <w:spacing w:after="120"/>
              <w:contextualSpacing/>
              <w:jc w:val="both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300EB4">
              <w:rPr>
                <w:rFonts w:ascii="Calibri" w:hAnsi="Calibri" w:cs="Calibri"/>
                <w:sz w:val="22"/>
                <w:szCs w:val="22"/>
                <w:lang w:eastAsia="en-US"/>
              </w:rPr>
              <w:t>Arquitectura de Procesos</w:t>
            </w:r>
          </w:p>
          <w:p w:rsidR="0036006F" w:rsidRPr="00FD0DF7" w:rsidRDefault="0036006F" w:rsidP="0036006F">
            <w:pPr>
              <w:pStyle w:val="ListStyle"/>
              <w:numPr>
                <w:ilvl w:val="1"/>
                <w:numId w:val="18"/>
              </w:numPr>
              <w:spacing w:after="120"/>
              <w:contextualSpacing/>
              <w:jc w:val="both"/>
              <w:rPr>
                <w:rFonts w:ascii="Calibri" w:hAnsi="Calibri" w:cs="Calibri"/>
              </w:rPr>
            </w:pPr>
            <w:r w:rsidRPr="00300EB4">
              <w:rPr>
                <w:rFonts w:ascii="Calibri" w:hAnsi="Calibri" w:cs="Calibri"/>
                <w:sz w:val="22"/>
                <w:szCs w:val="22"/>
                <w:lang w:eastAsia="en-US"/>
              </w:rPr>
              <w:t>Descomposición funcional</w:t>
            </w:r>
          </w:p>
        </w:tc>
      </w:tr>
    </w:tbl>
    <w:p w:rsidR="0036006F" w:rsidRDefault="0036006F" w:rsidP="006F0EAF">
      <w:pPr>
        <w:pStyle w:val="Normal00"/>
        <w:rPr>
          <w:rFonts w:asciiTheme="minorHAnsi" w:hAnsiTheme="minorHAnsi" w:cstheme="minorHAnsi"/>
          <w:lang w:val="es-PE"/>
        </w:rPr>
      </w:pPr>
    </w:p>
    <w:p w:rsidR="0036006F" w:rsidRPr="00293852" w:rsidRDefault="0036006F" w:rsidP="006F0EAF">
      <w:pPr>
        <w:pStyle w:val="Normal00"/>
        <w:rPr>
          <w:rFonts w:asciiTheme="minorHAnsi" w:hAnsiTheme="minorHAnsi" w:cstheme="minorHAnsi"/>
          <w:lang w:val="es-PE"/>
        </w:rPr>
      </w:pPr>
    </w:p>
    <w:tbl>
      <w:tblPr>
        <w:tblW w:w="8640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8640"/>
      </w:tblGrid>
      <w:tr w:rsidR="006F0EAF" w:rsidRPr="00293852" w:rsidTr="003B0F18">
        <w:trPr>
          <w:cantSplit/>
          <w:tblHeader/>
        </w:trPr>
        <w:tc>
          <w:tcPr>
            <w:tcW w:w="8640" w:type="dxa"/>
            <w:shd w:val="clear" w:color="auto" w:fill="002060"/>
            <w:vAlign w:val="center"/>
          </w:tcPr>
          <w:p w:rsidR="006F0EAF" w:rsidRPr="00293852" w:rsidRDefault="006F0EAF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proofErr w:type="spellStart"/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Exclusiones</w:t>
            </w:r>
            <w:proofErr w:type="spellEnd"/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 xml:space="preserve"> del </w:t>
            </w:r>
            <w:proofErr w:type="spellStart"/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Proyecto</w:t>
            </w:r>
            <w:proofErr w:type="spellEnd"/>
          </w:p>
        </w:tc>
      </w:tr>
      <w:tr w:rsidR="006F0EAF" w:rsidRPr="00395C96" w:rsidTr="00154A05">
        <w:trPr>
          <w:cantSplit/>
        </w:trPr>
        <w:tc>
          <w:tcPr>
            <w:tcW w:w="8640" w:type="dxa"/>
            <w:vAlign w:val="center"/>
          </w:tcPr>
          <w:p w:rsidR="006F0EAF" w:rsidRPr="00293852" w:rsidRDefault="0062454A" w:rsidP="0062454A">
            <w:pPr>
              <w:pStyle w:val="ListStyle"/>
              <w:numPr>
                <w:ilvl w:val="0"/>
                <w:numId w:val="2"/>
              </w:numPr>
              <w:spacing w:after="12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shd w:val="solid" w:color="FFFFFF" w:fill="FFFFFF"/>
              </w:rPr>
              <w:t xml:space="preserve">No se contemplarán los artefactos contenidos en la pregunta correspondiente al “dónde” del </w:t>
            </w:r>
            <w:proofErr w:type="spellStart"/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shd w:val="solid" w:color="FFFFFF" w:fill="FFFFFF"/>
              </w:rPr>
              <w:t>Zachman</w:t>
            </w:r>
            <w:proofErr w:type="spellEnd"/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shd w:val="solid" w:color="FFFFFF" w:fill="FFFFFF"/>
              </w:rPr>
              <w:t xml:space="preserve"> </w:t>
            </w:r>
            <w:proofErr w:type="spellStart"/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shd w:val="solid" w:color="FFFFFF" w:fill="FFFFFF"/>
              </w:rPr>
              <w:t>framework</w:t>
            </w:r>
            <w:proofErr w:type="spellEnd"/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shd w:val="solid" w:color="FFFFFF" w:fill="FFFFFF"/>
              </w:rPr>
              <w:t>.</w:t>
            </w:r>
          </w:p>
        </w:tc>
      </w:tr>
      <w:tr w:rsidR="006F0EAF" w:rsidRPr="00395C96" w:rsidTr="00154A05">
        <w:trPr>
          <w:cantSplit/>
        </w:trPr>
        <w:tc>
          <w:tcPr>
            <w:tcW w:w="8640" w:type="dxa"/>
            <w:vAlign w:val="center"/>
          </w:tcPr>
          <w:p w:rsidR="006F0EAF" w:rsidRPr="00293852" w:rsidRDefault="0062454A" w:rsidP="0062454A">
            <w:pPr>
              <w:numPr>
                <w:ilvl w:val="0"/>
                <w:numId w:val="2"/>
              </w:numPr>
              <w:spacing w:after="120" w:line="240" w:lineRule="auto"/>
              <w:jc w:val="both"/>
              <w:rPr>
                <w:rFonts w:cstheme="minorHAnsi"/>
                <w:lang w:val="es-PE"/>
              </w:rPr>
            </w:pPr>
            <w:r w:rsidRPr="00293852">
              <w:rPr>
                <w:rFonts w:cstheme="minorHAnsi"/>
                <w:lang w:val="es-PE"/>
              </w:rPr>
              <w:t>La presentación de los artefactos relacionados al PM (Administración del Portafolio).</w:t>
            </w:r>
          </w:p>
        </w:tc>
      </w:tr>
      <w:tr w:rsidR="006F0EAF" w:rsidRPr="00395C96" w:rsidTr="00154A05">
        <w:trPr>
          <w:cantSplit/>
        </w:trPr>
        <w:tc>
          <w:tcPr>
            <w:tcW w:w="8640" w:type="dxa"/>
            <w:vAlign w:val="center"/>
          </w:tcPr>
          <w:p w:rsidR="006F0EAF" w:rsidRPr="00293852" w:rsidRDefault="0062454A" w:rsidP="0062454A">
            <w:pPr>
              <w:numPr>
                <w:ilvl w:val="0"/>
                <w:numId w:val="2"/>
              </w:numPr>
              <w:spacing w:after="120" w:line="240" w:lineRule="auto"/>
              <w:jc w:val="both"/>
              <w:rPr>
                <w:rFonts w:cstheme="minorHAnsi"/>
                <w:lang w:val="es-PE"/>
              </w:rPr>
            </w:pPr>
            <w:r w:rsidRPr="00293852">
              <w:rPr>
                <w:rFonts w:cstheme="minorHAnsi"/>
                <w:lang w:val="es-PE"/>
              </w:rPr>
              <w:lastRenderedPageBreak/>
              <w:t>La presentación de los artefactos referidos a la arquitectura de aplicaciones, arquitectura de red y arquitectura de datos.</w:t>
            </w:r>
          </w:p>
        </w:tc>
      </w:tr>
    </w:tbl>
    <w:p w:rsidR="006F0EAF" w:rsidRPr="00293852" w:rsidRDefault="006F0EAF" w:rsidP="006F0EAF">
      <w:pPr>
        <w:rPr>
          <w:rFonts w:eastAsia="Calibri" w:cstheme="minorHAnsi"/>
          <w:lang w:val="es-PE"/>
        </w:rPr>
      </w:pPr>
    </w:p>
    <w:p w:rsidR="006F0EAF" w:rsidRPr="00293852" w:rsidRDefault="006F0EAF" w:rsidP="006F0EAF">
      <w:pPr>
        <w:pStyle w:val="Heading2"/>
        <w:rPr>
          <w:rFonts w:asciiTheme="minorHAnsi" w:hAnsiTheme="minorHAnsi" w:cstheme="minorHAnsi"/>
          <w:lang w:val="es-PE"/>
        </w:rPr>
      </w:pPr>
      <w:bookmarkStart w:id="27" w:name="_Toc288655389"/>
      <w:bookmarkStart w:id="28" w:name="_Toc288905935"/>
      <w:r w:rsidRPr="00293852">
        <w:rPr>
          <w:rFonts w:asciiTheme="minorHAnsi" w:hAnsiTheme="minorHAnsi" w:cstheme="minorHAnsi"/>
          <w:lang w:val="es-PE"/>
        </w:rPr>
        <w:t>1.</w:t>
      </w:r>
      <w:r w:rsidR="00C26B9A" w:rsidRPr="00293852">
        <w:rPr>
          <w:rFonts w:asciiTheme="minorHAnsi" w:hAnsiTheme="minorHAnsi" w:cstheme="minorHAnsi"/>
          <w:lang w:val="es-PE"/>
        </w:rPr>
        <w:t>5</w:t>
      </w:r>
      <w:r w:rsidRPr="00293852">
        <w:rPr>
          <w:rFonts w:asciiTheme="minorHAnsi" w:hAnsiTheme="minorHAnsi" w:cstheme="minorHAnsi"/>
          <w:lang w:val="es-PE"/>
        </w:rPr>
        <w:tab/>
        <w:t>Criterios de Éxito</w:t>
      </w:r>
      <w:bookmarkEnd w:id="27"/>
      <w:bookmarkEnd w:id="28"/>
    </w:p>
    <w:p w:rsidR="00F67A1F" w:rsidRPr="00293852" w:rsidRDefault="00F67A1F" w:rsidP="006F0EAF">
      <w:pPr>
        <w:rPr>
          <w:rFonts w:eastAsia="Calibri" w:cstheme="minorHAnsi"/>
          <w:lang w:val="es-ES"/>
        </w:rPr>
      </w:pPr>
      <w:r w:rsidRPr="00293852">
        <w:rPr>
          <w:rFonts w:eastAsia="Calibri" w:cstheme="minorHAnsi"/>
          <w:lang w:val="es-ES"/>
        </w:rPr>
        <w:t>A continuación se describirán los factores críticos que permitirán el éxito del proyecto:</w:t>
      </w:r>
    </w:p>
    <w:p w:rsidR="0062454A" w:rsidRPr="00293852" w:rsidRDefault="0062454A" w:rsidP="0062454A">
      <w:pPr>
        <w:pStyle w:val="Style-15"/>
        <w:spacing w:after="120"/>
        <w:contextualSpacing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>I.1 (O.E.1): Aprobación del modelado y caracterización del proceso de Logística por parte de las siguientes instancias:</w:t>
      </w:r>
    </w:p>
    <w:p w:rsidR="0062454A" w:rsidRPr="00293852" w:rsidRDefault="0062454A" w:rsidP="0062454A">
      <w:pPr>
        <w:pStyle w:val="ListStyle"/>
        <w:numPr>
          <w:ilvl w:val="0"/>
          <w:numId w:val="3"/>
        </w:numPr>
        <w:tabs>
          <w:tab w:val="num" w:pos="720"/>
        </w:tabs>
        <w:spacing w:after="120"/>
        <w:contextualSpacing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Alta Dirección de </w:t>
      </w:r>
      <w:proofErr w:type="spellStart"/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>BankMin</w:t>
      </w:r>
      <w:proofErr w:type="spellEnd"/>
    </w:p>
    <w:p w:rsidR="0062454A" w:rsidRPr="00293852" w:rsidRDefault="0062454A" w:rsidP="0062454A">
      <w:pPr>
        <w:pStyle w:val="ListStyle"/>
        <w:numPr>
          <w:ilvl w:val="0"/>
          <w:numId w:val="3"/>
        </w:numPr>
        <w:tabs>
          <w:tab w:val="num" w:pos="720"/>
        </w:tabs>
        <w:spacing w:after="120"/>
        <w:contextualSpacing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>La empresa virtual QA</w:t>
      </w:r>
    </w:p>
    <w:p w:rsidR="0062454A" w:rsidRPr="00293852" w:rsidRDefault="0062454A" w:rsidP="0062454A">
      <w:pPr>
        <w:pStyle w:val="ListStyle"/>
        <w:numPr>
          <w:ilvl w:val="0"/>
          <w:numId w:val="3"/>
        </w:numPr>
        <w:tabs>
          <w:tab w:val="num" w:pos="720"/>
        </w:tabs>
        <w:spacing w:after="120"/>
        <w:contextualSpacing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>El Comité de Proyectos</w:t>
      </w:r>
    </w:p>
    <w:p w:rsidR="0062454A" w:rsidRPr="00293852" w:rsidRDefault="0062454A" w:rsidP="0062454A">
      <w:pPr>
        <w:jc w:val="both"/>
        <w:rPr>
          <w:rFonts w:eastAsia="Times New Roman" w:cstheme="minorHAnsi"/>
        </w:rPr>
      </w:pPr>
    </w:p>
    <w:p w:rsidR="0062454A" w:rsidRPr="00293852" w:rsidRDefault="0062454A" w:rsidP="0062454A">
      <w:pPr>
        <w:pStyle w:val="Style-15"/>
        <w:spacing w:after="120"/>
        <w:contextualSpacing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I.2 (O.E.2): Aprobación del modelo de dominio y especificación de </w:t>
      </w:r>
      <w:proofErr w:type="spellStart"/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>stakeholders</w:t>
      </w:r>
      <w:proofErr w:type="spellEnd"/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empresariales para la pequeña minería por parte de las siguientes instancias:</w:t>
      </w:r>
    </w:p>
    <w:p w:rsidR="0062454A" w:rsidRPr="00293852" w:rsidRDefault="0062454A" w:rsidP="0062454A">
      <w:pPr>
        <w:pStyle w:val="ListStyle"/>
        <w:numPr>
          <w:ilvl w:val="0"/>
          <w:numId w:val="3"/>
        </w:numPr>
        <w:tabs>
          <w:tab w:val="num" w:pos="720"/>
        </w:tabs>
        <w:spacing w:after="120"/>
        <w:contextualSpacing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Alta Dirección de </w:t>
      </w:r>
      <w:proofErr w:type="spellStart"/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>BankMin</w:t>
      </w:r>
      <w:proofErr w:type="spellEnd"/>
    </w:p>
    <w:p w:rsidR="0062454A" w:rsidRPr="00293852" w:rsidRDefault="0062454A" w:rsidP="0062454A">
      <w:pPr>
        <w:pStyle w:val="ListStyle"/>
        <w:numPr>
          <w:ilvl w:val="0"/>
          <w:numId w:val="3"/>
        </w:numPr>
        <w:tabs>
          <w:tab w:val="num" w:pos="720"/>
        </w:tabs>
        <w:spacing w:after="120"/>
        <w:contextualSpacing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>La empresa virtual QA</w:t>
      </w:r>
    </w:p>
    <w:p w:rsidR="0062454A" w:rsidRPr="00293852" w:rsidRDefault="0062454A" w:rsidP="0062454A">
      <w:pPr>
        <w:pStyle w:val="ListStyle"/>
        <w:numPr>
          <w:ilvl w:val="0"/>
          <w:numId w:val="3"/>
        </w:numPr>
        <w:tabs>
          <w:tab w:val="num" w:pos="720"/>
        </w:tabs>
        <w:spacing w:after="120"/>
        <w:contextualSpacing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>El Comité de Proyectos</w:t>
      </w:r>
    </w:p>
    <w:p w:rsidR="0062454A" w:rsidRPr="00293852" w:rsidRDefault="0062454A" w:rsidP="0062454A">
      <w:pPr>
        <w:jc w:val="both"/>
        <w:rPr>
          <w:rFonts w:eastAsia="Times New Roman" w:cstheme="minorHAnsi"/>
        </w:rPr>
      </w:pPr>
      <w:r w:rsidRPr="00293852">
        <w:rPr>
          <w:rFonts w:eastAsia="Times New Roman" w:cstheme="minorHAnsi"/>
        </w:rPr>
        <w:t xml:space="preserve"> </w:t>
      </w:r>
    </w:p>
    <w:p w:rsidR="0062454A" w:rsidRPr="00293852" w:rsidRDefault="0062454A" w:rsidP="0062454A">
      <w:pPr>
        <w:pStyle w:val="Style-11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>I.3 (O.E.3): Aprobación de la descomposición funcional y arquitectura de procesos del proceso de Logística por parte de las siguientes instancias:</w:t>
      </w:r>
    </w:p>
    <w:p w:rsidR="0062454A" w:rsidRPr="00293852" w:rsidRDefault="0062454A" w:rsidP="0062454A">
      <w:pPr>
        <w:pStyle w:val="Style-11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:rsidR="0062454A" w:rsidRPr="00293852" w:rsidRDefault="0062454A" w:rsidP="0062454A">
      <w:pPr>
        <w:pStyle w:val="ListStyle"/>
        <w:numPr>
          <w:ilvl w:val="0"/>
          <w:numId w:val="3"/>
        </w:numPr>
        <w:tabs>
          <w:tab w:val="num" w:pos="720"/>
        </w:tabs>
        <w:spacing w:after="120"/>
        <w:contextualSpacing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Alta Dirección de </w:t>
      </w:r>
      <w:proofErr w:type="spellStart"/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>BankMin</w:t>
      </w:r>
      <w:proofErr w:type="spellEnd"/>
    </w:p>
    <w:p w:rsidR="0062454A" w:rsidRPr="00293852" w:rsidRDefault="0062454A" w:rsidP="0062454A">
      <w:pPr>
        <w:pStyle w:val="ListStyle"/>
        <w:numPr>
          <w:ilvl w:val="0"/>
          <w:numId w:val="3"/>
        </w:numPr>
        <w:tabs>
          <w:tab w:val="num" w:pos="720"/>
        </w:tabs>
        <w:spacing w:after="120"/>
        <w:contextualSpacing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>La empresa virtual QA</w:t>
      </w:r>
    </w:p>
    <w:p w:rsidR="0062454A" w:rsidRPr="00293852" w:rsidRDefault="0062454A" w:rsidP="0062454A">
      <w:pPr>
        <w:pStyle w:val="ListStyle"/>
        <w:numPr>
          <w:ilvl w:val="0"/>
          <w:numId w:val="3"/>
        </w:numPr>
        <w:tabs>
          <w:tab w:val="num" w:pos="720"/>
        </w:tabs>
        <w:spacing w:after="120"/>
        <w:contextualSpacing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>El Comité de Proyectos</w:t>
      </w:r>
    </w:p>
    <w:p w:rsidR="006F0EAF" w:rsidRPr="00293852" w:rsidRDefault="00A40087" w:rsidP="006F0EAF">
      <w:pPr>
        <w:rPr>
          <w:rFonts w:eastAsia="Calibri" w:cstheme="minorHAnsi"/>
        </w:rPr>
      </w:pPr>
      <w:r w:rsidRPr="00293852">
        <w:rPr>
          <w:rFonts w:eastAsia="Calibri" w:cstheme="minorHAnsi"/>
          <w:lang w:val="es-ES"/>
        </w:rPr>
        <w:t xml:space="preserve"> </w:t>
      </w:r>
    </w:p>
    <w:p w:rsidR="006F0EAF" w:rsidRPr="00293852" w:rsidRDefault="006F0EAF" w:rsidP="006F0EAF">
      <w:pPr>
        <w:pStyle w:val="Heading2"/>
        <w:rPr>
          <w:rFonts w:asciiTheme="minorHAnsi" w:hAnsiTheme="minorHAnsi" w:cstheme="minorHAnsi"/>
          <w:lang w:val="es-ES"/>
        </w:rPr>
      </w:pPr>
      <w:bookmarkStart w:id="29" w:name="_Toc288655390"/>
      <w:bookmarkStart w:id="30" w:name="_Toc288905936"/>
      <w:r w:rsidRPr="00293852">
        <w:rPr>
          <w:rFonts w:asciiTheme="minorHAnsi" w:hAnsiTheme="minorHAnsi" w:cstheme="minorHAnsi"/>
          <w:lang w:val="es-ES"/>
        </w:rPr>
        <w:t>1.</w:t>
      </w:r>
      <w:r w:rsidR="00C26B9A" w:rsidRPr="00293852">
        <w:rPr>
          <w:rFonts w:asciiTheme="minorHAnsi" w:hAnsiTheme="minorHAnsi" w:cstheme="minorHAnsi"/>
          <w:lang w:val="es-ES"/>
        </w:rPr>
        <w:t>6</w:t>
      </w:r>
      <w:r w:rsidRPr="00293852">
        <w:rPr>
          <w:rFonts w:asciiTheme="minorHAnsi" w:hAnsiTheme="minorHAnsi" w:cstheme="minorHAnsi"/>
          <w:lang w:val="es-ES"/>
        </w:rPr>
        <w:tab/>
        <w:t>Asunciones</w:t>
      </w:r>
      <w:bookmarkEnd w:id="29"/>
      <w:bookmarkEnd w:id="30"/>
    </w:p>
    <w:p w:rsidR="00F67A1F" w:rsidRPr="00293852" w:rsidRDefault="00F67A1F" w:rsidP="006F0EAF">
      <w:pPr>
        <w:rPr>
          <w:rFonts w:eastAsia="Calibri" w:cstheme="minorHAnsi"/>
          <w:lang w:val="es-ES"/>
        </w:rPr>
      </w:pPr>
      <w:r w:rsidRPr="00293852">
        <w:rPr>
          <w:rFonts w:eastAsia="Calibri" w:cstheme="minorHAnsi"/>
          <w:lang w:val="es-ES"/>
        </w:rPr>
        <w:t>Para el desarrollo del proyecto se tiene en consideración los siguientes supuestos:</w:t>
      </w:r>
    </w:p>
    <w:p w:rsidR="00F67A1F" w:rsidRPr="00293852" w:rsidRDefault="00F67A1F" w:rsidP="00F67A1F">
      <w:pPr>
        <w:numPr>
          <w:ilvl w:val="0"/>
          <w:numId w:val="4"/>
        </w:numPr>
        <w:spacing w:after="120" w:line="240" w:lineRule="auto"/>
        <w:jc w:val="both"/>
        <w:rPr>
          <w:lang w:val="es-PE"/>
        </w:rPr>
      </w:pPr>
      <w:r w:rsidRPr="00293852">
        <w:rPr>
          <w:lang w:val="es-PE"/>
        </w:rPr>
        <w:t>Se cuenta con un asesor especialista en minería que guiará el desarrollo del proyecto y compartirá su cultura organizacional sobre la cual se basarán los entregables del presente proyecto.</w:t>
      </w:r>
    </w:p>
    <w:p w:rsidR="00F67A1F" w:rsidRPr="00293852" w:rsidRDefault="00F67A1F" w:rsidP="00F67A1F">
      <w:pPr>
        <w:numPr>
          <w:ilvl w:val="0"/>
          <w:numId w:val="4"/>
        </w:numPr>
        <w:spacing w:after="120" w:line="240" w:lineRule="auto"/>
        <w:jc w:val="both"/>
        <w:rPr>
          <w:lang w:val="es-PE"/>
        </w:rPr>
      </w:pPr>
      <w:r w:rsidRPr="00293852">
        <w:rPr>
          <w:lang w:val="es-PE"/>
        </w:rPr>
        <w:t>El material de referencia del proyecto es válido y representa una fuente confiable de información.</w:t>
      </w:r>
    </w:p>
    <w:p w:rsidR="00F67A1F" w:rsidRPr="00293852" w:rsidRDefault="00F67A1F" w:rsidP="00F67A1F">
      <w:pPr>
        <w:numPr>
          <w:ilvl w:val="0"/>
          <w:numId w:val="4"/>
        </w:numPr>
        <w:spacing w:after="120" w:line="240" w:lineRule="auto"/>
        <w:jc w:val="both"/>
        <w:rPr>
          <w:lang w:val="es-PE"/>
        </w:rPr>
      </w:pPr>
      <w:r w:rsidRPr="00293852">
        <w:rPr>
          <w:lang w:val="es-PE"/>
        </w:rPr>
        <w:t>Se cuenta con el apoyo de alumnos de Taller de Desempeño Profesional 1 y 2.</w:t>
      </w:r>
    </w:p>
    <w:p w:rsidR="00F67A1F" w:rsidRPr="00293852" w:rsidRDefault="00F67A1F" w:rsidP="00F67A1F">
      <w:pPr>
        <w:numPr>
          <w:ilvl w:val="0"/>
          <w:numId w:val="4"/>
        </w:numPr>
        <w:spacing w:after="120" w:line="240" w:lineRule="auto"/>
        <w:jc w:val="both"/>
        <w:rPr>
          <w:lang w:val="es-PE"/>
        </w:rPr>
      </w:pPr>
      <w:r w:rsidRPr="00293852">
        <w:rPr>
          <w:lang w:val="es-PE"/>
        </w:rPr>
        <w:t>Se cuenta con el apoyo de la empresa QA para el aseguramiento de la calidad de los entregables según los plazos pactados por ambas partes.</w:t>
      </w:r>
    </w:p>
    <w:p w:rsidR="006F0EAF" w:rsidRPr="00293852" w:rsidRDefault="006F0EAF" w:rsidP="006F0EAF">
      <w:pPr>
        <w:rPr>
          <w:rFonts w:eastAsia="Calibri" w:cstheme="minorHAnsi"/>
        </w:rPr>
      </w:pPr>
      <w:r w:rsidRPr="00293852">
        <w:rPr>
          <w:rFonts w:eastAsia="Calibri" w:cstheme="minorHAnsi"/>
        </w:rPr>
        <w:sym w:font="Symbol" w:char="F0DE"/>
      </w:r>
    </w:p>
    <w:p w:rsidR="006F0EAF" w:rsidRPr="00293852" w:rsidRDefault="006F0EAF" w:rsidP="006F0EAF">
      <w:pPr>
        <w:pStyle w:val="Heading1"/>
        <w:rPr>
          <w:rFonts w:asciiTheme="minorHAnsi" w:eastAsia="Times New Roman" w:hAnsiTheme="minorHAnsi" w:cstheme="minorHAnsi"/>
          <w:color w:val="002060"/>
          <w:lang w:val="es-PE"/>
        </w:rPr>
      </w:pPr>
      <w:bookmarkStart w:id="31" w:name="_Toc288655391"/>
      <w:bookmarkStart w:id="32" w:name="_Toc288905937"/>
      <w:bookmarkEnd w:id="7"/>
      <w:r w:rsidRPr="00293852">
        <w:rPr>
          <w:rFonts w:asciiTheme="minorHAnsi" w:eastAsia="Times New Roman" w:hAnsiTheme="minorHAnsi" w:cstheme="minorHAnsi"/>
          <w:color w:val="002060"/>
          <w:lang w:val="es-PE"/>
        </w:rPr>
        <w:lastRenderedPageBreak/>
        <w:t xml:space="preserve">Sección 2. </w:t>
      </w:r>
      <w:r w:rsidRPr="00293852">
        <w:rPr>
          <w:rFonts w:asciiTheme="minorHAnsi" w:eastAsia="Times New Roman" w:hAnsiTheme="minorHAnsi" w:cstheme="minorHAnsi"/>
          <w:color w:val="002060"/>
          <w:lang w:val="es-PE"/>
        </w:rPr>
        <w:tab/>
        <w:t>Hitos del Proyecto</w:t>
      </w:r>
      <w:bookmarkEnd w:id="31"/>
      <w:bookmarkEnd w:id="32"/>
    </w:p>
    <w:p w:rsidR="006F0EAF" w:rsidRPr="00293852" w:rsidRDefault="006F0EAF" w:rsidP="006F0EAF">
      <w:pPr>
        <w:pStyle w:val="Heading2"/>
        <w:rPr>
          <w:rFonts w:asciiTheme="minorHAnsi" w:hAnsiTheme="minorHAnsi" w:cstheme="minorHAnsi"/>
          <w:lang w:val="es-PE"/>
        </w:rPr>
      </w:pPr>
      <w:bookmarkStart w:id="33" w:name="_Toc288655392"/>
      <w:bookmarkStart w:id="34" w:name="_Toc288905938"/>
      <w:r w:rsidRPr="00293852">
        <w:rPr>
          <w:rFonts w:asciiTheme="minorHAnsi" w:hAnsiTheme="minorHAnsi" w:cstheme="minorHAnsi"/>
          <w:lang w:val="es-ES"/>
        </w:rPr>
        <w:t>2.1</w:t>
      </w:r>
      <w:r w:rsidRPr="00293852">
        <w:rPr>
          <w:rFonts w:asciiTheme="minorHAnsi" w:hAnsiTheme="minorHAnsi" w:cstheme="minorHAnsi"/>
          <w:lang w:val="es-ES"/>
        </w:rPr>
        <w:tab/>
        <w:t>Hitos del Proyecto</w:t>
      </w:r>
      <w:bookmarkEnd w:id="33"/>
      <w:bookmarkEnd w:id="34"/>
    </w:p>
    <w:p w:rsidR="006F0EAF" w:rsidRDefault="00F67A1F" w:rsidP="006F0EAF">
      <w:pPr>
        <w:rPr>
          <w:rFonts w:eastAsia="Calibri" w:cstheme="minorHAnsi"/>
          <w:lang w:val="es-ES"/>
        </w:rPr>
      </w:pPr>
      <w:r w:rsidRPr="00293852">
        <w:rPr>
          <w:rFonts w:eastAsia="Calibri" w:cstheme="minorHAnsi"/>
          <w:lang w:val="es-ES"/>
        </w:rPr>
        <w:t>La primera parte del proyecto que será realizado durante el ciclo 2011-01 consta de los siguientes puntos:</w:t>
      </w:r>
    </w:p>
    <w:tbl>
      <w:tblPr>
        <w:tblW w:w="0" w:type="auto"/>
        <w:jc w:val="center"/>
        <w:tblLook w:val="0000"/>
      </w:tblPr>
      <w:tblGrid>
        <w:gridCol w:w="6451"/>
        <w:gridCol w:w="1985"/>
      </w:tblGrid>
      <w:tr w:rsidR="00615CA6" w:rsidRPr="00D22A5D" w:rsidTr="00D21C4A">
        <w:trPr>
          <w:jc w:val="center"/>
        </w:trPr>
        <w:tc>
          <w:tcPr>
            <w:tcW w:w="6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615CA6" w:rsidRPr="00D22A5D" w:rsidRDefault="00615CA6" w:rsidP="00D21C4A">
            <w:pPr>
              <w:spacing w:after="0" w:line="220" w:lineRule="auto"/>
              <w:rPr>
                <w:rFonts w:cs="Calibri"/>
                <w:lang w:val="es-ES"/>
              </w:rPr>
            </w:pPr>
            <w:r w:rsidRPr="00D22A5D">
              <w:rPr>
                <w:rFonts w:cs="Calibri"/>
                <w:b/>
                <w:bCs/>
                <w:color w:val="FFFFFF"/>
                <w:sz w:val="16"/>
                <w:szCs w:val="16"/>
                <w:lang w:val="es-ES"/>
              </w:rPr>
              <w:t>Hito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615CA6" w:rsidRPr="00D22A5D" w:rsidRDefault="00615CA6" w:rsidP="00D21C4A">
            <w:pPr>
              <w:spacing w:after="0" w:line="220" w:lineRule="auto"/>
              <w:rPr>
                <w:rFonts w:cs="Calibri"/>
                <w:lang w:val="es-ES"/>
              </w:rPr>
            </w:pPr>
            <w:r w:rsidRPr="00D22A5D">
              <w:rPr>
                <w:rFonts w:cs="Calibri"/>
                <w:b/>
                <w:bCs/>
                <w:color w:val="FFFFFF"/>
                <w:sz w:val="16"/>
                <w:szCs w:val="16"/>
                <w:lang w:val="es-ES"/>
              </w:rPr>
              <w:t>Fecha Estimada de Termino</w:t>
            </w:r>
          </w:p>
        </w:tc>
      </w:tr>
      <w:tr w:rsidR="00615CA6" w:rsidRPr="00D22A5D" w:rsidTr="00D21C4A">
        <w:trPr>
          <w:jc w:val="center"/>
        </w:trPr>
        <w:tc>
          <w:tcPr>
            <w:tcW w:w="6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615CA6" w:rsidRPr="00D22A5D" w:rsidRDefault="00615CA6" w:rsidP="00D21C4A">
            <w:pPr>
              <w:spacing w:after="0" w:line="220" w:lineRule="auto"/>
              <w:rPr>
                <w:rFonts w:cs="Calibri"/>
                <w:lang w:val="es-ES"/>
              </w:rPr>
            </w:pPr>
            <w:r w:rsidRPr="00D22A5D">
              <w:rPr>
                <w:rFonts w:cs="Calibri"/>
                <w:lang w:val="es-ES"/>
              </w:rPr>
              <w:t xml:space="preserve">Presentación del </w:t>
            </w:r>
            <w:proofErr w:type="spellStart"/>
            <w:r w:rsidRPr="00D22A5D">
              <w:rPr>
                <w:rFonts w:cs="Calibri"/>
                <w:lang w:val="es-ES"/>
              </w:rPr>
              <w:t>Charter</w:t>
            </w:r>
            <w:proofErr w:type="spellEnd"/>
            <w:r w:rsidRPr="00D22A5D">
              <w:rPr>
                <w:rFonts w:cs="Calibri"/>
                <w:lang w:val="es-ES"/>
              </w:rPr>
              <w:t xml:space="preserve"> de Proyecto y del Plan de Trabajo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615CA6" w:rsidRPr="00D22A5D" w:rsidRDefault="00615CA6" w:rsidP="00D21C4A">
            <w:pPr>
              <w:spacing w:after="0" w:line="220" w:lineRule="auto"/>
              <w:rPr>
                <w:rFonts w:cs="Calibri"/>
                <w:lang w:val="es-ES"/>
              </w:rPr>
            </w:pPr>
            <w:r w:rsidRPr="00D22A5D">
              <w:rPr>
                <w:rFonts w:cs="Calibri"/>
                <w:lang w:val="es-ES"/>
              </w:rPr>
              <w:t>Semana 2</w:t>
            </w:r>
          </w:p>
        </w:tc>
      </w:tr>
      <w:tr w:rsidR="00615CA6" w:rsidRPr="00D22A5D" w:rsidTr="00D21C4A">
        <w:trPr>
          <w:jc w:val="center"/>
        </w:trPr>
        <w:tc>
          <w:tcPr>
            <w:tcW w:w="6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615CA6" w:rsidRPr="00D22A5D" w:rsidRDefault="00615CA6" w:rsidP="00D21C4A">
            <w:pPr>
              <w:spacing w:after="0" w:line="220" w:lineRule="auto"/>
              <w:rPr>
                <w:rFonts w:cs="Calibri"/>
                <w:lang w:val="es-ES"/>
              </w:rPr>
            </w:pPr>
            <w:r w:rsidRPr="00D22A5D">
              <w:rPr>
                <w:rFonts w:cs="Calibri"/>
                <w:lang w:val="es-ES"/>
              </w:rPr>
              <w:t>Presentación de los siguientes entregables:</w:t>
            </w:r>
          </w:p>
          <w:p w:rsidR="00615CA6" w:rsidRPr="00D22A5D" w:rsidRDefault="00615CA6" w:rsidP="00615CA6">
            <w:pPr>
              <w:pStyle w:val="ListParagraph"/>
              <w:numPr>
                <w:ilvl w:val="0"/>
                <w:numId w:val="20"/>
              </w:numPr>
              <w:spacing w:line="220" w:lineRule="auto"/>
              <w:rPr>
                <w:rFonts w:cs="Calibri"/>
                <w:lang w:val="es-ES"/>
              </w:rPr>
            </w:pPr>
            <w:r w:rsidRPr="00D22A5D">
              <w:rPr>
                <w:rFonts w:cs="Calibri"/>
                <w:lang w:val="es-ES"/>
              </w:rPr>
              <w:t>Organigrama</w:t>
            </w:r>
          </w:p>
          <w:p w:rsidR="00615CA6" w:rsidRPr="00D22A5D" w:rsidRDefault="00615CA6" w:rsidP="00615CA6">
            <w:pPr>
              <w:pStyle w:val="ListParagraph"/>
              <w:numPr>
                <w:ilvl w:val="0"/>
                <w:numId w:val="20"/>
              </w:numPr>
              <w:spacing w:line="220" w:lineRule="auto"/>
              <w:rPr>
                <w:rFonts w:cs="Calibri"/>
                <w:lang w:val="es-ES"/>
              </w:rPr>
            </w:pPr>
            <w:r w:rsidRPr="00D22A5D">
              <w:rPr>
                <w:rFonts w:cs="Calibri"/>
                <w:lang w:val="es-ES"/>
              </w:rPr>
              <w:t>Mapa de Procesos</w:t>
            </w:r>
          </w:p>
          <w:p w:rsidR="00615CA6" w:rsidRPr="00D22A5D" w:rsidRDefault="00615CA6" w:rsidP="00615CA6">
            <w:pPr>
              <w:pStyle w:val="ListParagraph"/>
              <w:numPr>
                <w:ilvl w:val="0"/>
                <w:numId w:val="20"/>
              </w:numPr>
              <w:spacing w:line="220" w:lineRule="auto"/>
              <w:rPr>
                <w:rFonts w:cs="Calibri"/>
                <w:lang w:val="es-ES"/>
              </w:rPr>
            </w:pPr>
            <w:r w:rsidRPr="00D22A5D">
              <w:rPr>
                <w:rFonts w:cs="Calibri"/>
                <w:lang w:val="es-ES"/>
              </w:rPr>
              <w:t xml:space="preserve">Definición de </w:t>
            </w:r>
            <w:proofErr w:type="spellStart"/>
            <w:r w:rsidRPr="00D22A5D">
              <w:rPr>
                <w:rFonts w:cs="Calibri"/>
                <w:lang w:val="es-ES"/>
              </w:rPr>
              <w:t>Stakeholders</w:t>
            </w:r>
            <w:proofErr w:type="spellEnd"/>
          </w:p>
          <w:p w:rsidR="00615CA6" w:rsidRPr="00D22A5D" w:rsidRDefault="00615CA6" w:rsidP="00615CA6">
            <w:pPr>
              <w:pStyle w:val="ListParagraph"/>
              <w:numPr>
                <w:ilvl w:val="0"/>
                <w:numId w:val="20"/>
              </w:numPr>
              <w:spacing w:line="220" w:lineRule="auto"/>
              <w:rPr>
                <w:rFonts w:cs="Calibri"/>
                <w:lang w:val="es-ES"/>
              </w:rPr>
            </w:pPr>
            <w:r w:rsidRPr="00D22A5D">
              <w:rPr>
                <w:rFonts w:cs="Calibri"/>
                <w:lang w:val="es-ES"/>
              </w:rPr>
              <w:t xml:space="preserve">Justificación de </w:t>
            </w:r>
            <w:proofErr w:type="spellStart"/>
            <w:r w:rsidRPr="00D22A5D">
              <w:rPr>
                <w:rFonts w:cs="Calibri"/>
                <w:lang w:val="es-ES"/>
              </w:rPr>
              <w:t>Macroprocesos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615CA6" w:rsidRPr="00D22A5D" w:rsidRDefault="00615CA6" w:rsidP="00D21C4A">
            <w:pPr>
              <w:spacing w:after="0" w:line="220" w:lineRule="auto"/>
              <w:rPr>
                <w:rFonts w:cs="Calibri"/>
                <w:lang w:val="es-ES"/>
              </w:rPr>
            </w:pPr>
            <w:r w:rsidRPr="00D22A5D">
              <w:rPr>
                <w:rFonts w:cs="Calibri"/>
                <w:lang w:val="es-ES"/>
              </w:rPr>
              <w:t>Semana 3</w:t>
            </w:r>
          </w:p>
        </w:tc>
      </w:tr>
      <w:tr w:rsidR="00615CA6" w:rsidRPr="00D22A5D" w:rsidTr="00D21C4A">
        <w:trPr>
          <w:jc w:val="center"/>
        </w:trPr>
        <w:tc>
          <w:tcPr>
            <w:tcW w:w="6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615CA6" w:rsidRPr="00D22A5D" w:rsidRDefault="00615CA6" w:rsidP="00D21C4A">
            <w:pPr>
              <w:spacing w:after="0" w:line="220" w:lineRule="auto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Primera r</w:t>
            </w:r>
            <w:r w:rsidRPr="00D22A5D">
              <w:rPr>
                <w:rFonts w:cs="Calibri"/>
                <w:lang w:val="es-ES"/>
              </w:rPr>
              <w:t>evisión interna de la Memoria Parcial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615CA6" w:rsidRPr="00D22A5D" w:rsidRDefault="00615CA6" w:rsidP="00D21C4A">
            <w:pPr>
              <w:spacing w:after="0" w:line="220" w:lineRule="auto"/>
              <w:rPr>
                <w:rFonts w:cs="Calibri"/>
                <w:lang w:val="es-ES"/>
              </w:rPr>
            </w:pPr>
            <w:r w:rsidRPr="00D22A5D">
              <w:rPr>
                <w:rFonts w:cs="Calibri"/>
                <w:lang w:val="es-ES"/>
              </w:rPr>
              <w:t>Semana 4</w:t>
            </w:r>
          </w:p>
        </w:tc>
      </w:tr>
      <w:tr w:rsidR="00615CA6" w:rsidRPr="00D22A5D" w:rsidTr="00D21C4A">
        <w:trPr>
          <w:jc w:val="center"/>
        </w:trPr>
        <w:tc>
          <w:tcPr>
            <w:tcW w:w="6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615CA6" w:rsidRPr="00D22A5D" w:rsidRDefault="00615CA6" w:rsidP="00D21C4A">
            <w:pPr>
              <w:spacing w:after="0" w:line="220" w:lineRule="auto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Primera p</w:t>
            </w:r>
            <w:r w:rsidRPr="00D22A5D">
              <w:rPr>
                <w:rFonts w:cs="Calibri"/>
                <w:lang w:val="es-ES"/>
              </w:rPr>
              <w:t>resentación de la Memoria Parcial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615CA6" w:rsidRPr="00D22A5D" w:rsidRDefault="00615CA6" w:rsidP="00D21C4A">
            <w:pPr>
              <w:spacing w:after="0" w:line="220" w:lineRule="auto"/>
              <w:rPr>
                <w:rFonts w:cs="Calibri"/>
                <w:lang w:val="es-ES"/>
              </w:rPr>
            </w:pPr>
            <w:r w:rsidRPr="00D22A5D">
              <w:rPr>
                <w:rFonts w:cs="Calibri"/>
                <w:lang w:val="es-ES"/>
              </w:rPr>
              <w:t>Semana 5</w:t>
            </w:r>
          </w:p>
        </w:tc>
      </w:tr>
      <w:tr w:rsidR="00615CA6" w:rsidRPr="00D22A5D" w:rsidTr="00D21C4A">
        <w:trPr>
          <w:jc w:val="center"/>
        </w:trPr>
        <w:tc>
          <w:tcPr>
            <w:tcW w:w="6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615CA6" w:rsidRPr="00D22A5D" w:rsidRDefault="00615CA6" w:rsidP="00D21C4A">
            <w:pPr>
              <w:pStyle w:val="ListParagraph"/>
              <w:spacing w:line="220" w:lineRule="auto"/>
              <w:ind w:left="0"/>
              <w:rPr>
                <w:rFonts w:cs="Calibri"/>
                <w:lang w:val="es-ES"/>
              </w:rPr>
            </w:pPr>
            <w:r w:rsidRPr="00D22A5D">
              <w:rPr>
                <w:rFonts w:cs="Calibri"/>
                <w:lang w:val="es-ES"/>
              </w:rPr>
              <w:t>Presentación de</w:t>
            </w:r>
            <w:r>
              <w:rPr>
                <w:rFonts w:cs="Calibri"/>
                <w:lang w:val="es-ES"/>
              </w:rPr>
              <w:t xml:space="preserve">l entregable </w:t>
            </w:r>
            <w:r w:rsidRPr="00AA28B9">
              <w:rPr>
                <w:rFonts w:cs="Calibri"/>
                <w:i/>
                <w:lang w:val="es-ES"/>
              </w:rPr>
              <w:t>Definición de Procesos: Primer Nivel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615CA6" w:rsidRPr="00D22A5D" w:rsidRDefault="00615CA6" w:rsidP="00D21C4A">
            <w:pPr>
              <w:spacing w:after="0" w:line="220" w:lineRule="auto"/>
              <w:rPr>
                <w:rFonts w:cs="Calibri"/>
                <w:lang w:val="es-ES"/>
              </w:rPr>
            </w:pPr>
            <w:r w:rsidRPr="00D22A5D">
              <w:rPr>
                <w:rFonts w:cs="Calibri"/>
                <w:lang w:val="es-ES"/>
              </w:rPr>
              <w:t xml:space="preserve">Semana 7 </w:t>
            </w:r>
          </w:p>
        </w:tc>
      </w:tr>
      <w:tr w:rsidR="00615CA6" w:rsidRPr="00D22A5D" w:rsidTr="00D21C4A">
        <w:trPr>
          <w:jc w:val="center"/>
        </w:trPr>
        <w:tc>
          <w:tcPr>
            <w:tcW w:w="6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615CA6" w:rsidRPr="00D22A5D" w:rsidRDefault="00615CA6" w:rsidP="00D21C4A">
            <w:pPr>
              <w:pStyle w:val="ListParagraph"/>
              <w:spacing w:line="220" w:lineRule="auto"/>
              <w:ind w:left="0"/>
              <w:rPr>
                <w:rFonts w:cs="Calibri"/>
                <w:lang w:val="es-ES"/>
              </w:rPr>
            </w:pPr>
            <w:r w:rsidRPr="00D22A5D">
              <w:rPr>
                <w:rFonts w:cs="Calibri"/>
                <w:lang w:val="es-ES"/>
              </w:rPr>
              <w:t>Presentación de</w:t>
            </w:r>
            <w:r>
              <w:rPr>
                <w:rFonts w:cs="Calibri"/>
                <w:lang w:val="es-ES"/>
              </w:rPr>
              <w:t xml:space="preserve">l entregable </w:t>
            </w:r>
            <w:r w:rsidRPr="00AA28B9">
              <w:rPr>
                <w:rFonts w:cs="Calibri"/>
                <w:i/>
                <w:lang w:val="es-ES"/>
              </w:rPr>
              <w:t xml:space="preserve">Definición de Procesos: </w:t>
            </w:r>
            <w:r>
              <w:rPr>
                <w:rFonts w:cs="Calibri"/>
                <w:i/>
                <w:lang w:val="es-ES"/>
              </w:rPr>
              <w:t>Segundo</w:t>
            </w:r>
            <w:r w:rsidRPr="00AA28B9">
              <w:rPr>
                <w:rFonts w:cs="Calibri"/>
                <w:i/>
                <w:lang w:val="es-ES"/>
              </w:rPr>
              <w:t xml:space="preserve"> Nivel</w:t>
            </w:r>
            <w:r>
              <w:rPr>
                <w:rFonts w:cs="Calibri"/>
                <w:i/>
                <w:lang w:val="es-ES"/>
              </w:rPr>
              <w:t xml:space="preserve"> y Colapsados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615CA6" w:rsidRPr="00D22A5D" w:rsidRDefault="00615CA6" w:rsidP="00D21C4A">
            <w:pPr>
              <w:spacing w:after="0" w:line="220" w:lineRule="auto"/>
              <w:rPr>
                <w:rFonts w:cs="Calibri"/>
                <w:lang w:val="es-ES"/>
              </w:rPr>
            </w:pPr>
            <w:r w:rsidRPr="00D22A5D">
              <w:rPr>
                <w:rFonts w:cs="Calibri"/>
                <w:lang w:val="es-ES"/>
              </w:rPr>
              <w:t>Semana 12</w:t>
            </w:r>
          </w:p>
        </w:tc>
      </w:tr>
      <w:tr w:rsidR="00615CA6" w:rsidRPr="00D22A5D" w:rsidTr="00D21C4A">
        <w:trPr>
          <w:jc w:val="center"/>
        </w:trPr>
        <w:tc>
          <w:tcPr>
            <w:tcW w:w="6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615CA6" w:rsidRPr="00D22A5D" w:rsidRDefault="00615CA6" w:rsidP="00D21C4A">
            <w:pPr>
              <w:spacing w:after="0" w:line="220" w:lineRule="auto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Segunda r</w:t>
            </w:r>
            <w:r w:rsidRPr="00D22A5D">
              <w:rPr>
                <w:rFonts w:cs="Calibri"/>
                <w:lang w:val="es-ES"/>
              </w:rPr>
              <w:t>evisión interna de la Memoria Parcial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615CA6" w:rsidRPr="00D22A5D" w:rsidRDefault="00615CA6" w:rsidP="00D21C4A">
            <w:pPr>
              <w:spacing w:after="0" w:line="220" w:lineRule="auto"/>
              <w:rPr>
                <w:rFonts w:cs="Calibri"/>
                <w:lang w:val="es-ES"/>
              </w:rPr>
            </w:pPr>
            <w:r w:rsidRPr="00D22A5D">
              <w:rPr>
                <w:rFonts w:cs="Calibri"/>
                <w:lang w:val="es-ES"/>
              </w:rPr>
              <w:t>Semana 14</w:t>
            </w:r>
          </w:p>
        </w:tc>
      </w:tr>
      <w:tr w:rsidR="00615CA6" w:rsidRPr="00D22A5D" w:rsidTr="00D21C4A">
        <w:trPr>
          <w:jc w:val="center"/>
        </w:trPr>
        <w:tc>
          <w:tcPr>
            <w:tcW w:w="6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615CA6" w:rsidRPr="00D22A5D" w:rsidRDefault="00615CA6" w:rsidP="00D21C4A">
            <w:pPr>
              <w:spacing w:after="0" w:line="220" w:lineRule="auto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Segunda p</w:t>
            </w:r>
            <w:r w:rsidRPr="00D22A5D">
              <w:rPr>
                <w:rFonts w:cs="Calibri"/>
                <w:lang w:val="es-ES"/>
              </w:rPr>
              <w:t>resentación de la Memoria Parcial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615CA6" w:rsidRPr="00D22A5D" w:rsidRDefault="00615CA6" w:rsidP="00D21C4A">
            <w:pPr>
              <w:spacing w:after="0" w:line="220" w:lineRule="auto"/>
              <w:rPr>
                <w:rFonts w:cs="Calibri"/>
                <w:lang w:val="es-ES"/>
              </w:rPr>
            </w:pPr>
            <w:r w:rsidRPr="00D22A5D">
              <w:rPr>
                <w:rFonts w:cs="Calibri"/>
                <w:lang w:val="es-ES"/>
              </w:rPr>
              <w:t>Semana 17</w:t>
            </w:r>
          </w:p>
        </w:tc>
      </w:tr>
    </w:tbl>
    <w:p w:rsidR="00615CA6" w:rsidRDefault="00615CA6" w:rsidP="006F0EAF">
      <w:pPr>
        <w:rPr>
          <w:rFonts w:eastAsia="Calibri" w:cstheme="minorHAnsi"/>
          <w:lang w:val="es-ES"/>
        </w:rPr>
      </w:pPr>
    </w:p>
    <w:p w:rsidR="0073395E" w:rsidRPr="00293852" w:rsidRDefault="001238E7" w:rsidP="0073395E">
      <w:pPr>
        <w:rPr>
          <w:rFonts w:eastAsia="Calibri" w:cstheme="minorHAnsi"/>
          <w:lang w:val="es-ES"/>
        </w:rPr>
      </w:pPr>
      <w:r w:rsidRPr="00293852">
        <w:rPr>
          <w:rFonts w:eastAsia="Calibri" w:cstheme="minorHAnsi"/>
          <w:lang w:val="es-ES"/>
        </w:rPr>
        <w:t>Por otro lado, la segunda parte del proyecto será desarrollada dura</w:t>
      </w:r>
      <w:r w:rsidR="0073395E" w:rsidRPr="00293852">
        <w:rPr>
          <w:rFonts w:eastAsia="Calibri" w:cstheme="minorHAnsi"/>
          <w:lang w:val="es-ES"/>
        </w:rPr>
        <w:t>nte el ciclo 2011-02</w:t>
      </w:r>
      <w:r w:rsidRPr="00293852">
        <w:rPr>
          <w:rFonts w:eastAsia="Calibri" w:cstheme="minorHAnsi"/>
          <w:lang w:val="es-ES"/>
        </w:rPr>
        <w:t>. Para ello, se tendrá en consideración, las siguientes semanas estimadas:</w:t>
      </w:r>
    </w:p>
    <w:tbl>
      <w:tblPr>
        <w:tblW w:w="8640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6300"/>
        <w:gridCol w:w="2340"/>
      </w:tblGrid>
      <w:tr w:rsidR="0073395E" w:rsidRPr="00293852" w:rsidTr="00587D09">
        <w:trPr>
          <w:cantSplit/>
          <w:tblHeader/>
        </w:trPr>
        <w:tc>
          <w:tcPr>
            <w:tcW w:w="6300" w:type="dxa"/>
            <w:shd w:val="clear" w:color="auto" w:fill="002060"/>
            <w:vAlign w:val="center"/>
          </w:tcPr>
          <w:p w:rsidR="0073395E" w:rsidRPr="00293852" w:rsidRDefault="0073395E" w:rsidP="00587D09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Cs w:val="18"/>
                <w:lang w:val="es-PE"/>
              </w:rPr>
            </w:pPr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Cs w:val="18"/>
                <w:lang w:val="es-PE"/>
              </w:rPr>
              <w:t>Hito</w:t>
            </w:r>
          </w:p>
        </w:tc>
        <w:tc>
          <w:tcPr>
            <w:tcW w:w="2340" w:type="dxa"/>
            <w:shd w:val="clear" w:color="auto" w:fill="002060"/>
            <w:vAlign w:val="center"/>
          </w:tcPr>
          <w:p w:rsidR="0073395E" w:rsidRPr="00293852" w:rsidRDefault="0073395E" w:rsidP="00587D09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Cs w:val="18"/>
                <w:lang w:val="es-PE"/>
              </w:rPr>
            </w:pPr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Cs w:val="18"/>
                <w:lang w:val="es-PE"/>
              </w:rPr>
              <w:t>Fecha Estimada de Termino</w:t>
            </w:r>
          </w:p>
        </w:tc>
      </w:tr>
      <w:tr w:rsidR="0073395E" w:rsidRPr="00293852" w:rsidTr="00587D09">
        <w:trPr>
          <w:cantSplit/>
        </w:trPr>
        <w:tc>
          <w:tcPr>
            <w:tcW w:w="6300" w:type="dxa"/>
            <w:vAlign w:val="center"/>
          </w:tcPr>
          <w:p w:rsidR="0073395E" w:rsidRPr="00293852" w:rsidRDefault="0073395E" w:rsidP="00587D09">
            <w:pPr>
              <w:pStyle w:val="TableText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293852">
              <w:rPr>
                <w:rFonts w:asciiTheme="minorHAnsi" w:eastAsia="Arial" w:hAnsiTheme="minorHAnsi" w:cs="Arial"/>
                <w:color w:val="000000"/>
                <w:sz w:val="22"/>
                <w:szCs w:val="22"/>
                <w:lang w:val="es-PE"/>
              </w:rPr>
              <w:t>Aprobación del Perfil del Proyecto</w:t>
            </w:r>
          </w:p>
        </w:tc>
        <w:tc>
          <w:tcPr>
            <w:tcW w:w="2340" w:type="dxa"/>
            <w:vAlign w:val="center"/>
          </w:tcPr>
          <w:p w:rsidR="0073395E" w:rsidRPr="00293852" w:rsidRDefault="0073395E" w:rsidP="001238E7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/>
              </w:rPr>
              <w:t>Semana 2</w:t>
            </w:r>
          </w:p>
        </w:tc>
      </w:tr>
      <w:tr w:rsidR="0073395E" w:rsidRPr="00293852" w:rsidTr="00587D09">
        <w:trPr>
          <w:cantSplit/>
        </w:trPr>
        <w:tc>
          <w:tcPr>
            <w:tcW w:w="6300" w:type="dxa"/>
            <w:vAlign w:val="center"/>
          </w:tcPr>
          <w:p w:rsidR="0073395E" w:rsidRPr="00293852" w:rsidRDefault="0073395E" w:rsidP="00587D09">
            <w:pPr>
              <w:pStyle w:val="TableText"/>
              <w:numPr>
                <w:ilvl w:val="0"/>
                <w:numId w:val="5"/>
              </w:numPr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/>
              </w:rPr>
            </w:pPr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/>
              </w:rPr>
              <w:t>Presentación capítulo 1</w:t>
            </w:r>
          </w:p>
          <w:p w:rsidR="0073395E" w:rsidRPr="00293852" w:rsidRDefault="0073395E" w:rsidP="00587D09">
            <w:pPr>
              <w:pStyle w:val="TableText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/>
              </w:rPr>
              <w:t xml:space="preserve">Presentación capítulo 2 </w:t>
            </w:r>
          </w:p>
          <w:p w:rsidR="0073395E" w:rsidRPr="00293852" w:rsidRDefault="0073395E" w:rsidP="00587D09">
            <w:pPr>
              <w:pStyle w:val="TableText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/>
              </w:rPr>
              <w:t xml:space="preserve">Entregables </w:t>
            </w:r>
            <w:r w:rsidR="002614FC"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/>
              </w:rPr>
              <w:t>desarrollados</w:t>
            </w:r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/>
              </w:rPr>
              <w:t xml:space="preserve"> a la fecha</w:t>
            </w:r>
          </w:p>
        </w:tc>
        <w:tc>
          <w:tcPr>
            <w:tcW w:w="2340" w:type="dxa"/>
            <w:vAlign w:val="center"/>
          </w:tcPr>
          <w:p w:rsidR="0073395E" w:rsidRPr="00293852" w:rsidRDefault="0073395E" w:rsidP="001238E7">
            <w:pPr>
              <w:pStyle w:val="Style-3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Evaluación Parcial</w:t>
            </w:r>
          </w:p>
          <w:p w:rsidR="0073395E" w:rsidRPr="00293852" w:rsidRDefault="0073395E" w:rsidP="001238E7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</w:p>
        </w:tc>
      </w:tr>
      <w:tr w:rsidR="0073395E" w:rsidRPr="00293852" w:rsidTr="00587D09">
        <w:trPr>
          <w:cantSplit/>
        </w:trPr>
        <w:tc>
          <w:tcPr>
            <w:tcW w:w="6300" w:type="dxa"/>
            <w:vAlign w:val="center"/>
          </w:tcPr>
          <w:p w:rsidR="0073395E" w:rsidRPr="00293852" w:rsidRDefault="0073395E" w:rsidP="00587D09">
            <w:pPr>
              <w:pStyle w:val="TableText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293852">
              <w:rPr>
                <w:rFonts w:asciiTheme="minorHAnsi" w:eastAsia="Arial" w:hAnsiTheme="minorHAnsi" w:cs="Arial"/>
                <w:color w:val="000000"/>
                <w:sz w:val="22"/>
                <w:szCs w:val="22"/>
                <w:lang w:val="es-PE"/>
              </w:rPr>
              <w:t>Aprobación de los artefactos presentados a QA</w:t>
            </w:r>
          </w:p>
        </w:tc>
        <w:tc>
          <w:tcPr>
            <w:tcW w:w="2340" w:type="dxa"/>
            <w:vAlign w:val="center"/>
          </w:tcPr>
          <w:p w:rsidR="0073395E" w:rsidRPr="00293852" w:rsidRDefault="0073395E" w:rsidP="001238E7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proofErr w:type="spellStart"/>
            <w:r w:rsidRPr="00293852">
              <w:rPr>
                <w:rFonts w:asciiTheme="minorHAnsi" w:eastAsia="Arial" w:hAnsiTheme="minorHAnsi" w:cs="Arial"/>
                <w:color w:val="000000"/>
                <w:sz w:val="22"/>
                <w:szCs w:val="22"/>
              </w:rPr>
              <w:t>Semana</w:t>
            </w:r>
            <w:proofErr w:type="spellEnd"/>
            <w:r w:rsidRPr="00293852">
              <w:rPr>
                <w:rFonts w:asciiTheme="minorHAnsi" w:eastAsia="Arial" w:hAnsiTheme="minorHAnsi" w:cs="Arial"/>
                <w:color w:val="000000"/>
                <w:sz w:val="22"/>
                <w:szCs w:val="22"/>
              </w:rPr>
              <w:t xml:space="preserve"> 6</w:t>
            </w:r>
          </w:p>
        </w:tc>
      </w:tr>
      <w:tr w:rsidR="0073395E" w:rsidRPr="00293852" w:rsidTr="00587D09">
        <w:trPr>
          <w:cantSplit/>
        </w:trPr>
        <w:tc>
          <w:tcPr>
            <w:tcW w:w="6300" w:type="dxa"/>
            <w:vAlign w:val="center"/>
          </w:tcPr>
          <w:p w:rsidR="0073395E" w:rsidRPr="00293852" w:rsidRDefault="0073395E" w:rsidP="0073395E">
            <w:pPr>
              <w:pStyle w:val="Style-1"/>
              <w:numPr>
                <w:ilvl w:val="0"/>
                <w:numId w:val="6"/>
              </w:numPr>
              <w:jc w:val="both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Aprobación por parte de la empresa QA de los siguientes entregables:</w:t>
            </w:r>
          </w:p>
          <w:p w:rsidR="0073395E" w:rsidRPr="00293852" w:rsidRDefault="0073395E" w:rsidP="0073395E">
            <w:pPr>
              <w:pStyle w:val="ListStyle"/>
              <w:numPr>
                <w:ilvl w:val="0"/>
                <w:numId w:val="10"/>
              </w:numPr>
              <w:contextualSpacing/>
              <w:jc w:val="both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Mapeo Entidades-Procesos.</w:t>
            </w:r>
          </w:p>
          <w:p w:rsidR="0073395E" w:rsidRPr="00293852" w:rsidRDefault="0073395E" w:rsidP="0073395E">
            <w:pPr>
              <w:pStyle w:val="Style-1"/>
              <w:numPr>
                <w:ilvl w:val="0"/>
                <w:numId w:val="10"/>
              </w:numPr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Descomposición Funcional</w:t>
            </w:r>
          </w:p>
        </w:tc>
        <w:tc>
          <w:tcPr>
            <w:tcW w:w="2340" w:type="dxa"/>
            <w:vAlign w:val="center"/>
          </w:tcPr>
          <w:p w:rsidR="0073395E" w:rsidRPr="00293852" w:rsidRDefault="0073395E" w:rsidP="001238E7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proofErr w:type="spellStart"/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Semana</w:t>
            </w:r>
            <w:proofErr w:type="spellEnd"/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13</w:t>
            </w:r>
          </w:p>
        </w:tc>
      </w:tr>
      <w:tr w:rsidR="0073395E" w:rsidRPr="00293852" w:rsidTr="00587D09">
        <w:trPr>
          <w:cantSplit/>
        </w:trPr>
        <w:tc>
          <w:tcPr>
            <w:tcW w:w="6300" w:type="dxa"/>
            <w:vAlign w:val="center"/>
          </w:tcPr>
          <w:p w:rsidR="0073395E" w:rsidRPr="00293852" w:rsidRDefault="0073395E" w:rsidP="00587D09">
            <w:pPr>
              <w:pStyle w:val="TableText"/>
              <w:numPr>
                <w:ilvl w:val="0"/>
                <w:numId w:val="7"/>
              </w:numPr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/>
              </w:rPr>
            </w:pPr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/>
              </w:rPr>
              <w:t>Presentación Final de la Memoria del Proyecto.</w:t>
            </w:r>
          </w:p>
        </w:tc>
        <w:tc>
          <w:tcPr>
            <w:tcW w:w="2340" w:type="dxa"/>
            <w:vAlign w:val="center"/>
          </w:tcPr>
          <w:p w:rsidR="0073395E" w:rsidRPr="00293852" w:rsidRDefault="0073395E" w:rsidP="001238E7">
            <w:pPr>
              <w:pStyle w:val="TableText"/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/>
              </w:rPr>
            </w:pPr>
            <w:proofErr w:type="spellStart"/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Semana</w:t>
            </w:r>
            <w:proofErr w:type="spellEnd"/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17</w:t>
            </w:r>
          </w:p>
        </w:tc>
      </w:tr>
    </w:tbl>
    <w:p w:rsidR="006F0EAF" w:rsidRPr="00293852" w:rsidRDefault="006F0EAF" w:rsidP="006F0EAF">
      <w:pPr>
        <w:pStyle w:val="Heading1"/>
        <w:rPr>
          <w:rFonts w:asciiTheme="minorHAnsi" w:eastAsia="Times New Roman" w:hAnsiTheme="minorHAnsi" w:cstheme="minorHAnsi"/>
          <w:color w:val="002060"/>
          <w:lang w:val="es-PE"/>
        </w:rPr>
      </w:pPr>
      <w:bookmarkStart w:id="35" w:name="_Toc288655393"/>
      <w:bookmarkStart w:id="36" w:name="_Toc288905939"/>
      <w:r w:rsidRPr="00293852">
        <w:rPr>
          <w:rFonts w:asciiTheme="minorHAnsi" w:eastAsia="Times New Roman" w:hAnsiTheme="minorHAnsi" w:cstheme="minorHAnsi"/>
          <w:bCs w:val="0"/>
          <w:color w:val="002060"/>
          <w:lang w:val="es-PE"/>
        </w:rPr>
        <w:lastRenderedPageBreak/>
        <w:t>Sección 3.</w:t>
      </w:r>
      <w:r w:rsidRPr="00293852">
        <w:rPr>
          <w:rFonts w:asciiTheme="minorHAnsi" w:eastAsia="Times New Roman" w:hAnsiTheme="minorHAnsi" w:cstheme="minorHAnsi"/>
          <w:color w:val="002060"/>
          <w:lang w:val="es-PE"/>
        </w:rPr>
        <w:t xml:space="preserve"> </w:t>
      </w:r>
      <w:r w:rsidRPr="00293852">
        <w:rPr>
          <w:rFonts w:asciiTheme="minorHAnsi" w:eastAsia="Times New Roman" w:hAnsiTheme="minorHAnsi" w:cstheme="minorHAnsi"/>
          <w:color w:val="002060"/>
          <w:lang w:val="es-PE"/>
        </w:rPr>
        <w:tab/>
        <w:t>Organización del Proyecto</w:t>
      </w:r>
      <w:bookmarkEnd w:id="35"/>
      <w:bookmarkEnd w:id="36"/>
    </w:p>
    <w:p w:rsidR="009318AC" w:rsidRPr="00293852" w:rsidRDefault="009318AC" w:rsidP="009318AC">
      <w:pPr>
        <w:pStyle w:val="Heading2"/>
        <w:rPr>
          <w:rFonts w:asciiTheme="minorHAnsi" w:hAnsiTheme="minorHAnsi" w:cs="Calibri"/>
          <w:lang w:val="es-ES"/>
        </w:rPr>
      </w:pPr>
      <w:bookmarkStart w:id="37" w:name="_Toc249246261"/>
      <w:bookmarkStart w:id="38" w:name="_Toc288905940"/>
      <w:bookmarkStart w:id="39" w:name="_Toc453081860"/>
      <w:bookmarkStart w:id="40" w:name="_Toc288655394"/>
      <w:r w:rsidRPr="00293852">
        <w:rPr>
          <w:rFonts w:asciiTheme="minorHAnsi" w:hAnsiTheme="minorHAnsi" w:cstheme="minorHAnsi"/>
          <w:lang w:val="es-ES"/>
        </w:rPr>
        <w:t>3</w:t>
      </w:r>
      <w:r w:rsidRPr="00293852">
        <w:rPr>
          <w:rFonts w:asciiTheme="minorHAnsi" w:hAnsiTheme="minorHAnsi" w:cs="Calibri"/>
          <w:lang w:val="es-ES"/>
        </w:rPr>
        <w:t>.1</w:t>
      </w:r>
      <w:r w:rsidRPr="00293852">
        <w:rPr>
          <w:rFonts w:asciiTheme="minorHAnsi" w:hAnsiTheme="minorHAnsi" w:cs="Calibri"/>
          <w:lang w:val="es-ES"/>
        </w:rPr>
        <w:tab/>
      </w:r>
      <w:bookmarkStart w:id="41" w:name="_Toc108452228"/>
      <w:bookmarkEnd w:id="37"/>
      <w:r w:rsidRPr="00293852">
        <w:rPr>
          <w:rFonts w:asciiTheme="minorHAnsi" w:hAnsiTheme="minorHAnsi" w:cstheme="minorHAnsi"/>
          <w:lang w:val="es-ES"/>
        </w:rPr>
        <w:t>Estructura del Proyecto</w:t>
      </w:r>
      <w:bookmarkEnd w:id="38"/>
    </w:p>
    <w:p w:rsidR="009318AC" w:rsidRPr="00293852" w:rsidRDefault="009318AC" w:rsidP="009318AC">
      <w:pPr>
        <w:rPr>
          <w:i/>
          <w:lang w:val="es-ES"/>
        </w:rPr>
      </w:pPr>
    </w:p>
    <w:tbl>
      <w:tblPr>
        <w:tblW w:w="0" w:type="auto"/>
        <w:tblInd w:w="885" w:type="dxa"/>
        <w:tblLook w:val="04A0"/>
      </w:tblPr>
      <w:tblGrid>
        <w:gridCol w:w="2340"/>
        <w:gridCol w:w="6300"/>
      </w:tblGrid>
      <w:tr w:rsidR="002614FC" w:rsidRPr="00293852" w:rsidTr="002614F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293852" w:rsidRDefault="002614FC">
            <w:pPr>
              <w:spacing w:after="0" w:line="218" w:lineRule="auto"/>
              <w:rPr>
                <w:rFonts w:cstheme="minorHAnsi"/>
              </w:rPr>
            </w:pPr>
            <w:proofErr w:type="spellStart"/>
            <w:r w:rsidRPr="00293852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Rol</w:t>
            </w:r>
            <w:proofErr w:type="spellEnd"/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293852" w:rsidRDefault="002614FC">
            <w:pPr>
              <w:spacing w:after="0" w:line="218" w:lineRule="auto"/>
              <w:rPr>
                <w:rFonts w:cstheme="minorHAnsi"/>
              </w:rPr>
            </w:pPr>
            <w:proofErr w:type="spellStart"/>
            <w:r w:rsidRPr="00293852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Responsable</w:t>
            </w:r>
            <w:proofErr w:type="spellEnd"/>
          </w:p>
        </w:tc>
      </w:tr>
      <w:tr w:rsidR="002614FC" w:rsidRPr="00395C96" w:rsidTr="002614F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293852" w:rsidRDefault="002614FC">
            <w:pPr>
              <w:spacing w:after="0" w:line="218" w:lineRule="auto"/>
              <w:rPr>
                <w:rFonts w:cstheme="minorHAnsi"/>
              </w:rPr>
            </w:pPr>
            <w:proofErr w:type="spellStart"/>
            <w:r w:rsidRPr="00293852">
              <w:rPr>
                <w:rFonts w:cstheme="minorHAnsi"/>
              </w:rPr>
              <w:t>Comité</w:t>
            </w:r>
            <w:proofErr w:type="spellEnd"/>
            <w:r w:rsidRPr="00293852">
              <w:rPr>
                <w:rFonts w:cstheme="minorHAnsi"/>
              </w:rPr>
              <w:t xml:space="preserve"> de </w:t>
            </w:r>
            <w:proofErr w:type="spellStart"/>
            <w:r w:rsidRPr="00293852">
              <w:rPr>
                <w:rFonts w:cstheme="minorHAnsi"/>
              </w:rPr>
              <w:t>Proyecto</w:t>
            </w:r>
            <w:proofErr w:type="spellEnd"/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293852" w:rsidRDefault="002614FC">
            <w:pPr>
              <w:spacing w:after="0" w:line="218" w:lineRule="auto"/>
              <w:rPr>
                <w:rFonts w:cstheme="minorHAnsi"/>
                <w:lang w:val="es-PE"/>
              </w:rPr>
            </w:pPr>
            <w:r w:rsidRPr="00293852">
              <w:rPr>
                <w:rFonts w:cstheme="minorHAnsi"/>
                <w:lang w:val="es-PE"/>
              </w:rPr>
              <w:t>Jorge Cabrera</w:t>
            </w:r>
          </w:p>
          <w:p w:rsidR="002614FC" w:rsidRPr="00293852" w:rsidRDefault="002614FC">
            <w:pPr>
              <w:spacing w:after="0" w:line="218" w:lineRule="auto"/>
              <w:rPr>
                <w:rFonts w:cstheme="minorHAnsi"/>
                <w:lang w:val="es-PE"/>
              </w:rPr>
            </w:pPr>
            <w:r w:rsidRPr="00293852">
              <w:rPr>
                <w:rFonts w:cstheme="minorHAnsi"/>
                <w:lang w:val="es-PE"/>
              </w:rPr>
              <w:t>Rosario Villalta Riega</w:t>
            </w:r>
          </w:p>
          <w:p w:rsidR="002614FC" w:rsidRPr="00293852" w:rsidRDefault="002614FC">
            <w:pPr>
              <w:spacing w:after="0" w:line="218" w:lineRule="auto"/>
              <w:rPr>
                <w:rFonts w:cstheme="minorHAnsi"/>
                <w:lang w:val="es-PE"/>
              </w:rPr>
            </w:pPr>
            <w:proofErr w:type="spellStart"/>
            <w:r w:rsidRPr="00293852">
              <w:rPr>
                <w:rFonts w:cstheme="minorHAnsi"/>
                <w:lang w:val="es-PE"/>
              </w:rPr>
              <w:t>Ilver</w:t>
            </w:r>
            <w:proofErr w:type="spellEnd"/>
            <w:r w:rsidRPr="00293852">
              <w:rPr>
                <w:rFonts w:cstheme="minorHAnsi"/>
                <w:lang w:val="es-PE"/>
              </w:rPr>
              <w:t xml:space="preserve"> </w:t>
            </w:r>
            <w:proofErr w:type="spellStart"/>
            <w:r w:rsidRPr="00293852">
              <w:rPr>
                <w:rFonts w:cstheme="minorHAnsi"/>
                <w:lang w:val="es-PE"/>
              </w:rPr>
              <w:t>Anache</w:t>
            </w:r>
            <w:proofErr w:type="spellEnd"/>
            <w:r w:rsidRPr="00293852">
              <w:rPr>
                <w:rFonts w:cstheme="minorHAnsi"/>
                <w:lang w:val="es-PE"/>
              </w:rPr>
              <w:t xml:space="preserve"> </w:t>
            </w:r>
            <w:proofErr w:type="spellStart"/>
            <w:r w:rsidRPr="00293852">
              <w:rPr>
                <w:rFonts w:cstheme="minorHAnsi"/>
                <w:lang w:val="es-PE"/>
              </w:rPr>
              <w:t>Puppo</w:t>
            </w:r>
            <w:proofErr w:type="spellEnd"/>
          </w:p>
          <w:p w:rsidR="002614FC" w:rsidRPr="00293852" w:rsidRDefault="002614FC">
            <w:pPr>
              <w:spacing w:after="0" w:line="218" w:lineRule="auto"/>
              <w:rPr>
                <w:rFonts w:cstheme="minorHAnsi"/>
                <w:lang w:val="es-PE"/>
              </w:rPr>
            </w:pPr>
            <w:r w:rsidRPr="00293852">
              <w:rPr>
                <w:rFonts w:cstheme="minorHAnsi"/>
                <w:lang w:val="es-PE"/>
              </w:rPr>
              <w:t>María Hilda Bermejo</w:t>
            </w:r>
          </w:p>
          <w:p w:rsidR="002614FC" w:rsidRPr="00293852" w:rsidRDefault="002614FC">
            <w:pPr>
              <w:spacing w:after="0" w:line="218" w:lineRule="auto"/>
              <w:rPr>
                <w:rFonts w:cstheme="minorHAnsi"/>
                <w:lang w:val="es-PE"/>
              </w:rPr>
            </w:pPr>
            <w:r w:rsidRPr="00293852">
              <w:rPr>
                <w:rFonts w:cstheme="minorHAnsi"/>
                <w:lang w:val="es-PE"/>
              </w:rPr>
              <w:t>Carlos Raymundo</w:t>
            </w:r>
          </w:p>
        </w:tc>
      </w:tr>
      <w:tr w:rsidR="002614FC" w:rsidRPr="00293852" w:rsidTr="002614F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293852" w:rsidRDefault="002614FC">
            <w:pPr>
              <w:spacing w:after="0" w:line="218" w:lineRule="auto"/>
              <w:rPr>
                <w:rFonts w:cstheme="minorHAnsi"/>
              </w:rPr>
            </w:pPr>
            <w:proofErr w:type="spellStart"/>
            <w:r w:rsidRPr="00293852">
              <w:rPr>
                <w:rFonts w:cstheme="minorHAnsi"/>
              </w:rPr>
              <w:t>Gerente</w:t>
            </w:r>
            <w:proofErr w:type="spellEnd"/>
            <w:r w:rsidRPr="00293852">
              <w:rPr>
                <w:rFonts w:cstheme="minorHAnsi"/>
              </w:rPr>
              <w:t xml:space="preserve"> General de </w:t>
            </w:r>
            <w:proofErr w:type="spellStart"/>
            <w:r w:rsidRPr="00293852">
              <w:rPr>
                <w:rFonts w:cstheme="minorHAnsi"/>
              </w:rPr>
              <w:t>Bankmin</w:t>
            </w:r>
            <w:proofErr w:type="spellEnd"/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293852" w:rsidRDefault="002614FC">
            <w:pPr>
              <w:spacing w:after="0" w:line="218" w:lineRule="auto"/>
              <w:rPr>
                <w:rFonts w:cstheme="minorHAnsi"/>
              </w:rPr>
            </w:pPr>
            <w:r w:rsidRPr="00293852">
              <w:rPr>
                <w:rFonts w:cstheme="minorHAnsi"/>
              </w:rPr>
              <w:t xml:space="preserve">Jimmy </w:t>
            </w:r>
            <w:proofErr w:type="spellStart"/>
            <w:r w:rsidRPr="00293852">
              <w:rPr>
                <w:rFonts w:cstheme="minorHAnsi"/>
              </w:rPr>
              <w:t>Armas</w:t>
            </w:r>
            <w:proofErr w:type="spellEnd"/>
            <w:r w:rsidRPr="00293852">
              <w:rPr>
                <w:rFonts w:cstheme="minorHAnsi"/>
              </w:rPr>
              <w:t xml:space="preserve"> Aguirre</w:t>
            </w:r>
          </w:p>
        </w:tc>
      </w:tr>
      <w:tr w:rsidR="002614FC" w:rsidRPr="00293852" w:rsidTr="002614F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293852" w:rsidRDefault="002614FC">
            <w:pPr>
              <w:spacing w:after="0" w:line="218" w:lineRule="auto"/>
              <w:rPr>
                <w:rFonts w:cstheme="minorHAnsi"/>
              </w:rPr>
            </w:pPr>
            <w:proofErr w:type="spellStart"/>
            <w:r w:rsidRPr="00293852">
              <w:rPr>
                <w:rFonts w:cstheme="minorHAnsi"/>
              </w:rPr>
              <w:t>Jefe</w:t>
            </w:r>
            <w:proofErr w:type="spellEnd"/>
            <w:r w:rsidRPr="00293852">
              <w:rPr>
                <w:rFonts w:cstheme="minorHAnsi"/>
              </w:rPr>
              <w:t xml:space="preserve"> de </w:t>
            </w:r>
            <w:proofErr w:type="spellStart"/>
            <w:r w:rsidRPr="00293852">
              <w:rPr>
                <w:rFonts w:cstheme="minorHAnsi"/>
              </w:rPr>
              <w:t>Proyecto</w:t>
            </w:r>
            <w:proofErr w:type="spellEnd"/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293852" w:rsidRDefault="002614FC">
            <w:pPr>
              <w:spacing w:after="0" w:line="218" w:lineRule="auto"/>
              <w:rPr>
                <w:rFonts w:cstheme="minorHAnsi"/>
              </w:rPr>
            </w:pPr>
            <w:r w:rsidRPr="00293852">
              <w:rPr>
                <w:rFonts w:cstheme="minorHAnsi"/>
              </w:rPr>
              <w:t xml:space="preserve">Sandra Tovar </w:t>
            </w:r>
            <w:proofErr w:type="spellStart"/>
            <w:r w:rsidRPr="00293852">
              <w:rPr>
                <w:rFonts w:cstheme="minorHAnsi"/>
              </w:rPr>
              <w:t>Yachachin</w:t>
            </w:r>
            <w:proofErr w:type="spellEnd"/>
          </w:p>
        </w:tc>
      </w:tr>
      <w:tr w:rsidR="002614FC" w:rsidRPr="00293852" w:rsidTr="002614F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293852" w:rsidRDefault="002614FC">
            <w:pPr>
              <w:spacing w:after="0" w:line="218" w:lineRule="auto"/>
              <w:rPr>
                <w:rFonts w:cstheme="minorHAnsi"/>
              </w:rPr>
            </w:pPr>
            <w:proofErr w:type="spellStart"/>
            <w:r w:rsidRPr="00293852">
              <w:rPr>
                <w:rFonts w:cstheme="minorHAnsi"/>
              </w:rPr>
              <w:t>Equipo</w:t>
            </w:r>
            <w:proofErr w:type="spellEnd"/>
            <w:r w:rsidRPr="00293852">
              <w:rPr>
                <w:rFonts w:cstheme="minorHAnsi"/>
              </w:rPr>
              <w:t xml:space="preserve"> de </w:t>
            </w:r>
            <w:proofErr w:type="spellStart"/>
            <w:r w:rsidRPr="00293852">
              <w:rPr>
                <w:rFonts w:cstheme="minorHAnsi"/>
              </w:rPr>
              <w:t>Proyecto</w:t>
            </w:r>
            <w:proofErr w:type="spellEnd"/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E06543" w:rsidRDefault="00E06543">
            <w:pPr>
              <w:spacing w:after="0" w:line="218" w:lineRule="auto"/>
              <w:rPr>
                <w:rFonts w:cstheme="minorHAnsi"/>
              </w:rPr>
            </w:pPr>
            <w:r w:rsidRPr="00293852">
              <w:rPr>
                <w:rFonts w:cstheme="minorHAnsi"/>
              </w:rPr>
              <w:t xml:space="preserve">Sandra Tovar </w:t>
            </w:r>
            <w:proofErr w:type="spellStart"/>
            <w:r w:rsidRPr="00293852">
              <w:rPr>
                <w:rFonts w:cstheme="minorHAnsi"/>
              </w:rPr>
              <w:t>Yachachin</w:t>
            </w:r>
            <w:proofErr w:type="spellEnd"/>
          </w:p>
          <w:p w:rsidR="002614FC" w:rsidRPr="00293852" w:rsidRDefault="002614FC">
            <w:pPr>
              <w:spacing w:after="0" w:line="218" w:lineRule="auto"/>
              <w:rPr>
                <w:rFonts w:cstheme="minorHAnsi"/>
              </w:rPr>
            </w:pPr>
            <w:r w:rsidRPr="00293852">
              <w:rPr>
                <w:rFonts w:cstheme="minorHAnsi"/>
              </w:rPr>
              <w:t xml:space="preserve">Cindy </w:t>
            </w:r>
            <w:proofErr w:type="spellStart"/>
            <w:r w:rsidRPr="00293852">
              <w:rPr>
                <w:rFonts w:cstheme="minorHAnsi"/>
              </w:rPr>
              <w:t>Briones</w:t>
            </w:r>
            <w:proofErr w:type="spellEnd"/>
            <w:r w:rsidRPr="00293852">
              <w:rPr>
                <w:rFonts w:cstheme="minorHAnsi"/>
              </w:rPr>
              <w:t xml:space="preserve"> Flores</w:t>
            </w:r>
          </w:p>
        </w:tc>
      </w:tr>
      <w:tr w:rsidR="002614FC" w:rsidRPr="00395C96" w:rsidTr="002614F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293852" w:rsidRDefault="002614FC">
            <w:pPr>
              <w:spacing w:after="0" w:line="218" w:lineRule="auto"/>
              <w:rPr>
                <w:rFonts w:cstheme="minorHAnsi"/>
              </w:rPr>
            </w:pPr>
            <w:proofErr w:type="spellStart"/>
            <w:r w:rsidRPr="00293852">
              <w:rPr>
                <w:rFonts w:cstheme="minorHAnsi"/>
              </w:rPr>
              <w:t>Equipo</w:t>
            </w:r>
            <w:proofErr w:type="spellEnd"/>
            <w:r w:rsidRPr="00293852">
              <w:rPr>
                <w:rFonts w:cstheme="minorHAnsi"/>
              </w:rPr>
              <w:t xml:space="preserve"> de </w:t>
            </w:r>
            <w:proofErr w:type="spellStart"/>
            <w:r w:rsidRPr="00293852">
              <w:rPr>
                <w:rFonts w:cstheme="minorHAnsi"/>
              </w:rPr>
              <w:t>Apoyo</w:t>
            </w:r>
            <w:proofErr w:type="spellEnd"/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293852" w:rsidRDefault="002614FC">
            <w:pPr>
              <w:spacing w:after="0" w:line="218" w:lineRule="auto"/>
              <w:rPr>
                <w:rFonts w:cstheme="minorHAnsi"/>
                <w:lang w:val="es-PE"/>
              </w:rPr>
            </w:pPr>
            <w:r w:rsidRPr="00293852">
              <w:rPr>
                <w:rFonts w:cstheme="minorHAnsi"/>
                <w:lang w:val="es-PE"/>
              </w:rPr>
              <w:t>Según la disponibilidad de recursos y asignación de la gerencia de BANKMIN.</w:t>
            </w:r>
          </w:p>
        </w:tc>
      </w:tr>
    </w:tbl>
    <w:p w:rsidR="009318AC" w:rsidRPr="00293852" w:rsidRDefault="009318AC" w:rsidP="009318AC">
      <w:pPr>
        <w:rPr>
          <w:rFonts w:eastAsia="Calibri" w:cs="Times New Roman"/>
          <w:i/>
          <w:lang w:val="es-PE"/>
        </w:rPr>
      </w:pPr>
    </w:p>
    <w:p w:rsidR="009318AC" w:rsidRPr="00293852" w:rsidRDefault="009318AC" w:rsidP="009318AC">
      <w:pPr>
        <w:pStyle w:val="Heading2"/>
        <w:rPr>
          <w:rFonts w:asciiTheme="minorHAnsi" w:hAnsiTheme="minorHAnsi" w:cs="Calibri"/>
          <w:lang w:val="es-ES"/>
        </w:rPr>
      </w:pPr>
      <w:bookmarkStart w:id="42" w:name="_Toc249246262"/>
      <w:bookmarkStart w:id="43" w:name="_Toc288905941"/>
      <w:r w:rsidRPr="00293852">
        <w:rPr>
          <w:rFonts w:asciiTheme="minorHAnsi" w:hAnsiTheme="minorHAnsi" w:cstheme="minorHAnsi"/>
          <w:lang w:val="es-ES"/>
        </w:rPr>
        <w:t>3</w:t>
      </w:r>
      <w:r w:rsidRPr="00293852">
        <w:rPr>
          <w:rFonts w:asciiTheme="minorHAnsi" w:hAnsiTheme="minorHAnsi" w:cs="Calibri"/>
          <w:lang w:val="es-ES"/>
        </w:rPr>
        <w:t>.2</w:t>
      </w:r>
      <w:r w:rsidRPr="00293852">
        <w:rPr>
          <w:rFonts w:asciiTheme="minorHAnsi" w:hAnsiTheme="minorHAnsi" w:cs="Calibri"/>
          <w:lang w:val="es-ES"/>
        </w:rPr>
        <w:tab/>
      </w:r>
      <w:bookmarkEnd w:id="39"/>
      <w:bookmarkEnd w:id="41"/>
      <w:proofErr w:type="spellStart"/>
      <w:r w:rsidRPr="00293852">
        <w:rPr>
          <w:rFonts w:asciiTheme="minorHAnsi" w:hAnsiTheme="minorHAnsi" w:cs="Calibri"/>
          <w:lang w:val="es-ES"/>
        </w:rPr>
        <w:t>Stakeholders</w:t>
      </w:r>
      <w:bookmarkEnd w:id="42"/>
      <w:bookmarkEnd w:id="43"/>
      <w:proofErr w:type="spellEnd"/>
    </w:p>
    <w:p w:rsidR="009318AC" w:rsidRPr="00293852" w:rsidRDefault="009318AC" w:rsidP="009318AC">
      <w:pPr>
        <w:rPr>
          <w:rFonts w:eastAsia="Calibri" w:cs="Times New Roman"/>
          <w:i/>
          <w:lang w:val="es-ES"/>
        </w:rPr>
      </w:pPr>
    </w:p>
    <w:tbl>
      <w:tblPr>
        <w:tblpPr w:leftFromText="141" w:rightFromText="141" w:vertAnchor="text" w:horzAnchor="page" w:tblpX="2164" w:tblpY="188"/>
        <w:tblW w:w="0" w:type="auto"/>
        <w:tblLook w:val="04A0"/>
      </w:tblPr>
      <w:tblGrid>
        <w:gridCol w:w="4500"/>
        <w:gridCol w:w="4140"/>
      </w:tblGrid>
      <w:tr w:rsidR="002614FC" w:rsidRPr="00293852" w:rsidTr="002614FC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293852" w:rsidRDefault="002614FC" w:rsidP="002614FC">
            <w:pPr>
              <w:spacing w:after="0" w:line="218" w:lineRule="auto"/>
              <w:rPr>
                <w:rFonts w:cstheme="minorHAnsi"/>
              </w:rPr>
            </w:pPr>
            <w:proofErr w:type="spellStart"/>
            <w:r w:rsidRPr="00293852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Función</w:t>
            </w:r>
            <w:proofErr w:type="spellEnd"/>
            <w:r w:rsidRPr="00293852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 xml:space="preserve"> del Stakeholder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293852" w:rsidRDefault="002614FC" w:rsidP="002614FC">
            <w:pPr>
              <w:spacing w:after="0" w:line="218" w:lineRule="auto"/>
              <w:rPr>
                <w:rFonts w:cstheme="minorHAnsi"/>
              </w:rPr>
            </w:pPr>
            <w:r w:rsidRPr="00293852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Stakeholder</w:t>
            </w:r>
          </w:p>
        </w:tc>
      </w:tr>
      <w:tr w:rsidR="002614FC" w:rsidRPr="00293852" w:rsidTr="002614FC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614FC" w:rsidRPr="00293852" w:rsidRDefault="002614FC" w:rsidP="002614FC">
            <w:pPr>
              <w:spacing w:after="0" w:line="218" w:lineRule="auto"/>
              <w:rPr>
                <w:rFonts w:cstheme="minorHAnsi"/>
                <w:lang w:val="es-PE"/>
              </w:rPr>
            </w:pPr>
            <w:r w:rsidRPr="00293852">
              <w:rPr>
                <w:rFonts w:cstheme="minorHAnsi"/>
                <w:lang w:val="es-PE"/>
              </w:rPr>
              <w:t>Se encarga de evaluar y aprobar el proyecto.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614FC" w:rsidRPr="00293852" w:rsidRDefault="002614FC" w:rsidP="002614FC">
            <w:pPr>
              <w:spacing w:after="0" w:line="218" w:lineRule="auto"/>
              <w:rPr>
                <w:rFonts w:cstheme="minorHAnsi"/>
              </w:rPr>
            </w:pPr>
            <w:proofErr w:type="spellStart"/>
            <w:r w:rsidRPr="00293852">
              <w:rPr>
                <w:rFonts w:cstheme="minorHAnsi"/>
              </w:rPr>
              <w:t>Comité</w:t>
            </w:r>
            <w:proofErr w:type="spellEnd"/>
            <w:r w:rsidRPr="00293852">
              <w:rPr>
                <w:rFonts w:cstheme="minorHAnsi"/>
              </w:rPr>
              <w:t xml:space="preserve"> de </w:t>
            </w:r>
            <w:proofErr w:type="spellStart"/>
            <w:r w:rsidRPr="00293852">
              <w:rPr>
                <w:rFonts w:cstheme="minorHAnsi"/>
              </w:rPr>
              <w:t>Proyectos</w:t>
            </w:r>
            <w:proofErr w:type="spellEnd"/>
          </w:p>
        </w:tc>
      </w:tr>
      <w:tr w:rsidR="002614FC" w:rsidRPr="00293852" w:rsidTr="002614FC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614FC" w:rsidRPr="00293852" w:rsidRDefault="002614FC" w:rsidP="002614FC">
            <w:pPr>
              <w:spacing w:after="0" w:line="218" w:lineRule="auto"/>
              <w:rPr>
                <w:rFonts w:cstheme="minorHAnsi"/>
                <w:lang w:val="es-PE"/>
              </w:rPr>
            </w:pPr>
            <w:r w:rsidRPr="00293852">
              <w:rPr>
                <w:rFonts w:cstheme="minorHAnsi"/>
                <w:lang w:val="es-PE"/>
              </w:rPr>
              <w:t>Responsable de brindar información pertinente y necesaria para el desarrollo del proyecto.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614FC" w:rsidRPr="00293852" w:rsidRDefault="002614FC" w:rsidP="002614FC">
            <w:pPr>
              <w:spacing w:after="0" w:line="218" w:lineRule="auto"/>
              <w:rPr>
                <w:rFonts w:cstheme="minorHAnsi"/>
              </w:rPr>
            </w:pPr>
            <w:r w:rsidRPr="00293852">
              <w:rPr>
                <w:rFonts w:cstheme="minorHAnsi"/>
              </w:rPr>
              <w:t>Lumina Cooper</w:t>
            </w:r>
          </w:p>
        </w:tc>
      </w:tr>
      <w:tr w:rsidR="002614FC" w:rsidRPr="00293852" w:rsidTr="002614FC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614FC" w:rsidRPr="00293852" w:rsidRDefault="002614FC" w:rsidP="002614FC">
            <w:pPr>
              <w:spacing w:after="0" w:line="218" w:lineRule="auto"/>
              <w:rPr>
                <w:rFonts w:cstheme="minorHAnsi"/>
                <w:lang w:val="es-PE"/>
              </w:rPr>
            </w:pPr>
            <w:r w:rsidRPr="00293852">
              <w:rPr>
                <w:rFonts w:cstheme="minorHAnsi"/>
                <w:lang w:val="es-PE"/>
              </w:rPr>
              <w:t>Empresa encargada de gestionar los proyectos de banca y minería que se desarrollan en la faculta de Ing. de Sistemas de Información y Software de la UPC.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614FC" w:rsidRPr="00293852" w:rsidRDefault="002614FC" w:rsidP="002614FC">
            <w:pPr>
              <w:spacing w:after="0" w:line="218" w:lineRule="auto"/>
              <w:rPr>
                <w:rFonts w:cstheme="minorHAnsi"/>
              </w:rPr>
            </w:pPr>
            <w:proofErr w:type="spellStart"/>
            <w:r w:rsidRPr="00293852">
              <w:rPr>
                <w:rFonts w:cstheme="minorHAnsi"/>
              </w:rPr>
              <w:t>Empresa</w:t>
            </w:r>
            <w:proofErr w:type="spellEnd"/>
            <w:r w:rsidRPr="00293852">
              <w:rPr>
                <w:rFonts w:cstheme="minorHAnsi"/>
              </w:rPr>
              <w:t xml:space="preserve"> BANKMIN</w:t>
            </w:r>
          </w:p>
        </w:tc>
      </w:tr>
      <w:tr w:rsidR="002614FC" w:rsidRPr="00293852" w:rsidTr="002614FC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614FC" w:rsidRPr="00293852" w:rsidRDefault="002614FC" w:rsidP="002614FC">
            <w:pPr>
              <w:spacing w:after="0" w:line="218" w:lineRule="auto"/>
              <w:rPr>
                <w:rFonts w:cstheme="minorHAnsi"/>
                <w:lang w:val="es-PE"/>
              </w:rPr>
            </w:pPr>
            <w:r w:rsidRPr="00293852">
              <w:rPr>
                <w:rFonts w:cstheme="minorHAnsi"/>
                <w:lang w:val="es-PE"/>
              </w:rPr>
              <w:t>Empresa encargada de verificar y validar los artefactos desarrollados durante cada fase del proyecto.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614FC" w:rsidRPr="00293852" w:rsidRDefault="002614FC" w:rsidP="002614FC">
            <w:pPr>
              <w:spacing w:after="0" w:line="218" w:lineRule="auto"/>
              <w:rPr>
                <w:rFonts w:cstheme="minorHAnsi"/>
              </w:rPr>
            </w:pPr>
            <w:proofErr w:type="spellStart"/>
            <w:r w:rsidRPr="00293852">
              <w:rPr>
                <w:rFonts w:cstheme="minorHAnsi"/>
              </w:rPr>
              <w:t>Empresa</w:t>
            </w:r>
            <w:proofErr w:type="spellEnd"/>
            <w:r w:rsidRPr="00293852">
              <w:rPr>
                <w:rFonts w:cstheme="minorHAnsi"/>
              </w:rPr>
              <w:t xml:space="preserve"> QA</w:t>
            </w:r>
          </w:p>
        </w:tc>
      </w:tr>
    </w:tbl>
    <w:p w:rsidR="002614FC" w:rsidRPr="00293852" w:rsidRDefault="002614FC" w:rsidP="009318AC">
      <w:pPr>
        <w:rPr>
          <w:rFonts w:eastAsia="Calibri" w:cs="Times New Roman"/>
          <w:i/>
          <w:lang w:val="es-ES"/>
        </w:rPr>
      </w:pPr>
    </w:p>
    <w:p w:rsidR="009318AC" w:rsidRPr="00293852" w:rsidRDefault="009318AC" w:rsidP="006F0EAF">
      <w:pPr>
        <w:pStyle w:val="Heading2"/>
        <w:rPr>
          <w:rFonts w:asciiTheme="minorHAnsi" w:hAnsiTheme="minorHAnsi" w:cstheme="minorHAnsi"/>
          <w:lang w:val="es-PE"/>
        </w:rPr>
      </w:pPr>
      <w:bookmarkStart w:id="44" w:name="_Toc288655395"/>
      <w:bookmarkEnd w:id="40"/>
    </w:p>
    <w:p w:rsidR="002614FC" w:rsidRPr="00293852" w:rsidRDefault="002614FC" w:rsidP="006F0EAF">
      <w:pPr>
        <w:pStyle w:val="Heading2"/>
        <w:rPr>
          <w:rFonts w:asciiTheme="minorHAnsi" w:hAnsiTheme="minorHAnsi" w:cstheme="minorHAnsi"/>
          <w:lang w:val="es-PE"/>
        </w:rPr>
      </w:pPr>
      <w:bookmarkStart w:id="45" w:name="_Toc288905942"/>
    </w:p>
    <w:p w:rsidR="002614FC" w:rsidRPr="00293852" w:rsidRDefault="002614FC" w:rsidP="006F0EAF">
      <w:pPr>
        <w:pStyle w:val="Heading2"/>
        <w:rPr>
          <w:rFonts w:asciiTheme="minorHAnsi" w:hAnsiTheme="minorHAnsi" w:cstheme="minorHAnsi"/>
          <w:lang w:val="es-PE"/>
        </w:rPr>
      </w:pPr>
    </w:p>
    <w:p w:rsidR="002614FC" w:rsidRPr="00293852" w:rsidRDefault="002614FC" w:rsidP="006F0EAF">
      <w:pPr>
        <w:pStyle w:val="Heading2"/>
        <w:rPr>
          <w:rFonts w:asciiTheme="minorHAnsi" w:hAnsiTheme="minorHAnsi" w:cstheme="minorHAnsi"/>
          <w:lang w:val="es-PE"/>
        </w:rPr>
      </w:pPr>
    </w:p>
    <w:p w:rsidR="002614FC" w:rsidRPr="00293852" w:rsidRDefault="002614FC" w:rsidP="006F0EAF">
      <w:pPr>
        <w:pStyle w:val="Heading2"/>
        <w:rPr>
          <w:rFonts w:asciiTheme="minorHAnsi" w:hAnsiTheme="minorHAnsi" w:cstheme="minorHAnsi"/>
          <w:lang w:val="es-PE"/>
        </w:rPr>
      </w:pPr>
    </w:p>
    <w:p w:rsidR="002614FC" w:rsidRPr="00293852" w:rsidRDefault="002614FC" w:rsidP="006F0EAF">
      <w:pPr>
        <w:pStyle w:val="Heading2"/>
        <w:rPr>
          <w:rFonts w:asciiTheme="minorHAnsi" w:hAnsiTheme="minorHAnsi" w:cstheme="minorHAnsi"/>
          <w:lang w:val="es-PE"/>
        </w:rPr>
      </w:pPr>
    </w:p>
    <w:p w:rsidR="002614FC" w:rsidRPr="00293852" w:rsidRDefault="002614FC" w:rsidP="006F0EAF">
      <w:pPr>
        <w:pStyle w:val="Heading2"/>
        <w:rPr>
          <w:rFonts w:asciiTheme="minorHAnsi" w:hAnsiTheme="minorHAnsi" w:cstheme="minorHAnsi"/>
          <w:lang w:val="es-PE"/>
        </w:rPr>
      </w:pPr>
    </w:p>
    <w:p w:rsidR="006F0EAF" w:rsidRPr="00293852" w:rsidRDefault="006F0EAF" w:rsidP="006F0EAF">
      <w:pPr>
        <w:pStyle w:val="Heading2"/>
        <w:rPr>
          <w:rFonts w:asciiTheme="minorHAnsi" w:hAnsiTheme="minorHAnsi" w:cstheme="minorHAnsi"/>
          <w:lang w:val="es-PE"/>
        </w:rPr>
      </w:pPr>
      <w:r w:rsidRPr="00293852">
        <w:rPr>
          <w:rFonts w:asciiTheme="minorHAnsi" w:hAnsiTheme="minorHAnsi" w:cstheme="minorHAnsi"/>
          <w:lang w:val="es-PE"/>
        </w:rPr>
        <w:t>3.</w:t>
      </w:r>
      <w:r w:rsidR="009318AC" w:rsidRPr="00293852">
        <w:rPr>
          <w:rFonts w:asciiTheme="minorHAnsi" w:hAnsiTheme="minorHAnsi" w:cstheme="minorHAnsi"/>
          <w:lang w:val="es-PE"/>
        </w:rPr>
        <w:t>3</w:t>
      </w:r>
      <w:r w:rsidRPr="00293852">
        <w:rPr>
          <w:rFonts w:asciiTheme="minorHAnsi" w:hAnsiTheme="minorHAnsi" w:cstheme="minorHAnsi"/>
          <w:lang w:val="es-PE"/>
        </w:rPr>
        <w:tab/>
        <w:t>Recursos del Proyecto</w:t>
      </w:r>
      <w:bookmarkEnd w:id="44"/>
      <w:bookmarkEnd w:id="45"/>
    </w:p>
    <w:tbl>
      <w:tblPr>
        <w:tblW w:w="8640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2340"/>
        <w:gridCol w:w="6300"/>
      </w:tblGrid>
      <w:tr w:rsidR="006F0EAF" w:rsidRPr="00293852" w:rsidTr="003B0F18">
        <w:trPr>
          <w:cantSplit/>
          <w:tblHeader/>
        </w:trPr>
        <w:tc>
          <w:tcPr>
            <w:tcW w:w="2340" w:type="dxa"/>
            <w:shd w:val="clear" w:color="auto" w:fill="002060"/>
            <w:vAlign w:val="center"/>
          </w:tcPr>
          <w:p w:rsidR="006F0EAF" w:rsidRPr="00293852" w:rsidRDefault="006F0EAF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proofErr w:type="spellStart"/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Recurso</w:t>
            </w:r>
            <w:proofErr w:type="spellEnd"/>
          </w:p>
        </w:tc>
        <w:tc>
          <w:tcPr>
            <w:tcW w:w="6300" w:type="dxa"/>
            <w:shd w:val="clear" w:color="auto" w:fill="002060"/>
            <w:vAlign w:val="center"/>
          </w:tcPr>
          <w:p w:rsidR="006F0EAF" w:rsidRPr="00293852" w:rsidRDefault="006F0EAF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proofErr w:type="spellStart"/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Responsabilidad</w:t>
            </w:r>
            <w:proofErr w:type="spellEnd"/>
          </w:p>
        </w:tc>
      </w:tr>
      <w:tr w:rsidR="006F0EAF" w:rsidRPr="00395C96" w:rsidTr="00154A05">
        <w:trPr>
          <w:cantSplit/>
        </w:trPr>
        <w:tc>
          <w:tcPr>
            <w:tcW w:w="2340" w:type="dxa"/>
            <w:vAlign w:val="center"/>
          </w:tcPr>
          <w:p w:rsidR="006F0EAF" w:rsidRPr="00293852" w:rsidRDefault="001238E7" w:rsidP="001238E7">
            <w:pPr>
              <w:pStyle w:val="ListParagraph"/>
              <w:numPr>
                <w:ilvl w:val="0"/>
                <w:numId w:val="14"/>
              </w:numPr>
              <w:rPr>
                <w:rFonts w:asciiTheme="minorHAnsi" w:eastAsia="Verdana" w:hAnsiTheme="minorHAnsi" w:cstheme="minorHAnsi"/>
                <w:color w:val="000000"/>
                <w:sz w:val="22"/>
                <w:szCs w:val="22"/>
                <w:lang w:val="es-ES"/>
              </w:rPr>
            </w:pPr>
            <w:r w:rsidRPr="00293852">
              <w:rPr>
                <w:rFonts w:asciiTheme="minorHAnsi" w:eastAsia="Verdana" w:hAnsiTheme="minorHAnsi" w:cstheme="minorHAnsi"/>
                <w:color w:val="000000"/>
                <w:sz w:val="22"/>
                <w:szCs w:val="22"/>
                <w:lang w:val="es-ES"/>
              </w:rPr>
              <w:t>Microsoft Office 200</w:t>
            </w:r>
            <w:r w:rsidR="007A687A" w:rsidRPr="00293852">
              <w:rPr>
                <w:rFonts w:asciiTheme="minorHAnsi" w:eastAsia="Verdana" w:hAnsiTheme="minorHAnsi" w:cstheme="minorHAnsi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6300" w:type="dxa"/>
            <w:vAlign w:val="center"/>
          </w:tcPr>
          <w:p w:rsidR="006F0EAF" w:rsidRPr="00293852" w:rsidRDefault="001238E7" w:rsidP="00154A05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La herramienta será brinda por la Universidad Peruana de Ciencias Aplicadas</w:t>
            </w:r>
            <w:r w:rsidR="00B356DD" w:rsidRPr="00293852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 xml:space="preserve"> </w:t>
            </w:r>
            <w:bookmarkStart w:id="46" w:name="_GoBack"/>
            <w:bookmarkEnd w:id="46"/>
            <w:r w:rsidRPr="00293852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 xml:space="preserve"> y es responsabilidad de cada miembro del equipo su uso adecuado.</w:t>
            </w:r>
          </w:p>
        </w:tc>
      </w:tr>
      <w:tr w:rsidR="006F0EAF" w:rsidRPr="00395C96" w:rsidTr="00154A05">
        <w:trPr>
          <w:cantSplit/>
        </w:trPr>
        <w:tc>
          <w:tcPr>
            <w:tcW w:w="2340" w:type="dxa"/>
            <w:vAlign w:val="center"/>
          </w:tcPr>
          <w:p w:rsidR="007A687A" w:rsidRPr="00293852" w:rsidRDefault="007A687A" w:rsidP="007A687A">
            <w:pPr>
              <w:pStyle w:val="ListParagraph"/>
              <w:numPr>
                <w:ilvl w:val="0"/>
                <w:numId w:val="14"/>
              </w:numPr>
              <w:rPr>
                <w:rFonts w:asciiTheme="minorHAnsi" w:eastAsia="Verdana" w:hAnsiTheme="minorHAnsi" w:cstheme="minorHAnsi"/>
                <w:color w:val="000000"/>
                <w:sz w:val="22"/>
                <w:szCs w:val="22"/>
                <w:lang w:val="es-ES"/>
              </w:rPr>
            </w:pPr>
            <w:proofErr w:type="spellStart"/>
            <w:r w:rsidRPr="00293852">
              <w:rPr>
                <w:rFonts w:asciiTheme="minorHAnsi" w:eastAsia="Verdana" w:hAnsiTheme="minorHAnsi" w:cstheme="minorHAnsi"/>
                <w:color w:val="000000"/>
                <w:sz w:val="22"/>
                <w:szCs w:val="22"/>
                <w:lang w:val="es-ES"/>
              </w:rPr>
              <w:lastRenderedPageBreak/>
              <w:t>Bizagi</w:t>
            </w:r>
            <w:proofErr w:type="spellEnd"/>
            <w:r w:rsidRPr="00293852">
              <w:rPr>
                <w:rFonts w:asciiTheme="minorHAnsi" w:eastAsia="Verdana" w:hAnsiTheme="minorHAnsi" w:cstheme="minorHAnsi"/>
                <w:color w:val="000000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93852">
              <w:rPr>
                <w:rFonts w:asciiTheme="minorHAnsi" w:eastAsia="Verdana" w:hAnsiTheme="minorHAnsi" w:cstheme="minorHAnsi"/>
                <w:color w:val="000000"/>
                <w:sz w:val="22"/>
                <w:szCs w:val="22"/>
                <w:lang w:val="es-ES"/>
              </w:rPr>
              <w:t>Process</w:t>
            </w:r>
            <w:proofErr w:type="spellEnd"/>
            <w:r w:rsidRPr="00293852">
              <w:rPr>
                <w:rFonts w:asciiTheme="minorHAnsi" w:eastAsia="Verdana" w:hAnsiTheme="minorHAnsi" w:cstheme="minorHAnsi"/>
                <w:color w:val="000000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93852">
              <w:rPr>
                <w:rFonts w:asciiTheme="minorHAnsi" w:eastAsia="Verdana" w:hAnsiTheme="minorHAnsi" w:cstheme="minorHAnsi"/>
                <w:color w:val="000000"/>
                <w:sz w:val="22"/>
                <w:szCs w:val="22"/>
                <w:lang w:val="es-ES"/>
              </w:rPr>
              <w:t>Modeler</w:t>
            </w:r>
            <w:proofErr w:type="spellEnd"/>
          </w:p>
          <w:p w:rsidR="006F0EAF" w:rsidRPr="00293852" w:rsidRDefault="006F0EAF" w:rsidP="00154A05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</w:p>
        </w:tc>
        <w:tc>
          <w:tcPr>
            <w:tcW w:w="6300" w:type="dxa"/>
            <w:vAlign w:val="center"/>
          </w:tcPr>
          <w:p w:rsidR="006F0EAF" w:rsidRPr="00293852" w:rsidRDefault="001238E7" w:rsidP="00154A05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La herramienta será brinda por la Universidad Peruana de Ciencias Aplicadas  y es responsabilidad de cada miembro del equipo su uso adecuado.</w:t>
            </w:r>
          </w:p>
        </w:tc>
      </w:tr>
      <w:tr w:rsidR="006F0EAF" w:rsidRPr="00395C96" w:rsidTr="00154A05">
        <w:trPr>
          <w:cantSplit/>
        </w:trPr>
        <w:tc>
          <w:tcPr>
            <w:tcW w:w="2340" w:type="dxa"/>
            <w:vAlign w:val="center"/>
          </w:tcPr>
          <w:p w:rsidR="006F0EAF" w:rsidRPr="00293852" w:rsidRDefault="007A687A" w:rsidP="00B356DD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93852">
              <w:rPr>
                <w:rFonts w:asciiTheme="minorHAnsi" w:eastAsia="Verdana" w:hAnsiTheme="minorHAnsi" w:cstheme="minorHAnsi"/>
                <w:color w:val="000000"/>
                <w:sz w:val="22"/>
                <w:szCs w:val="22"/>
                <w:lang w:val="es-ES"/>
              </w:rPr>
              <w:t xml:space="preserve">Repositorio de trabajo Google </w:t>
            </w:r>
            <w:proofErr w:type="spellStart"/>
            <w:r w:rsidRPr="00293852">
              <w:rPr>
                <w:rFonts w:asciiTheme="minorHAnsi" w:eastAsia="Verdana" w:hAnsiTheme="minorHAnsi" w:cstheme="minorHAnsi"/>
                <w:color w:val="000000"/>
                <w:sz w:val="22"/>
                <w:szCs w:val="22"/>
                <w:lang w:val="es-ES"/>
              </w:rPr>
              <w:t>Docs</w:t>
            </w:r>
            <w:proofErr w:type="spellEnd"/>
          </w:p>
        </w:tc>
        <w:tc>
          <w:tcPr>
            <w:tcW w:w="6300" w:type="dxa"/>
            <w:vAlign w:val="center"/>
          </w:tcPr>
          <w:p w:rsidR="001238E7" w:rsidRPr="00293852" w:rsidRDefault="001238E7" w:rsidP="00154A05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La herramienta será brinda por la Universidad Peruana de Ciencias Aplicadas  y administrada por el Gerente de proyectos.</w:t>
            </w:r>
          </w:p>
          <w:p w:rsidR="006F0EAF" w:rsidRPr="00293852" w:rsidRDefault="001238E7" w:rsidP="001238E7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El uso de la herramienta es responsabilidad de cada miembro del equipo.</w:t>
            </w:r>
          </w:p>
        </w:tc>
      </w:tr>
    </w:tbl>
    <w:p w:rsidR="00C26B9A" w:rsidRPr="00293852" w:rsidRDefault="00C26B9A" w:rsidP="00240984">
      <w:pPr>
        <w:pStyle w:val="Heading1"/>
        <w:rPr>
          <w:rFonts w:asciiTheme="minorHAnsi" w:eastAsia="Times New Roman" w:hAnsiTheme="minorHAnsi" w:cstheme="minorHAnsi"/>
          <w:color w:val="002060"/>
          <w:lang w:val="es-PE"/>
        </w:rPr>
      </w:pPr>
      <w:bookmarkStart w:id="47" w:name="_Toc288905943"/>
      <w:bookmarkStart w:id="48" w:name="_Toc288655396"/>
      <w:r w:rsidRPr="00293852">
        <w:rPr>
          <w:rFonts w:asciiTheme="minorHAnsi" w:eastAsia="Times New Roman" w:hAnsiTheme="minorHAnsi" w:cstheme="minorHAnsi"/>
          <w:bCs w:val="0"/>
          <w:color w:val="002060"/>
          <w:lang w:val="es-PE"/>
        </w:rPr>
        <w:t>Sección 4.</w:t>
      </w:r>
      <w:r w:rsidRPr="00293852">
        <w:rPr>
          <w:rFonts w:asciiTheme="minorHAnsi" w:eastAsia="Times New Roman" w:hAnsiTheme="minorHAnsi" w:cstheme="minorHAnsi"/>
          <w:color w:val="002060"/>
          <w:lang w:val="es-PE"/>
        </w:rPr>
        <w:t xml:space="preserve"> </w:t>
      </w:r>
      <w:r w:rsidRPr="00293852">
        <w:rPr>
          <w:rFonts w:asciiTheme="minorHAnsi" w:eastAsia="Times New Roman" w:hAnsiTheme="minorHAnsi" w:cstheme="minorHAnsi"/>
          <w:color w:val="002060"/>
          <w:lang w:val="es-PE"/>
        </w:rPr>
        <w:tab/>
        <w:t>Riesgos</w:t>
      </w:r>
      <w:bookmarkEnd w:id="47"/>
    </w:p>
    <w:p w:rsidR="00240984" w:rsidRPr="00293852" w:rsidRDefault="00240984" w:rsidP="00240984">
      <w:pPr>
        <w:spacing w:after="0"/>
        <w:rPr>
          <w:lang w:val="es-PE"/>
        </w:rPr>
      </w:pPr>
    </w:p>
    <w:tbl>
      <w:tblPr>
        <w:tblW w:w="8640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8640"/>
      </w:tblGrid>
      <w:tr w:rsidR="00C26B9A" w:rsidRPr="00293852" w:rsidTr="00C26B9A">
        <w:trPr>
          <w:cantSplit/>
          <w:tblHeader/>
        </w:trPr>
        <w:tc>
          <w:tcPr>
            <w:tcW w:w="8640" w:type="dxa"/>
            <w:shd w:val="clear" w:color="auto" w:fill="002060"/>
            <w:vAlign w:val="center"/>
          </w:tcPr>
          <w:p w:rsidR="00C26B9A" w:rsidRPr="00293852" w:rsidRDefault="00C26B9A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Cs w:val="18"/>
              </w:rPr>
            </w:pPr>
            <w:proofErr w:type="spellStart"/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Cs w:val="18"/>
              </w:rPr>
              <w:t>Riesgos</w:t>
            </w:r>
            <w:proofErr w:type="spellEnd"/>
          </w:p>
        </w:tc>
      </w:tr>
      <w:tr w:rsidR="00C26B9A" w:rsidRPr="00395C96" w:rsidTr="00C26B9A">
        <w:trPr>
          <w:cantSplit/>
        </w:trPr>
        <w:tc>
          <w:tcPr>
            <w:tcW w:w="8640" w:type="dxa"/>
            <w:vAlign w:val="center"/>
          </w:tcPr>
          <w:p w:rsidR="00C26B9A" w:rsidRPr="00293852" w:rsidRDefault="0073395E" w:rsidP="001238E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El cliente no brinde la información suficiente a tiempo a los miembros de equipo del proyecto.</w:t>
            </w:r>
          </w:p>
        </w:tc>
      </w:tr>
      <w:tr w:rsidR="00C26B9A" w:rsidRPr="00395C96" w:rsidTr="00C26B9A">
        <w:trPr>
          <w:cantSplit/>
        </w:trPr>
        <w:tc>
          <w:tcPr>
            <w:tcW w:w="8640" w:type="dxa"/>
            <w:vAlign w:val="center"/>
          </w:tcPr>
          <w:p w:rsidR="00C26B9A" w:rsidRPr="00293852" w:rsidRDefault="0073395E" w:rsidP="001238E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No contar oportunamente con los recursos humanos asignados al presente proyecto</w:t>
            </w:r>
          </w:p>
        </w:tc>
      </w:tr>
      <w:tr w:rsidR="00C26B9A" w:rsidRPr="00395C96" w:rsidTr="00C26B9A">
        <w:trPr>
          <w:cantSplit/>
        </w:trPr>
        <w:tc>
          <w:tcPr>
            <w:tcW w:w="8640" w:type="dxa"/>
            <w:vAlign w:val="center"/>
          </w:tcPr>
          <w:p w:rsidR="00C26B9A" w:rsidRPr="00293852" w:rsidRDefault="0073395E" w:rsidP="001238E7">
            <w:pPr>
              <w:pStyle w:val="ListStyle"/>
              <w:numPr>
                <w:ilvl w:val="0"/>
                <w:numId w:val="12"/>
              </w:numPr>
              <w:tabs>
                <w:tab w:val="num" w:pos="720"/>
              </w:tabs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Demora en la inspección de documentos por parte de la empresa QA</w:t>
            </w:r>
          </w:p>
        </w:tc>
      </w:tr>
      <w:tr w:rsidR="00C26B9A" w:rsidRPr="00395C96" w:rsidTr="00C26B9A">
        <w:trPr>
          <w:cantSplit/>
        </w:trPr>
        <w:tc>
          <w:tcPr>
            <w:tcW w:w="8640" w:type="dxa"/>
            <w:vAlign w:val="center"/>
          </w:tcPr>
          <w:p w:rsidR="00C26B9A" w:rsidRPr="00293852" w:rsidRDefault="0073395E" w:rsidP="001238E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Cambios en la normativa de un ente regulador podría obligar una restructuración de los procesos ya desarrollados.</w:t>
            </w:r>
          </w:p>
        </w:tc>
      </w:tr>
    </w:tbl>
    <w:p w:rsidR="00AB5259" w:rsidRPr="00293852" w:rsidRDefault="00AB5259" w:rsidP="00AB5259">
      <w:pPr>
        <w:pStyle w:val="Heading1"/>
        <w:rPr>
          <w:rFonts w:asciiTheme="minorHAnsi" w:eastAsia="Times New Roman" w:hAnsiTheme="minorHAnsi" w:cstheme="minorHAnsi"/>
          <w:color w:val="002060"/>
        </w:rPr>
      </w:pPr>
      <w:bookmarkStart w:id="49" w:name="_Toc288905944"/>
      <w:proofErr w:type="spellStart"/>
      <w:proofErr w:type="gramStart"/>
      <w:r w:rsidRPr="00293852">
        <w:rPr>
          <w:rFonts w:asciiTheme="minorHAnsi" w:eastAsia="Times New Roman" w:hAnsiTheme="minorHAnsi" w:cstheme="minorHAnsi"/>
          <w:color w:val="002060"/>
        </w:rPr>
        <w:t>Sección</w:t>
      </w:r>
      <w:proofErr w:type="spellEnd"/>
      <w:r w:rsidRPr="00293852">
        <w:rPr>
          <w:rFonts w:asciiTheme="minorHAnsi" w:eastAsia="Times New Roman" w:hAnsiTheme="minorHAnsi" w:cstheme="minorHAnsi"/>
          <w:color w:val="002060"/>
        </w:rPr>
        <w:t xml:space="preserve"> </w:t>
      </w:r>
      <w:r w:rsidR="00C26B9A" w:rsidRPr="00293852">
        <w:rPr>
          <w:rFonts w:asciiTheme="minorHAnsi" w:hAnsiTheme="minorHAnsi" w:cstheme="minorHAnsi"/>
          <w:color w:val="002060"/>
        </w:rPr>
        <w:t>5</w:t>
      </w:r>
      <w:r w:rsidRPr="00293852">
        <w:rPr>
          <w:rFonts w:asciiTheme="minorHAnsi" w:eastAsia="Times New Roman" w:hAnsiTheme="minorHAnsi" w:cstheme="minorHAnsi"/>
          <w:color w:val="002060"/>
        </w:rPr>
        <w:t>.</w:t>
      </w:r>
      <w:proofErr w:type="gramEnd"/>
      <w:r w:rsidRPr="00293852">
        <w:rPr>
          <w:rFonts w:asciiTheme="minorHAnsi" w:eastAsia="Times New Roman" w:hAnsiTheme="minorHAnsi" w:cstheme="minorHAnsi"/>
          <w:color w:val="002060"/>
        </w:rPr>
        <w:t xml:space="preserve"> </w:t>
      </w:r>
      <w:r w:rsidRPr="00293852">
        <w:rPr>
          <w:rFonts w:asciiTheme="minorHAnsi" w:eastAsia="Times New Roman" w:hAnsiTheme="minorHAnsi" w:cstheme="minorHAnsi"/>
          <w:color w:val="002060"/>
        </w:rPr>
        <w:tab/>
      </w:r>
      <w:proofErr w:type="spellStart"/>
      <w:r w:rsidRPr="00293852">
        <w:rPr>
          <w:rFonts w:asciiTheme="minorHAnsi" w:eastAsia="Times New Roman" w:hAnsiTheme="minorHAnsi" w:cstheme="minorHAnsi"/>
          <w:color w:val="002060"/>
        </w:rPr>
        <w:t>Historial</w:t>
      </w:r>
      <w:proofErr w:type="spellEnd"/>
      <w:r w:rsidRPr="00293852">
        <w:rPr>
          <w:rFonts w:asciiTheme="minorHAnsi" w:eastAsia="Times New Roman" w:hAnsiTheme="minorHAnsi" w:cstheme="minorHAnsi"/>
          <w:color w:val="002060"/>
        </w:rPr>
        <w:t xml:space="preserve"> de </w:t>
      </w:r>
      <w:proofErr w:type="spellStart"/>
      <w:r w:rsidRPr="00293852">
        <w:rPr>
          <w:rFonts w:asciiTheme="minorHAnsi" w:eastAsia="Times New Roman" w:hAnsiTheme="minorHAnsi" w:cstheme="minorHAnsi"/>
          <w:color w:val="002060"/>
        </w:rPr>
        <w:t>Revisión</w:t>
      </w:r>
      <w:bookmarkEnd w:id="49"/>
      <w:proofErr w:type="spellEnd"/>
    </w:p>
    <w:p w:rsidR="00AB5259" w:rsidRPr="00293852" w:rsidRDefault="00AB5259" w:rsidP="00AB5259">
      <w:pPr>
        <w:rPr>
          <w:rFonts w:eastAsia="Calibri" w:cstheme="minorHAnsi"/>
          <w:i/>
        </w:rPr>
      </w:pPr>
    </w:p>
    <w:tbl>
      <w:tblPr>
        <w:tblW w:w="8640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900"/>
        <w:gridCol w:w="2340"/>
        <w:gridCol w:w="4140"/>
        <w:gridCol w:w="1260"/>
      </w:tblGrid>
      <w:tr w:rsidR="00AB5259" w:rsidRPr="00293852" w:rsidTr="003B0F18">
        <w:trPr>
          <w:cantSplit/>
          <w:trHeight w:val="245"/>
          <w:tblHeader/>
        </w:trPr>
        <w:tc>
          <w:tcPr>
            <w:tcW w:w="900" w:type="dxa"/>
            <w:shd w:val="clear" w:color="auto" w:fill="002060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color w:val="FFFFFF" w:themeColor="background1"/>
              </w:rPr>
            </w:pPr>
            <w:proofErr w:type="spellStart"/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Versión</w:t>
            </w:r>
            <w:proofErr w:type="spellEnd"/>
          </w:p>
        </w:tc>
        <w:tc>
          <w:tcPr>
            <w:tcW w:w="2340" w:type="dxa"/>
            <w:shd w:val="clear" w:color="auto" w:fill="002060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Name</w:t>
            </w:r>
          </w:p>
        </w:tc>
        <w:tc>
          <w:tcPr>
            <w:tcW w:w="4140" w:type="dxa"/>
            <w:shd w:val="clear" w:color="auto" w:fill="002060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Description</w:t>
            </w:r>
          </w:p>
        </w:tc>
        <w:tc>
          <w:tcPr>
            <w:tcW w:w="1260" w:type="dxa"/>
            <w:shd w:val="clear" w:color="auto" w:fill="002060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proofErr w:type="spellStart"/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Fecha</w:t>
            </w:r>
            <w:proofErr w:type="spellEnd"/>
          </w:p>
        </w:tc>
      </w:tr>
      <w:tr w:rsidR="00AB5259" w:rsidRPr="00293852" w:rsidTr="00154A05">
        <w:trPr>
          <w:cantSplit/>
          <w:trHeight w:val="229"/>
        </w:trPr>
        <w:tc>
          <w:tcPr>
            <w:tcW w:w="90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</w:rPr>
            </w:pPr>
            <w:r w:rsidRPr="00293852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340" w:type="dxa"/>
            <w:vAlign w:val="center"/>
          </w:tcPr>
          <w:p w:rsidR="00AB5259" w:rsidRPr="00293852" w:rsidRDefault="002614FC" w:rsidP="00154A05">
            <w:pPr>
              <w:pStyle w:val="TableText"/>
              <w:rPr>
                <w:rFonts w:asciiTheme="minorHAnsi" w:hAnsiTheme="minorHAnsi" w:cstheme="minorHAnsi"/>
              </w:rPr>
            </w:pPr>
            <w:r w:rsidRPr="00293852">
              <w:rPr>
                <w:rFonts w:asciiTheme="minorHAnsi" w:hAnsiTheme="minorHAnsi" w:cstheme="minorHAnsi"/>
              </w:rPr>
              <w:t xml:space="preserve">Cindy </w:t>
            </w:r>
            <w:proofErr w:type="spellStart"/>
            <w:r w:rsidRPr="00293852">
              <w:rPr>
                <w:rFonts w:asciiTheme="minorHAnsi" w:hAnsiTheme="minorHAnsi" w:cstheme="minorHAnsi"/>
              </w:rPr>
              <w:t>Briones</w:t>
            </w:r>
            <w:proofErr w:type="spellEnd"/>
            <w:r w:rsidRPr="00293852">
              <w:rPr>
                <w:rFonts w:asciiTheme="minorHAnsi" w:hAnsiTheme="minorHAnsi" w:cstheme="minorHAnsi"/>
              </w:rPr>
              <w:t xml:space="preserve"> Flores</w:t>
            </w:r>
          </w:p>
        </w:tc>
        <w:tc>
          <w:tcPr>
            <w:tcW w:w="414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 w:rsidRPr="00293852">
              <w:rPr>
                <w:rFonts w:asciiTheme="minorHAnsi" w:hAnsiTheme="minorHAnsi" w:cstheme="minorHAnsi"/>
                <w:lang w:val="es-PE"/>
              </w:rPr>
              <w:t xml:space="preserve">Creación del </w:t>
            </w:r>
            <w:proofErr w:type="spellStart"/>
            <w:r w:rsidRPr="00293852">
              <w:rPr>
                <w:rFonts w:asciiTheme="minorHAnsi" w:hAnsiTheme="minorHAnsi" w:cstheme="minorHAnsi"/>
                <w:lang w:val="es-PE"/>
              </w:rPr>
              <w:t>Charter</w:t>
            </w:r>
            <w:proofErr w:type="spellEnd"/>
            <w:r w:rsidRPr="00293852">
              <w:rPr>
                <w:rFonts w:asciiTheme="minorHAnsi" w:hAnsiTheme="minorHAnsi" w:cstheme="minorHAnsi"/>
                <w:lang w:val="es-PE"/>
              </w:rPr>
              <w:t xml:space="preserve"> de Proyecto</w:t>
            </w:r>
          </w:p>
        </w:tc>
        <w:tc>
          <w:tcPr>
            <w:tcW w:w="1260" w:type="dxa"/>
            <w:vAlign w:val="center"/>
          </w:tcPr>
          <w:p w:rsidR="00AB5259" w:rsidRPr="00293852" w:rsidRDefault="0073395E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 w:rsidRPr="00293852">
              <w:rPr>
                <w:rFonts w:asciiTheme="minorHAnsi" w:hAnsiTheme="minorHAnsi" w:cstheme="minorHAnsi"/>
                <w:lang w:val="es-PE"/>
              </w:rPr>
              <w:t>28/03/2011</w:t>
            </w:r>
          </w:p>
        </w:tc>
      </w:tr>
      <w:tr w:rsidR="00AB5259" w:rsidRPr="00293852" w:rsidTr="00154A05">
        <w:trPr>
          <w:cantSplit/>
          <w:trHeight w:val="229"/>
        </w:trPr>
        <w:tc>
          <w:tcPr>
            <w:tcW w:w="90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234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414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126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</w:tr>
      <w:tr w:rsidR="00AB5259" w:rsidRPr="00293852" w:rsidTr="00154A05">
        <w:trPr>
          <w:cantSplit/>
          <w:trHeight w:val="229"/>
        </w:trPr>
        <w:tc>
          <w:tcPr>
            <w:tcW w:w="90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234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414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126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</w:tr>
      <w:tr w:rsidR="00AB5259" w:rsidRPr="00293852" w:rsidTr="00154A05">
        <w:trPr>
          <w:cantSplit/>
          <w:trHeight w:val="245"/>
        </w:trPr>
        <w:tc>
          <w:tcPr>
            <w:tcW w:w="90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234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414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126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</w:tr>
      <w:tr w:rsidR="00AB5259" w:rsidRPr="00293852" w:rsidTr="00154A05">
        <w:trPr>
          <w:cantSplit/>
          <w:trHeight w:val="229"/>
        </w:trPr>
        <w:tc>
          <w:tcPr>
            <w:tcW w:w="90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234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414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126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</w:tr>
    </w:tbl>
    <w:p w:rsidR="006F0EAF" w:rsidRPr="00293852" w:rsidRDefault="006F0EAF" w:rsidP="006F0EAF">
      <w:pPr>
        <w:pStyle w:val="Heading1"/>
        <w:rPr>
          <w:rFonts w:asciiTheme="minorHAnsi" w:eastAsia="Times New Roman" w:hAnsiTheme="minorHAnsi" w:cstheme="minorHAnsi"/>
          <w:color w:val="002060"/>
        </w:rPr>
      </w:pPr>
      <w:bookmarkStart w:id="50" w:name="_Toc288905945"/>
      <w:proofErr w:type="spellStart"/>
      <w:proofErr w:type="gramStart"/>
      <w:r w:rsidRPr="00293852">
        <w:rPr>
          <w:rFonts w:asciiTheme="minorHAnsi" w:eastAsia="Times New Roman" w:hAnsiTheme="minorHAnsi" w:cstheme="minorHAnsi"/>
          <w:color w:val="002060"/>
        </w:rPr>
        <w:t>Sección</w:t>
      </w:r>
      <w:proofErr w:type="spellEnd"/>
      <w:r w:rsidRPr="00293852">
        <w:rPr>
          <w:rFonts w:asciiTheme="minorHAnsi" w:eastAsia="Times New Roman" w:hAnsiTheme="minorHAnsi" w:cstheme="minorHAnsi"/>
          <w:color w:val="002060"/>
        </w:rPr>
        <w:t xml:space="preserve"> </w:t>
      </w:r>
      <w:r w:rsidR="00C26B9A" w:rsidRPr="00293852">
        <w:rPr>
          <w:rFonts w:asciiTheme="minorHAnsi" w:hAnsiTheme="minorHAnsi" w:cstheme="minorHAnsi"/>
          <w:color w:val="002060"/>
        </w:rPr>
        <w:t>6</w:t>
      </w:r>
      <w:r w:rsidRPr="00293852">
        <w:rPr>
          <w:rFonts w:asciiTheme="minorHAnsi" w:eastAsia="Times New Roman" w:hAnsiTheme="minorHAnsi" w:cstheme="minorHAnsi"/>
          <w:color w:val="002060"/>
        </w:rPr>
        <w:t>.</w:t>
      </w:r>
      <w:proofErr w:type="gramEnd"/>
      <w:r w:rsidRPr="00293852">
        <w:rPr>
          <w:rFonts w:asciiTheme="minorHAnsi" w:eastAsia="Times New Roman" w:hAnsiTheme="minorHAnsi" w:cstheme="minorHAnsi"/>
          <w:color w:val="002060"/>
        </w:rPr>
        <w:t xml:space="preserve"> </w:t>
      </w:r>
      <w:r w:rsidRPr="00293852">
        <w:rPr>
          <w:rFonts w:asciiTheme="minorHAnsi" w:eastAsia="Times New Roman" w:hAnsiTheme="minorHAnsi" w:cstheme="minorHAnsi"/>
          <w:color w:val="002060"/>
        </w:rPr>
        <w:tab/>
      </w:r>
      <w:bookmarkEnd w:id="48"/>
      <w:proofErr w:type="spellStart"/>
      <w:r w:rsidR="00AB5259" w:rsidRPr="00293852">
        <w:rPr>
          <w:rFonts w:asciiTheme="minorHAnsi" w:hAnsiTheme="minorHAnsi" w:cstheme="minorHAnsi"/>
          <w:color w:val="002060"/>
        </w:rPr>
        <w:t>Aprobación</w:t>
      </w:r>
      <w:bookmarkEnd w:id="50"/>
      <w:proofErr w:type="spellEnd"/>
      <w:r w:rsidR="00AB5259" w:rsidRPr="00293852">
        <w:rPr>
          <w:rFonts w:asciiTheme="minorHAnsi" w:hAnsiTheme="minorHAnsi" w:cstheme="minorHAnsi"/>
          <w:color w:val="002060"/>
        </w:rPr>
        <w:t xml:space="preserve"> </w:t>
      </w:r>
    </w:p>
    <w:p w:rsidR="006F0EAF" w:rsidRPr="00293852" w:rsidRDefault="006F0EAF" w:rsidP="006F0EAF">
      <w:pPr>
        <w:rPr>
          <w:rFonts w:eastAsia="Calibri" w:cstheme="minorHAnsi"/>
          <w:i/>
        </w:rPr>
      </w:pPr>
    </w:p>
    <w:tbl>
      <w:tblPr>
        <w:tblW w:w="8594" w:type="dxa"/>
        <w:jc w:val="center"/>
        <w:tblInd w:w="-26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2829"/>
        <w:gridCol w:w="2340"/>
        <w:gridCol w:w="2250"/>
        <w:gridCol w:w="1175"/>
      </w:tblGrid>
      <w:tr w:rsidR="007A1D20" w:rsidRPr="00293852" w:rsidTr="003B0F18">
        <w:trPr>
          <w:jc w:val="center"/>
        </w:trPr>
        <w:tc>
          <w:tcPr>
            <w:tcW w:w="2829" w:type="dxa"/>
            <w:shd w:val="clear" w:color="auto" w:fill="002060"/>
            <w:vAlign w:val="center"/>
          </w:tcPr>
          <w:p w:rsidR="007A1D20" w:rsidRPr="00293852" w:rsidRDefault="007A1D20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proofErr w:type="spellStart"/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Nombre</w:t>
            </w:r>
            <w:proofErr w:type="spellEnd"/>
          </w:p>
        </w:tc>
        <w:tc>
          <w:tcPr>
            <w:tcW w:w="2340" w:type="dxa"/>
            <w:shd w:val="clear" w:color="auto" w:fill="002060"/>
            <w:vAlign w:val="center"/>
          </w:tcPr>
          <w:p w:rsidR="007A1D20" w:rsidRPr="00293852" w:rsidRDefault="007A1D20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Cargo</w:t>
            </w:r>
          </w:p>
        </w:tc>
        <w:tc>
          <w:tcPr>
            <w:tcW w:w="2250" w:type="dxa"/>
            <w:shd w:val="clear" w:color="auto" w:fill="002060"/>
            <w:vAlign w:val="center"/>
          </w:tcPr>
          <w:p w:rsidR="007A1D20" w:rsidRPr="00293852" w:rsidRDefault="007A1D20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Firma</w:t>
            </w:r>
          </w:p>
        </w:tc>
        <w:tc>
          <w:tcPr>
            <w:tcW w:w="1175" w:type="dxa"/>
            <w:shd w:val="clear" w:color="auto" w:fill="002060"/>
            <w:vAlign w:val="center"/>
          </w:tcPr>
          <w:p w:rsidR="007A1D20" w:rsidRPr="00293852" w:rsidRDefault="007A1D20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proofErr w:type="spellStart"/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Fecha</w:t>
            </w:r>
            <w:proofErr w:type="spellEnd"/>
          </w:p>
        </w:tc>
      </w:tr>
      <w:tr w:rsidR="00395C96" w:rsidRPr="00293852" w:rsidTr="007A1D20">
        <w:trPr>
          <w:jc w:val="center"/>
        </w:trPr>
        <w:tc>
          <w:tcPr>
            <w:tcW w:w="2829" w:type="dxa"/>
            <w:vAlign w:val="center"/>
          </w:tcPr>
          <w:p w:rsidR="00395C96" w:rsidRPr="00BE75CB" w:rsidRDefault="00395C96" w:rsidP="00D21C4A">
            <w:pPr>
              <w:pStyle w:val="TableText"/>
              <w:rPr>
                <w:rFonts w:ascii="Freestyle Script" w:hAnsi="Freestyle Script"/>
                <w:sz w:val="28"/>
                <w:szCs w:val="28"/>
                <w:lang w:val="es-PE"/>
              </w:rPr>
            </w:pPr>
            <w:r w:rsidRPr="00BE75CB">
              <w:rPr>
                <w:rFonts w:ascii="Freestyle Script" w:hAnsi="Freestyle Script"/>
                <w:sz w:val="28"/>
                <w:szCs w:val="28"/>
                <w:lang w:val="es-PE"/>
              </w:rPr>
              <w:t>Jimmy Armas</w:t>
            </w:r>
          </w:p>
        </w:tc>
        <w:tc>
          <w:tcPr>
            <w:tcW w:w="2340" w:type="dxa"/>
            <w:vAlign w:val="center"/>
          </w:tcPr>
          <w:p w:rsidR="00395C96" w:rsidRPr="00FB121B" w:rsidRDefault="00395C96" w:rsidP="00D21C4A">
            <w:pPr>
              <w:pStyle w:val="TableText"/>
              <w:rPr>
                <w:lang w:val="es-PE"/>
              </w:rPr>
            </w:pPr>
            <w:r w:rsidRPr="00FB121B">
              <w:rPr>
                <w:lang w:val="es-PE"/>
              </w:rPr>
              <w:t xml:space="preserve">Gerente General </w:t>
            </w:r>
            <w:proofErr w:type="spellStart"/>
            <w:r w:rsidRPr="00FB121B">
              <w:rPr>
                <w:lang w:val="es-PE"/>
              </w:rPr>
              <w:t>Bankmin</w:t>
            </w:r>
            <w:proofErr w:type="spellEnd"/>
          </w:p>
        </w:tc>
        <w:tc>
          <w:tcPr>
            <w:tcW w:w="2250" w:type="dxa"/>
            <w:vAlign w:val="center"/>
          </w:tcPr>
          <w:p w:rsidR="00395C96" w:rsidRPr="00293852" w:rsidRDefault="00395C96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1175" w:type="dxa"/>
            <w:vAlign w:val="center"/>
          </w:tcPr>
          <w:p w:rsidR="00395C96" w:rsidRPr="00293852" w:rsidRDefault="00395C96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</w:tr>
      <w:tr w:rsidR="00395C96" w:rsidRPr="00293852" w:rsidTr="007A1D20">
        <w:trPr>
          <w:jc w:val="center"/>
        </w:trPr>
        <w:tc>
          <w:tcPr>
            <w:tcW w:w="2829" w:type="dxa"/>
            <w:vAlign w:val="center"/>
          </w:tcPr>
          <w:p w:rsidR="00395C96" w:rsidRPr="00BE75CB" w:rsidRDefault="00395C96" w:rsidP="00D21C4A">
            <w:pPr>
              <w:pStyle w:val="TableText"/>
              <w:rPr>
                <w:rFonts w:ascii="Freestyle Script" w:hAnsi="Freestyle Script"/>
                <w:sz w:val="28"/>
                <w:szCs w:val="28"/>
                <w:lang w:val="es-PE"/>
              </w:rPr>
            </w:pPr>
            <w:r w:rsidRPr="00BE75CB">
              <w:rPr>
                <w:rFonts w:ascii="Freestyle Script" w:hAnsi="Freestyle Script"/>
                <w:sz w:val="28"/>
                <w:szCs w:val="28"/>
                <w:lang w:val="es-PE"/>
              </w:rPr>
              <w:t>Rosario Villalta</w:t>
            </w:r>
          </w:p>
        </w:tc>
        <w:tc>
          <w:tcPr>
            <w:tcW w:w="2340" w:type="dxa"/>
            <w:vAlign w:val="center"/>
          </w:tcPr>
          <w:p w:rsidR="00395C96" w:rsidRPr="00FB121B" w:rsidRDefault="00395C96" w:rsidP="00D21C4A">
            <w:pPr>
              <w:pStyle w:val="TableText"/>
              <w:rPr>
                <w:lang w:val="es-PE"/>
              </w:rPr>
            </w:pPr>
            <w:r w:rsidRPr="00FB121B">
              <w:rPr>
                <w:lang w:val="es-PE"/>
              </w:rPr>
              <w:t>Coordinadora de Carrera</w:t>
            </w:r>
          </w:p>
        </w:tc>
        <w:tc>
          <w:tcPr>
            <w:tcW w:w="2250" w:type="dxa"/>
            <w:vAlign w:val="center"/>
          </w:tcPr>
          <w:p w:rsidR="00395C96" w:rsidRPr="00293852" w:rsidRDefault="00395C96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1175" w:type="dxa"/>
            <w:vAlign w:val="center"/>
          </w:tcPr>
          <w:p w:rsidR="00395C96" w:rsidRPr="00293852" w:rsidRDefault="00395C96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</w:tr>
      <w:tr w:rsidR="00395C96" w:rsidRPr="00293852" w:rsidTr="007A1D20">
        <w:trPr>
          <w:jc w:val="center"/>
        </w:trPr>
        <w:tc>
          <w:tcPr>
            <w:tcW w:w="2829" w:type="dxa"/>
            <w:vAlign w:val="center"/>
          </w:tcPr>
          <w:p w:rsidR="00395C96" w:rsidRPr="00BE75CB" w:rsidRDefault="00395C96" w:rsidP="00D21C4A">
            <w:pPr>
              <w:pStyle w:val="TableText"/>
              <w:rPr>
                <w:rFonts w:ascii="Freestyle Script" w:hAnsi="Freestyle Script"/>
                <w:sz w:val="28"/>
                <w:szCs w:val="28"/>
                <w:lang w:val="es-PE"/>
              </w:rPr>
            </w:pPr>
            <w:proofErr w:type="spellStart"/>
            <w:r w:rsidRPr="00BE75CB">
              <w:rPr>
                <w:rFonts w:ascii="Freestyle Script" w:hAnsi="Freestyle Script"/>
                <w:sz w:val="28"/>
                <w:szCs w:val="28"/>
                <w:lang w:val="es-PE"/>
              </w:rPr>
              <w:t>Ilver</w:t>
            </w:r>
            <w:proofErr w:type="spellEnd"/>
            <w:r>
              <w:rPr>
                <w:rFonts w:ascii="Freestyle Script" w:hAnsi="Freestyle Script"/>
                <w:sz w:val="28"/>
                <w:szCs w:val="28"/>
                <w:lang w:val="es-PE"/>
              </w:rPr>
              <w:t xml:space="preserve"> </w:t>
            </w:r>
            <w:proofErr w:type="spellStart"/>
            <w:r w:rsidRPr="00BE75CB">
              <w:rPr>
                <w:rFonts w:ascii="Freestyle Script" w:hAnsi="Freestyle Script"/>
                <w:sz w:val="28"/>
                <w:szCs w:val="28"/>
                <w:lang w:val="es-PE"/>
              </w:rPr>
              <w:t>Anache</w:t>
            </w:r>
            <w:proofErr w:type="spellEnd"/>
          </w:p>
        </w:tc>
        <w:tc>
          <w:tcPr>
            <w:tcW w:w="2340" w:type="dxa"/>
            <w:vAlign w:val="center"/>
          </w:tcPr>
          <w:p w:rsidR="00395C96" w:rsidRPr="00FB121B" w:rsidRDefault="00395C96" w:rsidP="00D21C4A">
            <w:pPr>
              <w:pStyle w:val="TableText"/>
              <w:rPr>
                <w:lang w:val="es-PE"/>
              </w:rPr>
            </w:pPr>
            <w:r w:rsidRPr="00FB121B">
              <w:rPr>
                <w:lang w:val="es-PE"/>
              </w:rPr>
              <w:t>Coordinador de Carrera</w:t>
            </w:r>
          </w:p>
        </w:tc>
        <w:tc>
          <w:tcPr>
            <w:tcW w:w="2250" w:type="dxa"/>
            <w:vAlign w:val="center"/>
          </w:tcPr>
          <w:p w:rsidR="00395C96" w:rsidRPr="00293852" w:rsidRDefault="00395C96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1175" w:type="dxa"/>
            <w:vAlign w:val="center"/>
          </w:tcPr>
          <w:p w:rsidR="00395C96" w:rsidRPr="00293852" w:rsidRDefault="00395C96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</w:tr>
      <w:tr w:rsidR="00395C96" w:rsidRPr="00293852" w:rsidTr="007A1D20">
        <w:trPr>
          <w:jc w:val="center"/>
        </w:trPr>
        <w:tc>
          <w:tcPr>
            <w:tcW w:w="2829" w:type="dxa"/>
            <w:vAlign w:val="center"/>
          </w:tcPr>
          <w:p w:rsidR="00395C96" w:rsidRPr="00BE75CB" w:rsidRDefault="00395C96" w:rsidP="00D21C4A">
            <w:pPr>
              <w:pStyle w:val="TableText"/>
              <w:rPr>
                <w:rFonts w:ascii="Freestyle Script" w:hAnsi="Freestyle Script"/>
                <w:sz w:val="28"/>
                <w:szCs w:val="28"/>
                <w:lang w:val="es-PE"/>
              </w:rPr>
            </w:pPr>
            <w:r w:rsidRPr="00BE75CB">
              <w:rPr>
                <w:rFonts w:ascii="Freestyle Script" w:hAnsi="Freestyle Script"/>
                <w:sz w:val="28"/>
                <w:szCs w:val="28"/>
                <w:lang w:val="es-PE"/>
              </w:rPr>
              <w:lastRenderedPageBreak/>
              <w:t>Carlos Raymundo</w:t>
            </w:r>
          </w:p>
        </w:tc>
        <w:tc>
          <w:tcPr>
            <w:tcW w:w="2340" w:type="dxa"/>
            <w:vAlign w:val="center"/>
          </w:tcPr>
          <w:p w:rsidR="00395C96" w:rsidRPr="00FB121B" w:rsidRDefault="00395C96" w:rsidP="00D21C4A">
            <w:pPr>
              <w:pStyle w:val="TableText"/>
              <w:rPr>
                <w:lang w:val="es-PE"/>
              </w:rPr>
            </w:pPr>
            <w:r w:rsidRPr="00FB121B">
              <w:rPr>
                <w:lang w:val="es-PE"/>
              </w:rPr>
              <w:t xml:space="preserve">Miembro del Comité </w:t>
            </w:r>
          </w:p>
        </w:tc>
        <w:tc>
          <w:tcPr>
            <w:tcW w:w="2250" w:type="dxa"/>
            <w:vAlign w:val="center"/>
          </w:tcPr>
          <w:p w:rsidR="00395C96" w:rsidRPr="00293852" w:rsidRDefault="00395C96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1175" w:type="dxa"/>
            <w:vAlign w:val="center"/>
          </w:tcPr>
          <w:p w:rsidR="00395C96" w:rsidRPr="00293852" w:rsidRDefault="00395C96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</w:tr>
    </w:tbl>
    <w:p w:rsidR="00D5625C" w:rsidRPr="00293852" w:rsidRDefault="00D5625C" w:rsidP="00D5625C">
      <w:pPr>
        <w:rPr>
          <w:lang w:val="es-ES"/>
        </w:rPr>
      </w:pPr>
    </w:p>
    <w:sectPr w:rsidR="00D5625C" w:rsidRPr="00293852" w:rsidSect="00E63BB0">
      <w:headerReference w:type="default" r:id="rId11"/>
      <w:footerReference w:type="default" r:id="rId12"/>
      <w:pgSz w:w="12240" w:h="15840"/>
      <w:pgMar w:top="1440" w:right="629" w:bottom="272" w:left="1440" w:header="720" w:footer="11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6052" w:rsidRDefault="00956052" w:rsidP="00AE7BD7">
      <w:pPr>
        <w:spacing w:after="0" w:line="240" w:lineRule="auto"/>
      </w:pPr>
      <w:r>
        <w:separator/>
      </w:r>
    </w:p>
  </w:endnote>
  <w:endnote w:type="continuationSeparator" w:id="0">
    <w:p w:rsidR="00956052" w:rsidRDefault="00956052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972"/>
      <w:gridCol w:w="1016"/>
    </w:tblGrid>
    <w:tr w:rsidR="00AE7BD7">
      <w:trPr>
        <w:jc w:val="right"/>
      </w:trPr>
      <w:tc>
        <w:tcPr>
          <w:tcW w:w="0" w:type="auto"/>
        </w:tcPr>
        <w:p w:rsidR="00AE7BD7" w:rsidRDefault="00AE7BD7">
          <w:pPr>
            <w:pStyle w:val="Footer"/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 w:rsidR="0093580D">
            <w:fldChar w:fldCharType="begin"/>
          </w:r>
          <w:r w:rsidR="00396DA5">
            <w:instrText xml:space="preserve"> PAGE   \* MERGEFORMAT </w:instrText>
          </w:r>
          <w:r w:rsidR="0093580D">
            <w:fldChar w:fldCharType="separate"/>
          </w:r>
          <w:r w:rsidR="00615CA6">
            <w:rPr>
              <w:noProof/>
            </w:rPr>
            <w:t>7</w:t>
          </w:r>
          <w:r w:rsidR="0093580D">
            <w:rPr>
              <w:noProof/>
            </w:rPr>
            <w:fldChar w:fldCharType="end"/>
          </w:r>
        </w:p>
      </w:tc>
      <w:tc>
        <w:tcPr>
          <w:tcW w:w="0" w:type="auto"/>
        </w:tcPr>
        <w:p w:rsidR="00AE7BD7" w:rsidRDefault="0093580D">
          <w:pPr>
            <w:pStyle w:val="Footer"/>
            <w:jc w:val="right"/>
          </w:pPr>
          <w:r>
            <w:pict>
              <v:group id="_x0000_s2049" style="width:39pt;height:37.95pt;flip:x y;mso-position-horizontal-relative:char;mso-position-vertical-relative:line" coordorigin="8754,11945" coordsize="2880,2859">
                <v:rect id="_x0000_s2050" style="position:absolute;left:10194;top:11945;width:1440;height:1440;flip:x;mso-width-relative:margin;v-text-anchor:middle" fillcolor="#243f60 [1604]" strokecolor="white [3212]" strokeweight="1pt">
                  <v:shadow color="#d8d8d8 [2732]" offset="3pt,3pt" offset2="2pt,2pt"/>
                </v:rect>
                <v:rect id="_x0000_s2051" style="position:absolute;left:10194;top:13364;width:1440;height:1440;flip:x;mso-width-relative:margin;v-text-anchor:middle" fillcolor="#c0504d [3205]" strokecolor="white [3212]" strokeweight="1pt">
                  <v:shadow color="#d8d8d8 [2732]" offset="3pt,3pt" offset2="2pt,2pt"/>
                </v:rect>
                <v:rect id="_x0000_s2052" style="position:absolute;left:8754;top:13364;width:1440;height:1440;flip:x;mso-width-relative:margin;v-text-anchor:middle" fillcolor="#243f60 [1604]" strokecolor="white [3212]" strokeweight="1pt">
                  <v:shadow color="#d8d8d8 [2732]" offset="3pt,3pt" offset2="2pt,2pt"/>
                </v:rect>
                <w10:wrap type="none" anchorx="margin" anchory="page"/>
                <w10:anchorlock/>
              </v:group>
            </w:pict>
          </w:r>
        </w:p>
      </w:tc>
    </w:tr>
  </w:tbl>
  <w:p w:rsidR="00AE7BD7" w:rsidRDefault="00AE7BD7" w:rsidP="00AE7B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6052" w:rsidRDefault="00956052" w:rsidP="00AE7BD7">
      <w:pPr>
        <w:spacing w:after="0" w:line="240" w:lineRule="auto"/>
      </w:pPr>
      <w:r>
        <w:separator/>
      </w:r>
    </w:p>
  </w:footnote>
  <w:footnote w:type="continuationSeparator" w:id="0">
    <w:p w:rsidR="00956052" w:rsidRDefault="00956052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8A9" w:rsidRPr="00E752BF" w:rsidRDefault="006178A9" w:rsidP="006178A9">
    <w:pPr>
      <w:pStyle w:val="NoSpacing"/>
      <w:ind w:left="1416" w:firstLine="708"/>
      <w:jc w:val="right"/>
      <w:rPr>
        <w:rFonts w:eastAsia="Arial Black" w:cs="Calibri"/>
        <w:b/>
        <w:bCs/>
        <w:sz w:val="20"/>
        <w:szCs w:val="20"/>
        <w:lang w:val="es-PE" w:eastAsia="es-PE"/>
      </w:rPr>
    </w:pPr>
    <w:r w:rsidRPr="00E752BF">
      <w:rPr>
        <w:rFonts w:eastAsia="Arial Black" w:cs="Calibri"/>
        <w:b/>
        <w:bCs/>
        <w:sz w:val="20"/>
        <w:szCs w:val="20"/>
        <w:lang w:val="es-PE" w:eastAsia="es-PE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-632460</wp:posOffset>
          </wp:positionH>
          <wp:positionV relativeFrom="paragraph">
            <wp:posOffset>-11430</wp:posOffset>
          </wp:positionV>
          <wp:extent cx="1123950" cy="314325"/>
          <wp:effectExtent l="19050" t="0" r="0" b="0"/>
          <wp:wrapSquare wrapText="bothSides"/>
          <wp:docPr id="4" name="8 Imagen" descr="Logo Bank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ankMi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395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752BF">
      <w:rPr>
        <w:rFonts w:eastAsia="Arial Black" w:cs="Calibri"/>
        <w:b/>
        <w:bCs/>
        <w:sz w:val="20"/>
        <w:szCs w:val="20"/>
        <w:lang w:val="es-PE" w:eastAsia="es-PE"/>
      </w:rPr>
      <w:t>Análisis y Diseño de la Arquitectura de Procesos  para la Pequeña Minería</w:t>
    </w:r>
  </w:p>
  <w:p w:rsidR="006178A9" w:rsidRPr="00E752BF" w:rsidRDefault="006178A9" w:rsidP="006178A9">
    <w:pPr>
      <w:pStyle w:val="Header"/>
      <w:jc w:val="right"/>
      <w:rPr>
        <w:b/>
        <w:sz w:val="20"/>
        <w:szCs w:val="20"/>
      </w:rPr>
    </w:pPr>
    <w:r w:rsidRPr="00E752BF">
      <w:rPr>
        <w:b/>
        <w:noProof/>
        <w:sz w:val="20"/>
        <w:szCs w:val="20"/>
      </w:rPr>
      <w:t>Gestión de Logística</w:t>
    </w:r>
  </w:p>
  <w:p w:rsidR="00E63BB0" w:rsidRPr="00E63BB0" w:rsidRDefault="00E63BB0" w:rsidP="00E63BB0">
    <w:pPr>
      <w:pStyle w:val="NoSpacing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</w:abstractNum>
  <w:abstractNum w:abstractNumId="1">
    <w:nsid w:val="00000006"/>
    <w:multiLevelType w:val="hybridMultilevel"/>
    <w:tmpl w:val="89D09A96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trike w:val="0"/>
        <w:color w:val="000000"/>
        <w:sz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</w:abstractNum>
  <w:abstractNum w:abstractNumId="2">
    <w:nsid w:val="0000000C"/>
    <w:multiLevelType w:val="hybridMultilevel"/>
    <w:tmpl w:val="0000000C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3">
    <w:nsid w:val="00DD5367"/>
    <w:multiLevelType w:val="hybridMultilevel"/>
    <w:tmpl w:val="580667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4067C3"/>
    <w:multiLevelType w:val="hybridMultilevel"/>
    <w:tmpl w:val="CE32E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4548A"/>
    <w:multiLevelType w:val="hybridMultilevel"/>
    <w:tmpl w:val="211CA5C8"/>
    <w:lvl w:ilvl="0" w:tplc="28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25C76A23"/>
    <w:multiLevelType w:val="hybridMultilevel"/>
    <w:tmpl w:val="33FCCF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9F35F0"/>
    <w:multiLevelType w:val="hybridMultilevel"/>
    <w:tmpl w:val="096A70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A63185"/>
    <w:multiLevelType w:val="hybridMultilevel"/>
    <w:tmpl w:val="5190783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6959D4"/>
    <w:multiLevelType w:val="hybridMultilevel"/>
    <w:tmpl w:val="ADBEDC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77085E"/>
    <w:multiLevelType w:val="hybridMultilevel"/>
    <w:tmpl w:val="753AC1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D23393"/>
    <w:multiLevelType w:val="hybridMultilevel"/>
    <w:tmpl w:val="88D269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F82D8D"/>
    <w:multiLevelType w:val="hybridMultilevel"/>
    <w:tmpl w:val="8CF2962C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0623467"/>
    <w:multiLevelType w:val="hybridMultilevel"/>
    <w:tmpl w:val="3A043E1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6A6230E"/>
    <w:multiLevelType w:val="hybridMultilevel"/>
    <w:tmpl w:val="0D04C8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F4C59EA"/>
    <w:multiLevelType w:val="hybridMultilevel"/>
    <w:tmpl w:val="785E4996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241880"/>
    <w:multiLevelType w:val="hybridMultilevel"/>
    <w:tmpl w:val="E4E6EF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A4363B"/>
    <w:multiLevelType w:val="hybridMultilevel"/>
    <w:tmpl w:val="49DCE66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A1A2FFF"/>
    <w:multiLevelType w:val="hybridMultilevel"/>
    <w:tmpl w:val="6CAC65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FA3643"/>
    <w:multiLevelType w:val="hybridMultilevel"/>
    <w:tmpl w:val="40D47C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0"/>
  </w:num>
  <w:num w:numId="4">
    <w:abstractNumId w:val="14"/>
  </w:num>
  <w:num w:numId="5">
    <w:abstractNumId w:val="19"/>
  </w:num>
  <w:num w:numId="6">
    <w:abstractNumId w:val="16"/>
  </w:num>
  <w:num w:numId="7">
    <w:abstractNumId w:val="3"/>
  </w:num>
  <w:num w:numId="8">
    <w:abstractNumId w:val="10"/>
  </w:num>
  <w:num w:numId="9">
    <w:abstractNumId w:val="17"/>
  </w:num>
  <w:num w:numId="10">
    <w:abstractNumId w:val="12"/>
  </w:num>
  <w:num w:numId="11">
    <w:abstractNumId w:val="4"/>
  </w:num>
  <w:num w:numId="12">
    <w:abstractNumId w:val="2"/>
  </w:num>
  <w:num w:numId="13">
    <w:abstractNumId w:val="15"/>
  </w:num>
  <w:num w:numId="14">
    <w:abstractNumId w:val="9"/>
  </w:num>
  <w:num w:numId="15">
    <w:abstractNumId w:val="11"/>
  </w:num>
  <w:num w:numId="16">
    <w:abstractNumId w:val="6"/>
  </w:num>
  <w:num w:numId="17">
    <w:abstractNumId w:val="13"/>
  </w:num>
  <w:num w:numId="18">
    <w:abstractNumId w:val="1"/>
  </w:num>
  <w:num w:numId="19">
    <w:abstractNumId w:val="5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009F8"/>
    <w:rsid w:val="00053E0E"/>
    <w:rsid w:val="00072858"/>
    <w:rsid w:val="000B4A09"/>
    <w:rsid w:val="000E50B2"/>
    <w:rsid w:val="001238E7"/>
    <w:rsid w:val="00186926"/>
    <w:rsid w:val="001C79B5"/>
    <w:rsid w:val="00207EF0"/>
    <w:rsid w:val="00240984"/>
    <w:rsid w:val="002614FC"/>
    <w:rsid w:val="00274535"/>
    <w:rsid w:val="00293852"/>
    <w:rsid w:val="002960FC"/>
    <w:rsid w:val="00304EC4"/>
    <w:rsid w:val="0036006F"/>
    <w:rsid w:val="003948BC"/>
    <w:rsid w:val="00395C96"/>
    <w:rsid w:val="00396DA5"/>
    <w:rsid w:val="003B0F18"/>
    <w:rsid w:val="003D48C5"/>
    <w:rsid w:val="003E54BE"/>
    <w:rsid w:val="00473C6D"/>
    <w:rsid w:val="00495E9E"/>
    <w:rsid w:val="006009F8"/>
    <w:rsid w:val="00614933"/>
    <w:rsid w:val="00615CA6"/>
    <w:rsid w:val="006178A9"/>
    <w:rsid w:val="0062454A"/>
    <w:rsid w:val="00684CED"/>
    <w:rsid w:val="006C0FE4"/>
    <w:rsid w:val="006F0B87"/>
    <w:rsid w:val="006F0EAF"/>
    <w:rsid w:val="0073395E"/>
    <w:rsid w:val="0074067C"/>
    <w:rsid w:val="007A1D20"/>
    <w:rsid w:val="007A687A"/>
    <w:rsid w:val="007D648B"/>
    <w:rsid w:val="0086226E"/>
    <w:rsid w:val="00863EB3"/>
    <w:rsid w:val="008D71A2"/>
    <w:rsid w:val="009318AC"/>
    <w:rsid w:val="0093580D"/>
    <w:rsid w:val="00956052"/>
    <w:rsid w:val="009663A0"/>
    <w:rsid w:val="00A35217"/>
    <w:rsid w:val="00A40087"/>
    <w:rsid w:val="00A558DE"/>
    <w:rsid w:val="00A67F65"/>
    <w:rsid w:val="00AB5259"/>
    <w:rsid w:val="00AD07FE"/>
    <w:rsid w:val="00AD6658"/>
    <w:rsid w:val="00AE7BD7"/>
    <w:rsid w:val="00B332A1"/>
    <w:rsid w:val="00B356DD"/>
    <w:rsid w:val="00B833EB"/>
    <w:rsid w:val="00C01CFE"/>
    <w:rsid w:val="00C26B9A"/>
    <w:rsid w:val="00D5625C"/>
    <w:rsid w:val="00DF29FC"/>
    <w:rsid w:val="00E06543"/>
    <w:rsid w:val="00E63BB0"/>
    <w:rsid w:val="00E752BF"/>
    <w:rsid w:val="00F67A1F"/>
    <w:rsid w:val="00F861C9"/>
    <w:rsid w:val="00FD0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217"/>
  </w:style>
  <w:style w:type="paragraph" w:styleId="Heading1">
    <w:name w:val="heading 1"/>
    <w:basedOn w:val="Normal"/>
    <w:next w:val="Normal"/>
    <w:link w:val="Heading1Ch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6009F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99"/>
    <w:rsid w:val="006009F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BD7"/>
  </w:style>
  <w:style w:type="paragraph" w:styleId="Footer">
    <w:name w:val="footer"/>
    <w:basedOn w:val="Normal"/>
    <w:link w:val="FooterCh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BD7"/>
  </w:style>
  <w:style w:type="character" w:customStyle="1" w:styleId="Heading1Char">
    <w:name w:val="Heading 1 Char"/>
    <w:basedOn w:val="DefaultParagraphFont"/>
    <w:link w:val="Heading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E7BD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E7BD7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rsid w:val="006F0EAF"/>
    <w:rPr>
      <w:rFonts w:ascii="Arial Bold" w:eastAsia="Times New Roman" w:hAnsi="Arial Bold" w:cs="Times New Roman"/>
      <w:b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uiPriority w:val="99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BodyTextIndent">
    <w:name w:val="Body Text Indent"/>
    <w:basedOn w:val="Normal"/>
    <w:link w:val="BodyTextIndentCh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6F0EAF"/>
    <w:rPr>
      <w:rFonts w:ascii="Arial" w:eastAsia="Times New Roman" w:hAnsi="Arial" w:cs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6F0EA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5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ListStyle">
    <w:name w:val="ListStyle"/>
    <w:uiPriority w:val="99"/>
    <w:rsid w:val="006245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E" w:eastAsia="es-PE"/>
    </w:rPr>
  </w:style>
  <w:style w:type="paragraph" w:customStyle="1" w:styleId="Style-11">
    <w:name w:val="Style-11"/>
    <w:rsid w:val="006245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E" w:eastAsia="es-PE"/>
    </w:rPr>
  </w:style>
  <w:style w:type="paragraph" w:customStyle="1" w:styleId="Style-15">
    <w:name w:val="Style-15"/>
    <w:rsid w:val="006245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E" w:eastAsia="es-PE"/>
    </w:rPr>
  </w:style>
  <w:style w:type="paragraph" w:customStyle="1" w:styleId="Style-3">
    <w:name w:val="Style-3"/>
    <w:rsid w:val="00F67A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E" w:eastAsia="es-PE"/>
    </w:rPr>
  </w:style>
  <w:style w:type="paragraph" w:customStyle="1" w:styleId="Style-1">
    <w:name w:val="Style-1"/>
    <w:rsid w:val="00F67A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E" w:eastAsia="es-PE"/>
    </w:rPr>
  </w:style>
  <w:style w:type="paragraph" w:styleId="ListParagraph">
    <w:name w:val="List Paragraph"/>
    <w:basedOn w:val="Normal"/>
    <w:uiPriority w:val="99"/>
    <w:qFormat/>
    <w:rsid w:val="0073395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Organizacin">
    <w:name w:val="Organización"/>
    <w:basedOn w:val="Normal"/>
    <w:rsid w:val="002614FC"/>
    <w:pPr>
      <w:keepNext/>
      <w:keepLines/>
      <w:spacing w:after="0" w:line="220" w:lineRule="atLeast"/>
    </w:pPr>
    <w:rPr>
      <w:rFonts w:ascii="Arial Black" w:eastAsia="Times New Roman" w:hAnsi="Arial Black" w:cs="Times New Roman"/>
      <w:spacing w:val="-25"/>
      <w:kern w:val="28"/>
      <w:sz w:val="32"/>
      <w:szCs w:val="20"/>
      <w:lang w:val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Este documento presenta la justificación de la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D71EFA-D1D5-46C1-BC3A-07CD2CCB0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1514</Words>
  <Characters>8634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[Nombre del Proyecto]</vt:lpstr>
      <vt:lpstr>[Nombre del Proyecto]</vt:lpstr>
    </vt:vector>
  </TitlesOfParts>
  <Company>Hewlett-Packard</Company>
  <LinksUpToDate>false</LinksUpToDate>
  <CharactersWithSpaces>10128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Proyecto]</dc:title>
  <dc:subject>Charter del Proyecto</dc:subject>
  <dc:creator>Kaya Pamela Marina Cortegana</dc:creator>
  <cp:lastModifiedBy>Jimmy Armas</cp:lastModifiedBy>
  <cp:revision>12</cp:revision>
  <dcterms:created xsi:type="dcterms:W3CDTF">2011-03-29T03:37:00Z</dcterms:created>
  <dcterms:modified xsi:type="dcterms:W3CDTF">2011-03-30T03:03:00Z</dcterms:modified>
</cp:coreProperties>
</file>