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354C" w:rsidRPr="006E354C" w:rsidRDefault="006E354C" w:rsidP="006E354C">
      <w:pPr>
        <w:spacing w:before="100" w:beforeAutospacing="1" w:after="100" w:afterAutospacing="1"/>
        <w:rPr>
          <w:rFonts w:ascii="Times New Roman" w:eastAsia="Times New Roman" w:hAnsi="Times New Roman" w:cs="Times New Roman"/>
          <w:lang w:val="es-ES" w:eastAsia="es-ES_tradnl"/>
        </w:rPr>
      </w:pPr>
      <w:r w:rsidRPr="006E354C">
        <w:rPr>
          <w:rFonts w:ascii="Times New Roman" w:eastAsia="Times New Roman" w:hAnsi="Times New Roman" w:cs="Times New Roman"/>
          <w:b/>
          <w:bCs/>
          <w:lang w:val="es-ES" w:eastAsia="es-ES_tradnl"/>
        </w:rPr>
        <w:t>PREPARACIÓN DE TERRENO PARA NUEVA VIÑA – SON RIBOTET, PETRA</w:t>
      </w:r>
      <w:r>
        <w:rPr>
          <w:rFonts w:ascii="Times New Roman" w:eastAsia="Times New Roman" w:hAnsi="Times New Roman" w:cs="Times New Roman"/>
          <w:b/>
          <w:bCs/>
          <w:lang w:val="es-ES" w:eastAsia="es-ES_tradnl"/>
        </w:rPr>
        <w:br/>
      </w:r>
      <w:bookmarkStart w:id="0" w:name="_GoBack"/>
      <w:bookmarkEnd w:id="0"/>
      <w:r w:rsidRPr="006E354C">
        <w:rPr>
          <w:rFonts w:ascii="Times New Roman" w:eastAsia="Times New Roman" w:hAnsi="Times New Roman" w:cs="Times New Roman"/>
          <w:lang w:val="es-ES" w:eastAsia="es-ES_tradnl"/>
        </w:rPr>
        <w:br/>
        <w:t>Dosmas Grup asumió la puesta a punto de esta finca del Pla de Mallorca para la futura plantación de viñedo, realizando un movimiento de tierras de gran escala con maquinaria de alto rendimiento. La actuación incluyó trituración de roca, nivelación y adecuación del terreno, empleando una flota especializada que garantizó precisión y rapidez en cada fase del trabajo.</w:t>
      </w:r>
    </w:p>
    <w:p w:rsidR="006E354C" w:rsidRPr="006E354C" w:rsidRDefault="006E354C" w:rsidP="006E354C">
      <w:pPr>
        <w:spacing w:before="100" w:beforeAutospacing="1" w:after="100" w:afterAutospacing="1"/>
        <w:rPr>
          <w:rFonts w:ascii="Times New Roman" w:eastAsia="Times New Roman" w:hAnsi="Times New Roman" w:cs="Times New Roman"/>
          <w:lang w:val="es-ES" w:eastAsia="es-ES_tradnl"/>
        </w:rPr>
      </w:pPr>
      <w:r w:rsidRPr="006E354C">
        <w:rPr>
          <w:rFonts w:ascii="Times New Roman" w:eastAsia="Times New Roman" w:hAnsi="Times New Roman" w:cs="Times New Roman"/>
          <w:lang w:val="es-ES" w:eastAsia="es-ES_tradnl"/>
        </w:rPr>
        <w:t>El despliegue técnico, con excavadoras y equipos de última generación, permitió transformar el paisaje con eficacia y total seguridad, asegurando la base perfecta para un proyecto vitivinícola de calidad. Con más de setenta años de experiencia, Dosmas Grup reafirma su liderazgo en excavaciones, canalizaciones y grandes obras, combinando innovación, respeto medioambiental y un compromiso constante con la excelencia.</w:t>
      </w:r>
    </w:p>
    <w:p w:rsidR="0096441D" w:rsidRDefault="0096441D"/>
    <w:sectPr w:rsidR="0096441D" w:rsidSect="003D3013">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63"/>
    <w:rsid w:val="00077E5E"/>
    <w:rsid w:val="000C4A63"/>
    <w:rsid w:val="000D466C"/>
    <w:rsid w:val="003D3013"/>
    <w:rsid w:val="004F6D4F"/>
    <w:rsid w:val="006E354C"/>
    <w:rsid w:val="0096441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7A61901E"/>
  <w15:chartTrackingRefBased/>
  <w15:docId w15:val="{8AEB600F-2D49-7A42-B46A-0B9834D9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6">
    <w:name w:val="heading 6"/>
    <w:basedOn w:val="Normal"/>
    <w:link w:val="Ttulo6Car"/>
    <w:uiPriority w:val="9"/>
    <w:qFormat/>
    <w:rsid w:val="006E354C"/>
    <w:pPr>
      <w:spacing w:before="100" w:beforeAutospacing="1" w:after="100" w:afterAutospacing="1"/>
      <w:outlineLvl w:val="5"/>
    </w:pPr>
    <w:rPr>
      <w:rFonts w:ascii="Times New Roman" w:eastAsia="Times New Roman" w:hAnsi="Times New Roman" w:cs="Times New Roman"/>
      <w:b/>
      <w:bCs/>
      <w:sz w:val="15"/>
      <w:szCs w:val="15"/>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C4A63"/>
    <w:pPr>
      <w:spacing w:before="100" w:beforeAutospacing="1" w:after="100" w:afterAutospacing="1"/>
    </w:pPr>
    <w:rPr>
      <w:rFonts w:ascii="Times New Roman" w:eastAsia="Times New Roman" w:hAnsi="Times New Roman" w:cs="Times New Roman"/>
      <w:lang w:val="es-ES" w:eastAsia="es-ES_tradnl"/>
    </w:rPr>
  </w:style>
  <w:style w:type="character" w:styleId="Textoennegrita">
    <w:name w:val="Strong"/>
    <w:basedOn w:val="Fuentedeprrafopredeter"/>
    <w:uiPriority w:val="22"/>
    <w:qFormat/>
    <w:rsid w:val="000C4A63"/>
    <w:rPr>
      <w:b/>
      <w:bCs/>
    </w:rPr>
  </w:style>
  <w:style w:type="character" w:customStyle="1" w:styleId="Ttulo6Car">
    <w:name w:val="Título 6 Car"/>
    <w:basedOn w:val="Fuentedeprrafopredeter"/>
    <w:link w:val="Ttulo6"/>
    <w:uiPriority w:val="9"/>
    <w:rsid w:val="006E354C"/>
    <w:rPr>
      <w:rFonts w:ascii="Times New Roman" w:eastAsia="Times New Roman" w:hAnsi="Times New Roman" w:cs="Times New Roman"/>
      <w:b/>
      <w:bCs/>
      <w:sz w:val="15"/>
      <w:szCs w:val="15"/>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4294611">
      <w:bodyDiv w:val="1"/>
      <w:marLeft w:val="0"/>
      <w:marRight w:val="0"/>
      <w:marTop w:val="0"/>
      <w:marBottom w:val="0"/>
      <w:divBdr>
        <w:top w:val="none" w:sz="0" w:space="0" w:color="auto"/>
        <w:left w:val="none" w:sz="0" w:space="0" w:color="auto"/>
        <w:bottom w:val="none" w:sz="0" w:space="0" w:color="auto"/>
        <w:right w:val="none" w:sz="0" w:space="0" w:color="auto"/>
      </w:divBdr>
      <w:divsChild>
        <w:div w:id="445584562">
          <w:marLeft w:val="0"/>
          <w:marRight w:val="0"/>
          <w:marTop w:val="0"/>
          <w:marBottom w:val="0"/>
          <w:divBdr>
            <w:top w:val="none" w:sz="0" w:space="0" w:color="auto"/>
            <w:left w:val="none" w:sz="0" w:space="0" w:color="auto"/>
            <w:bottom w:val="none" w:sz="0" w:space="0" w:color="auto"/>
            <w:right w:val="none" w:sz="0" w:space="0" w:color="auto"/>
          </w:divBdr>
          <w:divsChild>
            <w:div w:id="1919093238">
              <w:marLeft w:val="0"/>
              <w:marRight w:val="0"/>
              <w:marTop w:val="0"/>
              <w:marBottom w:val="0"/>
              <w:divBdr>
                <w:top w:val="none" w:sz="0" w:space="0" w:color="auto"/>
                <w:left w:val="none" w:sz="0" w:space="0" w:color="auto"/>
                <w:bottom w:val="none" w:sz="0" w:space="0" w:color="auto"/>
                <w:right w:val="none" w:sz="0" w:space="0" w:color="auto"/>
              </w:divBdr>
              <w:divsChild>
                <w:div w:id="748582660">
                  <w:marLeft w:val="0"/>
                  <w:marRight w:val="0"/>
                  <w:marTop w:val="0"/>
                  <w:marBottom w:val="0"/>
                  <w:divBdr>
                    <w:top w:val="none" w:sz="0" w:space="0" w:color="auto"/>
                    <w:left w:val="none" w:sz="0" w:space="0" w:color="auto"/>
                    <w:bottom w:val="none" w:sz="0" w:space="0" w:color="auto"/>
                    <w:right w:val="none" w:sz="0" w:space="0" w:color="auto"/>
                  </w:divBdr>
                  <w:divsChild>
                    <w:div w:id="1633898993">
                      <w:marLeft w:val="0"/>
                      <w:marRight w:val="0"/>
                      <w:marTop w:val="0"/>
                      <w:marBottom w:val="0"/>
                      <w:divBdr>
                        <w:top w:val="none" w:sz="0" w:space="0" w:color="auto"/>
                        <w:left w:val="none" w:sz="0" w:space="0" w:color="auto"/>
                        <w:bottom w:val="none" w:sz="0" w:space="0" w:color="auto"/>
                        <w:right w:val="none" w:sz="0" w:space="0" w:color="auto"/>
                      </w:divBdr>
                      <w:divsChild>
                        <w:div w:id="1560507810">
                          <w:marLeft w:val="0"/>
                          <w:marRight w:val="0"/>
                          <w:marTop w:val="0"/>
                          <w:marBottom w:val="0"/>
                          <w:divBdr>
                            <w:top w:val="none" w:sz="0" w:space="0" w:color="auto"/>
                            <w:left w:val="none" w:sz="0" w:space="0" w:color="auto"/>
                            <w:bottom w:val="none" w:sz="0" w:space="0" w:color="auto"/>
                            <w:right w:val="none" w:sz="0" w:space="0" w:color="auto"/>
                          </w:divBdr>
                          <w:divsChild>
                            <w:div w:id="7494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2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719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2025-09-21T18:35:00Z</dcterms:created>
  <dcterms:modified xsi:type="dcterms:W3CDTF">2025-09-21T18:35:00Z</dcterms:modified>
</cp:coreProperties>
</file>