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3F7184" w14:textId="0D736196" w:rsidR="001F1435" w:rsidRPr="00CE2DDD" w:rsidRDefault="000D1F96">
      <w:pPr>
        <w:pStyle w:val="Body"/>
        <w:rPr>
          <w:rFonts w:ascii="Calibri" w:eastAsia="Calibri" w:hAnsi="Calibri" w:cs="Calibri"/>
          <w:b/>
          <w:bCs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HY-150</w:t>
      </w:r>
      <w:r w:rsidR="00E1184F" w:rsidRPr="00CE2DDD">
        <w:rPr>
          <w:rFonts w:ascii="Calibri" w:eastAsia="Calibri" w:hAnsi="Calibri" w:cs="Calibri"/>
          <w:b/>
          <w:bCs/>
          <w:sz w:val="28"/>
          <w:szCs w:val="28"/>
          <w:u w:color="000000"/>
        </w:rPr>
        <w:t xml:space="preserve"> Προγραμματισμός</w:t>
      </w:r>
    </w:p>
    <w:p w14:paraId="7DF2B90E" w14:textId="6E9F0A3F" w:rsidR="001F1435" w:rsidRPr="00CE2DDD" w:rsidRDefault="000D1F96">
      <w:pPr>
        <w:pStyle w:val="Body"/>
        <w:rPr>
          <w:rFonts w:ascii="Calibri" w:eastAsia="Calibri" w:hAnsi="Calibri" w:cs="Calibri"/>
          <w:sz w:val="26"/>
          <w:szCs w:val="26"/>
          <w:u w:color="000000"/>
        </w:rPr>
      </w:pPr>
      <w:r>
        <w:rPr>
          <w:rFonts w:ascii="Calibri" w:eastAsia="Calibri" w:hAnsi="Calibri" w:cs="Calibri"/>
          <w:sz w:val="26"/>
          <w:szCs w:val="26"/>
          <w:u w:color="000000"/>
        </w:rPr>
        <w:t>Εαρινό Εξάμηνο 2021</w:t>
      </w:r>
    </w:p>
    <w:p w14:paraId="63B241B3" w14:textId="77777777" w:rsidR="001F1435" w:rsidRPr="00CE2DDD" w:rsidRDefault="00E1184F">
      <w:pPr>
        <w:pStyle w:val="Body"/>
        <w:rPr>
          <w:rFonts w:ascii="Calibri" w:eastAsia="Calibri" w:hAnsi="Calibri" w:cs="Calibri"/>
          <w:sz w:val="26"/>
          <w:szCs w:val="26"/>
          <w:u w:color="000000"/>
        </w:rPr>
      </w:pPr>
      <w:r w:rsidRPr="00CE2DDD">
        <w:rPr>
          <w:rFonts w:ascii="Calibri" w:eastAsia="Calibri" w:hAnsi="Calibri" w:cs="Calibri"/>
          <w:sz w:val="26"/>
          <w:szCs w:val="26"/>
          <w:u w:color="000000"/>
        </w:rPr>
        <w:t>Πανεπιστήμιο Κρήτης</w:t>
      </w:r>
    </w:p>
    <w:p w14:paraId="488F545B" w14:textId="77777777" w:rsidR="001F1435" w:rsidRPr="00CE2DDD" w:rsidRDefault="001F1435">
      <w:pPr>
        <w:pStyle w:val="Body"/>
        <w:rPr>
          <w:rFonts w:ascii="Calibri" w:eastAsia="Calibri" w:hAnsi="Calibri" w:cs="Calibri"/>
          <w:u w:color="000000"/>
        </w:rPr>
      </w:pPr>
    </w:p>
    <w:p w14:paraId="3DA40937" w14:textId="7734EFBE" w:rsidR="001F1435" w:rsidRPr="00CE2DDD" w:rsidRDefault="00E1184F">
      <w:pPr>
        <w:pStyle w:val="Body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</w:rPr>
      </w:pPr>
      <w:r w:rsidRPr="00CE2DDD">
        <w:rPr>
          <w:rFonts w:ascii="Calibri" w:eastAsia="Calibri" w:hAnsi="Calibri" w:cs="Calibri"/>
          <w:b/>
          <w:bCs/>
          <w:sz w:val="28"/>
          <w:szCs w:val="28"/>
          <w:u w:color="000000"/>
        </w:rPr>
        <w:t xml:space="preserve">Σειρά Ασκήσεων </w:t>
      </w:r>
      <w:r w:rsidR="00D47ACA" w:rsidRPr="0093387B">
        <w:rPr>
          <w:rFonts w:ascii="Calibri" w:eastAsia="Calibri" w:hAnsi="Calibri" w:cs="Calibri"/>
          <w:b/>
          <w:bCs/>
          <w:sz w:val="28"/>
          <w:szCs w:val="28"/>
          <w:u w:color="000000"/>
        </w:rPr>
        <w:t>3</w:t>
      </w:r>
      <w:r w:rsidRPr="00CE2DDD">
        <w:rPr>
          <w:rFonts w:ascii="Calibri" w:eastAsia="Calibri" w:hAnsi="Calibri" w:cs="Calibri"/>
          <w:b/>
          <w:bCs/>
          <w:sz w:val="28"/>
          <w:szCs w:val="28"/>
          <w:u w:color="000000"/>
        </w:rPr>
        <w:t>.</w:t>
      </w:r>
    </w:p>
    <w:p w14:paraId="59025ADF" w14:textId="77777777" w:rsidR="001F1435" w:rsidRPr="00CE2DDD" w:rsidRDefault="001F1435">
      <w:pPr>
        <w:pStyle w:val="Body"/>
        <w:jc w:val="center"/>
        <w:rPr>
          <w:rFonts w:ascii="Calibri" w:eastAsia="Calibri" w:hAnsi="Calibri" w:cs="Calibri"/>
          <w:b/>
          <w:bCs/>
          <w:u w:color="000000"/>
        </w:rPr>
      </w:pPr>
    </w:p>
    <w:p w14:paraId="4A64F953" w14:textId="77777777" w:rsidR="001F1435" w:rsidRPr="00CE2DDD" w:rsidRDefault="001F1435">
      <w:pPr>
        <w:pStyle w:val="Body"/>
        <w:rPr>
          <w:rFonts w:ascii="Calibri" w:eastAsia="Calibri" w:hAnsi="Calibri" w:cs="Calibri"/>
          <w:b/>
          <w:bCs/>
          <w:u w:color="000000"/>
        </w:rPr>
      </w:pPr>
    </w:p>
    <w:p w14:paraId="1EBDB69A" w14:textId="377E1474" w:rsidR="001F1435" w:rsidRPr="00CE2DDD" w:rsidRDefault="00DB2498">
      <w:pPr>
        <w:pStyle w:val="Body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 xml:space="preserve">Ημερομηνία έναρξης: </w:t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 w:rsidR="006E1C22" w:rsidRPr="00140BD0">
        <w:rPr>
          <w:rFonts w:ascii="Calibri" w:eastAsia="Calibri" w:hAnsi="Calibri" w:cs="Calibri"/>
          <w:b/>
          <w:sz w:val="24"/>
          <w:szCs w:val="24"/>
          <w:u w:color="000000"/>
        </w:rPr>
        <w:t>09</w:t>
      </w:r>
      <w:r w:rsidR="00BD3D23" w:rsidRPr="00CE2DDD">
        <w:rPr>
          <w:rFonts w:ascii="Calibri" w:eastAsia="Calibri" w:hAnsi="Calibri" w:cs="Calibri"/>
          <w:b/>
          <w:sz w:val="24"/>
          <w:szCs w:val="24"/>
          <w:u w:color="000000"/>
        </w:rPr>
        <w:t>-0</w:t>
      </w:r>
      <w:r w:rsidR="006E1C22" w:rsidRPr="00140BD0">
        <w:rPr>
          <w:rFonts w:ascii="Calibri" w:eastAsia="Calibri" w:hAnsi="Calibri" w:cs="Calibri"/>
          <w:b/>
          <w:sz w:val="24"/>
          <w:szCs w:val="24"/>
          <w:u w:color="000000"/>
        </w:rPr>
        <w:t>4</w:t>
      </w:r>
      <w:r w:rsidR="000D1F96">
        <w:rPr>
          <w:rFonts w:ascii="Calibri" w:eastAsia="Calibri" w:hAnsi="Calibri" w:cs="Calibri"/>
          <w:b/>
          <w:sz w:val="24"/>
          <w:szCs w:val="24"/>
          <w:u w:color="000000"/>
        </w:rPr>
        <w:t>-21</w:t>
      </w:r>
    </w:p>
    <w:p w14:paraId="6F12F66D" w14:textId="1BDF1A68" w:rsidR="001F1435" w:rsidRPr="00CE2DDD" w:rsidRDefault="00DB2498">
      <w:pPr>
        <w:pStyle w:val="Body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 xml:space="preserve">Ημερομηνία παράδοσης: </w:t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 w:rsidR="006E1C22" w:rsidRPr="00140BD0">
        <w:rPr>
          <w:rFonts w:ascii="Calibri" w:eastAsia="Calibri" w:hAnsi="Calibri" w:cs="Calibri"/>
          <w:b/>
          <w:sz w:val="24"/>
          <w:szCs w:val="24"/>
          <w:u w:color="000000"/>
        </w:rPr>
        <w:t>23</w:t>
      </w:r>
      <w:r w:rsidR="000D1F96">
        <w:rPr>
          <w:rFonts w:ascii="Calibri" w:eastAsia="Calibri" w:hAnsi="Calibri" w:cs="Calibri"/>
          <w:b/>
          <w:sz w:val="24"/>
          <w:szCs w:val="24"/>
          <w:u w:color="000000"/>
        </w:rPr>
        <w:t>-04-21</w:t>
      </w:r>
      <w:r w:rsidR="00E1184F" w:rsidRPr="00CE2DDD">
        <w:rPr>
          <w:rFonts w:ascii="Calibri" w:eastAsia="Calibri" w:hAnsi="Calibri" w:cs="Calibri"/>
          <w:sz w:val="24"/>
          <w:szCs w:val="24"/>
          <w:u w:color="000000"/>
        </w:rPr>
        <w:t>, ώρα 23:59</w:t>
      </w:r>
    </w:p>
    <w:p w14:paraId="66BFBE40" w14:textId="2495F223" w:rsidR="003848B4" w:rsidRPr="006406A5" w:rsidRDefault="003848B4" w:rsidP="00A8632D">
      <w:pPr>
        <w:pStyle w:val="NormalWeb"/>
        <w:rPr>
          <w:rFonts w:ascii="Cambria" w:hAnsi="Cambria"/>
          <w:sz w:val="22"/>
          <w:szCs w:val="22"/>
          <w:lang w:val="el-GR"/>
        </w:rPr>
      </w:pPr>
    </w:p>
    <w:p w14:paraId="3C4F8E5B" w14:textId="6ADE855F" w:rsidR="00D47ACA" w:rsidRDefault="00D47ACA" w:rsidP="00D47ACA">
      <w:pPr>
        <w:pStyle w:val="NormalWeb"/>
        <w:rPr>
          <w:rFonts w:ascii="Cambria" w:hAnsi="Cambria"/>
          <w:sz w:val="22"/>
          <w:szCs w:val="22"/>
          <w:lang w:val="el-GR"/>
        </w:rPr>
      </w:pPr>
    </w:p>
    <w:p w14:paraId="0635EC1A" w14:textId="555AEF10" w:rsidR="00645AFA" w:rsidRPr="00645AFA" w:rsidRDefault="00D47ACA" w:rsidP="00645AFA">
      <w:pPr>
        <w:pStyle w:val="NormalWeb"/>
        <w:numPr>
          <w:ilvl w:val="0"/>
          <w:numId w:val="9"/>
        </w:numPr>
        <w:spacing w:line="276" w:lineRule="auto"/>
        <w:rPr>
          <w:rFonts w:ascii="Cambria" w:hAnsi="Cambria"/>
          <w:b/>
          <w:bCs/>
          <w:sz w:val="22"/>
          <w:szCs w:val="22"/>
          <w:lang w:val="el-GR"/>
        </w:rPr>
      </w:pPr>
      <w:r w:rsidRPr="00D47ACA">
        <w:rPr>
          <w:rFonts w:ascii="Cambria" w:hAnsi="Cambria"/>
          <w:b/>
          <w:bCs/>
          <w:sz w:val="22"/>
          <w:szCs w:val="22"/>
          <w:lang w:val="el-GR"/>
        </w:rPr>
        <w:t xml:space="preserve">(50%) </w:t>
      </w:r>
      <w:r>
        <w:rPr>
          <w:rFonts w:ascii="Cambria" w:hAnsi="Cambria"/>
          <w:sz w:val="22"/>
          <w:szCs w:val="22"/>
          <w:lang w:val="el-GR"/>
        </w:rPr>
        <w:t>Γράψτε ένα πρόγραμμα το οποίο χρησιμοποιεί Γραμμική Παλινδρόμηση (</w:t>
      </w:r>
      <w:hyperlink r:id="rId7" w:history="1">
        <w:r w:rsidRPr="00D47ACA">
          <w:rPr>
            <w:rStyle w:val="Hyperlink"/>
            <w:rFonts w:ascii="Cambria" w:hAnsi="Cambria"/>
            <w:sz w:val="22"/>
            <w:szCs w:val="22"/>
          </w:rPr>
          <w:t>Linear</w:t>
        </w:r>
        <w:r w:rsidRPr="00D47ACA">
          <w:rPr>
            <w:rStyle w:val="Hyperlink"/>
            <w:rFonts w:ascii="Cambria" w:hAnsi="Cambria"/>
            <w:sz w:val="22"/>
            <w:szCs w:val="22"/>
            <w:lang w:val="el-GR"/>
          </w:rPr>
          <w:t xml:space="preserve"> </w:t>
        </w:r>
        <w:r w:rsidRPr="00D47ACA">
          <w:rPr>
            <w:rStyle w:val="Hyperlink"/>
            <w:rFonts w:ascii="Cambria" w:hAnsi="Cambria"/>
            <w:sz w:val="22"/>
            <w:szCs w:val="22"/>
          </w:rPr>
          <w:t>Regression</w:t>
        </w:r>
      </w:hyperlink>
      <w:r w:rsidRPr="00D47ACA">
        <w:rPr>
          <w:rFonts w:ascii="Cambria" w:hAnsi="Cambria"/>
          <w:sz w:val="22"/>
          <w:szCs w:val="22"/>
          <w:lang w:val="el-GR"/>
        </w:rPr>
        <w:t>)</w:t>
      </w:r>
      <w:r w:rsidR="003848B4" w:rsidRPr="00D47ACA">
        <w:rPr>
          <w:rFonts w:ascii="Cambria" w:hAnsi="Cambria"/>
          <w:b/>
          <w:bCs/>
          <w:sz w:val="22"/>
          <w:szCs w:val="22"/>
          <w:lang w:val="el-GR"/>
        </w:rPr>
        <w:t xml:space="preserve"> </w:t>
      </w:r>
      <w:r>
        <w:rPr>
          <w:rFonts w:ascii="Cambria" w:hAnsi="Cambria"/>
          <w:sz w:val="22"/>
          <w:szCs w:val="22"/>
          <w:lang w:val="el-GR"/>
        </w:rPr>
        <w:t xml:space="preserve">με σκοπό την </w:t>
      </w:r>
      <w:proofErr w:type="spellStart"/>
      <w:r>
        <w:rPr>
          <w:rFonts w:ascii="Cambria" w:hAnsi="Cambria"/>
          <w:sz w:val="22"/>
          <w:szCs w:val="22"/>
          <w:lang w:val="el-GR"/>
        </w:rPr>
        <w:t>μοντελοποίηση</w:t>
      </w:r>
      <w:proofErr w:type="spellEnd"/>
      <w:r>
        <w:rPr>
          <w:rFonts w:ascii="Cambria" w:hAnsi="Cambria"/>
          <w:sz w:val="22"/>
          <w:szCs w:val="22"/>
          <w:lang w:val="el-GR"/>
        </w:rPr>
        <w:t xml:space="preserve"> της σχέσης του γνωστού προβλήματος μηχανικής μάθησης, </w:t>
      </w:r>
      <w:r>
        <w:rPr>
          <w:rFonts w:ascii="Cambria" w:hAnsi="Cambria"/>
          <w:sz w:val="22"/>
          <w:szCs w:val="22"/>
        </w:rPr>
        <w:t>housing</w:t>
      </w:r>
      <w:r w:rsidRPr="00D47ACA">
        <w:rPr>
          <w:rFonts w:ascii="Cambria" w:hAnsi="Cambria"/>
          <w:sz w:val="22"/>
          <w:szCs w:val="22"/>
          <w:lang w:val="el-GR"/>
        </w:rPr>
        <w:t xml:space="preserve"> </w:t>
      </w:r>
      <w:r>
        <w:rPr>
          <w:rFonts w:ascii="Cambria" w:hAnsi="Cambria"/>
          <w:sz w:val="22"/>
          <w:szCs w:val="22"/>
        </w:rPr>
        <w:t>price</w:t>
      </w:r>
      <w:r w:rsidRPr="00D47ACA">
        <w:rPr>
          <w:rFonts w:ascii="Cambria" w:hAnsi="Cambria"/>
          <w:sz w:val="22"/>
          <w:szCs w:val="22"/>
          <w:lang w:val="el-GR"/>
        </w:rPr>
        <w:t xml:space="preserve"> </w:t>
      </w:r>
      <w:r>
        <w:rPr>
          <w:rFonts w:ascii="Cambria" w:hAnsi="Cambria"/>
          <w:sz w:val="22"/>
          <w:szCs w:val="22"/>
        </w:rPr>
        <w:t>prediction</w:t>
      </w:r>
      <w:r w:rsidRPr="00D47ACA">
        <w:rPr>
          <w:rFonts w:ascii="Cambria" w:hAnsi="Cambria"/>
          <w:sz w:val="22"/>
          <w:szCs w:val="22"/>
          <w:lang w:val="el-GR"/>
        </w:rPr>
        <w:t xml:space="preserve">. </w:t>
      </w:r>
      <w:r>
        <w:rPr>
          <w:rFonts w:ascii="Cambria" w:hAnsi="Cambria"/>
          <w:sz w:val="22"/>
          <w:szCs w:val="22"/>
          <w:lang w:val="el-GR"/>
        </w:rPr>
        <w:t xml:space="preserve">Στο </w:t>
      </w:r>
      <w:r>
        <w:rPr>
          <w:rFonts w:ascii="Cambria" w:hAnsi="Cambria"/>
          <w:sz w:val="22"/>
          <w:szCs w:val="22"/>
        </w:rPr>
        <w:t>housing</w:t>
      </w:r>
      <w:r w:rsidRPr="00D47ACA">
        <w:rPr>
          <w:rFonts w:ascii="Cambria" w:hAnsi="Cambria"/>
          <w:sz w:val="22"/>
          <w:szCs w:val="22"/>
          <w:lang w:val="el-GR"/>
        </w:rPr>
        <w:t xml:space="preserve"> </w:t>
      </w:r>
      <w:r>
        <w:rPr>
          <w:rFonts w:ascii="Cambria" w:hAnsi="Cambria"/>
          <w:sz w:val="22"/>
          <w:szCs w:val="22"/>
          <w:lang w:val="el-GR"/>
        </w:rPr>
        <w:t>πρόβλημα</w:t>
      </w:r>
      <w:r w:rsidRPr="00D47ACA">
        <w:rPr>
          <w:rFonts w:ascii="Cambria" w:hAnsi="Cambria"/>
          <w:sz w:val="22"/>
          <w:szCs w:val="22"/>
          <w:lang w:val="el-GR"/>
        </w:rPr>
        <w:t xml:space="preserve">, </w:t>
      </w:r>
      <w:r>
        <w:rPr>
          <w:rFonts w:ascii="Cambria" w:hAnsi="Cambria"/>
          <w:sz w:val="22"/>
          <w:szCs w:val="22"/>
          <w:lang w:val="el-GR"/>
        </w:rPr>
        <w:t>μας δίνονται τα τετραγωνικά διαφόρων σπιτιών καθώς και οι τιμές στις οποίες πουλήθηκαν. Μέσα από αυτά τα δεδομένα καλούμαστε να φτιάξουμε μία γραμμική εξίσωση της μορφής:</w:t>
      </w:r>
    </w:p>
    <w:p w14:paraId="649C76E8" w14:textId="4958BAFA" w:rsidR="00D47ACA" w:rsidRPr="00D47ACA" w:rsidRDefault="00D47ACA" w:rsidP="00645AFA">
      <w:pPr>
        <w:pStyle w:val="NormalWeb"/>
        <w:numPr>
          <w:ilvl w:val="2"/>
          <w:numId w:val="9"/>
        </w:numPr>
        <w:rPr>
          <w:rFonts w:ascii="Cambria" w:hAnsi="Cambria"/>
          <w:sz w:val="22"/>
          <w:szCs w:val="22"/>
          <w:lang w:val="el-GR"/>
        </w:rPr>
      </w:pPr>
      <w:r w:rsidRPr="00D47ACA">
        <w:rPr>
          <w:rFonts w:ascii="Cambria" w:hAnsi="Cambria"/>
          <w:sz w:val="22"/>
          <w:szCs w:val="22"/>
        </w:rPr>
        <w:t>Y</w:t>
      </w:r>
      <w:r w:rsidRPr="00D47ACA">
        <w:rPr>
          <w:rFonts w:ascii="Cambria" w:hAnsi="Cambria"/>
          <w:sz w:val="22"/>
          <w:szCs w:val="22"/>
          <w:lang w:val="el-GR"/>
        </w:rPr>
        <w:t xml:space="preserve"> = </w:t>
      </w:r>
      <w:r w:rsidRPr="00D47ACA">
        <w:rPr>
          <w:rFonts w:ascii="Cambria" w:hAnsi="Cambria"/>
          <w:sz w:val="22"/>
          <w:szCs w:val="22"/>
        </w:rPr>
        <w:t>a</w:t>
      </w:r>
      <w:r w:rsidRPr="00D47ACA">
        <w:rPr>
          <w:rFonts w:ascii="Cambria" w:hAnsi="Cambria"/>
          <w:sz w:val="22"/>
          <w:szCs w:val="22"/>
          <w:lang w:val="el-GR"/>
        </w:rPr>
        <w:t xml:space="preserve"> + </w:t>
      </w:r>
      <w:proofErr w:type="spellStart"/>
      <w:r w:rsidRPr="00D47ACA">
        <w:rPr>
          <w:rFonts w:ascii="Cambria" w:hAnsi="Cambria"/>
          <w:sz w:val="22"/>
          <w:szCs w:val="22"/>
        </w:rPr>
        <w:t>bX</w:t>
      </w:r>
      <w:proofErr w:type="spellEnd"/>
    </w:p>
    <w:p w14:paraId="2C3832FF" w14:textId="75B98686" w:rsidR="00645AFA" w:rsidRDefault="00645AFA" w:rsidP="00D47ACA">
      <w:pPr>
        <w:pStyle w:val="NormalWeb"/>
        <w:ind w:left="720"/>
        <w:rPr>
          <w:rFonts w:ascii="Cambria" w:hAnsi="Cambria"/>
          <w:sz w:val="22"/>
          <w:szCs w:val="22"/>
          <w:lang w:val="el-GR"/>
        </w:rPr>
      </w:pPr>
      <w:r>
        <w:rPr>
          <w:rFonts w:ascii="Cambria" w:hAnsi="Cambria"/>
          <w:sz w:val="22"/>
          <w:szCs w:val="22"/>
          <w:lang w:val="el-GR"/>
        </w:rPr>
        <w:t>Η γραμμική εξίσωση</w:t>
      </w:r>
      <w:r w:rsidR="00D47ACA" w:rsidRPr="00D47ACA">
        <w:rPr>
          <w:rFonts w:ascii="Cambria" w:hAnsi="Cambria"/>
          <w:sz w:val="22"/>
          <w:szCs w:val="22"/>
          <w:lang w:val="el-GR"/>
        </w:rPr>
        <w:t xml:space="preserve"> θα προβλέπει την </w:t>
      </w:r>
      <w:r>
        <w:rPr>
          <w:rFonts w:ascii="Cambria" w:hAnsi="Cambria"/>
          <w:sz w:val="22"/>
          <w:szCs w:val="22"/>
          <w:lang w:val="el-GR"/>
        </w:rPr>
        <w:t xml:space="preserve">πιθανή </w:t>
      </w:r>
      <w:r w:rsidR="00D47ACA" w:rsidRPr="00D47ACA">
        <w:rPr>
          <w:rFonts w:ascii="Cambria" w:hAnsi="Cambria"/>
          <w:sz w:val="22"/>
          <w:szCs w:val="22"/>
          <w:lang w:val="el-GR"/>
        </w:rPr>
        <w:t>τιμή για την οποία θα πουληθεί ένα σπίτι ανάλογα με τα τετραγωνικά του.</w:t>
      </w:r>
      <w:r>
        <w:rPr>
          <w:rFonts w:ascii="Cambria" w:hAnsi="Cambria"/>
          <w:sz w:val="22"/>
          <w:szCs w:val="22"/>
          <w:lang w:val="el-GR"/>
        </w:rPr>
        <w:t xml:space="preserve"> </w:t>
      </w:r>
    </w:p>
    <w:p w14:paraId="49B4983F" w14:textId="07D6CA92" w:rsidR="00645AFA" w:rsidRDefault="0093387B" w:rsidP="00D47ACA">
      <w:pPr>
        <w:pStyle w:val="NormalWeb"/>
        <w:ind w:left="720"/>
        <w:rPr>
          <w:rFonts w:ascii="Cambria" w:hAnsi="Cambria"/>
          <w:sz w:val="22"/>
          <w:szCs w:val="22"/>
          <w:lang w:val="el-GR"/>
        </w:rPr>
      </w:pPr>
      <w:r w:rsidRPr="0093387B"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426E951" wp14:editId="20543F72">
            <wp:simplePos x="0" y="0"/>
            <wp:positionH relativeFrom="column">
              <wp:posOffset>3194685</wp:posOffset>
            </wp:positionH>
            <wp:positionV relativeFrom="paragraph">
              <wp:posOffset>527685</wp:posOffset>
            </wp:positionV>
            <wp:extent cx="2924175" cy="3070628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70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AFA">
        <w:rPr>
          <w:rFonts w:ascii="Cambria" w:hAnsi="Cambria"/>
          <w:noProof/>
          <w:sz w:val="22"/>
          <w:szCs w:val="22"/>
          <w:lang w:val="el-GR"/>
        </w:rPr>
        <w:drawing>
          <wp:anchor distT="0" distB="0" distL="114300" distR="114300" simplePos="0" relativeHeight="251658240" behindDoc="0" locked="0" layoutInCell="1" allowOverlap="1" wp14:anchorId="117FED7C" wp14:editId="3832EE6F">
            <wp:simplePos x="0" y="0"/>
            <wp:positionH relativeFrom="margin">
              <wp:align>left</wp:align>
            </wp:positionH>
            <wp:positionV relativeFrom="paragraph">
              <wp:posOffset>730885</wp:posOffset>
            </wp:positionV>
            <wp:extent cx="2714625" cy="26003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AFA">
        <w:rPr>
          <w:rFonts w:ascii="Cambria" w:hAnsi="Cambria"/>
          <w:sz w:val="22"/>
          <w:szCs w:val="22"/>
          <w:lang w:val="el-GR"/>
        </w:rPr>
        <w:t xml:space="preserve">Για να λύσετε το πρόβλημα, πρέπει το πρόγραμμα σας να διαβάζει από ένα αρχείο της μορφής </w:t>
      </w:r>
      <w:r w:rsidR="00645AFA">
        <w:rPr>
          <w:rFonts w:ascii="Cambria" w:hAnsi="Cambria"/>
          <w:sz w:val="22"/>
          <w:szCs w:val="22"/>
        </w:rPr>
        <w:t>CSV</w:t>
      </w:r>
      <w:r w:rsidR="00645AFA" w:rsidRPr="00645AFA">
        <w:rPr>
          <w:rFonts w:ascii="Cambria" w:hAnsi="Cambria"/>
          <w:sz w:val="22"/>
          <w:szCs w:val="22"/>
          <w:lang w:val="el-GR"/>
        </w:rPr>
        <w:t xml:space="preserve"> (</w:t>
      </w:r>
      <w:r w:rsidR="00645AFA">
        <w:rPr>
          <w:rFonts w:ascii="Cambria" w:hAnsi="Cambria"/>
          <w:sz w:val="22"/>
          <w:szCs w:val="22"/>
        </w:rPr>
        <w:t>comma</w:t>
      </w:r>
      <w:r w:rsidR="00645AFA" w:rsidRPr="00645AFA">
        <w:rPr>
          <w:rFonts w:ascii="Cambria" w:hAnsi="Cambria"/>
          <w:sz w:val="22"/>
          <w:szCs w:val="22"/>
          <w:lang w:val="el-GR"/>
        </w:rPr>
        <w:t xml:space="preserve"> </w:t>
      </w:r>
      <w:r w:rsidR="00645AFA">
        <w:rPr>
          <w:rFonts w:ascii="Cambria" w:hAnsi="Cambria"/>
          <w:sz w:val="22"/>
          <w:szCs w:val="22"/>
        </w:rPr>
        <w:t>separated</w:t>
      </w:r>
      <w:r w:rsidR="00645AFA" w:rsidRPr="00645AFA">
        <w:rPr>
          <w:rFonts w:ascii="Cambria" w:hAnsi="Cambria"/>
          <w:sz w:val="22"/>
          <w:szCs w:val="22"/>
          <w:lang w:val="el-GR"/>
        </w:rPr>
        <w:t xml:space="preserve"> </w:t>
      </w:r>
      <w:r w:rsidR="00645AFA">
        <w:rPr>
          <w:rFonts w:ascii="Cambria" w:hAnsi="Cambria"/>
          <w:sz w:val="22"/>
          <w:szCs w:val="22"/>
        </w:rPr>
        <w:t>values</w:t>
      </w:r>
      <w:r w:rsidR="00645AFA" w:rsidRPr="00645AFA">
        <w:rPr>
          <w:rFonts w:ascii="Cambria" w:hAnsi="Cambria"/>
          <w:sz w:val="22"/>
          <w:szCs w:val="22"/>
          <w:lang w:val="el-GR"/>
        </w:rPr>
        <w:t xml:space="preserve">) </w:t>
      </w:r>
      <w:r w:rsidR="00645AFA">
        <w:rPr>
          <w:rFonts w:ascii="Cambria" w:hAnsi="Cambria"/>
          <w:sz w:val="22"/>
          <w:szCs w:val="22"/>
          <w:lang w:val="el-GR"/>
        </w:rPr>
        <w:t>το οποίο θα περιέχει τα τετραγωνικά των σπιτιών και τις τιμές τους ανά γραμμή σαν το ακόλουθο:</w:t>
      </w:r>
    </w:p>
    <w:p w14:paraId="4B4ABF04" w14:textId="6DEB9FB3" w:rsidR="00645AFA" w:rsidRDefault="00645AFA" w:rsidP="00645AFA">
      <w:pPr>
        <w:pStyle w:val="NormalWeb"/>
        <w:ind w:left="720"/>
        <w:jc w:val="center"/>
        <w:rPr>
          <w:rFonts w:ascii="Cambria" w:hAnsi="Cambria"/>
          <w:b/>
          <w:bCs/>
          <w:sz w:val="22"/>
          <w:szCs w:val="22"/>
          <w:lang w:val="el-GR"/>
        </w:rPr>
      </w:pPr>
    </w:p>
    <w:p w14:paraId="6E88714F" w14:textId="5625E4C1" w:rsidR="00645AFA" w:rsidRDefault="00645AFA" w:rsidP="00645AFA">
      <w:pPr>
        <w:pStyle w:val="NormalWeb"/>
        <w:ind w:left="720"/>
        <w:jc w:val="center"/>
        <w:rPr>
          <w:rFonts w:ascii="Cambria" w:hAnsi="Cambria"/>
          <w:sz w:val="22"/>
          <w:szCs w:val="22"/>
          <w:lang w:val="el-GR"/>
        </w:rPr>
      </w:pPr>
      <w:r>
        <w:rPr>
          <w:rFonts w:ascii="Cambria" w:hAnsi="Cambria"/>
          <w:sz w:val="22"/>
          <w:szCs w:val="22"/>
          <w:lang w:val="el-GR"/>
        </w:rPr>
        <w:t>Το μέγεθος του σπιτιού αντιστοιχεί σε τετραγωνικά μέτρα, ενώ οι τιμές είναι σε εκατοντάδες χιλιάδες (π.χ. το 100 αντιστοιχεί σε 100.000</w:t>
      </w:r>
      <w:r w:rsidR="00E24168">
        <w:rPr>
          <w:rFonts w:ascii="Cambria" w:hAnsi="Cambria"/>
          <w:sz w:val="22"/>
          <w:szCs w:val="22"/>
          <w:lang w:val="el-GR"/>
        </w:rPr>
        <w:t>$</w:t>
      </w:r>
      <w:r>
        <w:rPr>
          <w:rFonts w:ascii="Cambria" w:hAnsi="Cambria"/>
          <w:sz w:val="22"/>
          <w:szCs w:val="22"/>
          <w:lang w:val="el-GR"/>
        </w:rPr>
        <w:t>)</w:t>
      </w:r>
    </w:p>
    <w:p w14:paraId="06C5B647" w14:textId="3B2D0CEE" w:rsidR="0093387B" w:rsidRPr="0093387B" w:rsidRDefault="0093387B" w:rsidP="0093387B">
      <w:pPr>
        <w:pStyle w:val="NormalWeb"/>
        <w:ind w:left="720"/>
        <w:rPr>
          <w:rFonts w:ascii="Cambria" w:hAnsi="Cambria"/>
          <w:sz w:val="22"/>
          <w:szCs w:val="22"/>
          <w:lang w:val="el-GR"/>
        </w:rPr>
      </w:pPr>
      <w:r>
        <w:rPr>
          <w:rFonts w:ascii="Cambria" w:hAnsi="Cambria"/>
          <w:sz w:val="22"/>
          <w:szCs w:val="22"/>
          <w:lang w:val="el-GR"/>
        </w:rPr>
        <w:t xml:space="preserve">Σαν περιορισμό, θεωρείστε πως το </w:t>
      </w:r>
      <w:r>
        <w:rPr>
          <w:rFonts w:ascii="Cambria" w:hAnsi="Cambria"/>
          <w:sz w:val="22"/>
          <w:szCs w:val="22"/>
        </w:rPr>
        <w:t>CSV</w:t>
      </w:r>
      <w:r w:rsidRPr="0093387B">
        <w:rPr>
          <w:rFonts w:ascii="Cambria" w:hAnsi="Cambria"/>
          <w:sz w:val="22"/>
          <w:szCs w:val="22"/>
          <w:lang w:val="el-GR"/>
        </w:rPr>
        <w:t xml:space="preserve"> </w:t>
      </w:r>
      <w:r>
        <w:rPr>
          <w:rFonts w:ascii="Cambria" w:hAnsi="Cambria"/>
          <w:sz w:val="22"/>
          <w:szCs w:val="22"/>
          <w:lang w:val="el-GR"/>
        </w:rPr>
        <w:t xml:space="preserve">θα περιέχει τιμές από 0 </w:t>
      </w:r>
      <w:proofErr w:type="spellStart"/>
      <w:r>
        <w:rPr>
          <w:rFonts w:ascii="Cambria" w:hAnsi="Cambria"/>
          <w:sz w:val="22"/>
          <w:szCs w:val="22"/>
          <w:lang w:val="el-GR"/>
        </w:rPr>
        <w:t>εώς</w:t>
      </w:r>
      <w:proofErr w:type="spellEnd"/>
      <w:r>
        <w:rPr>
          <w:rFonts w:ascii="Cambria" w:hAnsi="Cambria"/>
          <w:sz w:val="22"/>
          <w:szCs w:val="22"/>
          <w:lang w:val="el-GR"/>
        </w:rPr>
        <w:t xml:space="preserve"> 500, τόσο στα τετραγωνικά, όσο και στην τιμή.</w:t>
      </w:r>
    </w:p>
    <w:p w14:paraId="37DDAC68" w14:textId="2E73D964" w:rsidR="003848B4" w:rsidRDefault="00D85D02" w:rsidP="00744488">
      <w:pPr>
        <w:pStyle w:val="NormalWeb"/>
        <w:ind w:left="720"/>
        <w:rPr>
          <w:rFonts w:ascii="Cambria" w:hAnsi="Cambria"/>
          <w:sz w:val="22"/>
          <w:szCs w:val="22"/>
          <w:lang w:val="el-GR"/>
        </w:rPr>
      </w:pPr>
      <w:r>
        <w:rPr>
          <w:rFonts w:ascii="Cambria" w:hAnsi="Cambria"/>
          <w:sz w:val="22"/>
          <w:szCs w:val="22"/>
          <w:lang w:val="el-GR"/>
        </w:rPr>
        <w:lastRenderedPageBreak/>
        <w:t>Στην συνέχεια</w:t>
      </w:r>
      <w:r w:rsidR="00744488">
        <w:rPr>
          <w:rFonts w:ascii="Cambria" w:hAnsi="Cambria"/>
          <w:sz w:val="22"/>
          <w:szCs w:val="22"/>
          <w:lang w:val="el-GR"/>
        </w:rPr>
        <w:t xml:space="preserve">, με την χρήση της </w:t>
      </w:r>
      <w:r w:rsidR="00744488">
        <w:rPr>
          <w:rFonts w:ascii="Cambria" w:hAnsi="Cambria"/>
          <w:sz w:val="22"/>
          <w:szCs w:val="22"/>
        </w:rPr>
        <w:t>FLTK</w:t>
      </w:r>
      <w:r w:rsidR="00744488" w:rsidRPr="00744488">
        <w:rPr>
          <w:rFonts w:ascii="Cambria" w:hAnsi="Cambria"/>
          <w:sz w:val="22"/>
          <w:szCs w:val="22"/>
          <w:lang w:val="el-GR"/>
        </w:rPr>
        <w:t xml:space="preserve"> </w:t>
      </w:r>
      <w:r w:rsidR="00744488">
        <w:rPr>
          <w:rFonts w:ascii="Cambria" w:hAnsi="Cambria"/>
          <w:sz w:val="22"/>
          <w:szCs w:val="22"/>
          <w:lang w:val="el-GR"/>
        </w:rPr>
        <w:t xml:space="preserve">και </w:t>
      </w:r>
      <w:proofErr w:type="spellStart"/>
      <w:r w:rsidR="00744488">
        <w:rPr>
          <w:rFonts w:ascii="Cambria" w:hAnsi="Cambria"/>
          <w:sz w:val="22"/>
          <w:szCs w:val="22"/>
        </w:rPr>
        <w:t>GUILib</w:t>
      </w:r>
      <w:proofErr w:type="spellEnd"/>
      <w:r w:rsidR="00744488" w:rsidRPr="00744488">
        <w:rPr>
          <w:rFonts w:ascii="Cambria" w:hAnsi="Cambria"/>
          <w:sz w:val="22"/>
          <w:szCs w:val="22"/>
          <w:lang w:val="el-GR"/>
        </w:rPr>
        <w:t xml:space="preserve"> </w:t>
      </w:r>
      <w:r w:rsidR="00744488">
        <w:rPr>
          <w:rFonts w:ascii="Cambria" w:hAnsi="Cambria"/>
          <w:sz w:val="22"/>
          <w:szCs w:val="22"/>
          <w:lang w:val="el-GR"/>
        </w:rPr>
        <w:t xml:space="preserve">καλείστε να φτιάξετε ένα γράφημα το οποίο θα περιέχει τα </w:t>
      </w:r>
      <w:r w:rsidR="00744488">
        <w:rPr>
          <w:rFonts w:ascii="Cambria" w:hAnsi="Cambria"/>
          <w:sz w:val="22"/>
          <w:szCs w:val="22"/>
        </w:rPr>
        <w:t>data</w:t>
      </w:r>
      <w:r w:rsidR="00744488" w:rsidRPr="00744488">
        <w:rPr>
          <w:rFonts w:ascii="Cambria" w:hAnsi="Cambria"/>
          <w:sz w:val="22"/>
          <w:szCs w:val="22"/>
          <w:lang w:val="el-GR"/>
        </w:rPr>
        <w:t xml:space="preserve"> </w:t>
      </w:r>
      <w:r w:rsidR="00744488">
        <w:rPr>
          <w:rFonts w:ascii="Cambria" w:hAnsi="Cambria"/>
          <w:sz w:val="22"/>
          <w:szCs w:val="22"/>
        </w:rPr>
        <w:t>points</w:t>
      </w:r>
      <w:r w:rsidR="00744488" w:rsidRPr="00744488">
        <w:rPr>
          <w:rFonts w:ascii="Cambria" w:hAnsi="Cambria"/>
          <w:sz w:val="22"/>
          <w:szCs w:val="22"/>
          <w:lang w:val="el-GR"/>
        </w:rPr>
        <w:t xml:space="preserve"> </w:t>
      </w:r>
      <w:r w:rsidR="00744488">
        <w:rPr>
          <w:rFonts w:ascii="Cambria" w:hAnsi="Cambria"/>
          <w:sz w:val="22"/>
          <w:szCs w:val="22"/>
          <w:lang w:val="el-GR"/>
        </w:rPr>
        <w:t xml:space="preserve">από το </w:t>
      </w:r>
      <w:r w:rsidR="00744488">
        <w:rPr>
          <w:rFonts w:ascii="Cambria" w:hAnsi="Cambria"/>
          <w:sz w:val="22"/>
          <w:szCs w:val="22"/>
        </w:rPr>
        <w:t>CSV</w:t>
      </w:r>
      <w:r w:rsidR="00744488" w:rsidRPr="00744488">
        <w:rPr>
          <w:rFonts w:ascii="Cambria" w:hAnsi="Cambria"/>
          <w:sz w:val="22"/>
          <w:szCs w:val="22"/>
          <w:lang w:val="el-GR"/>
        </w:rPr>
        <w:t xml:space="preserve"> </w:t>
      </w:r>
      <w:r w:rsidR="00744488">
        <w:rPr>
          <w:rFonts w:ascii="Cambria" w:hAnsi="Cambria"/>
          <w:sz w:val="22"/>
          <w:szCs w:val="22"/>
          <w:lang w:val="el-GR"/>
        </w:rPr>
        <w:t xml:space="preserve">καθώς και την </w:t>
      </w:r>
      <w:r w:rsidR="00744488">
        <w:rPr>
          <w:rFonts w:ascii="Cambria" w:hAnsi="Cambria"/>
          <w:sz w:val="22"/>
          <w:szCs w:val="22"/>
        </w:rPr>
        <w:t>prediction</w:t>
      </w:r>
      <w:r w:rsidR="00744488" w:rsidRPr="00744488">
        <w:rPr>
          <w:rFonts w:ascii="Cambria" w:hAnsi="Cambria"/>
          <w:sz w:val="22"/>
          <w:szCs w:val="22"/>
          <w:lang w:val="el-GR"/>
        </w:rPr>
        <w:t xml:space="preserve"> </w:t>
      </w:r>
      <w:r w:rsidR="00744488">
        <w:rPr>
          <w:rFonts w:ascii="Cambria" w:hAnsi="Cambria"/>
          <w:sz w:val="22"/>
          <w:szCs w:val="22"/>
        </w:rPr>
        <w:t>line</w:t>
      </w:r>
      <w:r w:rsidR="00744488" w:rsidRPr="00744488">
        <w:rPr>
          <w:rFonts w:ascii="Cambria" w:hAnsi="Cambria"/>
          <w:sz w:val="22"/>
          <w:szCs w:val="22"/>
          <w:lang w:val="el-GR"/>
        </w:rPr>
        <w:t xml:space="preserve"> (</w:t>
      </w:r>
      <w:r w:rsidR="00744488">
        <w:rPr>
          <w:rFonts w:ascii="Cambria" w:hAnsi="Cambria"/>
          <w:sz w:val="22"/>
          <w:szCs w:val="22"/>
          <w:lang w:val="el-GR"/>
        </w:rPr>
        <w:t>ευθεία) της οποίας τις παραμέτρους υπολογίσατε.</w:t>
      </w:r>
    </w:p>
    <w:p w14:paraId="3983CBE8" w14:textId="77777777" w:rsidR="0093387B" w:rsidRDefault="0093387B" w:rsidP="00744488">
      <w:pPr>
        <w:pStyle w:val="NormalWeb"/>
        <w:ind w:left="720"/>
        <w:rPr>
          <w:rFonts w:ascii="Cambria" w:hAnsi="Cambria"/>
          <w:sz w:val="22"/>
          <w:szCs w:val="22"/>
          <w:lang w:val="el-GR"/>
        </w:rPr>
      </w:pPr>
      <w:r w:rsidRPr="0093387B">
        <w:rPr>
          <w:rFonts w:ascii="Cambria" w:hAnsi="Cambria"/>
          <w:b/>
          <w:bCs/>
          <w:sz w:val="22"/>
          <w:szCs w:val="22"/>
        </w:rPr>
        <w:t>Hint</w:t>
      </w:r>
      <w:r w:rsidRPr="0093387B">
        <w:rPr>
          <w:rFonts w:ascii="Cambria" w:hAnsi="Cambria"/>
          <w:sz w:val="22"/>
          <w:szCs w:val="22"/>
          <w:lang w:val="el-GR"/>
        </w:rPr>
        <w:t xml:space="preserve">: </w:t>
      </w:r>
      <w:r>
        <w:rPr>
          <w:rFonts w:ascii="Cambria" w:hAnsi="Cambria"/>
          <w:sz w:val="22"/>
          <w:szCs w:val="22"/>
          <w:lang w:val="el-GR"/>
        </w:rPr>
        <w:t>Για τον υπολογισμό των παραμέτρων μπορείτε να χρησιμοποιήσετε την παρακάτω συνάρτηση:</w:t>
      </w:r>
    </w:p>
    <w:p w14:paraId="456AB80B" w14:textId="389293B0" w:rsidR="003848B4" w:rsidRPr="00B27185" w:rsidRDefault="00140BD0" w:rsidP="000551FC">
      <w:pPr>
        <w:pStyle w:val="NormalWeb"/>
        <w:ind w:left="720"/>
        <w:jc w:val="center"/>
        <w:rPr>
          <w:rFonts w:ascii="Cambria" w:hAnsi="Cambria"/>
          <w:sz w:val="22"/>
          <w:szCs w:val="22"/>
          <w:lang w:val="el-GR"/>
        </w:rPr>
      </w:pPr>
      <w:r w:rsidRPr="00140BD0">
        <w:rPr>
          <w:rFonts w:ascii="Cambria" w:hAnsi="Cambria"/>
          <w:sz w:val="22"/>
          <w:szCs w:val="22"/>
          <w:lang w:val="el-GR"/>
        </w:rPr>
        <w:drawing>
          <wp:inline distT="0" distB="0" distL="0" distR="0" wp14:anchorId="6A38AA71" wp14:editId="6CF7EC82">
            <wp:extent cx="5305425" cy="26202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431" cy="265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532C" w14:textId="090A8332" w:rsidR="00E03C73" w:rsidRDefault="00D83F5A" w:rsidP="00E03C73">
      <w:pPr>
        <w:pStyle w:val="NormalWeb"/>
        <w:numPr>
          <w:ilvl w:val="0"/>
          <w:numId w:val="9"/>
        </w:numPr>
        <w:rPr>
          <w:rFonts w:ascii="Cambria" w:hAnsi="Cambria"/>
          <w:sz w:val="22"/>
          <w:szCs w:val="22"/>
          <w:lang w:val="el-GR"/>
        </w:rPr>
      </w:pPr>
      <w:r>
        <w:rPr>
          <w:rFonts w:ascii="Cambria" w:hAnsi="Cambria"/>
          <w:b/>
          <w:sz w:val="22"/>
          <w:szCs w:val="22"/>
          <w:lang w:val="el-GR"/>
        </w:rPr>
        <w:t>(</w:t>
      </w:r>
      <w:r w:rsidR="00E03C73">
        <w:rPr>
          <w:rFonts w:ascii="Cambria" w:hAnsi="Cambria"/>
          <w:b/>
          <w:sz w:val="22"/>
          <w:szCs w:val="22"/>
          <w:lang w:val="el-GR"/>
        </w:rPr>
        <w:t>5</w:t>
      </w:r>
      <w:r w:rsidRPr="003848B4">
        <w:rPr>
          <w:rFonts w:ascii="Cambria" w:hAnsi="Cambria"/>
          <w:b/>
          <w:sz w:val="22"/>
          <w:szCs w:val="22"/>
          <w:lang w:val="el-GR"/>
        </w:rPr>
        <w:t>0%)</w:t>
      </w:r>
      <w:r w:rsidR="00E03C73">
        <w:rPr>
          <w:rFonts w:ascii="Cambria" w:hAnsi="Cambria"/>
          <w:b/>
          <w:sz w:val="22"/>
          <w:szCs w:val="22"/>
          <w:lang w:val="el-GR"/>
        </w:rPr>
        <w:t xml:space="preserve"> </w:t>
      </w:r>
      <w:r w:rsidR="00E03C73">
        <w:rPr>
          <w:rFonts w:ascii="Cambria" w:hAnsi="Cambria"/>
          <w:bCs/>
          <w:sz w:val="22"/>
          <w:szCs w:val="22"/>
          <w:lang w:val="el-GR"/>
        </w:rPr>
        <w:t xml:space="preserve">Με την χρήση της </w:t>
      </w:r>
      <w:r w:rsidR="00E03C73">
        <w:rPr>
          <w:rFonts w:ascii="Cambria" w:hAnsi="Cambria"/>
          <w:bCs/>
          <w:sz w:val="22"/>
          <w:szCs w:val="22"/>
        </w:rPr>
        <w:t>FLTK</w:t>
      </w:r>
      <w:r w:rsidR="00E03C73" w:rsidRPr="00E03C73">
        <w:rPr>
          <w:rFonts w:ascii="Cambria" w:hAnsi="Cambria"/>
          <w:bCs/>
          <w:sz w:val="22"/>
          <w:szCs w:val="22"/>
          <w:lang w:val="el-GR"/>
        </w:rPr>
        <w:t xml:space="preserve"> </w:t>
      </w:r>
      <w:r w:rsidR="00E03C73">
        <w:rPr>
          <w:rFonts w:ascii="Cambria" w:hAnsi="Cambria"/>
          <w:bCs/>
          <w:sz w:val="22"/>
          <w:szCs w:val="22"/>
          <w:lang w:val="el-GR"/>
        </w:rPr>
        <w:t xml:space="preserve">και </w:t>
      </w:r>
      <w:proofErr w:type="spellStart"/>
      <w:r w:rsidR="00E03C73">
        <w:rPr>
          <w:rFonts w:ascii="Cambria" w:hAnsi="Cambria"/>
          <w:bCs/>
          <w:sz w:val="22"/>
          <w:szCs w:val="22"/>
        </w:rPr>
        <w:t>GUILib</w:t>
      </w:r>
      <w:proofErr w:type="spellEnd"/>
      <w:r w:rsidR="00E03C73">
        <w:rPr>
          <w:rFonts w:ascii="Cambria" w:hAnsi="Cambria"/>
          <w:bCs/>
          <w:sz w:val="22"/>
          <w:szCs w:val="22"/>
          <w:lang w:val="el-GR"/>
        </w:rPr>
        <w:t xml:space="preserve"> καλείστε να φτιάξετε ένα γραφικό περιβάλλον αντίστοιχο σε ένα </w:t>
      </w:r>
      <w:r w:rsidR="00E03C73">
        <w:rPr>
          <w:rFonts w:ascii="Cambria" w:hAnsi="Cambria"/>
          <w:bCs/>
          <w:sz w:val="22"/>
          <w:szCs w:val="22"/>
        </w:rPr>
        <w:t>Carousel</w:t>
      </w:r>
      <w:r w:rsidR="00E03C73" w:rsidRPr="00E03C73">
        <w:rPr>
          <w:rFonts w:ascii="Cambria" w:hAnsi="Cambria"/>
          <w:bCs/>
          <w:sz w:val="22"/>
          <w:szCs w:val="22"/>
          <w:lang w:val="el-GR"/>
        </w:rPr>
        <w:t xml:space="preserve"> </w:t>
      </w:r>
      <w:r w:rsidR="00E03C73">
        <w:rPr>
          <w:rFonts w:ascii="Cambria" w:hAnsi="Cambria"/>
          <w:bCs/>
          <w:sz w:val="22"/>
          <w:szCs w:val="22"/>
          <w:lang w:val="el-GR"/>
        </w:rPr>
        <w:t xml:space="preserve">ή </w:t>
      </w:r>
      <w:r w:rsidR="00E03C73">
        <w:rPr>
          <w:rFonts w:ascii="Cambria" w:hAnsi="Cambria"/>
          <w:bCs/>
          <w:sz w:val="22"/>
          <w:szCs w:val="22"/>
        </w:rPr>
        <w:t>Image</w:t>
      </w:r>
      <w:r w:rsidR="00E03C73" w:rsidRPr="00E03C73">
        <w:rPr>
          <w:rFonts w:ascii="Cambria" w:hAnsi="Cambria"/>
          <w:bCs/>
          <w:sz w:val="22"/>
          <w:szCs w:val="22"/>
          <w:lang w:val="el-GR"/>
        </w:rPr>
        <w:t xml:space="preserve"> </w:t>
      </w:r>
      <w:r w:rsidR="00E03C73">
        <w:rPr>
          <w:rFonts w:ascii="Cambria" w:hAnsi="Cambria"/>
          <w:bCs/>
          <w:sz w:val="22"/>
          <w:szCs w:val="22"/>
        </w:rPr>
        <w:t>Viewer</w:t>
      </w:r>
      <w:r w:rsidR="00E03C73" w:rsidRPr="00E03C73">
        <w:rPr>
          <w:rFonts w:ascii="Cambria" w:hAnsi="Cambria"/>
          <w:bCs/>
          <w:sz w:val="22"/>
          <w:szCs w:val="22"/>
          <w:lang w:val="el-GR"/>
        </w:rPr>
        <w:t xml:space="preserve"> </w:t>
      </w:r>
      <w:r w:rsidR="00E03C73">
        <w:rPr>
          <w:rFonts w:ascii="Cambria" w:hAnsi="Cambria"/>
          <w:bCs/>
          <w:sz w:val="22"/>
          <w:szCs w:val="22"/>
          <w:lang w:val="el-GR"/>
        </w:rPr>
        <w:t>με τι ακόλουθες λειτουργίες:</w:t>
      </w:r>
    </w:p>
    <w:p w14:paraId="24A9A328" w14:textId="77777777" w:rsidR="00E03C73" w:rsidRPr="00E03C73" w:rsidRDefault="00E03C73" w:rsidP="00E03C73">
      <w:pPr>
        <w:pStyle w:val="NormalWeb"/>
        <w:numPr>
          <w:ilvl w:val="1"/>
          <w:numId w:val="9"/>
        </w:numPr>
        <w:rPr>
          <w:rFonts w:ascii="Cambria" w:hAnsi="Cambria"/>
          <w:sz w:val="22"/>
          <w:szCs w:val="22"/>
          <w:lang w:val="el-GR"/>
        </w:rPr>
      </w:pPr>
      <w:r>
        <w:rPr>
          <w:rFonts w:ascii="Cambria" w:hAnsi="Cambria"/>
          <w:bCs/>
          <w:sz w:val="22"/>
          <w:szCs w:val="22"/>
          <w:lang w:val="el-GR"/>
        </w:rPr>
        <w:t>Ο χρήστης να μπορεί διαλέξει ποιες εικόνες θέλει να προσθέσει από τον υπολογιστή του.</w:t>
      </w:r>
    </w:p>
    <w:p w14:paraId="6601F167" w14:textId="77777777" w:rsidR="00E03C73" w:rsidRPr="00E03C73" w:rsidRDefault="00E03C73" w:rsidP="00E03C73">
      <w:pPr>
        <w:pStyle w:val="NormalWeb"/>
        <w:numPr>
          <w:ilvl w:val="1"/>
          <w:numId w:val="9"/>
        </w:numPr>
        <w:rPr>
          <w:rFonts w:ascii="Cambria" w:hAnsi="Cambria"/>
          <w:sz w:val="22"/>
          <w:szCs w:val="22"/>
          <w:lang w:val="el-GR"/>
        </w:rPr>
      </w:pPr>
      <w:r>
        <w:rPr>
          <w:rFonts w:ascii="Cambria" w:hAnsi="Cambria"/>
          <w:bCs/>
          <w:sz w:val="22"/>
          <w:szCs w:val="22"/>
          <w:lang w:val="el-GR"/>
        </w:rPr>
        <w:t>Να μπορεί να προβάλει την επόμενη εικόνα</w:t>
      </w:r>
    </w:p>
    <w:p w14:paraId="304B303D" w14:textId="77777777" w:rsidR="00E03C73" w:rsidRPr="00E03C73" w:rsidRDefault="00E03C73" w:rsidP="00E03C73">
      <w:pPr>
        <w:pStyle w:val="NormalWeb"/>
        <w:numPr>
          <w:ilvl w:val="1"/>
          <w:numId w:val="9"/>
        </w:numPr>
        <w:rPr>
          <w:rFonts w:ascii="Cambria" w:hAnsi="Cambria"/>
          <w:sz w:val="22"/>
          <w:szCs w:val="22"/>
          <w:lang w:val="el-GR"/>
        </w:rPr>
      </w:pPr>
      <w:r>
        <w:rPr>
          <w:rFonts w:ascii="Cambria" w:hAnsi="Cambria"/>
          <w:bCs/>
          <w:sz w:val="22"/>
          <w:szCs w:val="22"/>
          <w:lang w:val="el-GR"/>
        </w:rPr>
        <w:t>Να μπορεί να προβάλει την προηγούμενη εικόνα</w:t>
      </w:r>
    </w:p>
    <w:p w14:paraId="6D762446" w14:textId="77777777" w:rsidR="00E03C73" w:rsidRDefault="00E03C73" w:rsidP="00E03C73">
      <w:pPr>
        <w:pStyle w:val="NormalWeb"/>
        <w:ind w:left="720"/>
        <w:rPr>
          <w:rFonts w:ascii="Cambria" w:hAnsi="Cambria"/>
          <w:bCs/>
          <w:sz w:val="22"/>
          <w:szCs w:val="22"/>
          <w:lang w:val="el-GR"/>
        </w:rPr>
      </w:pPr>
      <w:r>
        <w:rPr>
          <w:rFonts w:ascii="Cambria" w:hAnsi="Cambria"/>
          <w:bCs/>
          <w:sz w:val="22"/>
          <w:szCs w:val="22"/>
          <w:lang w:val="el-GR"/>
        </w:rPr>
        <w:t>Για την λειτουργία α), ο χρήστης πρέπει να μπορεί να επιλέξει παραπάνω από μία εικόνες, και κάθε φορά που προσθέτει εικόνες να μην διαγράφονται οι παλιές.</w:t>
      </w:r>
    </w:p>
    <w:p w14:paraId="7BDB78EA" w14:textId="17BA1B54" w:rsidR="00A8632D" w:rsidRDefault="00E03C73" w:rsidP="00E03C73">
      <w:pPr>
        <w:pStyle w:val="NormalWeb"/>
        <w:ind w:left="720"/>
        <w:rPr>
          <w:rFonts w:ascii="Cambria" w:hAnsi="Cambria"/>
          <w:bCs/>
          <w:sz w:val="22"/>
          <w:szCs w:val="22"/>
          <w:lang w:val="el-GR"/>
        </w:rPr>
      </w:pPr>
      <w:r w:rsidRPr="00E03C73">
        <w:rPr>
          <w:rFonts w:ascii="Cambria" w:hAnsi="Cambria"/>
          <w:bCs/>
          <w:sz w:val="22"/>
          <w:szCs w:val="22"/>
          <w:lang w:val="el-GR"/>
        </w:rPr>
        <w:t xml:space="preserve"> </w:t>
      </w:r>
      <w:r>
        <w:rPr>
          <w:rFonts w:ascii="Cambria" w:hAnsi="Cambria"/>
          <w:b/>
          <w:sz w:val="22"/>
          <w:szCs w:val="22"/>
        </w:rPr>
        <w:t>Hint</w:t>
      </w:r>
      <w:r w:rsidRPr="00E03C73">
        <w:rPr>
          <w:rFonts w:ascii="Cambria" w:hAnsi="Cambria"/>
          <w:b/>
          <w:sz w:val="22"/>
          <w:szCs w:val="22"/>
          <w:lang w:val="el-GR"/>
        </w:rPr>
        <w:t xml:space="preserve">: </w:t>
      </w:r>
      <w:r>
        <w:rPr>
          <w:rFonts w:ascii="Cambria" w:hAnsi="Cambria"/>
          <w:bCs/>
          <w:sz w:val="22"/>
          <w:szCs w:val="22"/>
          <w:lang w:val="el-GR"/>
        </w:rPr>
        <w:t xml:space="preserve">Μπορείτε να χρησιμοποιήσετε για την επιλογή εικόνων το </w:t>
      </w:r>
      <w:r>
        <w:rPr>
          <w:rFonts w:ascii="Cambria" w:hAnsi="Cambria"/>
          <w:bCs/>
          <w:sz w:val="22"/>
          <w:szCs w:val="22"/>
        </w:rPr>
        <w:t>Fl</w:t>
      </w:r>
      <w:r w:rsidRPr="00E03C73">
        <w:rPr>
          <w:rFonts w:ascii="Cambria" w:hAnsi="Cambria"/>
          <w:bCs/>
          <w:sz w:val="22"/>
          <w:szCs w:val="22"/>
          <w:lang w:val="el-GR"/>
        </w:rPr>
        <w:t>_</w:t>
      </w:r>
      <w:r>
        <w:rPr>
          <w:rFonts w:ascii="Cambria" w:hAnsi="Cambria"/>
          <w:bCs/>
          <w:sz w:val="22"/>
          <w:szCs w:val="22"/>
        </w:rPr>
        <w:t>File</w:t>
      </w:r>
      <w:r w:rsidRPr="00E03C73">
        <w:rPr>
          <w:rFonts w:ascii="Cambria" w:hAnsi="Cambria"/>
          <w:bCs/>
          <w:sz w:val="22"/>
          <w:szCs w:val="22"/>
          <w:lang w:val="el-GR"/>
        </w:rPr>
        <w:t>_</w:t>
      </w:r>
      <w:r>
        <w:rPr>
          <w:rFonts w:ascii="Cambria" w:hAnsi="Cambria"/>
          <w:bCs/>
          <w:sz w:val="22"/>
          <w:szCs w:val="22"/>
        </w:rPr>
        <w:t>Chooser</w:t>
      </w:r>
      <w:r w:rsidRPr="00E03C73">
        <w:rPr>
          <w:rFonts w:ascii="Cambria" w:hAnsi="Cambria"/>
          <w:bCs/>
          <w:sz w:val="22"/>
          <w:szCs w:val="22"/>
          <w:lang w:val="el-GR"/>
        </w:rPr>
        <w:t xml:space="preserve"> </w:t>
      </w:r>
      <w:r>
        <w:rPr>
          <w:rFonts w:ascii="Cambria" w:hAnsi="Cambria"/>
          <w:bCs/>
          <w:sz w:val="22"/>
          <w:szCs w:val="22"/>
          <w:lang w:val="el-GR"/>
        </w:rPr>
        <w:t xml:space="preserve">της </w:t>
      </w:r>
      <w:r>
        <w:rPr>
          <w:rFonts w:ascii="Cambria" w:hAnsi="Cambria"/>
          <w:bCs/>
          <w:sz w:val="22"/>
          <w:szCs w:val="22"/>
        </w:rPr>
        <w:t>FLTK</w:t>
      </w:r>
      <w:r w:rsidRPr="00E03C73">
        <w:rPr>
          <w:rFonts w:ascii="Cambria" w:hAnsi="Cambria"/>
          <w:bCs/>
          <w:sz w:val="22"/>
          <w:szCs w:val="22"/>
          <w:lang w:val="el-GR"/>
        </w:rPr>
        <w:t>.</w:t>
      </w:r>
    </w:p>
    <w:p w14:paraId="59B716D1" w14:textId="02E02EEB" w:rsidR="00E03C73" w:rsidRPr="00E03C73" w:rsidRDefault="00E03C73" w:rsidP="00E03C73">
      <w:pPr>
        <w:pStyle w:val="NormalWeb"/>
        <w:ind w:left="720"/>
        <w:jc w:val="center"/>
        <w:rPr>
          <w:rFonts w:ascii="Cambria" w:hAnsi="Cambria"/>
          <w:sz w:val="22"/>
          <w:szCs w:val="22"/>
          <w:lang w:val="el-GR"/>
        </w:rPr>
      </w:pPr>
      <w:r w:rsidRPr="00E03C73">
        <w:rPr>
          <w:rFonts w:ascii="Cambria" w:hAnsi="Cambria"/>
          <w:noProof/>
          <w:sz w:val="22"/>
          <w:szCs w:val="22"/>
          <w:lang w:val="el-GR"/>
        </w:rPr>
        <w:drawing>
          <wp:inline distT="0" distB="0" distL="0" distR="0" wp14:anchorId="6D748FD6" wp14:editId="030B23ED">
            <wp:extent cx="4448175" cy="31669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4053" cy="317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C73" w:rsidRPr="00E03C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2EED3" w14:textId="77777777" w:rsidR="00FA5808" w:rsidRDefault="00FA5808">
      <w:r>
        <w:separator/>
      </w:r>
    </w:p>
  </w:endnote>
  <w:endnote w:type="continuationSeparator" w:id="0">
    <w:p w14:paraId="15EFFFE5" w14:textId="77777777" w:rsidR="00FA5808" w:rsidRDefault="00FA5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6862" w14:textId="77777777" w:rsidR="0073309F" w:rsidRDefault="007330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92249" w14:textId="77777777" w:rsidR="001F1435" w:rsidRDefault="001F14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A85D" w14:textId="77777777" w:rsidR="0073309F" w:rsidRDefault="00733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3EB3" w14:textId="77777777" w:rsidR="00FA5808" w:rsidRDefault="00FA5808">
      <w:r>
        <w:separator/>
      </w:r>
    </w:p>
  </w:footnote>
  <w:footnote w:type="continuationSeparator" w:id="0">
    <w:p w14:paraId="26055300" w14:textId="77777777" w:rsidR="00FA5808" w:rsidRDefault="00FA5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583AF" w14:textId="77777777" w:rsidR="0073309F" w:rsidRDefault="007330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6298" w14:textId="77777777" w:rsidR="001F1435" w:rsidRDefault="001F143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54A91" w14:textId="77777777" w:rsidR="0073309F" w:rsidRDefault="007330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C5B"/>
    <w:multiLevelType w:val="hybridMultilevel"/>
    <w:tmpl w:val="74AA3C2C"/>
    <w:styleLink w:val="ImportedStyle1"/>
    <w:lvl w:ilvl="0" w:tplc="EACE7B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2C07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287C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7A85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6CFB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B608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CA5E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9CB8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7699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F75F8D"/>
    <w:multiLevelType w:val="multilevel"/>
    <w:tmpl w:val="7A82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D058D"/>
    <w:multiLevelType w:val="hybridMultilevel"/>
    <w:tmpl w:val="1E48F53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EE5183"/>
    <w:multiLevelType w:val="hybridMultilevel"/>
    <w:tmpl w:val="393C3EDA"/>
    <w:lvl w:ilvl="0" w:tplc="5A5A8A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07833"/>
    <w:multiLevelType w:val="hybridMultilevel"/>
    <w:tmpl w:val="74AA3C2C"/>
    <w:numStyleLink w:val="ImportedStyle1"/>
  </w:abstractNum>
  <w:abstractNum w:abstractNumId="5" w15:restartNumberingAfterBreak="0">
    <w:nsid w:val="41C4382B"/>
    <w:multiLevelType w:val="hybridMultilevel"/>
    <w:tmpl w:val="1CA8C8D4"/>
    <w:styleLink w:val="Numbered"/>
    <w:lvl w:ilvl="0" w:tplc="FD52BDE8">
      <w:start w:val="1"/>
      <w:numFmt w:val="decimal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D28EA4">
      <w:start w:val="1"/>
      <w:numFmt w:val="decimal"/>
      <w:lvlText w:val="%2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7CC682">
      <w:start w:val="1"/>
      <w:numFmt w:val="decimal"/>
      <w:lvlText w:val="%3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109920">
      <w:start w:val="1"/>
      <w:numFmt w:val="decimal"/>
      <w:lvlText w:val="%4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568F4E">
      <w:start w:val="1"/>
      <w:numFmt w:val="decimal"/>
      <w:lvlText w:val="%5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7CB936">
      <w:start w:val="1"/>
      <w:numFmt w:val="decimal"/>
      <w:lvlText w:val="%6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087FC0">
      <w:start w:val="1"/>
      <w:numFmt w:val="decimal"/>
      <w:lvlText w:val="%7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EEDECC">
      <w:start w:val="1"/>
      <w:numFmt w:val="decimal"/>
      <w:lvlText w:val="%8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D8921C">
      <w:start w:val="1"/>
      <w:numFmt w:val="decimal"/>
      <w:lvlText w:val="%9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9823646"/>
    <w:multiLevelType w:val="hybridMultilevel"/>
    <w:tmpl w:val="8EE6A338"/>
    <w:styleLink w:val="Numbered0"/>
    <w:lvl w:ilvl="0" w:tplc="26F039CE">
      <w:start w:val="1"/>
      <w:numFmt w:val="decimal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9C14A0">
      <w:start w:val="1"/>
      <w:numFmt w:val="decimal"/>
      <w:lvlText w:val="%2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1C02BE">
      <w:start w:val="1"/>
      <w:numFmt w:val="bullet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64B0D4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5E0A36">
      <w:start w:val="1"/>
      <w:numFmt w:val="bullet"/>
      <w:lvlText w:val="•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A63F3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DCA952">
      <w:start w:val="1"/>
      <w:numFmt w:val="bullet"/>
      <w:lvlText w:val="•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22D24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C2EC8A">
      <w:start w:val="1"/>
      <w:numFmt w:val="bullet"/>
      <w:lvlText w:val="•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88240E9"/>
    <w:multiLevelType w:val="hybridMultilevel"/>
    <w:tmpl w:val="1CA8C8D4"/>
    <w:numStyleLink w:val="Numbered"/>
  </w:abstractNum>
  <w:abstractNum w:abstractNumId="8" w15:restartNumberingAfterBreak="0">
    <w:nsid w:val="64765D99"/>
    <w:multiLevelType w:val="hybridMultilevel"/>
    <w:tmpl w:val="DB90D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B660C"/>
    <w:multiLevelType w:val="hybridMultilevel"/>
    <w:tmpl w:val="8EE6A338"/>
    <w:numStyleLink w:val="Numbered0"/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35"/>
    <w:rsid w:val="00025CA2"/>
    <w:rsid w:val="0004150A"/>
    <w:rsid w:val="000547E9"/>
    <w:rsid w:val="000551FC"/>
    <w:rsid w:val="000C371D"/>
    <w:rsid w:val="000D1F96"/>
    <w:rsid w:val="001371B6"/>
    <w:rsid w:val="00140BD0"/>
    <w:rsid w:val="001535AA"/>
    <w:rsid w:val="001F1435"/>
    <w:rsid w:val="0022659B"/>
    <w:rsid w:val="002307A1"/>
    <w:rsid w:val="0029390A"/>
    <w:rsid w:val="003328B6"/>
    <w:rsid w:val="003570BC"/>
    <w:rsid w:val="00372FBF"/>
    <w:rsid w:val="003848B4"/>
    <w:rsid w:val="00446382"/>
    <w:rsid w:val="0048145E"/>
    <w:rsid w:val="00481F26"/>
    <w:rsid w:val="004A3FBC"/>
    <w:rsid w:val="004C5A14"/>
    <w:rsid w:val="004D126C"/>
    <w:rsid w:val="005626D2"/>
    <w:rsid w:val="005A7B67"/>
    <w:rsid w:val="005F0C24"/>
    <w:rsid w:val="005F2F8B"/>
    <w:rsid w:val="00632A0C"/>
    <w:rsid w:val="006406A5"/>
    <w:rsid w:val="00645AFA"/>
    <w:rsid w:val="0067620A"/>
    <w:rsid w:val="006D0F20"/>
    <w:rsid w:val="006E1C22"/>
    <w:rsid w:val="00702131"/>
    <w:rsid w:val="00704AD4"/>
    <w:rsid w:val="00730C62"/>
    <w:rsid w:val="0073309F"/>
    <w:rsid w:val="00744488"/>
    <w:rsid w:val="0075344C"/>
    <w:rsid w:val="00836958"/>
    <w:rsid w:val="00842AAF"/>
    <w:rsid w:val="00870223"/>
    <w:rsid w:val="0088006A"/>
    <w:rsid w:val="008A4F5F"/>
    <w:rsid w:val="008B25E4"/>
    <w:rsid w:val="008F01FF"/>
    <w:rsid w:val="008F1A9E"/>
    <w:rsid w:val="0093387B"/>
    <w:rsid w:val="009C66C0"/>
    <w:rsid w:val="009D4649"/>
    <w:rsid w:val="009F2244"/>
    <w:rsid w:val="00A43D29"/>
    <w:rsid w:val="00A8632D"/>
    <w:rsid w:val="00AA4635"/>
    <w:rsid w:val="00AF5461"/>
    <w:rsid w:val="00B27185"/>
    <w:rsid w:val="00BD3D23"/>
    <w:rsid w:val="00C00E13"/>
    <w:rsid w:val="00C26FFD"/>
    <w:rsid w:val="00C55910"/>
    <w:rsid w:val="00C75A95"/>
    <w:rsid w:val="00CA39E3"/>
    <w:rsid w:val="00CE2DDD"/>
    <w:rsid w:val="00D10040"/>
    <w:rsid w:val="00D47ACA"/>
    <w:rsid w:val="00D83F5A"/>
    <w:rsid w:val="00D85D02"/>
    <w:rsid w:val="00DA4367"/>
    <w:rsid w:val="00DB2498"/>
    <w:rsid w:val="00E03C73"/>
    <w:rsid w:val="00E1184F"/>
    <w:rsid w:val="00E24168"/>
    <w:rsid w:val="00E64FFC"/>
    <w:rsid w:val="00EA58C5"/>
    <w:rsid w:val="00ED0A78"/>
    <w:rsid w:val="00EE21DF"/>
    <w:rsid w:val="00F03E99"/>
    <w:rsid w:val="00F0416C"/>
    <w:rsid w:val="00F043B5"/>
    <w:rsid w:val="00F25CA5"/>
    <w:rsid w:val="00F365ED"/>
    <w:rsid w:val="00FA112F"/>
    <w:rsid w:val="00FA334B"/>
    <w:rsid w:val="00FA5808"/>
    <w:rsid w:val="00FB7F9B"/>
    <w:rsid w:val="00FD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A7BF2"/>
  <w15:docId w15:val="{F62D1B26-8C7F-4578-A1A4-483E3188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l-GR" w:eastAsia="el-G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numbering" w:customStyle="1" w:styleId="Numbered0">
    <w:name w:val="Numbered.0"/>
    <w:pPr>
      <w:numPr>
        <w:numId w:val="5"/>
      </w:numPr>
    </w:p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color w:val="0000FF"/>
      <w:sz w:val="22"/>
      <w:szCs w:val="22"/>
      <w:u w:val="single" w:color="0000FF"/>
    </w:rPr>
  </w:style>
  <w:style w:type="paragraph" w:styleId="ListParagraph">
    <w:name w:val="List Paragraph"/>
    <w:basedOn w:val="Normal"/>
    <w:uiPriority w:val="34"/>
    <w:qFormat/>
    <w:rsid w:val="00F25C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0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0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330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09F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A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A9E"/>
    <w:rPr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4814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D47AC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85D02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4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35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near_regression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Vaggelis Chaniotakis</dc:creator>
  <cp:lastModifiedBy>Marios Evangelos Kanakis</cp:lastModifiedBy>
  <cp:revision>4</cp:revision>
  <cp:lastPrinted>2021-04-08T13:47:00Z</cp:lastPrinted>
  <dcterms:created xsi:type="dcterms:W3CDTF">2021-04-08T08:13:00Z</dcterms:created>
  <dcterms:modified xsi:type="dcterms:W3CDTF">2021-04-08T13:48:00Z</dcterms:modified>
</cp:coreProperties>
</file>