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53F7184" w14:textId="0D736196" w:rsidR="001F1435" w:rsidRPr="00CE2DDD" w:rsidRDefault="000D1F96">
      <w:pPr>
        <w:pStyle w:val="Body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8"/>
          <w:szCs w:val="28"/>
          <w:u w:color="000000"/>
        </w:rPr>
        <w:t>HY-150</w:t>
      </w:r>
      <w:r w:rsidR="00E1184F" w:rsidRPr="00CE2DDD">
        <w:rPr>
          <w:rFonts w:ascii="Calibri" w:eastAsia="Calibri" w:hAnsi="Calibri" w:cs="Calibri"/>
          <w:b/>
          <w:bCs/>
          <w:sz w:val="28"/>
          <w:szCs w:val="28"/>
          <w:u w:color="000000"/>
        </w:rPr>
        <w:t xml:space="preserve"> Προγραμματισμός</w:t>
      </w:r>
    </w:p>
    <w:p w14:paraId="7DF2B90E" w14:textId="6E9F0A3F" w:rsidR="001F1435" w:rsidRPr="00CE2DDD" w:rsidRDefault="000D1F96">
      <w:pPr>
        <w:pStyle w:val="Body"/>
        <w:rPr>
          <w:rFonts w:ascii="Calibri" w:eastAsia="Calibri" w:hAnsi="Calibri" w:cs="Calibri"/>
          <w:sz w:val="26"/>
          <w:szCs w:val="26"/>
          <w:u w:color="000000"/>
        </w:rPr>
      </w:pPr>
      <w:r>
        <w:rPr>
          <w:rFonts w:ascii="Calibri" w:eastAsia="Calibri" w:hAnsi="Calibri" w:cs="Calibri"/>
          <w:sz w:val="26"/>
          <w:szCs w:val="26"/>
          <w:u w:color="000000"/>
        </w:rPr>
        <w:t>Εαρινό Εξάμηνο 2021</w:t>
      </w:r>
    </w:p>
    <w:p w14:paraId="63B241B3" w14:textId="77777777" w:rsidR="001F1435" w:rsidRPr="00CE2DDD" w:rsidRDefault="00E1184F">
      <w:pPr>
        <w:pStyle w:val="Body"/>
        <w:rPr>
          <w:rFonts w:ascii="Calibri" w:eastAsia="Calibri" w:hAnsi="Calibri" w:cs="Calibri"/>
          <w:sz w:val="26"/>
          <w:szCs w:val="26"/>
          <w:u w:color="000000"/>
        </w:rPr>
      </w:pPr>
      <w:r w:rsidRPr="00CE2DDD">
        <w:rPr>
          <w:rFonts w:ascii="Calibri" w:eastAsia="Calibri" w:hAnsi="Calibri" w:cs="Calibri"/>
          <w:sz w:val="26"/>
          <w:szCs w:val="26"/>
          <w:u w:color="000000"/>
        </w:rPr>
        <w:t>Πανεπιστήμιο Κρήτης</w:t>
      </w:r>
    </w:p>
    <w:p w14:paraId="488F545B" w14:textId="77777777" w:rsidR="001F1435" w:rsidRPr="00CE2DDD" w:rsidRDefault="001F1435">
      <w:pPr>
        <w:pStyle w:val="Body"/>
        <w:rPr>
          <w:rFonts w:ascii="Calibri" w:eastAsia="Calibri" w:hAnsi="Calibri" w:cs="Calibri"/>
          <w:u w:color="000000"/>
        </w:rPr>
      </w:pPr>
    </w:p>
    <w:p w14:paraId="3DA40937" w14:textId="77777777" w:rsidR="001F1435" w:rsidRPr="00CE2DDD" w:rsidRDefault="00E1184F">
      <w:pPr>
        <w:pStyle w:val="Body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 w:rsidRPr="00CE2DDD">
        <w:rPr>
          <w:rFonts w:ascii="Calibri" w:eastAsia="Calibri" w:hAnsi="Calibri" w:cs="Calibri"/>
          <w:b/>
          <w:bCs/>
          <w:sz w:val="28"/>
          <w:szCs w:val="28"/>
          <w:u w:color="000000"/>
        </w:rPr>
        <w:t xml:space="preserve">Σειρά Ασκήσεων </w:t>
      </w:r>
      <w:r w:rsidR="0048145E" w:rsidRPr="00CE2DDD">
        <w:rPr>
          <w:rFonts w:ascii="Calibri" w:eastAsia="Calibri" w:hAnsi="Calibri" w:cs="Calibri"/>
          <w:b/>
          <w:bCs/>
          <w:sz w:val="28"/>
          <w:szCs w:val="28"/>
          <w:u w:color="000000"/>
        </w:rPr>
        <w:t>2</w:t>
      </w:r>
      <w:r w:rsidRPr="00CE2DDD">
        <w:rPr>
          <w:rFonts w:ascii="Calibri" w:eastAsia="Calibri" w:hAnsi="Calibri" w:cs="Calibri"/>
          <w:b/>
          <w:bCs/>
          <w:sz w:val="28"/>
          <w:szCs w:val="28"/>
          <w:u w:color="000000"/>
        </w:rPr>
        <w:t>.</w:t>
      </w:r>
    </w:p>
    <w:p w14:paraId="59025ADF" w14:textId="77777777" w:rsidR="001F1435" w:rsidRPr="00CE2DDD" w:rsidRDefault="001F1435">
      <w:pPr>
        <w:pStyle w:val="Body"/>
        <w:jc w:val="center"/>
        <w:rPr>
          <w:rFonts w:ascii="Calibri" w:eastAsia="Calibri" w:hAnsi="Calibri" w:cs="Calibri"/>
          <w:b/>
          <w:bCs/>
          <w:u w:color="000000"/>
        </w:rPr>
      </w:pPr>
    </w:p>
    <w:p w14:paraId="4A64F953" w14:textId="77777777" w:rsidR="001F1435" w:rsidRPr="00CE2DDD" w:rsidRDefault="001F1435">
      <w:pPr>
        <w:pStyle w:val="Body"/>
        <w:rPr>
          <w:rFonts w:ascii="Calibri" w:eastAsia="Calibri" w:hAnsi="Calibri" w:cs="Calibri"/>
          <w:b/>
          <w:bCs/>
          <w:u w:color="000000"/>
        </w:rPr>
      </w:pPr>
    </w:p>
    <w:p w14:paraId="1EBDB69A" w14:textId="6029615D" w:rsidR="001F1435" w:rsidRPr="00CE2DDD" w:rsidRDefault="00DB2498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Ημερομηνία έναρξης: </w:t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 w:rsidR="000D1F96">
        <w:rPr>
          <w:rFonts w:ascii="Calibri" w:eastAsia="Calibri" w:hAnsi="Calibri" w:cs="Calibri"/>
          <w:b/>
          <w:sz w:val="24"/>
          <w:szCs w:val="24"/>
          <w:u w:color="000000"/>
        </w:rPr>
        <w:t>19</w:t>
      </w:r>
      <w:r w:rsidR="00BD3D23" w:rsidRPr="00CE2DDD">
        <w:rPr>
          <w:rFonts w:ascii="Calibri" w:eastAsia="Calibri" w:hAnsi="Calibri" w:cs="Calibri"/>
          <w:b/>
          <w:sz w:val="24"/>
          <w:szCs w:val="24"/>
          <w:u w:color="000000"/>
        </w:rPr>
        <w:t>-0</w:t>
      </w:r>
      <w:r w:rsidR="0048145E" w:rsidRPr="00CE2DDD">
        <w:rPr>
          <w:rFonts w:ascii="Calibri" w:eastAsia="Calibri" w:hAnsi="Calibri" w:cs="Calibri"/>
          <w:b/>
          <w:sz w:val="24"/>
          <w:szCs w:val="24"/>
          <w:u w:color="000000"/>
        </w:rPr>
        <w:t>3</w:t>
      </w:r>
      <w:r w:rsidR="000D1F96">
        <w:rPr>
          <w:rFonts w:ascii="Calibri" w:eastAsia="Calibri" w:hAnsi="Calibri" w:cs="Calibri"/>
          <w:b/>
          <w:sz w:val="24"/>
          <w:szCs w:val="24"/>
          <w:u w:color="000000"/>
        </w:rPr>
        <w:t>-21</w:t>
      </w:r>
    </w:p>
    <w:p w14:paraId="6F12F66D" w14:textId="0BAD140C" w:rsidR="001F1435" w:rsidRPr="00CE2DDD" w:rsidRDefault="00DB2498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Ημερομηνία παράδοσης: </w:t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 w:rsidR="000D1F96">
        <w:rPr>
          <w:rFonts w:ascii="Calibri" w:eastAsia="Calibri" w:hAnsi="Calibri" w:cs="Calibri"/>
          <w:b/>
          <w:sz w:val="24"/>
          <w:szCs w:val="24"/>
          <w:u w:color="000000"/>
          <w:lang w:val="en-001"/>
        </w:rPr>
        <w:t>02</w:t>
      </w:r>
      <w:r w:rsidR="000D1F96">
        <w:rPr>
          <w:rFonts w:ascii="Calibri" w:eastAsia="Calibri" w:hAnsi="Calibri" w:cs="Calibri"/>
          <w:b/>
          <w:sz w:val="24"/>
          <w:szCs w:val="24"/>
          <w:u w:color="000000"/>
        </w:rPr>
        <w:t>-04-21</w:t>
      </w:r>
      <w:r w:rsidR="00E1184F" w:rsidRPr="00CE2DDD">
        <w:rPr>
          <w:rFonts w:ascii="Calibri" w:eastAsia="Calibri" w:hAnsi="Calibri" w:cs="Calibri"/>
          <w:sz w:val="24"/>
          <w:szCs w:val="24"/>
          <w:u w:color="000000"/>
        </w:rPr>
        <w:t>, ώρα 23:59</w:t>
      </w:r>
    </w:p>
    <w:p w14:paraId="66BFBE40" w14:textId="3DCB0449" w:rsidR="003848B4" w:rsidRPr="006406A5" w:rsidRDefault="003848B4" w:rsidP="00A8632D">
      <w:pPr>
        <w:pStyle w:val="NormalWeb"/>
        <w:rPr>
          <w:rFonts w:ascii="Cambria" w:hAnsi="Cambria"/>
          <w:sz w:val="22"/>
          <w:szCs w:val="22"/>
          <w:lang w:val="el-GR"/>
        </w:rPr>
      </w:pPr>
    </w:p>
    <w:p w14:paraId="37DDAC68" w14:textId="2F68AAD2" w:rsidR="003848B4" w:rsidRDefault="00D83F5A" w:rsidP="0048145E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b/>
          <w:sz w:val="22"/>
          <w:szCs w:val="22"/>
          <w:lang w:val="el-GR"/>
        </w:rPr>
        <w:t>(</w:t>
      </w:r>
      <w:r w:rsidRPr="00D83F5A">
        <w:rPr>
          <w:rFonts w:ascii="Cambria" w:hAnsi="Cambria"/>
          <w:b/>
          <w:sz w:val="22"/>
          <w:szCs w:val="22"/>
          <w:lang w:val="el-GR"/>
        </w:rPr>
        <w:t>2</w:t>
      </w:r>
      <w:r w:rsidR="003848B4" w:rsidRPr="003848B4">
        <w:rPr>
          <w:rFonts w:ascii="Cambria" w:hAnsi="Cambria"/>
          <w:b/>
          <w:sz w:val="22"/>
          <w:szCs w:val="22"/>
          <w:lang w:val="el-GR"/>
        </w:rPr>
        <w:t>0%)</w:t>
      </w:r>
      <w:r w:rsidR="003848B4" w:rsidRPr="003848B4">
        <w:rPr>
          <w:rFonts w:ascii="Cambria" w:hAnsi="Cambria"/>
          <w:sz w:val="22"/>
          <w:szCs w:val="22"/>
          <w:lang w:val="el-GR"/>
        </w:rPr>
        <w:t xml:space="preserve"> </w:t>
      </w:r>
      <w:r w:rsidR="003848B4">
        <w:rPr>
          <w:rFonts w:ascii="Cambria" w:hAnsi="Cambria" w:cs="Cambria"/>
          <w:sz w:val="22"/>
          <w:szCs w:val="22"/>
          <w:lang w:val="el-GR" w:eastAsia="el-GR"/>
        </w:rPr>
        <w:t>Γράψτε</w:t>
      </w:r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 μια αναδρομική συνάρτηση </w:t>
      </w:r>
      <w:proofErr w:type="spellStart"/>
      <w:r w:rsidR="003848B4">
        <w:rPr>
          <w:rFonts w:ascii="Cambria" w:hAnsi="Cambria" w:cs="Cambria"/>
          <w:sz w:val="22"/>
          <w:szCs w:val="22"/>
          <w:lang w:eastAsia="el-GR"/>
        </w:rPr>
        <w:t>recusrsiveLinearSearch</w:t>
      </w:r>
      <w:proofErr w:type="spellEnd"/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 όπου αναδρομικά και γραμμικά ελέγχει κάθε στοιχείο ενός δυναμικού πίνακα </w:t>
      </w:r>
      <w:r w:rsidR="003848B4">
        <w:rPr>
          <w:rFonts w:ascii="Cambria" w:hAnsi="Cambria" w:cs="Cambria"/>
          <w:sz w:val="22"/>
          <w:szCs w:val="22"/>
          <w:lang w:eastAsia="el-GR"/>
        </w:rPr>
        <w:t>vector</w:t>
      </w:r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 στην αναζήτηση ενός στοιχείου-κλειδιού που έχει ορίσει ο χρήστης. Η συνάρτηση πρέπει να λαμβάνει μεταξύ άλλων, το στοιχείο-κλειδί καθώς και αρχική θέση στο </w:t>
      </w:r>
      <w:r w:rsidR="003848B4">
        <w:rPr>
          <w:rFonts w:ascii="Cambria" w:hAnsi="Cambria" w:cs="Cambria"/>
          <w:sz w:val="22"/>
          <w:szCs w:val="22"/>
          <w:lang w:eastAsia="el-GR"/>
        </w:rPr>
        <w:t>vector</w:t>
      </w:r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 σαν ορίσματα. </w:t>
      </w:r>
      <w:r w:rsidR="0067620A">
        <w:rPr>
          <w:rFonts w:ascii="Cambria" w:hAnsi="Cambria" w:cs="Cambria"/>
          <w:sz w:val="22"/>
          <w:szCs w:val="22"/>
          <w:lang w:val="el-GR" w:eastAsia="el-GR"/>
        </w:rPr>
        <w:t>Τα ορίσματα αυτά</w:t>
      </w:r>
      <w:r w:rsidR="00B27185" w:rsidRPr="00B27185">
        <w:rPr>
          <w:rFonts w:ascii="Cambria" w:hAnsi="Cambria" w:cs="Cambria"/>
          <w:sz w:val="22"/>
          <w:szCs w:val="22"/>
          <w:lang w:val="el-GR" w:eastAsia="el-GR"/>
        </w:rPr>
        <w:t>,</w:t>
      </w:r>
      <w:r w:rsidR="0067620A">
        <w:rPr>
          <w:rFonts w:ascii="Cambria" w:hAnsi="Cambria" w:cs="Cambria"/>
          <w:sz w:val="22"/>
          <w:szCs w:val="22"/>
          <w:lang w:val="el-GR" w:eastAsia="el-GR"/>
        </w:rPr>
        <w:t xml:space="preserve"> τα </w:t>
      </w:r>
      <w:r w:rsidR="00B27185">
        <w:rPr>
          <w:rFonts w:ascii="Cambria" w:hAnsi="Cambria" w:cs="Cambria"/>
          <w:sz w:val="22"/>
          <w:szCs w:val="22"/>
          <w:lang w:val="el-GR" w:eastAsia="el-GR"/>
        </w:rPr>
        <w:t xml:space="preserve">οποία θα </w:t>
      </w:r>
      <w:r w:rsidR="0067620A">
        <w:rPr>
          <w:rFonts w:ascii="Cambria" w:hAnsi="Cambria" w:cs="Cambria"/>
          <w:sz w:val="22"/>
          <w:szCs w:val="22"/>
          <w:lang w:val="el-GR" w:eastAsia="el-GR"/>
        </w:rPr>
        <w:t xml:space="preserve">δώσετε </w:t>
      </w:r>
      <w:r w:rsidR="0067620A">
        <w:rPr>
          <w:rFonts w:ascii="Cambria" w:hAnsi="Cambria"/>
          <w:sz w:val="22"/>
          <w:szCs w:val="22"/>
          <w:lang w:val="el-GR"/>
        </w:rPr>
        <w:t>ως δεδομένα εισόδου στην αρχή του προγράμματος</w:t>
      </w:r>
      <w:r w:rsidR="00B27185">
        <w:rPr>
          <w:rFonts w:ascii="Cambria" w:hAnsi="Cambria"/>
          <w:sz w:val="22"/>
          <w:szCs w:val="22"/>
          <w:lang w:val="el-GR"/>
        </w:rPr>
        <w:t>, θα πρέπει να βεβαιωθείτε οτι είναι αποδεκτά δεδομένα εισόδου</w:t>
      </w:r>
      <w:r w:rsidR="0067620A">
        <w:rPr>
          <w:rFonts w:ascii="Cambria" w:hAnsi="Cambria"/>
          <w:sz w:val="22"/>
          <w:szCs w:val="22"/>
          <w:lang w:val="el-GR"/>
        </w:rPr>
        <w:t>.</w:t>
      </w:r>
      <w:r w:rsidR="0067620A" w:rsidRPr="003848B4">
        <w:rPr>
          <w:rFonts w:ascii="Cambria" w:hAnsi="Cambria" w:cs="Cambria"/>
          <w:sz w:val="22"/>
          <w:szCs w:val="22"/>
          <w:lang w:val="el-GR" w:eastAsia="el-GR"/>
        </w:rPr>
        <w:t xml:space="preserve"> </w:t>
      </w:r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Αν το στοιχείο-κλειδί βρεθεί στο </w:t>
      </w:r>
      <w:r w:rsidR="003848B4">
        <w:rPr>
          <w:rFonts w:ascii="Cambria" w:hAnsi="Cambria" w:cs="Cambria"/>
          <w:sz w:val="22"/>
          <w:szCs w:val="22"/>
          <w:lang w:eastAsia="el-GR"/>
        </w:rPr>
        <w:t>vector</w:t>
      </w:r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, να επιστρέφει την θέση του στο </w:t>
      </w:r>
      <w:r w:rsidR="003848B4">
        <w:rPr>
          <w:rFonts w:ascii="Cambria" w:hAnsi="Cambria" w:cs="Cambria"/>
          <w:sz w:val="22"/>
          <w:szCs w:val="22"/>
          <w:lang w:eastAsia="el-GR"/>
        </w:rPr>
        <w:t>vector</w:t>
      </w:r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 αλλιώς την τιμή -1. Κάθε κάλεσμα της αναδρομικής συνάρτησης πρέπει να ελέγχει ένα στοιχείο στο </w:t>
      </w:r>
      <w:r w:rsidR="003848B4">
        <w:rPr>
          <w:rFonts w:ascii="Cambria" w:hAnsi="Cambria" w:cs="Cambria"/>
          <w:sz w:val="22"/>
          <w:szCs w:val="22"/>
          <w:lang w:eastAsia="el-GR"/>
        </w:rPr>
        <w:t>vector</w:t>
      </w:r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. Αρχικοποιήστε κατάλληλα με κώδικα ένα </w:t>
      </w:r>
      <w:r w:rsidR="003848B4">
        <w:rPr>
          <w:rFonts w:ascii="Cambria" w:hAnsi="Cambria" w:cs="Cambria"/>
          <w:sz w:val="22"/>
          <w:szCs w:val="22"/>
          <w:lang w:eastAsia="el-GR"/>
        </w:rPr>
        <w:t>vector</w:t>
      </w:r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 με όλου</w:t>
      </w:r>
      <w:r w:rsidR="003848B4">
        <w:rPr>
          <w:rFonts w:ascii="Cambria" w:hAnsi="Cambria" w:cs="Cambria"/>
          <w:sz w:val="22"/>
          <w:szCs w:val="22"/>
          <w:lang w:val="el-GR" w:eastAsia="el-GR"/>
        </w:rPr>
        <w:t xml:space="preserve">ς του ζυγούς αριθμούς μέχρι </w:t>
      </w:r>
      <w:r w:rsidR="00B27185">
        <w:rPr>
          <w:rFonts w:ascii="Cambria" w:hAnsi="Cambria" w:cs="Cambria"/>
          <w:sz w:val="22"/>
          <w:szCs w:val="22"/>
          <w:lang w:val="el-GR" w:eastAsia="el-GR"/>
        </w:rPr>
        <w:t xml:space="preserve">και </w:t>
      </w:r>
      <w:r w:rsidR="003848B4">
        <w:rPr>
          <w:rFonts w:ascii="Cambria" w:hAnsi="Cambria" w:cs="Cambria"/>
          <w:sz w:val="22"/>
          <w:szCs w:val="22"/>
          <w:lang w:val="el-GR" w:eastAsia="el-GR"/>
        </w:rPr>
        <w:t>το 15</w:t>
      </w:r>
      <w:r w:rsidR="003848B4" w:rsidRPr="003848B4">
        <w:rPr>
          <w:rFonts w:ascii="Cambria" w:hAnsi="Cambria" w:cs="Cambria"/>
          <w:sz w:val="22"/>
          <w:szCs w:val="22"/>
          <w:lang w:val="el-GR" w:eastAsia="el-GR"/>
        </w:rPr>
        <w:t xml:space="preserve">0. </w:t>
      </w:r>
      <w:r w:rsidR="003848B4" w:rsidRPr="00CE2DDD">
        <w:rPr>
          <w:rFonts w:ascii="Cambria" w:hAnsi="Cambria"/>
          <w:sz w:val="22"/>
          <w:szCs w:val="22"/>
          <w:lang w:val="el-GR"/>
        </w:rPr>
        <w:t xml:space="preserve"> </w:t>
      </w:r>
    </w:p>
    <w:p w14:paraId="456AB80B" w14:textId="77777777" w:rsidR="003848B4" w:rsidRPr="00B27185" w:rsidRDefault="003848B4" w:rsidP="003848B4">
      <w:pPr>
        <w:pStyle w:val="NormalWeb"/>
        <w:ind w:left="720"/>
        <w:rPr>
          <w:rFonts w:ascii="Cambria" w:hAnsi="Cambria"/>
          <w:sz w:val="22"/>
          <w:szCs w:val="22"/>
          <w:lang w:val="el-GR"/>
        </w:rPr>
      </w:pPr>
    </w:p>
    <w:p w14:paraId="715CDB7D" w14:textId="0A6495B6" w:rsidR="00D83F5A" w:rsidRPr="00D83F5A" w:rsidRDefault="00D83F5A" w:rsidP="00987F11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b/>
          <w:sz w:val="22"/>
          <w:szCs w:val="22"/>
          <w:lang w:val="el-GR"/>
        </w:rPr>
        <w:t>(3</w:t>
      </w:r>
      <w:r w:rsidRPr="003848B4">
        <w:rPr>
          <w:rFonts w:ascii="Cambria" w:hAnsi="Cambria"/>
          <w:b/>
          <w:sz w:val="22"/>
          <w:szCs w:val="22"/>
          <w:lang w:val="el-GR"/>
        </w:rPr>
        <w:t>0%)</w:t>
      </w:r>
      <w:r w:rsidRPr="003848B4">
        <w:rPr>
          <w:rFonts w:ascii="Cambria" w:hAnsi="Cambria"/>
          <w:sz w:val="22"/>
          <w:szCs w:val="22"/>
          <w:lang w:val="el-GR"/>
        </w:rPr>
        <w:t xml:space="preserve"> </w:t>
      </w:r>
      <w:r w:rsidRPr="00D83F5A">
        <w:rPr>
          <w:rFonts w:ascii="Cambria" w:hAnsi="Cambria"/>
          <w:sz w:val="22"/>
          <w:szCs w:val="22"/>
          <w:lang w:val="el-GR"/>
        </w:rPr>
        <w:t xml:space="preserve">Υλοποιήστε έναν καινούργιο τύπο ορθογώνιου Rectangle με χαρακτηριστικά length και width, με αρχικές τιμές 1.0 . Προσθέστε κατάλληλες συναρτήσεις-μέλη που να υπολογίζουν την περίμετρο (perimeter) και εμβαδόν (area) του ορθογώνιου. Επίσης υλοποιήστε κατάλληλες μεθόδους για set()/get() των χαρακτηριστικών length, width. Αυτές οι συναρτήσεις πρέπει να επιβεβαιώνουν αν οι τιμές των παραμέτρων αυτών </w:t>
      </w:r>
      <w:r>
        <w:rPr>
          <w:rFonts w:ascii="Cambria" w:hAnsi="Cambria"/>
          <w:sz w:val="22"/>
          <w:szCs w:val="22"/>
          <w:lang w:val="el-GR"/>
        </w:rPr>
        <w:t>είναι στα όρια 0.0 έως 3</w:t>
      </w:r>
      <w:r w:rsidRPr="00D83F5A">
        <w:rPr>
          <w:rFonts w:ascii="Cambria" w:hAnsi="Cambria"/>
          <w:sz w:val="22"/>
          <w:szCs w:val="22"/>
          <w:lang w:val="el-GR"/>
        </w:rPr>
        <w:t xml:space="preserve">0.0 με την χρήση των standard Exceptions και ειδικά της invalid_argument. Δοκιμάστε να αρχικοποιήσετε ένα Rectangle με τις αρχικές, μετά με αποδεκτές και τέλος με ανεπαρκείς τιμές ώστε να επιβεβαιωθούν τα Exceptions με ανάλογα </w:t>
      </w:r>
      <w:r w:rsidRPr="00D83F5A">
        <w:rPr>
          <w:rFonts w:ascii="Cambria" w:hAnsi="Cambria"/>
          <w:sz w:val="22"/>
          <w:szCs w:val="22"/>
        </w:rPr>
        <w:t>output</w:t>
      </w:r>
      <w:r w:rsidRPr="00D83F5A">
        <w:rPr>
          <w:rFonts w:ascii="Cambria" w:hAnsi="Cambria"/>
          <w:sz w:val="22"/>
          <w:szCs w:val="22"/>
          <w:lang w:val="el-GR"/>
        </w:rPr>
        <w:t xml:space="preserve"> </w:t>
      </w:r>
      <w:r w:rsidRPr="00D83F5A">
        <w:rPr>
          <w:rFonts w:ascii="Cambria" w:hAnsi="Cambria"/>
          <w:sz w:val="22"/>
          <w:szCs w:val="22"/>
        </w:rPr>
        <w:t>statements</w:t>
      </w:r>
      <w:r w:rsidRPr="00D83F5A">
        <w:rPr>
          <w:rFonts w:ascii="Cambria" w:hAnsi="Cambria"/>
          <w:sz w:val="22"/>
          <w:szCs w:val="22"/>
          <w:lang w:val="el-GR"/>
        </w:rPr>
        <w:t xml:space="preserve">. Τα </w:t>
      </w:r>
      <w:r w:rsidRPr="00D83F5A">
        <w:rPr>
          <w:rFonts w:ascii="Cambria" w:hAnsi="Cambria"/>
          <w:sz w:val="22"/>
          <w:szCs w:val="22"/>
        </w:rPr>
        <w:t>declarations</w:t>
      </w:r>
      <w:r w:rsidRPr="00D83F5A">
        <w:rPr>
          <w:rFonts w:ascii="Cambria" w:hAnsi="Cambria"/>
          <w:sz w:val="22"/>
          <w:szCs w:val="22"/>
          <w:lang w:val="el-GR"/>
        </w:rPr>
        <w:t xml:space="preserve"> και </w:t>
      </w:r>
      <w:r w:rsidRPr="00D83F5A">
        <w:rPr>
          <w:rFonts w:ascii="Cambria" w:hAnsi="Cambria"/>
          <w:sz w:val="22"/>
          <w:szCs w:val="22"/>
        </w:rPr>
        <w:t>definitions</w:t>
      </w:r>
      <w:r w:rsidRPr="00D83F5A">
        <w:rPr>
          <w:rFonts w:ascii="Cambria" w:hAnsi="Cambria"/>
          <w:sz w:val="22"/>
          <w:szCs w:val="22"/>
          <w:lang w:val="el-GR"/>
        </w:rPr>
        <w:t xml:space="preserve"> του </w:t>
      </w:r>
      <w:r w:rsidRPr="00D83F5A">
        <w:rPr>
          <w:rFonts w:ascii="Cambria" w:hAnsi="Cambria"/>
          <w:sz w:val="22"/>
          <w:szCs w:val="22"/>
        </w:rPr>
        <w:t>Rectangle</w:t>
      </w:r>
      <w:r w:rsidRPr="00D83F5A">
        <w:rPr>
          <w:rFonts w:ascii="Cambria" w:hAnsi="Cambria"/>
          <w:sz w:val="22"/>
          <w:szCs w:val="22"/>
          <w:lang w:val="el-GR"/>
        </w:rPr>
        <w:t xml:space="preserve"> πρέπει να βρίσκονται σε χωριστά αρχεία.</w:t>
      </w:r>
    </w:p>
    <w:p w14:paraId="6226461E" w14:textId="77777777" w:rsidR="00D83F5A" w:rsidRPr="00CE2DDD" w:rsidRDefault="00D83F5A" w:rsidP="00D83F5A">
      <w:pPr>
        <w:pStyle w:val="NormalWeb"/>
        <w:ind w:left="720"/>
        <w:rPr>
          <w:rFonts w:ascii="Cambria" w:hAnsi="Cambria"/>
          <w:sz w:val="22"/>
          <w:szCs w:val="22"/>
          <w:lang w:val="el-GR"/>
        </w:rPr>
      </w:pPr>
    </w:p>
    <w:p w14:paraId="2486E36F" w14:textId="4D5C732C" w:rsidR="000547E9" w:rsidRDefault="0048145E" w:rsidP="000547E9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  <w:lang w:val="el-GR"/>
        </w:rPr>
      </w:pPr>
      <w:r w:rsidRPr="00CE2DDD">
        <w:rPr>
          <w:rFonts w:ascii="Cambria" w:hAnsi="Cambria"/>
          <w:sz w:val="22"/>
          <w:szCs w:val="22"/>
          <w:lang w:val="el-GR"/>
        </w:rPr>
        <w:t xml:space="preserve"> </w:t>
      </w:r>
      <w:r w:rsidR="006D0F20">
        <w:rPr>
          <w:rFonts w:ascii="Cambria" w:hAnsi="Cambria"/>
          <w:b/>
          <w:sz w:val="22"/>
          <w:szCs w:val="22"/>
          <w:lang w:val="el-GR"/>
        </w:rPr>
        <w:t>(3</w:t>
      </w:r>
      <w:r w:rsidR="006D0F20" w:rsidRPr="003848B4">
        <w:rPr>
          <w:rFonts w:ascii="Cambria" w:hAnsi="Cambria"/>
          <w:b/>
          <w:sz w:val="22"/>
          <w:szCs w:val="22"/>
          <w:lang w:val="el-GR"/>
        </w:rPr>
        <w:t>0%)</w:t>
      </w:r>
      <w:r w:rsidR="006D0F20" w:rsidRPr="003848B4">
        <w:rPr>
          <w:rFonts w:ascii="Cambria" w:hAnsi="Cambria"/>
          <w:sz w:val="22"/>
          <w:szCs w:val="22"/>
          <w:lang w:val="el-GR"/>
        </w:rPr>
        <w:t xml:space="preserve"> </w:t>
      </w:r>
      <w:r w:rsidR="003328B6">
        <w:rPr>
          <w:rFonts w:ascii="Cambria" w:hAnsi="Cambria"/>
          <w:sz w:val="22"/>
          <w:szCs w:val="22"/>
          <w:lang w:val="el-GR"/>
        </w:rPr>
        <w:t>Μια βιβλιοθήκη</w:t>
      </w:r>
      <w:r w:rsidR="005F0C24">
        <w:rPr>
          <w:rFonts w:ascii="Cambria" w:hAnsi="Cambria"/>
          <w:sz w:val="22"/>
          <w:szCs w:val="22"/>
          <w:lang w:val="el-GR"/>
        </w:rPr>
        <w:t xml:space="preserve"> χρεώνει 2</w:t>
      </w:r>
      <w:r w:rsidR="006D0F20" w:rsidRPr="00CE2DDD">
        <w:rPr>
          <w:rFonts w:ascii="Cambria" w:hAnsi="Cambria"/>
          <w:sz w:val="22"/>
          <w:szCs w:val="22"/>
          <w:lang w:val="el-GR"/>
        </w:rPr>
        <w:t xml:space="preserve"> EUR ελάχιστη αμοιβή το</w:t>
      </w:r>
      <w:r w:rsidR="003328B6">
        <w:rPr>
          <w:rFonts w:ascii="Cambria" w:hAnsi="Cambria"/>
          <w:sz w:val="22"/>
          <w:szCs w:val="22"/>
          <w:lang w:val="el-GR"/>
        </w:rPr>
        <w:t xml:space="preserve">ν δανισμό ενός βιβλίου για </w:t>
      </w:r>
      <w:r w:rsidR="005F0C24">
        <w:rPr>
          <w:rFonts w:ascii="Cambria" w:hAnsi="Cambria"/>
          <w:sz w:val="22"/>
          <w:szCs w:val="22"/>
          <w:lang w:val="el-GR"/>
        </w:rPr>
        <w:t>3</w:t>
      </w:r>
      <w:r w:rsidR="003328B6">
        <w:rPr>
          <w:rFonts w:ascii="Cambria" w:hAnsi="Cambria"/>
          <w:sz w:val="22"/>
          <w:szCs w:val="22"/>
          <w:lang w:val="el-GR"/>
        </w:rPr>
        <w:t xml:space="preserve"> μέρες</w:t>
      </w:r>
      <w:r w:rsidR="006D0F20" w:rsidRPr="00CE2DDD">
        <w:rPr>
          <w:rFonts w:ascii="Cambria" w:hAnsi="Cambria"/>
          <w:sz w:val="22"/>
          <w:szCs w:val="22"/>
          <w:lang w:val="el-GR"/>
        </w:rPr>
        <w:t>. Επίσης</w:t>
      </w:r>
      <w:r w:rsidR="003328B6">
        <w:rPr>
          <w:rFonts w:ascii="Cambria" w:hAnsi="Cambria"/>
          <w:sz w:val="22"/>
          <w:szCs w:val="22"/>
          <w:lang w:val="el-GR"/>
        </w:rPr>
        <w:t xml:space="preserve"> χρεώνει επιπλέον </w:t>
      </w:r>
      <w:r w:rsidR="005F0C24">
        <w:rPr>
          <w:rFonts w:ascii="Cambria" w:hAnsi="Cambria"/>
          <w:sz w:val="22"/>
          <w:szCs w:val="22"/>
          <w:lang w:val="el-GR"/>
        </w:rPr>
        <w:t>1</w:t>
      </w:r>
      <w:r w:rsidR="005A7B67" w:rsidRPr="005A7B67">
        <w:rPr>
          <w:rFonts w:ascii="Cambria" w:hAnsi="Cambria"/>
          <w:sz w:val="22"/>
          <w:szCs w:val="22"/>
          <w:lang w:val="el-GR"/>
        </w:rPr>
        <w:t>.5</w:t>
      </w:r>
      <w:r w:rsidR="003328B6">
        <w:rPr>
          <w:rFonts w:ascii="Cambria" w:hAnsi="Cambria"/>
          <w:sz w:val="22"/>
          <w:szCs w:val="22"/>
          <w:lang w:val="el-GR"/>
        </w:rPr>
        <w:t xml:space="preserve"> EUR/ημέρα</w:t>
      </w:r>
      <w:r w:rsidR="006D0F20" w:rsidRPr="00CE2DDD">
        <w:rPr>
          <w:rFonts w:ascii="Cambria" w:hAnsi="Cambria"/>
          <w:sz w:val="22"/>
          <w:szCs w:val="22"/>
          <w:lang w:val="el-GR"/>
        </w:rPr>
        <w:t xml:space="preserve"> για κάθε </w:t>
      </w:r>
      <w:r w:rsidR="003328B6">
        <w:rPr>
          <w:rFonts w:ascii="Cambria" w:hAnsi="Cambria"/>
          <w:sz w:val="22"/>
          <w:szCs w:val="22"/>
          <w:lang w:val="el-GR"/>
        </w:rPr>
        <w:t>μέρα</w:t>
      </w:r>
      <w:r w:rsidR="006D0F20" w:rsidRPr="00CE2DDD">
        <w:rPr>
          <w:rFonts w:ascii="Cambria" w:hAnsi="Cambria"/>
          <w:sz w:val="22"/>
          <w:szCs w:val="22"/>
          <w:lang w:val="el-GR"/>
        </w:rPr>
        <w:t xml:space="preserve"> πάνω από τις </w:t>
      </w:r>
      <w:r w:rsidR="005F0C24">
        <w:rPr>
          <w:rFonts w:ascii="Cambria" w:hAnsi="Cambria"/>
          <w:sz w:val="22"/>
          <w:szCs w:val="22"/>
          <w:lang w:val="el-GR"/>
        </w:rPr>
        <w:t>3</w:t>
      </w:r>
      <w:r w:rsidR="003328B6">
        <w:rPr>
          <w:rFonts w:ascii="Cambria" w:hAnsi="Cambria"/>
          <w:sz w:val="22"/>
          <w:szCs w:val="22"/>
          <w:lang w:val="el-GR"/>
        </w:rPr>
        <w:t xml:space="preserve"> η</w:t>
      </w:r>
      <w:r w:rsidR="005F0C24">
        <w:rPr>
          <w:rFonts w:ascii="Cambria" w:hAnsi="Cambria"/>
          <w:sz w:val="22"/>
          <w:szCs w:val="22"/>
          <w:lang w:val="el-GR"/>
        </w:rPr>
        <w:t>μ</w:t>
      </w:r>
      <w:r w:rsidR="00C55910">
        <w:rPr>
          <w:rFonts w:ascii="Cambria" w:hAnsi="Cambria"/>
          <w:sz w:val="22"/>
          <w:szCs w:val="22"/>
          <w:lang w:val="el-GR"/>
        </w:rPr>
        <w:t>έρες. Η μέγιστη χρέωση για 2 εβδομάδες (14 ημέρες)</w:t>
      </w:r>
      <w:r w:rsidR="003328B6">
        <w:rPr>
          <w:rFonts w:ascii="Cambria" w:hAnsi="Cambria"/>
          <w:sz w:val="22"/>
          <w:szCs w:val="22"/>
          <w:lang w:val="el-GR"/>
        </w:rPr>
        <w:t xml:space="preserve"> </w:t>
      </w:r>
      <w:r w:rsidR="00F0416C">
        <w:rPr>
          <w:rFonts w:ascii="Cambria" w:hAnsi="Cambria"/>
          <w:sz w:val="22"/>
          <w:szCs w:val="22"/>
          <w:lang w:val="el-GR"/>
        </w:rPr>
        <w:t>είναι 1</w:t>
      </w:r>
      <w:r w:rsidR="00F0416C" w:rsidRPr="00F0416C">
        <w:rPr>
          <w:rFonts w:ascii="Cambria" w:hAnsi="Cambria"/>
          <w:sz w:val="22"/>
          <w:szCs w:val="22"/>
          <w:lang w:val="el-GR"/>
        </w:rPr>
        <w:t>7.</w:t>
      </w:r>
      <w:r w:rsidR="00F0416C" w:rsidRPr="00C00E13">
        <w:rPr>
          <w:rFonts w:ascii="Cambria" w:hAnsi="Cambria"/>
          <w:sz w:val="22"/>
          <w:szCs w:val="22"/>
          <w:lang w:val="el-GR"/>
        </w:rPr>
        <w:t>50</w:t>
      </w:r>
      <w:r w:rsidR="006D0F20" w:rsidRPr="00CE2DDD">
        <w:rPr>
          <w:rFonts w:ascii="Cambria" w:hAnsi="Cambria"/>
          <w:sz w:val="22"/>
          <w:szCs w:val="22"/>
          <w:lang w:val="el-GR"/>
        </w:rPr>
        <w:t xml:space="preserve"> E</w:t>
      </w:r>
      <w:r w:rsidR="00C55910">
        <w:rPr>
          <w:rFonts w:ascii="Cambria" w:hAnsi="Cambria"/>
          <w:sz w:val="22"/>
          <w:szCs w:val="22"/>
          <w:lang w:val="el-GR"/>
        </w:rPr>
        <w:t xml:space="preserve">UR. Υποθέστε ότι δεν δανίζει βιβλία </w:t>
      </w:r>
      <w:r w:rsidR="006D0F20" w:rsidRPr="00CE2DDD">
        <w:rPr>
          <w:rFonts w:ascii="Cambria" w:hAnsi="Cambria"/>
          <w:sz w:val="22"/>
          <w:szCs w:val="22"/>
          <w:lang w:val="el-GR"/>
        </w:rPr>
        <w:t xml:space="preserve">για πάνω από </w:t>
      </w:r>
      <w:r w:rsidR="00C55910">
        <w:rPr>
          <w:rFonts w:ascii="Cambria" w:hAnsi="Cambria"/>
          <w:sz w:val="22"/>
          <w:szCs w:val="22"/>
          <w:lang w:val="el-GR"/>
        </w:rPr>
        <w:t>2 εβδομαδες</w:t>
      </w:r>
      <w:r w:rsidR="006D0F20" w:rsidRPr="00CE2DDD">
        <w:rPr>
          <w:rFonts w:ascii="Cambria" w:hAnsi="Cambria"/>
          <w:sz w:val="22"/>
          <w:szCs w:val="22"/>
          <w:lang w:val="el-GR"/>
        </w:rPr>
        <w:t>.</w:t>
      </w:r>
      <w:r w:rsidR="000547E9">
        <w:rPr>
          <w:rFonts w:ascii="Cambria" w:hAnsi="Cambria"/>
          <w:sz w:val="22"/>
          <w:szCs w:val="22"/>
          <w:lang w:val="el-GR"/>
        </w:rPr>
        <w:t xml:space="preserve"> </w:t>
      </w:r>
      <w:r w:rsidR="006D0F20" w:rsidRPr="00CE2DDD">
        <w:rPr>
          <w:rFonts w:ascii="Cambria" w:hAnsi="Cambria"/>
          <w:sz w:val="22"/>
          <w:szCs w:val="22"/>
          <w:lang w:val="el-GR"/>
        </w:rPr>
        <w:t xml:space="preserve"> Υλοποιήστε ένα πρόγραμμα που υπολογίζει και εκτυπώνει σε ένα αρχείο τις </w:t>
      </w:r>
      <w:r w:rsidR="00025CA2">
        <w:rPr>
          <w:rFonts w:ascii="Cambria" w:hAnsi="Cambria"/>
          <w:sz w:val="22"/>
          <w:szCs w:val="22"/>
          <w:lang w:val="el-GR"/>
        </w:rPr>
        <w:t xml:space="preserve">χρεώσεις </w:t>
      </w:r>
      <w:r w:rsidR="00C00E13">
        <w:rPr>
          <w:rFonts w:ascii="Cambria" w:hAnsi="Cambria"/>
          <w:sz w:val="22"/>
          <w:szCs w:val="22"/>
          <w:lang w:val="el-GR"/>
        </w:rPr>
        <w:t>βιβλίων</w:t>
      </w:r>
      <w:r w:rsidR="00025CA2">
        <w:rPr>
          <w:rFonts w:ascii="Cambria" w:hAnsi="Cambria"/>
          <w:sz w:val="22"/>
          <w:szCs w:val="22"/>
          <w:lang w:val="el-GR"/>
        </w:rPr>
        <w:t xml:space="preserve"> για πέντε(5</w:t>
      </w:r>
      <w:r w:rsidR="00C00E13">
        <w:rPr>
          <w:rFonts w:ascii="Cambria" w:hAnsi="Cambria"/>
          <w:sz w:val="22"/>
          <w:szCs w:val="22"/>
          <w:lang w:val="el-GR"/>
        </w:rPr>
        <w:t xml:space="preserve">) πελάτες τις τελευταίες </w:t>
      </w:r>
      <w:r w:rsidR="00EE21DF">
        <w:rPr>
          <w:rFonts w:ascii="Cambria" w:hAnsi="Cambria"/>
          <w:sz w:val="22"/>
          <w:szCs w:val="22"/>
          <w:lang w:val="el-GR"/>
        </w:rPr>
        <w:t>15 ημέρες</w:t>
      </w:r>
      <w:r w:rsidR="006D0F20" w:rsidRPr="00CE2DDD">
        <w:rPr>
          <w:rFonts w:ascii="Cambria" w:hAnsi="Cambria"/>
          <w:sz w:val="22"/>
          <w:szCs w:val="22"/>
          <w:lang w:val="el-GR"/>
        </w:rPr>
        <w:t xml:space="preserve">. Ζητήστε από τον χρήστη να εισάγει τις </w:t>
      </w:r>
      <w:r w:rsidR="00025CA2">
        <w:rPr>
          <w:rFonts w:ascii="Cambria" w:hAnsi="Cambria"/>
          <w:sz w:val="22"/>
          <w:szCs w:val="22"/>
          <w:lang w:val="el-GR"/>
        </w:rPr>
        <w:t>μέρες</w:t>
      </w:r>
      <w:r w:rsidR="00EE21DF">
        <w:rPr>
          <w:rFonts w:ascii="Cambria" w:hAnsi="Cambria"/>
          <w:sz w:val="22"/>
          <w:szCs w:val="22"/>
          <w:lang w:val="el-GR"/>
        </w:rPr>
        <w:t xml:space="preserve"> που έχει δανειστεί</w:t>
      </w:r>
      <w:r w:rsidR="006D0F20" w:rsidRPr="00CE2DDD">
        <w:rPr>
          <w:rFonts w:ascii="Cambria" w:hAnsi="Cambria"/>
          <w:sz w:val="22"/>
          <w:szCs w:val="22"/>
          <w:lang w:val="el-GR"/>
        </w:rPr>
        <w:t xml:space="preserve"> </w:t>
      </w:r>
      <w:r w:rsidR="00EE21DF">
        <w:rPr>
          <w:rFonts w:ascii="Cambria" w:hAnsi="Cambria"/>
          <w:sz w:val="22"/>
          <w:szCs w:val="22"/>
          <w:lang w:val="el-GR"/>
        </w:rPr>
        <w:t>ο κάθε</w:t>
      </w:r>
      <w:r w:rsidR="006D0F20" w:rsidRPr="00CE2DDD">
        <w:rPr>
          <w:rFonts w:ascii="Cambria" w:hAnsi="Cambria"/>
          <w:sz w:val="22"/>
          <w:szCs w:val="22"/>
          <w:lang w:val="el-GR"/>
        </w:rPr>
        <w:t xml:space="preserve"> πελάτη</w:t>
      </w:r>
      <w:r w:rsidR="00EE21DF">
        <w:rPr>
          <w:rFonts w:ascii="Cambria" w:hAnsi="Cambria"/>
          <w:sz w:val="22"/>
          <w:szCs w:val="22"/>
          <w:lang w:val="el-GR"/>
        </w:rPr>
        <w:t>ς</w:t>
      </w:r>
      <w:r w:rsidR="006D0F20" w:rsidRPr="00CE2DDD">
        <w:rPr>
          <w:rFonts w:ascii="Cambria" w:hAnsi="Cambria"/>
          <w:sz w:val="22"/>
          <w:szCs w:val="22"/>
          <w:lang w:val="el-GR"/>
        </w:rPr>
        <w:t>. Το πρόγραμμά σας εκτυπώνει τα αποτελέσματα σε ένα αρχείο σε μορφή πίνακα και υπολογίζει και εκτυπώνει το συνολικό ποσό χρεώσεων</w:t>
      </w:r>
      <w:r w:rsidR="00446382">
        <w:rPr>
          <w:rFonts w:ascii="Cambria" w:hAnsi="Cambria"/>
          <w:sz w:val="22"/>
          <w:szCs w:val="22"/>
          <w:lang w:val="el-GR"/>
        </w:rPr>
        <w:t xml:space="preserve"> του δεκαπενθήμερου που πέρασε</w:t>
      </w:r>
      <w:r w:rsidR="006D0F20" w:rsidRPr="00CE2DDD">
        <w:rPr>
          <w:rFonts w:ascii="Cambria" w:hAnsi="Cambria"/>
          <w:sz w:val="22"/>
          <w:szCs w:val="22"/>
          <w:lang w:val="el-GR"/>
        </w:rPr>
        <w:t>. Το πρόγραμμά σας πρέπει να υλοποιήσει μια συνάρτηση calculateCharges που να υπολογίζε</w:t>
      </w:r>
      <w:bookmarkStart w:id="0" w:name="_GoBack"/>
      <w:bookmarkEnd w:id="0"/>
      <w:r w:rsidR="006D0F20" w:rsidRPr="00CE2DDD">
        <w:rPr>
          <w:rFonts w:ascii="Cambria" w:hAnsi="Cambria"/>
          <w:sz w:val="22"/>
          <w:szCs w:val="22"/>
          <w:lang w:val="el-GR"/>
        </w:rPr>
        <w:t xml:space="preserve">ι την χρέωση για κάθε πελάτη. </w:t>
      </w:r>
      <w:r w:rsidR="006D0F20" w:rsidRPr="003328B6">
        <w:rPr>
          <w:rFonts w:ascii="Cambria" w:hAnsi="Cambria"/>
          <w:sz w:val="22"/>
          <w:szCs w:val="22"/>
          <w:lang w:val="el-GR"/>
        </w:rPr>
        <w:t xml:space="preserve"> </w:t>
      </w:r>
    </w:p>
    <w:p w14:paraId="3497FCCB" w14:textId="1964A797" w:rsidR="0088006A" w:rsidRDefault="000547E9" w:rsidP="0088006A">
      <w:pPr>
        <w:pStyle w:val="NormalWeb"/>
        <w:ind w:left="720"/>
        <w:rPr>
          <w:rFonts w:ascii="Cambria" w:eastAsia="Arial Unicode MS" w:hAnsi="Cambria"/>
          <w:b/>
          <w:sz w:val="20"/>
          <w:szCs w:val="22"/>
          <w:bdr w:val="nil"/>
          <w:lang w:val="el-GR"/>
        </w:rPr>
      </w:pPr>
      <w:r>
        <w:rPr>
          <w:rFonts w:ascii="Cambria" w:eastAsia="Arial Unicode MS" w:hAnsi="Cambria"/>
          <w:sz w:val="22"/>
          <w:szCs w:val="22"/>
          <w:bdr w:val="nil"/>
          <w:lang w:val="el-GR"/>
        </w:rPr>
        <w:lastRenderedPageBreak/>
        <w:t>*</w:t>
      </w:r>
      <w:r w:rsidRPr="000547E9">
        <w:rPr>
          <w:rFonts w:ascii="Cambria" w:eastAsia="Arial Unicode MS" w:hAnsi="Cambria"/>
          <w:b/>
          <w:sz w:val="20"/>
          <w:szCs w:val="22"/>
          <w:bdr w:val="nil"/>
          <w:lang w:val="el-GR"/>
        </w:rPr>
        <w:t>Ενδεικτικό περιεχόμενο αρχείου</w:t>
      </w:r>
      <w:r w:rsidR="00F0416C">
        <w:rPr>
          <w:noProof/>
        </w:rPr>
        <w:drawing>
          <wp:inline distT="0" distB="0" distL="0" distR="0" wp14:anchorId="580FF168" wp14:editId="25C2EA7C">
            <wp:extent cx="5455920" cy="26753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58" cy="268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FFB5" w14:textId="77777777" w:rsidR="00702131" w:rsidRPr="00CE2DDD" w:rsidRDefault="00702131" w:rsidP="0088006A">
      <w:pPr>
        <w:pStyle w:val="NormalWeb"/>
        <w:ind w:left="720"/>
        <w:rPr>
          <w:rFonts w:ascii="Cambria" w:hAnsi="Cambria"/>
          <w:sz w:val="22"/>
          <w:szCs w:val="22"/>
          <w:lang w:val="el-GR"/>
        </w:rPr>
      </w:pPr>
    </w:p>
    <w:p w14:paraId="406FC319" w14:textId="4C7F2C56" w:rsidR="00E64FFC" w:rsidRPr="00E64FFC" w:rsidRDefault="006406A5" w:rsidP="00A8632D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b/>
          <w:sz w:val="22"/>
          <w:szCs w:val="22"/>
          <w:lang w:val="el-GR"/>
        </w:rPr>
        <w:t>(2</w:t>
      </w:r>
      <w:r w:rsidRPr="003848B4">
        <w:rPr>
          <w:rFonts w:ascii="Cambria" w:hAnsi="Cambria"/>
          <w:b/>
          <w:sz w:val="22"/>
          <w:szCs w:val="22"/>
          <w:lang w:val="el-GR"/>
        </w:rPr>
        <w:t>0%)</w:t>
      </w:r>
      <w:r w:rsidRPr="003848B4">
        <w:rPr>
          <w:rFonts w:ascii="Cambria" w:hAnsi="Cambria"/>
          <w:sz w:val="22"/>
          <w:szCs w:val="22"/>
          <w:lang w:val="el-GR"/>
        </w:rPr>
        <w:t xml:space="preserve"> </w:t>
      </w:r>
      <w:r w:rsidR="00842AAF">
        <w:rPr>
          <w:rFonts w:ascii="Cambria" w:hAnsi="Cambria"/>
          <w:sz w:val="22"/>
          <w:szCs w:val="22"/>
          <w:lang w:val="el-GR"/>
        </w:rPr>
        <w:t xml:space="preserve">Δημιουργήστε μια στατική βιβλιοθήκη (στον ίδιο φάκελο του ερωτήματος αυτού), η οποία θα περιλαμβάνει μια κλάση που θα έχει </w:t>
      </w:r>
      <w:r w:rsidR="00842AAF" w:rsidRPr="00D83F5A">
        <w:rPr>
          <w:rFonts w:ascii="Cambria" w:hAnsi="Cambria"/>
          <w:sz w:val="22"/>
          <w:szCs w:val="22"/>
          <w:lang w:val="el-GR"/>
        </w:rPr>
        <w:t>κατάλληλες συναρτήσεις-μέλη</w:t>
      </w:r>
      <w:r w:rsidR="00842AAF">
        <w:rPr>
          <w:rFonts w:ascii="Cambria" w:hAnsi="Cambria"/>
          <w:sz w:val="22"/>
          <w:szCs w:val="22"/>
          <w:lang w:val="el-GR"/>
        </w:rPr>
        <w:t xml:space="preserve"> που θα κάνουν κοινές μαθηματικές πράξεις όπως </w:t>
      </w:r>
      <w:r w:rsidR="0029390A">
        <w:rPr>
          <w:rFonts w:ascii="Cambria" w:hAnsi="Cambria"/>
          <w:sz w:val="22"/>
          <w:szCs w:val="22"/>
          <w:lang w:val="el-GR"/>
        </w:rPr>
        <w:t>πρόσ</w:t>
      </w:r>
      <w:r w:rsidR="008F01FF">
        <w:rPr>
          <w:rFonts w:ascii="Cambria" w:hAnsi="Cambria"/>
          <w:sz w:val="22"/>
          <w:szCs w:val="22"/>
          <w:lang w:val="el-GR"/>
        </w:rPr>
        <w:t xml:space="preserve">θεση, αφαίρεση, πολλαπλασιασμό και </w:t>
      </w:r>
      <w:r w:rsidR="0029390A">
        <w:rPr>
          <w:rFonts w:ascii="Cambria" w:hAnsi="Cambria"/>
          <w:sz w:val="22"/>
          <w:szCs w:val="22"/>
          <w:lang w:val="el-GR"/>
        </w:rPr>
        <w:t>διαίρε</w:t>
      </w:r>
      <w:r w:rsidR="008F01FF">
        <w:rPr>
          <w:rFonts w:ascii="Cambria" w:hAnsi="Cambria"/>
          <w:sz w:val="22"/>
          <w:szCs w:val="22"/>
          <w:lang w:val="el-GR"/>
        </w:rPr>
        <w:t>ση</w:t>
      </w:r>
      <w:r w:rsidR="0029390A">
        <w:rPr>
          <w:rFonts w:ascii="Cambria" w:hAnsi="Cambria"/>
          <w:sz w:val="22"/>
          <w:szCs w:val="22"/>
          <w:lang w:val="el-GR"/>
        </w:rPr>
        <w:t xml:space="preserve"> πάνω σε 2 </w:t>
      </w:r>
      <w:r w:rsidR="008F01FF">
        <w:rPr>
          <w:rFonts w:ascii="Cambria" w:hAnsi="Cambria"/>
          <w:sz w:val="22"/>
          <w:szCs w:val="22"/>
        </w:rPr>
        <w:t>floats</w:t>
      </w:r>
      <w:r w:rsidR="0029390A">
        <w:rPr>
          <w:rFonts w:ascii="Cambria" w:hAnsi="Cambria"/>
          <w:sz w:val="22"/>
          <w:szCs w:val="22"/>
          <w:lang w:val="el-GR"/>
        </w:rPr>
        <w:t>.</w:t>
      </w:r>
      <w:r w:rsidR="00842AAF">
        <w:rPr>
          <w:rFonts w:ascii="Cambria" w:hAnsi="Cambria"/>
          <w:sz w:val="22"/>
          <w:szCs w:val="22"/>
          <w:lang w:val="el-GR"/>
        </w:rPr>
        <w:t xml:space="preserve"> </w:t>
      </w:r>
    </w:p>
    <w:p w14:paraId="4C3BBF0D" w14:textId="77777777" w:rsidR="00E64FFC" w:rsidRDefault="00E64FFC" w:rsidP="00E64FFC">
      <w:pPr>
        <w:pStyle w:val="NormalWeb"/>
        <w:numPr>
          <w:ilvl w:val="1"/>
          <w:numId w:val="9"/>
        </w:numPr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sz w:val="22"/>
          <w:szCs w:val="22"/>
          <w:lang w:val="en-001"/>
        </w:rPr>
        <w:t>X</w:t>
      </w:r>
      <w:r w:rsidR="0029390A">
        <w:rPr>
          <w:rFonts w:ascii="Cambria" w:hAnsi="Cambria"/>
          <w:sz w:val="22"/>
          <w:szCs w:val="22"/>
          <w:lang w:val="el-GR"/>
        </w:rPr>
        <w:t>τίστε και συνδέστε (</w:t>
      </w:r>
      <w:r w:rsidR="0029390A" w:rsidRPr="0029390A">
        <w:rPr>
          <w:rFonts w:ascii="Cambria" w:hAnsi="Cambria"/>
          <w:b/>
          <w:sz w:val="22"/>
          <w:szCs w:val="22"/>
        </w:rPr>
        <w:t>build</w:t>
      </w:r>
      <w:r w:rsidR="0029390A" w:rsidRPr="0029390A">
        <w:rPr>
          <w:rFonts w:ascii="Cambria" w:hAnsi="Cambria"/>
          <w:b/>
          <w:sz w:val="22"/>
          <w:szCs w:val="22"/>
          <w:lang w:val="el-GR"/>
        </w:rPr>
        <w:t xml:space="preserve"> &amp; </w:t>
      </w:r>
      <w:r w:rsidR="0029390A" w:rsidRPr="0029390A">
        <w:rPr>
          <w:rFonts w:ascii="Cambria" w:hAnsi="Cambria"/>
          <w:b/>
          <w:sz w:val="22"/>
          <w:szCs w:val="22"/>
        </w:rPr>
        <w:t>link</w:t>
      </w:r>
      <w:r w:rsidR="0029390A" w:rsidRPr="0029390A">
        <w:rPr>
          <w:rFonts w:ascii="Cambria" w:hAnsi="Cambria"/>
          <w:sz w:val="22"/>
          <w:szCs w:val="22"/>
          <w:lang w:val="el-GR"/>
        </w:rPr>
        <w:t xml:space="preserve">) </w:t>
      </w:r>
      <w:r w:rsidR="0029390A">
        <w:rPr>
          <w:rFonts w:ascii="Cambria" w:hAnsi="Cambria"/>
          <w:sz w:val="22"/>
          <w:szCs w:val="22"/>
          <w:lang w:val="el-GR"/>
        </w:rPr>
        <w:t xml:space="preserve">την στατική αυτή βιβλιοθήκη μέσω του </w:t>
      </w:r>
      <w:proofErr w:type="spellStart"/>
      <w:r w:rsidR="0029390A">
        <w:rPr>
          <w:rFonts w:ascii="Cambria" w:hAnsi="Cambria"/>
          <w:sz w:val="22"/>
          <w:szCs w:val="22"/>
        </w:rPr>
        <w:t>cmake</w:t>
      </w:r>
      <w:proofErr w:type="spellEnd"/>
      <w:r w:rsidR="0029390A" w:rsidRPr="0029390A">
        <w:rPr>
          <w:rFonts w:ascii="Cambria" w:hAnsi="Cambria"/>
          <w:sz w:val="22"/>
          <w:szCs w:val="22"/>
          <w:lang w:val="el-GR"/>
        </w:rPr>
        <w:t>.</w:t>
      </w:r>
      <w:r w:rsidR="004C5A14" w:rsidRPr="004C5A14">
        <w:rPr>
          <w:rFonts w:ascii="Cambria" w:hAnsi="Cambria"/>
          <w:sz w:val="22"/>
          <w:szCs w:val="22"/>
          <w:lang w:val="el-GR"/>
        </w:rPr>
        <w:t xml:space="preserve"> </w:t>
      </w:r>
    </w:p>
    <w:p w14:paraId="7BDB78EA" w14:textId="665AE9A1" w:rsidR="00A8632D" w:rsidRPr="0029390A" w:rsidRDefault="00E64FFC" w:rsidP="00E64FFC">
      <w:pPr>
        <w:pStyle w:val="NormalWeb"/>
        <w:numPr>
          <w:ilvl w:val="1"/>
          <w:numId w:val="9"/>
        </w:numPr>
        <w:rPr>
          <w:rFonts w:ascii="Cambria" w:hAnsi="Cambria"/>
          <w:sz w:val="22"/>
          <w:szCs w:val="22"/>
          <w:lang w:val="el-GR"/>
        </w:rPr>
      </w:pPr>
      <w:r>
        <w:rPr>
          <w:rFonts w:ascii="Cambria" w:hAnsi="Cambria"/>
          <w:sz w:val="22"/>
          <w:szCs w:val="22"/>
          <w:lang w:val="en-001"/>
        </w:rPr>
        <w:t>Y</w:t>
      </w:r>
      <w:r w:rsidR="004C5A14">
        <w:rPr>
          <w:rFonts w:ascii="Cambria" w:hAnsi="Cambria"/>
          <w:sz w:val="22"/>
          <w:szCs w:val="22"/>
          <w:lang w:val="el-GR"/>
        </w:rPr>
        <w:t>λοποιήστε παραδείγματα που την καλούν (ένα για κάθε συνάρτηση-μέλος της κλάσης).</w:t>
      </w:r>
    </w:p>
    <w:sectPr w:rsidR="00A8632D" w:rsidRPr="002939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E992E" w14:textId="77777777" w:rsidR="005F2F8B" w:rsidRDefault="005F2F8B">
      <w:r>
        <w:separator/>
      </w:r>
    </w:p>
  </w:endnote>
  <w:endnote w:type="continuationSeparator" w:id="0">
    <w:p w14:paraId="21A68CE8" w14:textId="77777777" w:rsidR="005F2F8B" w:rsidRDefault="005F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46862" w14:textId="77777777" w:rsidR="0073309F" w:rsidRDefault="00733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92249" w14:textId="77777777" w:rsidR="001F1435" w:rsidRDefault="001F1435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4A85D" w14:textId="77777777" w:rsidR="0073309F" w:rsidRDefault="00733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D6B92" w14:textId="77777777" w:rsidR="005F2F8B" w:rsidRDefault="005F2F8B">
      <w:r>
        <w:separator/>
      </w:r>
    </w:p>
  </w:footnote>
  <w:footnote w:type="continuationSeparator" w:id="0">
    <w:p w14:paraId="3A302490" w14:textId="77777777" w:rsidR="005F2F8B" w:rsidRDefault="005F2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583AF" w14:textId="77777777" w:rsidR="0073309F" w:rsidRDefault="00733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06298" w14:textId="77777777" w:rsidR="001F1435" w:rsidRDefault="001F1435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54A91" w14:textId="77777777" w:rsidR="0073309F" w:rsidRDefault="00733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C5B"/>
    <w:multiLevelType w:val="hybridMultilevel"/>
    <w:tmpl w:val="74AA3C2C"/>
    <w:styleLink w:val="ImportedStyle1"/>
    <w:lvl w:ilvl="0" w:tplc="EACE7B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2C07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0287C8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7A85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6CFB4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B608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2CA5E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9CB8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A7699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F75F8D"/>
    <w:multiLevelType w:val="multilevel"/>
    <w:tmpl w:val="9AD0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D058D"/>
    <w:multiLevelType w:val="hybridMultilevel"/>
    <w:tmpl w:val="1E48F532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A07833"/>
    <w:multiLevelType w:val="hybridMultilevel"/>
    <w:tmpl w:val="74AA3C2C"/>
    <w:numStyleLink w:val="ImportedStyle1"/>
  </w:abstractNum>
  <w:abstractNum w:abstractNumId="4" w15:restartNumberingAfterBreak="0">
    <w:nsid w:val="41C4382B"/>
    <w:multiLevelType w:val="hybridMultilevel"/>
    <w:tmpl w:val="1CA8C8D4"/>
    <w:styleLink w:val="Numbered"/>
    <w:lvl w:ilvl="0" w:tplc="FD52BDE8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ED28EA4">
      <w:start w:val="1"/>
      <w:numFmt w:val="decimal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7CC682">
      <w:start w:val="1"/>
      <w:numFmt w:val="decimal"/>
      <w:lvlText w:val="%3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109920">
      <w:start w:val="1"/>
      <w:numFmt w:val="decimal"/>
      <w:lvlText w:val="%4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568F4E">
      <w:start w:val="1"/>
      <w:numFmt w:val="decimal"/>
      <w:lvlText w:val="%5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7CB936">
      <w:start w:val="1"/>
      <w:numFmt w:val="decimal"/>
      <w:lvlText w:val="%6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087FC0">
      <w:start w:val="1"/>
      <w:numFmt w:val="decimal"/>
      <w:lvlText w:val="%7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EEDECC">
      <w:start w:val="1"/>
      <w:numFmt w:val="decimal"/>
      <w:lvlText w:val="%8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D8921C">
      <w:start w:val="1"/>
      <w:numFmt w:val="decimal"/>
      <w:lvlText w:val="%9."/>
      <w:lvlJc w:val="left"/>
      <w:pPr>
        <w:ind w:left="36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9823646"/>
    <w:multiLevelType w:val="hybridMultilevel"/>
    <w:tmpl w:val="8EE6A338"/>
    <w:styleLink w:val="Numbered0"/>
    <w:lvl w:ilvl="0" w:tplc="26F039CE">
      <w:start w:val="1"/>
      <w:numFmt w:val="decimal"/>
      <w:lvlText w:val="%1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9C14A0">
      <w:start w:val="1"/>
      <w:numFmt w:val="decimal"/>
      <w:lvlText w:val="%2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1C02BE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64B0D4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5E0A36">
      <w:start w:val="1"/>
      <w:numFmt w:val="bullet"/>
      <w:lvlText w:val="•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A63F3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DCA952">
      <w:start w:val="1"/>
      <w:numFmt w:val="bullet"/>
      <w:lvlText w:val="•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22D24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DC2EC8A">
      <w:start w:val="1"/>
      <w:numFmt w:val="bullet"/>
      <w:lvlText w:val="•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588240E9"/>
    <w:multiLevelType w:val="hybridMultilevel"/>
    <w:tmpl w:val="1CA8C8D4"/>
    <w:numStyleLink w:val="Numbered"/>
  </w:abstractNum>
  <w:abstractNum w:abstractNumId="7" w15:restartNumberingAfterBreak="0">
    <w:nsid w:val="64765D99"/>
    <w:multiLevelType w:val="hybridMultilevel"/>
    <w:tmpl w:val="DB90D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B660C"/>
    <w:multiLevelType w:val="hybridMultilevel"/>
    <w:tmpl w:val="8EE6A338"/>
    <w:numStyleLink w:val="Numbered0"/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35"/>
    <w:rsid w:val="00025CA2"/>
    <w:rsid w:val="0004150A"/>
    <w:rsid w:val="000547E9"/>
    <w:rsid w:val="000C371D"/>
    <w:rsid w:val="000D1F96"/>
    <w:rsid w:val="001371B6"/>
    <w:rsid w:val="001F1435"/>
    <w:rsid w:val="0022659B"/>
    <w:rsid w:val="002307A1"/>
    <w:rsid w:val="0029390A"/>
    <w:rsid w:val="003328B6"/>
    <w:rsid w:val="003570BC"/>
    <w:rsid w:val="00372FBF"/>
    <w:rsid w:val="003848B4"/>
    <w:rsid w:val="00446382"/>
    <w:rsid w:val="0048145E"/>
    <w:rsid w:val="00481F26"/>
    <w:rsid w:val="004A3FBC"/>
    <w:rsid w:val="004C5A14"/>
    <w:rsid w:val="004D126C"/>
    <w:rsid w:val="005626D2"/>
    <w:rsid w:val="005A7B67"/>
    <w:rsid w:val="005F0C24"/>
    <w:rsid w:val="005F2F8B"/>
    <w:rsid w:val="00632A0C"/>
    <w:rsid w:val="006406A5"/>
    <w:rsid w:val="0067620A"/>
    <w:rsid w:val="006D0F20"/>
    <w:rsid w:val="00702131"/>
    <w:rsid w:val="00704AD4"/>
    <w:rsid w:val="00730C62"/>
    <w:rsid w:val="0073309F"/>
    <w:rsid w:val="0075344C"/>
    <w:rsid w:val="00836958"/>
    <w:rsid w:val="00842AAF"/>
    <w:rsid w:val="00870223"/>
    <w:rsid w:val="0088006A"/>
    <w:rsid w:val="008A4F5F"/>
    <w:rsid w:val="008B25E4"/>
    <w:rsid w:val="008F01FF"/>
    <w:rsid w:val="008F1A9E"/>
    <w:rsid w:val="009C66C0"/>
    <w:rsid w:val="009D4649"/>
    <w:rsid w:val="00A43D29"/>
    <w:rsid w:val="00A8632D"/>
    <w:rsid w:val="00AA4635"/>
    <w:rsid w:val="00AF5461"/>
    <w:rsid w:val="00B27185"/>
    <w:rsid w:val="00BD3D23"/>
    <w:rsid w:val="00C00E13"/>
    <w:rsid w:val="00C26FFD"/>
    <w:rsid w:val="00C55910"/>
    <w:rsid w:val="00C75A95"/>
    <w:rsid w:val="00CA39E3"/>
    <w:rsid w:val="00CE2DDD"/>
    <w:rsid w:val="00D10040"/>
    <w:rsid w:val="00D83F5A"/>
    <w:rsid w:val="00DB2498"/>
    <w:rsid w:val="00E1184F"/>
    <w:rsid w:val="00E64FFC"/>
    <w:rsid w:val="00EA58C5"/>
    <w:rsid w:val="00ED0A78"/>
    <w:rsid w:val="00EE21DF"/>
    <w:rsid w:val="00F03E99"/>
    <w:rsid w:val="00F0416C"/>
    <w:rsid w:val="00F043B5"/>
    <w:rsid w:val="00F25CA5"/>
    <w:rsid w:val="00F365ED"/>
    <w:rsid w:val="00FA112F"/>
    <w:rsid w:val="00FA334B"/>
    <w:rsid w:val="00FB7F9B"/>
    <w:rsid w:val="00FD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A7BF2"/>
  <w15:docId w15:val="{F62D1B26-8C7F-4578-A1A4-483E3188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l-GR" w:eastAsia="el-G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Numbered">
    <w:name w:val="Numbered"/>
    <w:pPr>
      <w:numPr>
        <w:numId w:val="3"/>
      </w:numPr>
    </w:pPr>
  </w:style>
  <w:style w:type="numbering" w:customStyle="1" w:styleId="Numbered0">
    <w:name w:val="Numbered.0"/>
    <w:pPr>
      <w:numPr>
        <w:numId w:val="5"/>
      </w:numPr>
    </w:p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00FF"/>
      <w:sz w:val="22"/>
      <w:szCs w:val="22"/>
      <w:u w:val="single" w:color="0000FF"/>
    </w:rPr>
  </w:style>
  <w:style w:type="paragraph" w:styleId="ListParagraph">
    <w:name w:val="List Paragraph"/>
    <w:basedOn w:val="Normal"/>
    <w:uiPriority w:val="34"/>
    <w:qFormat/>
    <w:rsid w:val="00F25C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0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0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330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09F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A9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A9E"/>
    <w:rPr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48145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8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4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353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Vaggelis Chaniotakis</dc:creator>
  <cp:lastModifiedBy>-</cp:lastModifiedBy>
  <cp:revision>21</cp:revision>
  <cp:lastPrinted>2021-03-20T21:18:00Z</cp:lastPrinted>
  <dcterms:created xsi:type="dcterms:W3CDTF">2019-03-08T18:38:00Z</dcterms:created>
  <dcterms:modified xsi:type="dcterms:W3CDTF">2021-03-20T21:18:00Z</dcterms:modified>
</cp:coreProperties>
</file>