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75852" w14:textId="75A03DA5" w:rsidR="00BE07CE" w:rsidRDefault="00BE07CE" w:rsidP="00BE07CE">
      <w:pPr>
        <w:ind w:left="720" w:hanging="360"/>
        <w:jc w:val="right"/>
      </w:pPr>
      <w:r>
        <w:t>Alex Spence</w:t>
      </w:r>
    </w:p>
    <w:p w14:paraId="3C38F465" w14:textId="4E994054" w:rsidR="00BE07CE" w:rsidRDefault="00BE07CE" w:rsidP="00BE07CE">
      <w:pPr>
        <w:ind w:left="720" w:hanging="360"/>
        <w:jc w:val="right"/>
      </w:pPr>
      <w:r>
        <w:t>Project 3 Questions</w:t>
      </w:r>
    </w:p>
    <w:p w14:paraId="47597C0A" w14:textId="511F9C2E" w:rsidR="00BE07CE" w:rsidRDefault="00BE07CE" w:rsidP="00BE07CE">
      <w:pPr>
        <w:pStyle w:val="ListParagraph"/>
        <w:numPr>
          <w:ilvl w:val="0"/>
          <w:numId w:val="1"/>
        </w:numPr>
      </w:pPr>
      <w:r>
        <w:t>How realistic is this dataset for actual telecom companies?</w:t>
      </w:r>
    </w:p>
    <w:p w14:paraId="4EF86014" w14:textId="77777777" w:rsidR="00BE07CE" w:rsidRDefault="00BE07CE" w:rsidP="00BE07CE">
      <w:r>
        <w:t>It's synthetic but mirrors real patterns very well. Results should be validated on proprietary data before deployment.</w:t>
      </w:r>
    </w:p>
    <w:p w14:paraId="298AADF1" w14:textId="47D4D5F8" w:rsidR="00BE07CE" w:rsidRDefault="00BE07CE" w:rsidP="00BE07CE">
      <w:pPr>
        <w:pStyle w:val="ListParagraph"/>
        <w:numPr>
          <w:ilvl w:val="0"/>
          <w:numId w:val="1"/>
        </w:numPr>
      </w:pPr>
      <w:r>
        <w:t>Why is month-to-month contract the top predictor?</w:t>
      </w:r>
    </w:p>
    <w:p w14:paraId="483FC5C0" w14:textId="7E331EAC" w:rsidR="00BE07CE" w:rsidRDefault="00BE07CE" w:rsidP="00BE07CE">
      <w:r>
        <w:t xml:space="preserve">These customers can leave easily without </w:t>
      </w:r>
      <w:proofErr w:type="gramStart"/>
      <w:r>
        <w:t>penalty</w:t>
      </w:r>
      <w:r>
        <w:t>,</w:t>
      </w:r>
      <w:proofErr w:type="gramEnd"/>
      <w:r>
        <w:t xml:space="preserve"> it's a known high-risk segment in telecom.</w:t>
      </w:r>
    </w:p>
    <w:p w14:paraId="5192305D" w14:textId="0DB274D4" w:rsidR="00BE07CE" w:rsidRDefault="00BE07CE" w:rsidP="00BE07CE">
      <w:pPr>
        <w:pStyle w:val="ListParagraph"/>
        <w:numPr>
          <w:ilvl w:val="0"/>
          <w:numId w:val="1"/>
        </w:numPr>
      </w:pPr>
      <w:r>
        <w:t>Were other models tested?</w:t>
      </w:r>
    </w:p>
    <w:p w14:paraId="705642EA" w14:textId="77777777" w:rsidR="00BE07CE" w:rsidRDefault="00BE07CE" w:rsidP="00BE07CE">
      <w:r>
        <w:t xml:space="preserve">Logistic regression as baseline (~0.79 AUC); </w:t>
      </w:r>
      <w:proofErr w:type="spellStart"/>
      <w:r>
        <w:t>XGBoost</w:t>
      </w:r>
      <w:proofErr w:type="spellEnd"/>
      <w:r>
        <w:t xml:space="preserve"> outperformed on AUC and speed.</w:t>
      </w:r>
    </w:p>
    <w:p w14:paraId="3851F0C3" w14:textId="36182BD6" w:rsidR="00BE07CE" w:rsidRDefault="00BE07CE" w:rsidP="00BE07CE">
      <w:pPr>
        <w:pStyle w:val="ListParagraph"/>
        <w:numPr>
          <w:ilvl w:val="0"/>
          <w:numId w:val="1"/>
        </w:numPr>
      </w:pPr>
      <w:r>
        <w:t>What threshold for triggering retention offers?</w:t>
      </w:r>
    </w:p>
    <w:p w14:paraId="3A8E3617" w14:textId="77777777" w:rsidR="00BE07CE" w:rsidRDefault="00BE07CE" w:rsidP="00BE07CE">
      <w:r>
        <w:t>Around 30–40% predicted risk to balance recall and cost of false positives.</w:t>
      </w:r>
    </w:p>
    <w:p w14:paraId="7CBDF49B" w14:textId="6446BB37" w:rsidR="00BE07CE" w:rsidRDefault="00BE07CE" w:rsidP="00BE07CE">
      <w:pPr>
        <w:pStyle w:val="ListParagraph"/>
        <w:numPr>
          <w:ilvl w:val="0"/>
          <w:numId w:val="1"/>
        </w:numPr>
      </w:pPr>
      <w:r>
        <w:t>How sensitive are predictions to monthly charges?</w:t>
      </w:r>
    </w:p>
    <w:p w14:paraId="1E5DDFDD" w14:textId="4CEBB66E" w:rsidR="00BE07CE" w:rsidRDefault="00BE07CE" w:rsidP="00BE07CE">
      <w:r>
        <w:t>Very</w:t>
      </w:r>
      <w:r>
        <w:t>,</w:t>
      </w:r>
      <w:r>
        <w:t xml:space="preserve"> each $10 increase can raise risk 2–5% depending on other factors.</w:t>
      </w:r>
    </w:p>
    <w:p w14:paraId="1261D703" w14:textId="6214C2DD" w:rsidR="00BE07CE" w:rsidRDefault="00BE07CE" w:rsidP="00BE07CE">
      <w:pPr>
        <w:pStyle w:val="ListParagraph"/>
        <w:numPr>
          <w:ilvl w:val="0"/>
          <w:numId w:val="1"/>
        </w:numPr>
      </w:pPr>
      <w:r>
        <w:t>Any bias by gender or senior citizen status?</w:t>
      </w:r>
    </w:p>
    <w:p w14:paraId="4E824AA2" w14:textId="77777777" w:rsidR="00BE07CE" w:rsidRDefault="00BE07CE" w:rsidP="00BE07CE">
      <w:r>
        <w:t xml:space="preserve">AUC comparable across groups; no major disparities </w:t>
      </w:r>
      <w:proofErr w:type="gramStart"/>
      <w:r>
        <w:t>found</w:t>
      </w:r>
      <w:proofErr w:type="gramEnd"/>
      <w:r>
        <w:t>.</w:t>
      </w:r>
    </w:p>
    <w:p w14:paraId="7775F9B2" w14:textId="3A980DE5" w:rsidR="00BE07CE" w:rsidRDefault="00BE07CE" w:rsidP="00BE07CE">
      <w:pPr>
        <w:pStyle w:val="ListParagraph"/>
        <w:numPr>
          <w:ilvl w:val="0"/>
          <w:numId w:val="1"/>
        </w:numPr>
      </w:pPr>
      <w:r>
        <w:t>How to handle missing or delayed data in production?</w:t>
      </w:r>
    </w:p>
    <w:p w14:paraId="03F9217F" w14:textId="77777777" w:rsidR="00BE07CE" w:rsidRDefault="00BE07CE" w:rsidP="00BE07CE">
      <w:r>
        <w:t xml:space="preserve">Impute with medians or use </w:t>
      </w:r>
      <w:proofErr w:type="spellStart"/>
      <w:r>
        <w:t>XGBoost's</w:t>
      </w:r>
      <w:proofErr w:type="spellEnd"/>
      <w:r>
        <w:t xml:space="preserve"> native </w:t>
      </w:r>
      <w:proofErr w:type="spellStart"/>
      <w:r>
        <w:t>NaN</w:t>
      </w:r>
      <w:proofErr w:type="spellEnd"/>
      <w:r>
        <w:t xml:space="preserve"> handling.</w:t>
      </w:r>
    </w:p>
    <w:p w14:paraId="0786B41F" w14:textId="78FAD9E4" w:rsidR="00BE07CE" w:rsidRDefault="00BE07CE" w:rsidP="00BE07CE">
      <w:pPr>
        <w:pStyle w:val="ListParagraph"/>
        <w:numPr>
          <w:ilvl w:val="0"/>
          <w:numId w:val="1"/>
        </w:numPr>
      </w:pPr>
      <w:r>
        <w:t>Does it predict when churn will happen or just if?</w:t>
      </w:r>
    </w:p>
    <w:p w14:paraId="55B8B877" w14:textId="27457933" w:rsidR="00BE07CE" w:rsidRDefault="00BE07CE" w:rsidP="00BE07CE">
      <w:r>
        <w:t>Only likelihood</w:t>
      </w:r>
      <w:r>
        <w:t>,</w:t>
      </w:r>
      <w:r>
        <w:t xml:space="preserve"> timing would need survival analysis.</w:t>
      </w:r>
    </w:p>
    <w:p w14:paraId="2A8997B5" w14:textId="0C6DF6B3" w:rsidR="00BE07CE" w:rsidRDefault="00BE07CE" w:rsidP="00BE07CE">
      <w:pPr>
        <w:pStyle w:val="ListParagraph"/>
        <w:numPr>
          <w:ilvl w:val="0"/>
          <w:numId w:val="1"/>
        </w:numPr>
      </w:pPr>
      <w:r>
        <w:t>Estimated business ROI?</w:t>
      </w:r>
    </w:p>
    <w:p w14:paraId="7B8DB27F" w14:textId="77777777" w:rsidR="00BE07CE" w:rsidRDefault="00BE07CE" w:rsidP="00BE07CE">
      <w:r>
        <w:t>Even 5–10% reduction in churn could save hundreds of thousands annually depending on subscriber base.</w:t>
      </w:r>
    </w:p>
    <w:p w14:paraId="0605B7BD" w14:textId="52E167BE" w:rsidR="00BE07CE" w:rsidRDefault="00BE07CE" w:rsidP="00BE07CE">
      <w:pPr>
        <w:pStyle w:val="ListParagraph"/>
        <w:numPr>
          <w:ilvl w:val="0"/>
          <w:numId w:val="1"/>
        </w:numPr>
      </w:pPr>
      <w:r>
        <w:t>Easiest first step to implement?</w:t>
      </w:r>
    </w:p>
    <w:p w14:paraId="2958AD6B" w14:textId="24667C0B" w:rsidR="0000456F" w:rsidRDefault="00BE07CE" w:rsidP="00BE07CE">
      <w:r>
        <w:t>Run the model monthly on current customer data and review top 10–20% risk scores with retention team.</w:t>
      </w:r>
    </w:p>
    <w:sectPr w:rsidR="00004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64C6D"/>
    <w:multiLevelType w:val="hybridMultilevel"/>
    <w:tmpl w:val="0E9E4A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872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7CE"/>
    <w:rsid w:val="0000456F"/>
    <w:rsid w:val="006508D4"/>
    <w:rsid w:val="00654F9D"/>
    <w:rsid w:val="00785A98"/>
    <w:rsid w:val="00AF3056"/>
    <w:rsid w:val="00BE07CE"/>
    <w:rsid w:val="00F6670F"/>
    <w:rsid w:val="00FC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7FB5F"/>
  <w15:chartTrackingRefBased/>
  <w15:docId w15:val="{543BC701-7363-423A-9A25-52E74A8F9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7C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7C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7C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7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7C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7C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7C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7C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7C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7C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7C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spence</dc:creator>
  <cp:keywords/>
  <dc:description/>
  <cp:lastModifiedBy>alex spence</cp:lastModifiedBy>
  <cp:revision>1</cp:revision>
  <dcterms:created xsi:type="dcterms:W3CDTF">2026-02-28T14:57:00Z</dcterms:created>
  <dcterms:modified xsi:type="dcterms:W3CDTF">2026-02-28T14:58:00Z</dcterms:modified>
</cp:coreProperties>
</file>