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5FF" w:rsidRPr="005336D5" w:rsidRDefault="00D015FF" w:rsidP="00D015FF">
      <w:pPr>
        <w:spacing w:after="0" w:line="240" w:lineRule="auto"/>
        <w:rPr>
          <w:rFonts w:eastAsia="Times New Roman" w:cstheme="minorHAnsi"/>
          <w:color w:val="FF0000"/>
          <w:sz w:val="24"/>
          <w:szCs w:val="24"/>
        </w:rPr>
      </w:pPr>
      <w:bookmarkStart w:id="0" w:name="OLE_LINK3"/>
      <w:r w:rsidRPr="005336D5">
        <w:rPr>
          <w:rFonts w:eastAsia="Times New Roman" w:cstheme="minorHAnsi"/>
          <w:b/>
          <w:bCs/>
          <w:color w:val="FF0000"/>
          <w:sz w:val="24"/>
          <w:szCs w:val="24"/>
        </w:rPr>
        <w:t>Specie: </w:t>
      </w:r>
      <w:r w:rsidRPr="005336D5">
        <w:rPr>
          <w:rFonts w:eastAsia="Times New Roman" w:cstheme="minorHAnsi"/>
          <w:color w:val="FF0000"/>
          <w:sz w:val="24"/>
          <w:szCs w:val="24"/>
        </w:rPr>
        <w:t xml:space="preserve">roman realist de tip balzacian, cu elemente moderniste care apartine prozei internelice. </w:t>
      </w:r>
      <w:proofErr w:type="gramStart"/>
      <w:r w:rsidRPr="005336D5">
        <w:rPr>
          <w:rFonts w:eastAsia="Times New Roman" w:cstheme="minorHAnsi"/>
          <w:color w:val="FF0000"/>
          <w:sz w:val="24"/>
          <w:szCs w:val="24"/>
        </w:rPr>
        <w:t>ain</w:t>
      </w:r>
      <w:proofErr w:type="gramEnd"/>
      <w:r w:rsidRPr="005336D5">
        <w:rPr>
          <w:rFonts w:eastAsia="Times New Roman" w:cstheme="minorHAnsi"/>
          <w:color w:val="FF0000"/>
          <w:sz w:val="24"/>
          <w:szCs w:val="24"/>
        </w:rPr>
        <w:t xml:space="preserve"> acelasi timp roman social &amp; citadin.</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color w:val="FF0000"/>
          <w:sz w:val="24"/>
          <w:szCs w:val="24"/>
        </w:rPr>
        <w:br/>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Roman: </w:t>
      </w:r>
      <w:bookmarkStart w:id="1" w:name="_GoBack"/>
      <w:bookmarkEnd w:id="1"/>
    </w:p>
    <w:p w:rsidR="00D015FF" w:rsidRPr="005336D5" w:rsidRDefault="00D015FF" w:rsidP="00D015FF">
      <w:pPr>
        <w:numPr>
          <w:ilvl w:val="0"/>
          <w:numId w:val="1"/>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amploarea actiunii - desf pe mai multe planuri</w:t>
      </w:r>
    </w:p>
    <w:p w:rsidR="00D015FF" w:rsidRPr="005336D5" w:rsidRDefault="00D015FF" w:rsidP="00D015FF">
      <w:pPr>
        <w:numPr>
          <w:ilvl w:val="0"/>
          <w:numId w:val="1"/>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conflict complex la care participa mai multe personaje</w:t>
      </w:r>
    </w:p>
    <w:p w:rsidR="00D015FF" w:rsidRPr="005336D5" w:rsidRDefault="00D015FF" w:rsidP="00D015FF">
      <w:pPr>
        <w:numPr>
          <w:ilvl w:val="0"/>
          <w:numId w:val="1"/>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i/>
          <w:iCs/>
          <w:color w:val="FF0000"/>
          <w:sz w:val="24"/>
          <w:szCs w:val="24"/>
        </w:rPr>
        <w:t>REALIST</w:t>
      </w:r>
      <w:r w:rsidRPr="005336D5">
        <w:rPr>
          <w:rFonts w:eastAsia="Times New Roman" w:cstheme="minorHAnsi"/>
          <w:color w:val="FF0000"/>
          <w:sz w:val="24"/>
          <w:szCs w:val="24"/>
        </w:rPr>
        <w:t>: tema, structura(inchisa), specificul secventelor descriptive, realizarea personajelor, depaseste modelul </w:t>
      </w:r>
      <w:r w:rsidRPr="005336D5">
        <w:rPr>
          <w:rFonts w:eastAsia="Times New Roman" w:cstheme="minorHAnsi"/>
          <w:i/>
          <w:iCs/>
          <w:color w:val="FF0000"/>
          <w:sz w:val="24"/>
          <w:szCs w:val="24"/>
        </w:rPr>
        <w:t>realismului clasic, balzacian</w:t>
      </w:r>
      <w:r w:rsidRPr="005336D5">
        <w:rPr>
          <w:rFonts w:eastAsia="Times New Roman" w:cstheme="minorHAnsi"/>
          <w:color w:val="FF0000"/>
          <w:sz w:val="24"/>
          <w:szCs w:val="24"/>
        </w:rPr>
        <w:t> prin spiritul critic si polemic si prin elemente ale modernitatii</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Narator:</w:t>
      </w:r>
    </w:p>
    <w:p w:rsidR="00D015FF" w:rsidRPr="005336D5" w:rsidRDefault="00D015FF" w:rsidP="00D015FF">
      <w:pPr>
        <w:numPr>
          <w:ilvl w:val="0"/>
          <w:numId w:val="2"/>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omniscient , omniprezent</w:t>
      </w:r>
    </w:p>
    <w:p w:rsidR="00D015FF" w:rsidRPr="005336D5" w:rsidRDefault="00D015FF" w:rsidP="00D015FF">
      <w:pPr>
        <w:numPr>
          <w:ilvl w:val="0"/>
          <w:numId w:val="2"/>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naratiune la persoana a IIIa</w:t>
      </w:r>
    </w:p>
    <w:p w:rsidR="00D015FF" w:rsidRPr="005336D5" w:rsidRDefault="00D015FF" w:rsidP="00D015FF">
      <w:pPr>
        <w:numPr>
          <w:ilvl w:val="0"/>
          <w:numId w:val="2"/>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viziune </w:t>
      </w:r>
      <w:r w:rsidRPr="005336D5">
        <w:rPr>
          <w:rFonts w:eastAsia="Times New Roman" w:cstheme="minorHAnsi"/>
          <w:i/>
          <w:iCs/>
          <w:color w:val="FF0000"/>
          <w:sz w:val="24"/>
          <w:szCs w:val="24"/>
        </w:rPr>
        <w:t>dindarat</w:t>
      </w:r>
      <w:r w:rsidRPr="005336D5">
        <w:rPr>
          <w:rFonts w:eastAsia="Times New Roman" w:cstheme="minorHAnsi"/>
          <w:color w:val="FF0000"/>
          <w:sz w:val="24"/>
          <w:szCs w:val="24"/>
        </w:rPr>
        <w:t> presupune un narator obiectiv, detasat;</w:t>
      </w:r>
    </w:p>
    <w:p w:rsidR="00D015FF" w:rsidRPr="005336D5" w:rsidRDefault="00D015FF" w:rsidP="00D015FF">
      <w:pPr>
        <w:numPr>
          <w:ilvl w:val="0"/>
          <w:numId w:val="2"/>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omniscient: stie mai mult decat personajele</w:t>
      </w:r>
    </w:p>
    <w:p w:rsidR="00D015FF" w:rsidRPr="005336D5" w:rsidRDefault="00D015FF" w:rsidP="00D015FF">
      <w:pPr>
        <w:numPr>
          <w:ilvl w:val="0"/>
          <w:numId w:val="2"/>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omniprezent: controleaza evolutia lor ca un regizor universal + plasmuieste traiectorii</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Relatia narator-personaj:</w:t>
      </w:r>
    </w:p>
    <w:p w:rsidR="00D015FF" w:rsidRPr="005336D5" w:rsidRDefault="00D015FF" w:rsidP="00D015FF">
      <w:pPr>
        <w:numPr>
          <w:ilvl w:val="0"/>
          <w:numId w:val="3"/>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ton obiectiv dar nu este </w:t>
      </w:r>
      <w:r w:rsidRPr="005336D5">
        <w:rPr>
          <w:rFonts w:eastAsia="Times New Roman" w:cstheme="minorHAnsi"/>
          <w:i/>
          <w:iCs/>
          <w:color w:val="FF0000"/>
          <w:sz w:val="24"/>
          <w:szCs w:val="24"/>
        </w:rPr>
        <w:t>absent</w:t>
      </w:r>
      <w:r w:rsidRPr="005336D5">
        <w:rPr>
          <w:rFonts w:eastAsia="Times New Roman" w:cstheme="minorHAnsi"/>
          <w:color w:val="FF0000"/>
          <w:sz w:val="24"/>
          <w:szCs w:val="24"/>
        </w:rPr>
        <w:t>, comunica prin postura de spectator si comentator al comediei umane</w:t>
      </w:r>
    </w:p>
    <w:p w:rsidR="00D015FF" w:rsidRPr="005336D5" w:rsidRDefault="00D015FF" w:rsidP="00D015FF">
      <w:pPr>
        <w:numPr>
          <w:ilvl w:val="0"/>
          <w:numId w:val="3"/>
        </w:numPr>
        <w:spacing w:before="100" w:beforeAutospacing="1" w:after="100" w:afterAutospacing="1" w:line="240" w:lineRule="auto"/>
        <w:ind w:left="1320"/>
        <w:rPr>
          <w:rFonts w:eastAsia="Times New Roman" w:cstheme="minorHAnsi"/>
          <w:color w:val="FF0000"/>
          <w:sz w:val="24"/>
          <w:szCs w:val="24"/>
        </w:rPr>
      </w:pPr>
      <w:r w:rsidRPr="005336D5">
        <w:rPr>
          <w:rFonts w:eastAsia="Times New Roman" w:cstheme="minorHAnsi"/>
          <w:color w:val="FF0000"/>
          <w:sz w:val="24"/>
          <w:szCs w:val="24"/>
        </w:rPr>
        <w:t>se ascunde in spatele personajelor (sunt niste masti pt el)</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Tema + tipul romanului:</w:t>
      </w:r>
    </w:p>
    <w:p w:rsidR="00D015FF" w:rsidRPr="005336D5" w:rsidRDefault="00D015FF" w:rsidP="00D015FF">
      <w:pPr>
        <w:numPr>
          <w:ilvl w:val="0"/>
          <w:numId w:val="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din tema =&gt; balzacian si citadin</w:t>
      </w:r>
    </w:p>
    <w:p w:rsidR="00D015FF" w:rsidRPr="005336D5" w:rsidRDefault="00D015FF" w:rsidP="00D015FF">
      <w:pPr>
        <w:numPr>
          <w:ilvl w:val="0"/>
          <w:numId w:val="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citadin este un aspect al </w:t>
      </w:r>
      <w:r w:rsidRPr="005336D5">
        <w:rPr>
          <w:rFonts w:eastAsia="Times New Roman" w:cstheme="minorHAnsi"/>
          <w:i/>
          <w:iCs/>
          <w:color w:val="FF0000"/>
          <w:sz w:val="24"/>
          <w:szCs w:val="24"/>
        </w:rPr>
        <w:t>modernismului lovinescian</w:t>
      </w:r>
    </w:p>
    <w:p w:rsidR="00D015FF" w:rsidRPr="005336D5" w:rsidRDefault="00D015FF" w:rsidP="00D015FF">
      <w:pPr>
        <w:numPr>
          <w:ilvl w:val="0"/>
          <w:numId w:val="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este o </w:t>
      </w:r>
      <w:r w:rsidRPr="005336D5">
        <w:rPr>
          <w:rFonts w:eastAsia="Times New Roman" w:cstheme="minorHAnsi"/>
          <w:b/>
          <w:bCs/>
          <w:color w:val="FF0000"/>
          <w:sz w:val="24"/>
          <w:szCs w:val="24"/>
        </w:rPr>
        <w:t>fresca</w:t>
      </w:r>
      <w:r w:rsidRPr="005336D5">
        <w:rPr>
          <w:rFonts w:eastAsia="Times New Roman" w:cstheme="minorHAnsi"/>
          <w:color w:val="FF0000"/>
          <w:sz w:val="24"/>
          <w:szCs w:val="24"/>
        </w:rPr>
        <w:t> a bucurestiului sec XX, prezentata sub aspectele esentiale: </w:t>
      </w:r>
      <w:r w:rsidRPr="005336D5">
        <w:rPr>
          <w:rFonts w:eastAsia="Times New Roman" w:cstheme="minorHAnsi"/>
          <w:i/>
          <w:iCs/>
          <w:color w:val="FF0000"/>
          <w:sz w:val="24"/>
          <w:szCs w:val="24"/>
        </w:rPr>
        <w:t>social-economica </w:t>
      </w:r>
      <w:r w:rsidRPr="005336D5">
        <w:rPr>
          <w:rFonts w:eastAsia="Times New Roman" w:cstheme="minorHAnsi"/>
          <w:color w:val="FF0000"/>
          <w:sz w:val="24"/>
          <w:szCs w:val="24"/>
        </w:rPr>
        <w:t>(banul ca valoare intr-o soc degradata moral)</w:t>
      </w:r>
    </w:p>
    <w:p w:rsidR="00D015FF" w:rsidRPr="005336D5" w:rsidRDefault="00D015FF" w:rsidP="00D015FF">
      <w:pPr>
        <w:numPr>
          <w:ilvl w:val="0"/>
          <w:numId w:val="4"/>
        </w:numPr>
        <w:spacing w:before="100" w:beforeAutospacing="1" w:after="100" w:afterAutospacing="1" w:line="240" w:lineRule="auto"/>
        <w:rPr>
          <w:rFonts w:eastAsia="Times New Roman" w:cstheme="minorHAnsi"/>
          <w:color w:val="FF0000"/>
          <w:sz w:val="24"/>
          <w:szCs w:val="24"/>
        </w:rPr>
      </w:pPr>
      <w:proofErr w:type="gramStart"/>
      <w:r w:rsidRPr="005336D5">
        <w:rPr>
          <w:rFonts w:eastAsia="Times New Roman" w:cstheme="minorHAnsi"/>
          <w:color w:val="FF0000"/>
          <w:sz w:val="24"/>
          <w:szCs w:val="24"/>
        </w:rPr>
        <w:t>pe</w:t>
      </w:r>
      <w:proofErr w:type="gramEnd"/>
      <w:r w:rsidRPr="005336D5">
        <w:rPr>
          <w:rFonts w:eastAsia="Times New Roman" w:cstheme="minorHAnsi"/>
          <w:color w:val="FF0000"/>
          <w:sz w:val="24"/>
          <w:szCs w:val="24"/>
        </w:rPr>
        <w:t xml:space="preserve"> fundal se prezinta </w:t>
      </w:r>
      <w:r w:rsidRPr="005336D5">
        <w:rPr>
          <w:rFonts w:eastAsia="Times New Roman" w:cstheme="minorHAnsi"/>
          <w:b/>
          <w:bCs/>
          <w:color w:val="FF0000"/>
          <w:sz w:val="24"/>
          <w:szCs w:val="24"/>
        </w:rPr>
        <w:t>maturizarea</w:t>
      </w:r>
      <w:r w:rsidRPr="005336D5">
        <w:rPr>
          <w:rFonts w:eastAsia="Times New Roman" w:cstheme="minorHAnsi"/>
          <w:color w:val="FF0000"/>
          <w:sz w:val="24"/>
          <w:szCs w:val="24"/>
        </w:rPr>
        <w:t> unui tanar - care traieste experienta </w:t>
      </w:r>
      <w:r w:rsidRPr="005336D5">
        <w:rPr>
          <w:rFonts w:eastAsia="Times New Roman" w:cstheme="minorHAnsi"/>
          <w:i/>
          <w:iCs/>
          <w:color w:val="FF0000"/>
          <w:sz w:val="24"/>
          <w:szCs w:val="24"/>
        </w:rPr>
        <w:t>primei iubiri si a relatiilor de familie.</w:t>
      </w:r>
    </w:p>
    <w:p w:rsidR="00D015FF" w:rsidRPr="005336D5" w:rsidRDefault="00D015FF" w:rsidP="00D015FF">
      <w:pPr>
        <w:numPr>
          <w:ilvl w:val="0"/>
          <w:numId w:val="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Familie si istorie mostenire =&gt; realist-balzacian (mostenire&amp;paternitate)</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Titlul:</w:t>
      </w:r>
    </w:p>
    <w:p w:rsidR="00D015FF" w:rsidRPr="005336D5" w:rsidRDefault="00D015FF" w:rsidP="00D015FF">
      <w:pPr>
        <w:numPr>
          <w:ilvl w:val="0"/>
          <w:numId w:val="5"/>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initial "Parintii Otiliei" - fiecare personaj determina intr-un fel soarta otiliei</w:t>
      </w:r>
    </w:p>
    <w:p w:rsidR="00D015FF" w:rsidRPr="005336D5" w:rsidRDefault="00D015FF" w:rsidP="00D015FF">
      <w:pPr>
        <w:numPr>
          <w:ilvl w:val="0"/>
          <w:numId w:val="5"/>
        </w:numPr>
        <w:spacing w:before="100" w:beforeAutospacing="1" w:after="100" w:afterAutospacing="1" w:line="240" w:lineRule="auto"/>
        <w:rPr>
          <w:rFonts w:eastAsia="Times New Roman" w:cstheme="minorHAnsi"/>
          <w:color w:val="FF0000"/>
          <w:sz w:val="24"/>
          <w:szCs w:val="24"/>
        </w:rPr>
      </w:pPr>
      <w:proofErr w:type="gramStart"/>
      <w:r w:rsidRPr="005336D5">
        <w:rPr>
          <w:rFonts w:eastAsia="Times New Roman" w:cstheme="minorHAnsi"/>
          <w:color w:val="FF0000"/>
          <w:sz w:val="24"/>
          <w:szCs w:val="24"/>
        </w:rPr>
        <w:t>schimba</w:t>
      </w:r>
      <w:proofErr w:type="gramEnd"/>
      <w:r w:rsidRPr="005336D5">
        <w:rPr>
          <w:rFonts w:eastAsia="Times New Roman" w:cstheme="minorHAnsi"/>
          <w:color w:val="FF0000"/>
          <w:sz w:val="24"/>
          <w:szCs w:val="24"/>
        </w:rPr>
        <w:t xml:space="preserve"> titlul din motive editoriale spre un accent realist, traditional =&gt; </w:t>
      </w:r>
      <w:r w:rsidRPr="005336D5">
        <w:rPr>
          <w:rFonts w:eastAsia="Times New Roman" w:cstheme="minorHAnsi"/>
          <w:i/>
          <w:iCs/>
          <w:color w:val="FF0000"/>
          <w:sz w:val="24"/>
          <w:szCs w:val="24"/>
        </w:rPr>
        <w:t>tehnica moderna a reflectarii poliedrice.</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Capitole: </w:t>
      </w:r>
    </w:p>
    <w:p w:rsidR="00D015FF" w:rsidRPr="005336D5" w:rsidRDefault="00D015FF" w:rsidP="00D015FF">
      <w:pPr>
        <w:numPr>
          <w:ilvl w:val="0"/>
          <w:numId w:val="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lastRenderedPageBreak/>
        <w:t>20 capitole; </w:t>
      </w:r>
    </w:p>
    <w:p w:rsidR="00D015FF" w:rsidRPr="005336D5" w:rsidRDefault="00D015FF" w:rsidP="00D015FF">
      <w:pPr>
        <w:numPr>
          <w:ilvl w:val="0"/>
          <w:numId w:val="6"/>
        </w:numPr>
        <w:spacing w:before="100" w:beforeAutospacing="1" w:after="100" w:afterAutospacing="1" w:line="240" w:lineRule="auto"/>
        <w:rPr>
          <w:rFonts w:eastAsia="Times New Roman" w:cstheme="minorHAnsi"/>
          <w:color w:val="FF0000"/>
          <w:sz w:val="24"/>
          <w:szCs w:val="24"/>
        </w:rPr>
      </w:pPr>
      <w:proofErr w:type="gramStart"/>
      <w:r w:rsidRPr="005336D5">
        <w:rPr>
          <w:rFonts w:eastAsia="Times New Roman" w:cstheme="minorHAnsi"/>
          <w:color w:val="FF0000"/>
          <w:sz w:val="24"/>
          <w:szCs w:val="24"/>
        </w:rPr>
        <w:t>planuri</w:t>
      </w:r>
      <w:proofErr w:type="gramEnd"/>
      <w:r w:rsidRPr="005336D5">
        <w:rPr>
          <w:rFonts w:eastAsia="Times New Roman" w:cstheme="minorHAnsi"/>
          <w:color w:val="FF0000"/>
          <w:sz w:val="24"/>
          <w:szCs w:val="24"/>
        </w:rPr>
        <w:t xml:space="preserve"> narative - fiecare urmareste destinul unor personaje prin acumularea detaliilor: destinul Otiliei, al lui Felix, clanul Tulea, Stanica etc.</w:t>
      </w:r>
    </w:p>
    <w:p w:rsidR="00D015FF" w:rsidRPr="005336D5" w:rsidRDefault="00D015FF" w:rsidP="00D015FF">
      <w:pPr>
        <w:numPr>
          <w:ilvl w:val="0"/>
          <w:numId w:val="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clanul Tulea duce o lupta pt averea lui Costache &amp; inlaturarea otiliei(1)</w:t>
      </w:r>
    </w:p>
    <w:p w:rsidR="00D015FF" w:rsidRPr="005336D5" w:rsidRDefault="00D015FF" w:rsidP="00D015FF">
      <w:pPr>
        <w:numPr>
          <w:ilvl w:val="0"/>
          <w:numId w:val="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felix sima care vine la bucuresti pt a studia medicina =&gt; iubire adolescentina pt Otilia</w:t>
      </w:r>
    </w:p>
    <w:p w:rsidR="00D015FF" w:rsidRPr="005336D5" w:rsidRDefault="00D015FF" w:rsidP="00D015FF">
      <w:pPr>
        <w:numPr>
          <w:ilvl w:val="0"/>
          <w:numId w:val="6"/>
        </w:numPr>
        <w:spacing w:before="100" w:beforeAutospacing="1" w:after="100" w:afterAutospacing="1" w:line="240" w:lineRule="auto"/>
        <w:rPr>
          <w:rFonts w:eastAsia="Times New Roman" w:cstheme="minorHAnsi"/>
          <w:color w:val="FF0000"/>
          <w:sz w:val="24"/>
          <w:szCs w:val="24"/>
        </w:rPr>
      </w:pPr>
      <w:proofErr w:type="gramStart"/>
      <w:r w:rsidRPr="005336D5">
        <w:rPr>
          <w:rFonts w:eastAsia="Times New Roman" w:cstheme="minorHAnsi"/>
          <w:color w:val="FF0000"/>
          <w:sz w:val="24"/>
          <w:szCs w:val="24"/>
        </w:rPr>
        <w:t>autorul</w:t>
      </w:r>
      <w:proofErr w:type="gramEnd"/>
      <w:r w:rsidRPr="005336D5">
        <w:rPr>
          <w:rFonts w:eastAsia="Times New Roman" w:cstheme="minorHAnsi"/>
          <w:color w:val="FF0000"/>
          <w:sz w:val="24"/>
          <w:szCs w:val="24"/>
        </w:rPr>
        <w:t xml:space="preserve"> acorda interes planurilor secundare pt a sustine </w:t>
      </w:r>
      <w:r w:rsidRPr="005336D5">
        <w:rPr>
          <w:rFonts w:eastAsia="Times New Roman" w:cstheme="minorHAnsi"/>
          <w:i/>
          <w:iCs/>
          <w:color w:val="FF0000"/>
          <w:sz w:val="24"/>
          <w:szCs w:val="24"/>
        </w:rPr>
        <w:t>imaginea ampla a societatii citadine.</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Inlantuire, insertie: </w:t>
      </w:r>
    </w:p>
    <w:p w:rsidR="00D015FF" w:rsidRPr="005336D5" w:rsidRDefault="00D015FF" w:rsidP="00D015FF">
      <w:pPr>
        <w:numPr>
          <w:ilvl w:val="0"/>
          <w:numId w:val="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succesiunea este redata prin inlantuire (cronologic)</w:t>
      </w:r>
    </w:p>
    <w:p w:rsidR="00D015FF" w:rsidRPr="005336D5" w:rsidRDefault="00D015FF" w:rsidP="00D015FF">
      <w:pPr>
        <w:numPr>
          <w:ilvl w:val="0"/>
          <w:numId w:val="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aceasta este completata prin insertia unor micronaratiuni in structura romanului</w:t>
      </w:r>
    </w:p>
    <w:p w:rsidR="00D015FF" w:rsidRPr="005336D5" w:rsidRDefault="00D015FF" w:rsidP="00D015FF">
      <w:pPr>
        <w:numPr>
          <w:ilvl w:val="0"/>
          <w:numId w:val="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unele </w:t>
      </w:r>
      <w:r w:rsidRPr="005336D5">
        <w:rPr>
          <w:rFonts w:eastAsia="Times New Roman" w:cstheme="minorHAnsi"/>
          <w:i/>
          <w:iCs/>
          <w:color w:val="FF0000"/>
          <w:sz w:val="24"/>
          <w:szCs w:val="24"/>
        </w:rPr>
        <w:t>secvente narative</w:t>
      </w:r>
      <w:r w:rsidRPr="005336D5">
        <w:rPr>
          <w:rFonts w:eastAsia="Times New Roman" w:cstheme="minorHAnsi"/>
          <w:color w:val="FF0000"/>
          <w:sz w:val="24"/>
          <w:szCs w:val="24"/>
        </w:rPr>
        <w:t> sunt realizate scenic (capitolul 1 si 18) - dispunerea personajelor, spontaneitatea sau elocventa discursului(vestimentatie si gesturi - didascalii)</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Moduri de expunere:</w:t>
      </w:r>
      <w:r w:rsidRPr="005336D5">
        <w:rPr>
          <w:rFonts w:eastAsia="Times New Roman" w:cstheme="minorHAnsi"/>
          <w:color w:val="FF0000"/>
          <w:sz w:val="24"/>
          <w:szCs w:val="24"/>
        </w:rPr>
        <w:br/>
      </w:r>
    </w:p>
    <w:p w:rsidR="00D015FF" w:rsidRPr="005336D5" w:rsidRDefault="00D015FF" w:rsidP="00D015FF">
      <w:pPr>
        <w:numPr>
          <w:ilvl w:val="0"/>
          <w:numId w:val="8"/>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Dialogol = </w:t>
      </w:r>
      <w:r w:rsidRPr="005336D5">
        <w:rPr>
          <w:rFonts w:eastAsia="Times New Roman" w:cstheme="minorHAnsi"/>
          <w:b/>
          <w:bCs/>
          <w:color w:val="FF0000"/>
          <w:sz w:val="24"/>
          <w:szCs w:val="24"/>
        </w:rPr>
        <w:t>veridicitate</w:t>
      </w:r>
      <w:r w:rsidRPr="005336D5">
        <w:rPr>
          <w:rFonts w:eastAsia="Times New Roman" w:cstheme="minorHAnsi"/>
          <w:color w:val="FF0000"/>
          <w:sz w:val="24"/>
          <w:szCs w:val="24"/>
        </w:rPr>
        <w:t>; </w:t>
      </w:r>
    </w:p>
    <w:p w:rsidR="00D015FF" w:rsidRPr="005336D5" w:rsidRDefault="00D015FF" w:rsidP="00D015FF">
      <w:pPr>
        <w:numPr>
          <w:ilvl w:val="0"/>
          <w:numId w:val="8"/>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i/>
          <w:iCs/>
          <w:color w:val="FF0000"/>
          <w:sz w:val="24"/>
          <w:szCs w:val="24"/>
        </w:rPr>
        <w:t>descrierea spatiilor  </w:t>
      </w:r>
      <w:r w:rsidRPr="005336D5">
        <w:rPr>
          <w:rFonts w:eastAsia="Times New Roman" w:cstheme="minorHAnsi"/>
          <w:i/>
          <w:iCs/>
          <w:color w:val="FF0000"/>
          <w:sz w:val="24"/>
          <w:szCs w:val="24"/>
          <w:u w:val="single"/>
        </w:rPr>
        <w:t>(arhitectura, decor interior)</w:t>
      </w:r>
      <w:r w:rsidRPr="005336D5">
        <w:rPr>
          <w:rFonts w:eastAsia="Times New Roman" w:cstheme="minorHAnsi"/>
          <w:i/>
          <w:iCs/>
          <w:color w:val="FF0000"/>
          <w:sz w:val="24"/>
          <w:szCs w:val="24"/>
        </w:rPr>
        <w:t> si a </w:t>
      </w:r>
      <w:r w:rsidRPr="005336D5">
        <w:rPr>
          <w:rFonts w:eastAsia="Times New Roman" w:cstheme="minorHAnsi"/>
          <w:i/>
          <w:iCs/>
          <w:color w:val="FF0000"/>
          <w:sz w:val="24"/>
          <w:szCs w:val="24"/>
          <w:u w:val="single"/>
        </w:rPr>
        <w:t>vestimentatiei</w:t>
      </w:r>
      <w:r w:rsidRPr="005336D5">
        <w:rPr>
          <w:rFonts w:eastAsia="Times New Roman" w:cstheme="minorHAnsi"/>
          <w:i/>
          <w:iCs/>
          <w:color w:val="FF0000"/>
          <w:sz w:val="24"/>
          <w:szCs w:val="24"/>
        </w:rPr>
        <w:t> </w:t>
      </w:r>
      <w:r w:rsidRPr="005336D5">
        <w:rPr>
          <w:rFonts w:eastAsia="Times New Roman" w:cstheme="minorHAnsi"/>
          <w:color w:val="FF0000"/>
          <w:sz w:val="24"/>
          <w:szCs w:val="24"/>
        </w:rPr>
        <w:t>sustinea impresia de univers autentic (</w:t>
      </w:r>
      <w:r w:rsidRPr="005336D5">
        <w:rPr>
          <w:rFonts w:eastAsia="Times New Roman" w:cstheme="minorHAnsi"/>
          <w:i/>
          <w:iCs/>
          <w:color w:val="FF0000"/>
          <w:sz w:val="24"/>
          <w:szCs w:val="24"/>
        </w:rPr>
        <w:t>mimesis</w:t>
      </w:r>
      <w:r w:rsidRPr="005336D5">
        <w:rPr>
          <w:rFonts w:eastAsia="Times New Roman" w:cstheme="minorHAnsi"/>
          <w:color w:val="FF0000"/>
          <w:sz w:val="24"/>
          <w:szCs w:val="24"/>
        </w:rPr>
        <w:t>) </w:t>
      </w:r>
    </w:p>
    <w:p w:rsidR="00D015FF" w:rsidRPr="005336D5" w:rsidRDefault="00D015FF" w:rsidP="00D015FF">
      <w:pPr>
        <w:numPr>
          <w:ilvl w:val="0"/>
          <w:numId w:val="8"/>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Acest lucru impreuna cu </w:t>
      </w:r>
      <w:r w:rsidRPr="005336D5">
        <w:rPr>
          <w:rFonts w:eastAsia="Times New Roman" w:cstheme="minorHAnsi"/>
          <w:i/>
          <w:iCs/>
          <w:color w:val="FF0000"/>
          <w:sz w:val="24"/>
          <w:szCs w:val="24"/>
        </w:rPr>
        <w:t>tehnica detaliului semnificativ </w:t>
      </w:r>
      <w:r w:rsidRPr="005336D5">
        <w:rPr>
          <w:rFonts w:eastAsia="Times New Roman" w:cstheme="minorHAnsi"/>
          <w:color w:val="FF0000"/>
          <w:sz w:val="24"/>
          <w:szCs w:val="24"/>
        </w:rPr>
        <w:t>devine un mijloc de caracterizare indirecta</w:t>
      </w:r>
    </w:p>
    <w:p w:rsidR="00D015FF" w:rsidRPr="005336D5" w:rsidRDefault="00D015FF" w:rsidP="00D015FF">
      <w:pPr>
        <w:numPr>
          <w:ilvl w:val="0"/>
          <w:numId w:val="8"/>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Imaginea Baraganului este redata intr-o descriere de tip romantic: proiectia realitwtii in plan fantastic</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Incipit, final:</w:t>
      </w:r>
    </w:p>
    <w:p w:rsidR="00D015FF" w:rsidRPr="005336D5" w:rsidRDefault="00D015FF" w:rsidP="00D015FF">
      <w:pPr>
        <w:numPr>
          <w:ilvl w:val="0"/>
          <w:numId w:val="9"/>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incipit care fixeaza veridic cadrul temporal (</w:t>
      </w:r>
      <w:r w:rsidRPr="005336D5">
        <w:rPr>
          <w:rFonts w:eastAsia="Times New Roman" w:cstheme="minorHAnsi"/>
          <w:i/>
          <w:iCs/>
          <w:color w:val="FF0000"/>
          <w:sz w:val="24"/>
          <w:szCs w:val="24"/>
        </w:rPr>
        <w:t>"intr-o seara de la inceputul lui iulie 1909"</w:t>
      </w:r>
      <w:r w:rsidRPr="005336D5">
        <w:rPr>
          <w:rFonts w:eastAsia="Times New Roman" w:cstheme="minorHAnsi"/>
          <w:color w:val="FF0000"/>
          <w:sz w:val="24"/>
          <w:szCs w:val="24"/>
        </w:rPr>
        <w:t>)</w:t>
      </w:r>
    </w:p>
    <w:p w:rsidR="00D015FF" w:rsidRPr="005336D5" w:rsidRDefault="00D015FF" w:rsidP="00D015FF">
      <w:pPr>
        <w:numPr>
          <w:ilvl w:val="0"/>
          <w:numId w:val="9"/>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Spatial: descrierea strazii Antim + arhitectura casei lui Costache + interior</w:t>
      </w:r>
    </w:p>
    <w:p w:rsidR="00D015FF" w:rsidRPr="005336D5" w:rsidRDefault="00D015FF" w:rsidP="00D015FF">
      <w:pPr>
        <w:numPr>
          <w:ilvl w:val="0"/>
          <w:numId w:val="9"/>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Prezinta </w:t>
      </w:r>
      <w:r w:rsidRPr="005336D5">
        <w:rPr>
          <w:rFonts w:eastAsia="Times New Roman" w:cstheme="minorHAnsi"/>
          <w:i/>
          <w:iCs/>
          <w:color w:val="FF0000"/>
          <w:sz w:val="24"/>
          <w:szCs w:val="24"/>
        </w:rPr>
        <w:t>principalele personaje</w:t>
      </w:r>
      <w:r w:rsidRPr="005336D5">
        <w:rPr>
          <w:rFonts w:eastAsia="Times New Roman" w:cstheme="minorHAnsi"/>
          <w:color w:val="FF0000"/>
          <w:sz w:val="24"/>
          <w:szCs w:val="24"/>
        </w:rPr>
        <w:t>, sugereaza </w:t>
      </w:r>
      <w:r w:rsidRPr="005336D5">
        <w:rPr>
          <w:rFonts w:eastAsia="Times New Roman" w:cstheme="minorHAnsi"/>
          <w:i/>
          <w:iCs/>
          <w:color w:val="FF0000"/>
          <w:sz w:val="24"/>
          <w:szCs w:val="24"/>
        </w:rPr>
        <w:t>conflictul</w:t>
      </w:r>
      <w:r w:rsidRPr="005336D5">
        <w:rPr>
          <w:rFonts w:eastAsia="Times New Roman" w:cstheme="minorHAnsi"/>
          <w:color w:val="FF0000"/>
          <w:sz w:val="24"/>
          <w:szCs w:val="24"/>
        </w:rPr>
        <w:t>, traseaza </w:t>
      </w:r>
      <w:r w:rsidRPr="005336D5">
        <w:rPr>
          <w:rFonts w:eastAsia="Times New Roman" w:cstheme="minorHAnsi"/>
          <w:i/>
          <w:iCs/>
          <w:color w:val="FF0000"/>
          <w:sz w:val="24"/>
          <w:szCs w:val="24"/>
        </w:rPr>
        <w:t>principalele planuri epice</w:t>
      </w:r>
    </w:p>
    <w:p w:rsidR="00D015FF" w:rsidRPr="005336D5" w:rsidRDefault="00D015FF" w:rsidP="00D015FF">
      <w:pPr>
        <w:numPr>
          <w:ilvl w:val="0"/>
          <w:numId w:val="9"/>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Final este </w:t>
      </w:r>
      <w:r w:rsidRPr="005336D5">
        <w:rPr>
          <w:rFonts w:eastAsia="Times New Roman" w:cstheme="minorHAnsi"/>
          <w:b/>
          <w:bCs/>
          <w:color w:val="FF0000"/>
          <w:sz w:val="24"/>
          <w:szCs w:val="24"/>
        </w:rPr>
        <w:t>inchis, </w:t>
      </w:r>
      <w:r w:rsidRPr="005336D5">
        <w:rPr>
          <w:rFonts w:eastAsia="Times New Roman" w:cstheme="minorHAnsi"/>
          <w:color w:val="FF0000"/>
          <w:sz w:val="24"/>
          <w:szCs w:val="24"/>
        </w:rPr>
        <w:t>rezolvarea conflictului + epilog</w:t>
      </w:r>
    </w:p>
    <w:p w:rsidR="00D015FF" w:rsidRPr="005336D5" w:rsidRDefault="00D015FF" w:rsidP="00D015FF">
      <w:pPr>
        <w:numPr>
          <w:ilvl w:val="0"/>
          <w:numId w:val="9"/>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i/>
          <w:iCs/>
          <w:color w:val="FF0000"/>
          <w:sz w:val="24"/>
          <w:szCs w:val="24"/>
          <w:u w:val="single"/>
        </w:rPr>
        <w:t>Simetrie:</w:t>
      </w:r>
      <w:r w:rsidRPr="005336D5">
        <w:rPr>
          <w:rFonts w:eastAsia="Times New Roman" w:cstheme="minorHAnsi"/>
          <w:color w:val="FF0000"/>
          <w:sz w:val="24"/>
          <w:szCs w:val="24"/>
        </w:rPr>
        <w:t> realizata prin descrierea strazii din perspectiva lui Felix (intrusul) in momente diferite: </w:t>
      </w:r>
      <w:r w:rsidRPr="005336D5">
        <w:rPr>
          <w:rFonts w:eastAsia="Times New Roman" w:cstheme="minorHAnsi"/>
          <w:i/>
          <w:iCs/>
          <w:color w:val="FF0000"/>
          <w:sz w:val="24"/>
          <w:szCs w:val="24"/>
        </w:rPr>
        <w:t>adolescent </w:t>
      </w:r>
      <w:r w:rsidRPr="005336D5">
        <w:rPr>
          <w:rFonts w:eastAsia="Times New Roman" w:cstheme="minorHAnsi"/>
          <w:color w:val="FF0000"/>
          <w:sz w:val="24"/>
          <w:szCs w:val="24"/>
        </w:rPr>
        <w:t>si </w:t>
      </w:r>
      <w:r w:rsidRPr="005336D5">
        <w:rPr>
          <w:rFonts w:eastAsia="Times New Roman" w:cstheme="minorHAnsi"/>
          <w:i/>
          <w:iCs/>
          <w:color w:val="FF0000"/>
          <w:sz w:val="24"/>
          <w:szCs w:val="24"/>
        </w:rPr>
        <w:t>dupa razboi</w:t>
      </w: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t>Prezentarea actiunii:</w:t>
      </w:r>
    </w:p>
    <w:p w:rsidR="00D015FF" w:rsidRPr="005336D5" w:rsidRDefault="00D015FF" w:rsidP="00D015FF">
      <w:pPr>
        <w:numPr>
          <w:ilvl w:val="0"/>
          <w:numId w:val="1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incepe cu venirea lui Felix, orfan, absolvent la Liceului Internat din Iasi; vine la Bucuresti in casa unchiului si tutorelui sau legal pt a urma Fac de Medicina</w:t>
      </w:r>
    </w:p>
    <w:p w:rsidR="00D015FF" w:rsidRPr="005336D5" w:rsidRDefault="00D015FF" w:rsidP="00D015FF">
      <w:pPr>
        <w:numPr>
          <w:ilvl w:val="0"/>
          <w:numId w:val="1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i/>
          <w:iCs/>
          <w:color w:val="FF0000"/>
          <w:sz w:val="24"/>
          <w:szCs w:val="24"/>
        </w:rPr>
        <w:t>Costache Giurgiuveanu</w:t>
      </w:r>
      <w:r w:rsidRPr="005336D5">
        <w:rPr>
          <w:rFonts w:eastAsia="Times New Roman" w:cstheme="minorHAnsi"/>
          <w:color w:val="FF0000"/>
          <w:sz w:val="24"/>
          <w:szCs w:val="24"/>
        </w:rPr>
        <w:t> = rentier avar, care o creste pe Otilia Marculescu (fiica vitrega)</w:t>
      </w:r>
    </w:p>
    <w:p w:rsidR="00D015FF" w:rsidRPr="005336D5" w:rsidRDefault="00D015FF" w:rsidP="00D015FF">
      <w:pPr>
        <w:numPr>
          <w:ilvl w:val="0"/>
          <w:numId w:val="1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Aglae, sora acestuia, considera ca otilia este un pericol pentru avere</w:t>
      </w:r>
    </w:p>
    <w:p w:rsidR="00D015FF" w:rsidRPr="005336D5" w:rsidRDefault="00D015FF" w:rsidP="00D015FF">
      <w:pPr>
        <w:spacing w:after="0" w:line="240" w:lineRule="auto"/>
        <w:rPr>
          <w:rFonts w:eastAsia="Times New Roman" w:cstheme="minorHAnsi"/>
          <w:b/>
          <w:bCs/>
          <w:color w:val="FF0000"/>
          <w:sz w:val="24"/>
          <w:szCs w:val="24"/>
        </w:rPr>
      </w:pPr>
    </w:p>
    <w:p w:rsidR="00D015FF" w:rsidRPr="005336D5" w:rsidRDefault="00D015FF" w:rsidP="00D015FF">
      <w:pPr>
        <w:spacing w:after="0" w:line="240" w:lineRule="auto"/>
        <w:rPr>
          <w:rFonts w:eastAsia="Times New Roman" w:cstheme="minorHAnsi"/>
          <w:color w:val="FF0000"/>
          <w:sz w:val="24"/>
          <w:szCs w:val="24"/>
        </w:rPr>
      </w:pPr>
      <w:r w:rsidRPr="005336D5">
        <w:rPr>
          <w:rFonts w:eastAsia="Times New Roman" w:cstheme="minorHAnsi"/>
          <w:b/>
          <w:bCs/>
          <w:color w:val="FF0000"/>
          <w:sz w:val="24"/>
          <w:szCs w:val="24"/>
        </w:rPr>
        <w:lastRenderedPageBreak/>
        <w:t>Expozitiunea: </w:t>
      </w:r>
    </w:p>
    <w:p w:rsidR="00D015FF" w:rsidRPr="005336D5" w:rsidRDefault="00D015FF" w:rsidP="00D015FF">
      <w:pPr>
        <w:numPr>
          <w:ilvl w:val="0"/>
          <w:numId w:val="11"/>
        </w:numPr>
        <w:spacing w:before="100" w:beforeAutospacing="1" w:after="100" w:afterAutospacing="1" w:line="240" w:lineRule="auto"/>
        <w:rPr>
          <w:rFonts w:eastAsia="Times New Roman" w:cstheme="minorHAnsi"/>
          <w:color w:val="FF0000"/>
          <w:sz w:val="24"/>
          <w:szCs w:val="24"/>
        </w:rPr>
      </w:pPr>
      <w:proofErr w:type="gramStart"/>
      <w:r w:rsidRPr="005336D5">
        <w:rPr>
          <w:rFonts w:eastAsia="Times New Roman" w:cstheme="minorHAnsi"/>
          <w:color w:val="FF0000"/>
          <w:sz w:val="24"/>
          <w:szCs w:val="24"/>
        </w:rPr>
        <w:t>realizata</w:t>
      </w:r>
      <w:proofErr w:type="gramEnd"/>
      <w:r w:rsidRPr="005336D5">
        <w:rPr>
          <w:rFonts w:eastAsia="Times New Roman" w:cstheme="minorHAnsi"/>
          <w:color w:val="FF0000"/>
          <w:sz w:val="24"/>
          <w:szCs w:val="24"/>
        </w:rPr>
        <w:t xml:space="preserve"> in metoda realist-balzaciana: situarea exacta a actiunii in timp si spatiu, veridicitatea sustinuta prin detalii tipografice, descrierea strazii in maniera realista, observatii fine si tehnica detaliului semnificativ.</w:t>
      </w:r>
    </w:p>
    <w:p w:rsidR="00D015FF" w:rsidRPr="005336D5" w:rsidRDefault="00D015FF" w:rsidP="00D015FF">
      <w:pPr>
        <w:numPr>
          <w:ilvl w:val="0"/>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Caracteristicile </w:t>
      </w:r>
      <w:r w:rsidRPr="005336D5">
        <w:rPr>
          <w:rFonts w:eastAsia="Times New Roman" w:cstheme="minorHAnsi"/>
          <w:i/>
          <w:color w:val="FF0000"/>
          <w:sz w:val="24"/>
          <w:szCs w:val="24"/>
        </w:rPr>
        <w:t>arhitectonice</w:t>
      </w:r>
      <w:r w:rsidRPr="005336D5">
        <w:rPr>
          <w:rFonts w:eastAsia="Times New Roman" w:cstheme="minorHAnsi"/>
          <w:color w:val="FF0000"/>
          <w:sz w:val="24"/>
          <w:szCs w:val="24"/>
        </w:rPr>
        <w:t xml:space="preserve"> ale strazii sunt surprinse de </w:t>
      </w:r>
      <w:r w:rsidRPr="005336D5">
        <w:rPr>
          <w:rFonts w:eastAsia="Times New Roman" w:cstheme="minorHAnsi"/>
          <w:b/>
          <w:i/>
          <w:color w:val="FF0000"/>
          <w:sz w:val="24"/>
          <w:szCs w:val="24"/>
        </w:rPr>
        <w:t>ochiul unui artist</w:t>
      </w:r>
      <w:r w:rsidRPr="005336D5">
        <w:rPr>
          <w:rFonts w:eastAsia="Times New Roman" w:cstheme="minorHAnsi"/>
          <w:color w:val="FF0000"/>
          <w:sz w:val="24"/>
          <w:szCs w:val="24"/>
        </w:rPr>
        <w:t>, din perspectiva naratorului specializat.</w:t>
      </w:r>
    </w:p>
    <w:p w:rsidR="00D015FF" w:rsidRPr="005336D5" w:rsidRDefault="00D015FF" w:rsidP="00D015FF">
      <w:pPr>
        <w:numPr>
          <w:ilvl w:val="0"/>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Familiarizarea cu mediul</w:t>
      </w:r>
      <w:r w:rsidRPr="005336D5">
        <w:rPr>
          <w:rFonts w:eastAsia="Times New Roman" w:cstheme="minorHAnsi"/>
          <w:color w:val="FF0000"/>
          <w:sz w:val="24"/>
          <w:szCs w:val="24"/>
        </w:rPr>
        <w:t xml:space="preserve"> se realizeaza prin restrangerea treptata a cadrului: strada-&gt;casa-&gt;interioare-&gt;fizionomia si gesturile locatarilor; modalitate de a patrunde in psihologia personajelor.</w:t>
      </w:r>
    </w:p>
    <w:p w:rsidR="004D6F92" w:rsidRPr="005336D5" w:rsidRDefault="004D6F92" w:rsidP="00D015FF">
      <w:pPr>
        <w:numPr>
          <w:ilvl w:val="0"/>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u w:val="single"/>
        </w:rPr>
        <w:t>Balzac:</w:t>
      </w:r>
      <w:r w:rsidRPr="005336D5">
        <w:rPr>
          <w:rFonts w:eastAsia="Times New Roman" w:cstheme="minorHAnsi"/>
          <w:color w:val="FF0000"/>
          <w:sz w:val="24"/>
          <w:szCs w:val="24"/>
        </w:rPr>
        <w:t xml:space="preserve"> casa = document sociologic si moral.</w:t>
      </w:r>
    </w:p>
    <w:p w:rsidR="004D6F92" w:rsidRPr="005336D5" w:rsidRDefault="004D6F92" w:rsidP="00D015FF">
      <w:pPr>
        <w:numPr>
          <w:ilvl w:val="0"/>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Casa + strada sugereaza bun gust, burghezi de candva dar in realitate: </w:t>
      </w:r>
      <w:proofErr w:type="gramStart"/>
      <w:r w:rsidRPr="005336D5">
        <w:rPr>
          <w:rFonts w:eastAsia="Times New Roman" w:cstheme="minorHAnsi"/>
          <w:b/>
          <w:i/>
          <w:color w:val="FF0000"/>
          <w:sz w:val="24"/>
          <w:szCs w:val="24"/>
        </w:rPr>
        <w:t>inculti</w:t>
      </w:r>
      <w:r w:rsidRPr="005336D5">
        <w:rPr>
          <w:rFonts w:eastAsia="Times New Roman" w:cstheme="minorHAnsi"/>
          <w:color w:val="FF0000"/>
          <w:sz w:val="24"/>
          <w:szCs w:val="24"/>
        </w:rPr>
        <w:t>(</w:t>
      </w:r>
      <w:proofErr w:type="gramEnd"/>
      <w:r w:rsidRPr="005336D5">
        <w:rPr>
          <w:rFonts w:eastAsia="Times New Roman" w:cstheme="minorHAnsi"/>
          <w:color w:val="FF0000"/>
          <w:sz w:val="24"/>
          <w:szCs w:val="24"/>
        </w:rPr>
        <w:t xml:space="preserve">aspectul de kitsch, amestecul de stiluri incompatabile), </w:t>
      </w:r>
      <w:r w:rsidRPr="005336D5">
        <w:rPr>
          <w:rFonts w:eastAsia="Times New Roman" w:cstheme="minorHAnsi"/>
          <w:b/>
          <w:i/>
          <w:color w:val="FF0000"/>
          <w:sz w:val="24"/>
          <w:szCs w:val="24"/>
        </w:rPr>
        <w:t>zgarciti</w:t>
      </w:r>
      <w:r w:rsidRPr="005336D5">
        <w:rPr>
          <w:rFonts w:eastAsia="Times New Roman" w:cstheme="minorHAnsi"/>
          <w:color w:val="FF0000"/>
          <w:sz w:val="24"/>
          <w:szCs w:val="24"/>
        </w:rPr>
        <w:t xml:space="preserve"> (cae mici, ornamente ieftine), </w:t>
      </w:r>
      <w:r w:rsidRPr="005336D5">
        <w:rPr>
          <w:rFonts w:eastAsia="Times New Roman" w:cstheme="minorHAnsi"/>
          <w:b/>
          <w:i/>
          <w:color w:val="FF0000"/>
          <w:sz w:val="24"/>
          <w:szCs w:val="24"/>
        </w:rPr>
        <w:t>snobi</w:t>
      </w:r>
      <w:r w:rsidRPr="005336D5">
        <w:rPr>
          <w:rFonts w:eastAsia="Times New Roman" w:cstheme="minorHAnsi"/>
          <w:color w:val="FF0000"/>
          <w:sz w:val="24"/>
          <w:szCs w:val="24"/>
        </w:rPr>
        <w:t xml:space="preserve"> (imitarea arhitecturii vechi), </w:t>
      </w:r>
      <w:r w:rsidRPr="005336D5">
        <w:rPr>
          <w:rFonts w:eastAsia="Times New Roman" w:cstheme="minorHAnsi"/>
          <w:b/>
          <w:i/>
          <w:color w:val="FF0000"/>
          <w:sz w:val="24"/>
          <w:szCs w:val="24"/>
        </w:rPr>
        <w:t>delasatori</w:t>
      </w:r>
      <w:r w:rsidRPr="005336D5">
        <w:rPr>
          <w:rFonts w:eastAsia="Times New Roman" w:cstheme="minorHAnsi"/>
          <w:color w:val="FF0000"/>
          <w:sz w:val="24"/>
          <w:szCs w:val="24"/>
        </w:rPr>
        <w:t xml:space="preserve"> (urme vizibile de umezeala si uscaciune =&gt; paragina). </w:t>
      </w:r>
    </w:p>
    <w:p w:rsidR="004D6F92" w:rsidRPr="005336D5" w:rsidRDefault="004D6F92" w:rsidP="00D015FF">
      <w:pPr>
        <w:numPr>
          <w:ilvl w:val="0"/>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Arhitectura</w:t>
      </w:r>
      <w:r w:rsidRPr="005336D5">
        <w:rPr>
          <w:rFonts w:eastAsia="Times New Roman" w:cstheme="minorHAnsi"/>
          <w:color w:val="FF0000"/>
          <w:sz w:val="24"/>
          <w:szCs w:val="24"/>
        </w:rPr>
        <w:t xml:space="preserve"> sugereaza o </w:t>
      </w:r>
      <w:r w:rsidRPr="005336D5">
        <w:rPr>
          <w:rFonts w:eastAsia="Times New Roman" w:cstheme="minorHAnsi"/>
          <w:b/>
          <w:color w:val="FF0000"/>
          <w:sz w:val="24"/>
          <w:szCs w:val="24"/>
        </w:rPr>
        <w:t>lume in declin</w:t>
      </w:r>
      <w:r w:rsidRPr="005336D5">
        <w:rPr>
          <w:rFonts w:eastAsia="Times New Roman" w:cstheme="minorHAnsi"/>
          <w:color w:val="FF0000"/>
          <w:sz w:val="24"/>
          <w:szCs w:val="24"/>
        </w:rPr>
        <w:t xml:space="preserve"> – care </w:t>
      </w:r>
      <w:proofErr w:type="gramStart"/>
      <w:r w:rsidRPr="005336D5">
        <w:rPr>
          <w:rFonts w:eastAsia="Times New Roman" w:cstheme="minorHAnsi"/>
          <w:color w:val="FF0000"/>
          <w:sz w:val="24"/>
          <w:szCs w:val="24"/>
        </w:rPr>
        <w:t>a</w:t>
      </w:r>
      <w:proofErr w:type="gramEnd"/>
      <w:r w:rsidRPr="005336D5">
        <w:rPr>
          <w:rFonts w:eastAsia="Times New Roman" w:cstheme="minorHAnsi"/>
          <w:color w:val="FF0000"/>
          <w:sz w:val="24"/>
          <w:szCs w:val="24"/>
        </w:rPr>
        <w:t xml:space="preserve"> avut energia necesara pentru a dobandi avere dar nu si fondul cultural.</w:t>
      </w:r>
    </w:p>
    <w:p w:rsidR="004D6F92" w:rsidRPr="005336D5" w:rsidRDefault="004D6F92" w:rsidP="00D015FF">
      <w:pPr>
        <w:numPr>
          <w:ilvl w:val="0"/>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In casa cunoaste pe Felix (straniu + balbait), Otilia si asista la o </w:t>
      </w:r>
      <w:r w:rsidRPr="005336D5">
        <w:rPr>
          <w:rFonts w:eastAsia="Times New Roman" w:cstheme="minorHAnsi"/>
          <w:i/>
          <w:color w:val="FF0000"/>
          <w:sz w:val="24"/>
          <w:szCs w:val="24"/>
        </w:rPr>
        <w:t>scena de familie</w:t>
      </w:r>
      <w:r w:rsidRPr="005336D5">
        <w:rPr>
          <w:rFonts w:eastAsia="Times New Roman" w:cstheme="minorHAnsi"/>
          <w:color w:val="FF0000"/>
          <w:sz w:val="24"/>
          <w:szCs w:val="24"/>
        </w:rPr>
        <w:t xml:space="preserve">: jocul da table. Felix = putere observationala; sunt realizate </w:t>
      </w:r>
      <w:r w:rsidRPr="005336D5">
        <w:rPr>
          <w:rFonts w:eastAsia="Times New Roman" w:cstheme="minorHAnsi"/>
          <w:b/>
          <w:color w:val="FF0000"/>
          <w:sz w:val="24"/>
          <w:szCs w:val="24"/>
        </w:rPr>
        <w:t>portretele fizice</w:t>
      </w:r>
      <w:r w:rsidRPr="005336D5">
        <w:rPr>
          <w:rFonts w:eastAsia="Times New Roman" w:cstheme="minorHAnsi"/>
          <w:color w:val="FF0000"/>
          <w:sz w:val="24"/>
          <w:szCs w:val="24"/>
        </w:rPr>
        <w:t xml:space="preserve"> ale personajelor cu detalii vestimentare si fiziologice care sugereaza trasaturi de character, </w:t>
      </w:r>
      <w:r w:rsidRPr="005336D5">
        <w:rPr>
          <w:rFonts w:eastAsia="Times New Roman" w:cstheme="minorHAnsi"/>
          <w:b/>
          <w:color w:val="FF0000"/>
          <w:sz w:val="24"/>
          <w:szCs w:val="24"/>
        </w:rPr>
        <w:t>starea civila</w:t>
      </w:r>
      <w:r w:rsidRPr="005336D5">
        <w:rPr>
          <w:rFonts w:eastAsia="Times New Roman" w:cstheme="minorHAnsi"/>
          <w:color w:val="FF0000"/>
          <w:sz w:val="24"/>
          <w:szCs w:val="24"/>
        </w:rPr>
        <w:t xml:space="preserve">, </w:t>
      </w:r>
      <w:r w:rsidRPr="005336D5">
        <w:rPr>
          <w:rFonts w:eastAsia="Times New Roman" w:cstheme="minorHAnsi"/>
          <w:b/>
          <w:color w:val="FF0000"/>
          <w:sz w:val="24"/>
          <w:szCs w:val="24"/>
        </w:rPr>
        <w:t>statutul in familie</w:t>
      </w:r>
      <w:r w:rsidRPr="005336D5">
        <w:rPr>
          <w:rFonts w:eastAsia="Times New Roman" w:cstheme="minorHAnsi"/>
          <w:color w:val="FF0000"/>
          <w:sz w:val="24"/>
          <w:szCs w:val="24"/>
        </w:rPr>
        <w:t xml:space="preserve">, </w:t>
      </w:r>
      <w:r w:rsidRPr="005336D5">
        <w:rPr>
          <w:rFonts w:eastAsia="Times New Roman" w:cstheme="minorHAnsi"/>
          <w:b/>
          <w:color w:val="FF0000"/>
          <w:sz w:val="24"/>
          <w:szCs w:val="24"/>
        </w:rPr>
        <w:t>elemente de biografie</w:t>
      </w:r>
      <w:r w:rsidRPr="005336D5">
        <w:rPr>
          <w:rFonts w:eastAsia="Times New Roman" w:cstheme="minorHAnsi"/>
          <w:color w:val="FF0000"/>
          <w:sz w:val="24"/>
          <w:szCs w:val="24"/>
        </w:rPr>
        <w:t xml:space="preserve">. </w:t>
      </w:r>
    </w:p>
    <w:p w:rsidR="004D6F92" w:rsidRPr="005336D5" w:rsidRDefault="004D6F92" w:rsidP="00D015FF">
      <w:pPr>
        <w:numPr>
          <w:ilvl w:val="0"/>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Toate = atmosfera neprimitoare =&gt; 2 planuri narrative + conflict.</w:t>
      </w:r>
    </w:p>
    <w:p w:rsidR="004D6F92" w:rsidRPr="005336D5" w:rsidRDefault="004955CA" w:rsidP="004D6F92">
      <w:pPr>
        <w:numPr>
          <w:ilvl w:val="1"/>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R</w:t>
      </w:r>
      <w:r w:rsidR="004D6F92" w:rsidRPr="005336D5">
        <w:rPr>
          <w:rFonts w:eastAsia="Times New Roman" w:cstheme="minorHAnsi"/>
          <w:color w:val="FF0000"/>
          <w:sz w:val="24"/>
          <w:szCs w:val="24"/>
        </w:rPr>
        <w:t>eplicile Aglaei</w:t>
      </w:r>
      <w:r w:rsidRPr="005336D5">
        <w:rPr>
          <w:rFonts w:eastAsia="Times New Roman" w:cstheme="minorHAnsi"/>
          <w:color w:val="FF0000"/>
          <w:sz w:val="24"/>
          <w:szCs w:val="24"/>
        </w:rPr>
        <w:t xml:space="preserve"> = conflict succesoral</w:t>
      </w:r>
    </w:p>
    <w:p w:rsidR="004955CA" w:rsidRPr="005336D5" w:rsidRDefault="004955CA" w:rsidP="004D6F92">
      <w:pPr>
        <w:numPr>
          <w:ilvl w:val="1"/>
          <w:numId w:val="1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Atitudine protectoare a Otiliei = atasament Felix</w:t>
      </w:r>
    </w:p>
    <w:p w:rsidR="004955CA" w:rsidRPr="005336D5" w:rsidRDefault="004955CA" w:rsidP="004955CA">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Intriga:</w:t>
      </w:r>
    </w:p>
    <w:p w:rsidR="004955CA" w:rsidRPr="005336D5" w:rsidRDefault="004955CA" w:rsidP="004955CA">
      <w:pPr>
        <w:pStyle w:val="ListParagraph"/>
        <w:numPr>
          <w:ilvl w:val="0"/>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2 planuri:</w:t>
      </w:r>
    </w:p>
    <w:p w:rsidR="004955CA" w:rsidRPr="005336D5" w:rsidRDefault="004955CA" w:rsidP="004955CA">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Istoria mostenirii lui Costache Giurgiuveanu</w:t>
      </w:r>
    </w:p>
    <w:p w:rsidR="004955CA" w:rsidRPr="005336D5" w:rsidRDefault="004955CA" w:rsidP="004955CA">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Destinul lui Felix Sima</w:t>
      </w:r>
    </w:p>
    <w:p w:rsidR="004955CA" w:rsidRPr="005336D5" w:rsidRDefault="004955CA" w:rsidP="004955CA">
      <w:pPr>
        <w:pStyle w:val="ListParagraph"/>
        <w:numPr>
          <w:ilvl w:val="0"/>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Primul plan</w:t>
      </w:r>
    </w:p>
    <w:p w:rsidR="004955CA" w:rsidRPr="005336D5" w:rsidRDefault="004955CA" w:rsidP="004955CA">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Ofera prilejul perfect pt </w:t>
      </w:r>
      <w:proofErr w:type="gramStart"/>
      <w:r w:rsidRPr="005336D5">
        <w:rPr>
          <w:rFonts w:eastAsia="Times New Roman" w:cstheme="minorHAnsi"/>
          <w:color w:val="FF0000"/>
          <w:sz w:val="24"/>
          <w:szCs w:val="24"/>
        </w:rPr>
        <w:t>a</w:t>
      </w:r>
      <w:proofErr w:type="gramEnd"/>
      <w:r w:rsidRPr="005336D5">
        <w:rPr>
          <w:rFonts w:eastAsia="Times New Roman" w:cstheme="minorHAnsi"/>
          <w:color w:val="FF0000"/>
          <w:sz w:val="24"/>
          <w:szCs w:val="24"/>
        </w:rPr>
        <w:t xml:space="preserve"> observa obsesia banului. </w:t>
      </w:r>
    </w:p>
    <w:p w:rsidR="004955CA" w:rsidRPr="005336D5" w:rsidRDefault="004955CA" w:rsidP="004955CA">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Nu ofera bani Otiliei (nutreste iluzia longevitatii). Afectiune </w:t>
      </w:r>
      <w:proofErr w:type="gramStart"/>
      <w:r w:rsidRPr="005336D5">
        <w:rPr>
          <w:rFonts w:eastAsia="Times New Roman" w:cstheme="minorHAnsi"/>
          <w:color w:val="FF0000"/>
          <w:sz w:val="24"/>
          <w:szCs w:val="24"/>
        </w:rPr>
        <w:t>clara</w:t>
      </w:r>
      <w:proofErr w:type="gramEnd"/>
      <w:r w:rsidRPr="005336D5">
        <w:rPr>
          <w:rFonts w:eastAsia="Times New Roman" w:cstheme="minorHAnsi"/>
          <w:color w:val="FF0000"/>
          <w:sz w:val="24"/>
          <w:szCs w:val="24"/>
        </w:rPr>
        <w:t xml:space="preserve"> dar intarzie infierea ei.</w:t>
      </w:r>
    </w:p>
    <w:p w:rsidR="004955CA" w:rsidRPr="005336D5" w:rsidRDefault="004955CA" w:rsidP="004955CA">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Clanul Tulea urmareste succcesiunea totala a averii, Otilia reprezentand un pericol pentru ei</w:t>
      </w:r>
    </w:p>
    <w:p w:rsidR="004955CA" w:rsidRPr="005336D5" w:rsidRDefault="004955CA" w:rsidP="004955CA">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Intr-un plan secundar </w:t>
      </w:r>
      <w:r w:rsidRPr="005336D5">
        <w:rPr>
          <w:rFonts w:eastAsia="Times New Roman" w:cstheme="minorHAnsi"/>
          <w:b/>
          <w:color w:val="FF0000"/>
          <w:sz w:val="24"/>
          <w:szCs w:val="24"/>
        </w:rPr>
        <w:t>Stanica Ratiu</w:t>
      </w:r>
      <w:r w:rsidRPr="005336D5">
        <w:rPr>
          <w:rFonts w:eastAsia="Times New Roman" w:cstheme="minorHAnsi"/>
          <w:color w:val="FF0000"/>
          <w:sz w:val="24"/>
          <w:szCs w:val="24"/>
        </w:rPr>
        <w:t xml:space="preserve"> urmareste </w:t>
      </w:r>
      <w:proofErr w:type="gramStart"/>
      <w:r w:rsidRPr="005336D5">
        <w:rPr>
          <w:rFonts w:eastAsia="Times New Roman" w:cstheme="minorHAnsi"/>
          <w:color w:val="FF0000"/>
          <w:sz w:val="24"/>
          <w:szCs w:val="24"/>
        </w:rPr>
        <w:t>sa</w:t>
      </w:r>
      <w:proofErr w:type="gramEnd"/>
      <w:r w:rsidRPr="005336D5">
        <w:rPr>
          <w:rFonts w:eastAsia="Times New Roman" w:cstheme="minorHAnsi"/>
          <w:color w:val="FF0000"/>
          <w:sz w:val="24"/>
          <w:szCs w:val="24"/>
        </w:rPr>
        <w:t xml:space="preserve"> </w:t>
      </w:r>
      <w:r w:rsidRPr="005336D5">
        <w:rPr>
          <w:rFonts w:eastAsia="Times New Roman" w:cstheme="minorHAnsi"/>
          <w:i/>
          <w:color w:val="FF0000"/>
          <w:sz w:val="24"/>
          <w:szCs w:val="24"/>
        </w:rPr>
        <w:t>parvina</w:t>
      </w:r>
      <w:r w:rsidRPr="005336D5">
        <w:rPr>
          <w:rFonts w:eastAsia="Times New Roman" w:cstheme="minorHAnsi"/>
          <w:color w:val="FF0000"/>
          <w:sz w:val="24"/>
          <w:szCs w:val="24"/>
        </w:rPr>
        <w:t xml:space="preserve">, vrand initial sa ia averea clanului Tulea, dar smulge banii lui mos Costache. Acesta </w:t>
      </w:r>
      <w:proofErr w:type="gramStart"/>
      <w:r w:rsidRPr="005336D5">
        <w:rPr>
          <w:rFonts w:eastAsia="Times New Roman" w:cstheme="minorHAnsi"/>
          <w:color w:val="FF0000"/>
          <w:sz w:val="24"/>
          <w:szCs w:val="24"/>
        </w:rPr>
        <w:t>este</w:t>
      </w:r>
      <w:proofErr w:type="gramEnd"/>
      <w:r w:rsidRPr="005336D5">
        <w:rPr>
          <w:rFonts w:eastAsia="Times New Roman" w:cstheme="minorHAnsi"/>
          <w:color w:val="FF0000"/>
          <w:sz w:val="24"/>
          <w:szCs w:val="24"/>
        </w:rPr>
        <w:t xml:space="preserve"> </w:t>
      </w:r>
      <w:r w:rsidRPr="005336D5">
        <w:rPr>
          <w:rFonts w:eastAsia="Times New Roman" w:cstheme="minorHAnsi"/>
          <w:color w:val="FF0000"/>
          <w:sz w:val="24"/>
          <w:szCs w:val="24"/>
          <w:u w:val="single"/>
        </w:rPr>
        <w:t xml:space="preserve">pretutindeni present, cauta orice ocazie de a face profit, </w:t>
      </w:r>
      <w:r w:rsidRPr="005336D5">
        <w:rPr>
          <w:rFonts w:eastAsia="Times New Roman" w:cstheme="minorHAnsi"/>
          <w:color w:val="FF0000"/>
          <w:sz w:val="24"/>
          <w:szCs w:val="24"/>
        </w:rPr>
        <w:t xml:space="preserve">personajul sustine intriga pana la rezolvare in </w:t>
      </w:r>
      <w:r w:rsidRPr="005336D5">
        <w:rPr>
          <w:rFonts w:eastAsia="Times New Roman" w:cstheme="minorHAnsi"/>
          <w:b/>
          <w:i/>
          <w:color w:val="FF0000"/>
          <w:sz w:val="24"/>
          <w:szCs w:val="24"/>
          <w:u w:val="single"/>
        </w:rPr>
        <w:t>deznodamant:</w:t>
      </w:r>
      <w:r w:rsidRPr="005336D5">
        <w:rPr>
          <w:rFonts w:eastAsia="Times New Roman" w:cstheme="minorHAnsi"/>
          <w:color w:val="FF0000"/>
          <w:sz w:val="24"/>
          <w:szCs w:val="24"/>
        </w:rPr>
        <w:t xml:space="preserve"> Olimpia e parasite de Stanica, Aurica nu isi poate face o situatie, Felix o pierde pe Otilia.</w:t>
      </w:r>
    </w:p>
    <w:p w:rsidR="00491A19" w:rsidRPr="005336D5" w:rsidRDefault="00491A19" w:rsidP="00491A19">
      <w:pPr>
        <w:pStyle w:val="ListParagraph"/>
        <w:numPr>
          <w:ilvl w:val="0"/>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Aspecte de fresca sociala</w:t>
      </w:r>
    </w:p>
    <w:p w:rsidR="00491A19" w:rsidRPr="005336D5" w:rsidRDefault="00491A19" w:rsidP="00491A19">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lastRenderedPageBreak/>
        <w:t xml:space="preserve">Avaritie, lacomie, parvenitism care sunt puse sub lupa observatiei si criticii in romanul realist, sunt infatisate </w:t>
      </w:r>
      <w:r w:rsidRPr="005336D5">
        <w:rPr>
          <w:rFonts w:eastAsia="Times New Roman" w:cstheme="minorHAnsi"/>
          <w:i/>
          <w:color w:val="FF0000"/>
          <w:sz w:val="24"/>
          <w:szCs w:val="24"/>
        </w:rPr>
        <w:t>aspect ale familiei burgheze</w:t>
      </w:r>
      <w:r w:rsidRPr="005336D5">
        <w:rPr>
          <w:rFonts w:eastAsia="Times New Roman" w:cstheme="minorHAnsi"/>
          <w:color w:val="FF0000"/>
          <w:sz w:val="24"/>
          <w:szCs w:val="24"/>
        </w:rPr>
        <w:t>: relatia parinte-copil, relatie intre soti, casatoria, orfanul.</w:t>
      </w:r>
    </w:p>
    <w:p w:rsidR="00491A19" w:rsidRPr="005336D5" w:rsidRDefault="00491A19" w:rsidP="00491A19">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u w:val="single"/>
        </w:rPr>
        <w:t>Casatoria</w:t>
      </w:r>
      <w:r w:rsidRPr="005336D5">
        <w:rPr>
          <w:rFonts w:eastAsia="Times New Roman" w:cstheme="minorHAnsi"/>
          <w:color w:val="FF0000"/>
          <w:sz w:val="24"/>
          <w:szCs w:val="24"/>
        </w:rPr>
        <w:t xml:space="preserve"> = obsesia Auricai (fata batrana)</w:t>
      </w:r>
    </w:p>
    <w:p w:rsidR="00491A19" w:rsidRPr="005336D5" w:rsidRDefault="00491A19" w:rsidP="00491A19">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u w:val="single"/>
        </w:rPr>
        <w:t>Titi</w:t>
      </w:r>
      <w:r w:rsidRPr="005336D5">
        <w:rPr>
          <w:rFonts w:eastAsia="Times New Roman" w:cstheme="minorHAnsi"/>
          <w:color w:val="FF0000"/>
          <w:sz w:val="24"/>
          <w:szCs w:val="24"/>
        </w:rPr>
        <w:t xml:space="preserve"> = se tulbura erotic si traieste o scurta experienta matrimoniala</w:t>
      </w:r>
    </w:p>
    <w:p w:rsidR="00491A19" w:rsidRPr="005336D5" w:rsidRDefault="00491A19" w:rsidP="00491A19">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u w:val="single"/>
        </w:rPr>
        <w:t>Pascalopol</w:t>
      </w:r>
      <w:r w:rsidRPr="005336D5">
        <w:rPr>
          <w:rFonts w:eastAsia="Times New Roman" w:cstheme="minorHAnsi"/>
          <w:color w:val="FF0000"/>
          <w:sz w:val="24"/>
          <w:szCs w:val="24"/>
        </w:rPr>
        <w:t xml:space="preserve"> =doreste familie =&gt; casatorie cu Otilia</w:t>
      </w:r>
    </w:p>
    <w:p w:rsidR="00491A19" w:rsidRPr="005336D5" w:rsidRDefault="00491A19" w:rsidP="00491A19">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u w:val="single"/>
        </w:rPr>
        <w:t>Stanica</w:t>
      </w:r>
      <w:r w:rsidRPr="005336D5">
        <w:rPr>
          <w:rFonts w:eastAsia="Times New Roman" w:cstheme="minorHAnsi"/>
          <w:color w:val="FF0000"/>
          <w:sz w:val="24"/>
          <w:szCs w:val="24"/>
        </w:rPr>
        <w:t xml:space="preserve"> = casatorie cu Olimpia pentru zestre, care nu este primita</w:t>
      </w:r>
    </w:p>
    <w:p w:rsidR="00491A19" w:rsidRPr="005336D5" w:rsidRDefault="00491A19" w:rsidP="00491A19">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u w:val="single"/>
        </w:rPr>
        <w:t>Felix</w:t>
      </w:r>
      <w:r w:rsidRPr="005336D5">
        <w:rPr>
          <w:rFonts w:eastAsia="Times New Roman" w:cstheme="minorHAnsi"/>
          <w:color w:val="FF0000"/>
          <w:sz w:val="24"/>
          <w:szCs w:val="24"/>
        </w:rPr>
        <w:t xml:space="preserve"> = se casatoreste, ratand prima iubire; mai apoi facand cariera</w:t>
      </w:r>
    </w:p>
    <w:p w:rsidR="00491A19" w:rsidRPr="005336D5" w:rsidRDefault="00F1380C" w:rsidP="00491A19">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Banul</w:t>
      </w:r>
      <w:r w:rsidRPr="005336D5">
        <w:rPr>
          <w:rFonts w:eastAsia="Times New Roman" w:cstheme="minorHAnsi"/>
          <w:color w:val="FF0000"/>
          <w:sz w:val="24"/>
          <w:szCs w:val="24"/>
        </w:rPr>
        <w:t xml:space="preserve"> influenteaza relatia dintre soti.</w:t>
      </w:r>
    </w:p>
    <w:p w:rsidR="00F1380C" w:rsidRPr="005336D5" w:rsidRDefault="00F1380C" w:rsidP="00F1380C">
      <w:pPr>
        <w:pStyle w:val="ListParagraph"/>
        <w:numPr>
          <w:ilvl w:val="2"/>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Stanica se insoare pentru bani – nu isi asuma rol de tata sau sot</w:t>
      </w:r>
    </w:p>
    <w:p w:rsidR="00F1380C" w:rsidRPr="005336D5" w:rsidRDefault="00F1380C" w:rsidP="00F1380C">
      <w:pPr>
        <w:pStyle w:val="ListParagraph"/>
        <w:numPr>
          <w:ilvl w:val="2"/>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Aglae conduce autoritar, Simion brodeaza; mai apoi abandonat in ospiciu</w:t>
      </w:r>
    </w:p>
    <w:p w:rsidR="00F1380C" w:rsidRPr="005336D5" w:rsidRDefault="00F1380C" w:rsidP="00F1380C">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Motivul paternitatii</w:t>
      </w:r>
      <w:r w:rsidRPr="005336D5">
        <w:rPr>
          <w:rFonts w:eastAsia="Times New Roman" w:cstheme="minorHAnsi"/>
          <w:color w:val="FF0000"/>
          <w:sz w:val="24"/>
          <w:szCs w:val="24"/>
        </w:rPr>
        <w:t xml:space="preserve"> </w:t>
      </w:r>
      <w:proofErr w:type="gramStart"/>
      <w:r w:rsidRPr="005336D5">
        <w:rPr>
          <w:rFonts w:eastAsia="Times New Roman" w:cstheme="minorHAnsi"/>
          <w:color w:val="FF0000"/>
          <w:sz w:val="24"/>
          <w:szCs w:val="24"/>
        </w:rPr>
        <w:t>este</w:t>
      </w:r>
      <w:proofErr w:type="gramEnd"/>
      <w:r w:rsidRPr="005336D5">
        <w:rPr>
          <w:rFonts w:eastAsia="Times New Roman" w:cstheme="minorHAnsi"/>
          <w:color w:val="FF0000"/>
          <w:sz w:val="24"/>
          <w:szCs w:val="24"/>
        </w:rPr>
        <w:t xml:space="preserve"> infatisat diferentiat.</w:t>
      </w:r>
    </w:p>
    <w:p w:rsidR="00F1380C" w:rsidRPr="005336D5" w:rsidRDefault="00F1380C" w:rsidP="00F1380C">
      <w:pPr>
        <w:pStyle w:val="ListParagraph"/>
        <w:numPr>
          <w:ilvl w:val="2"/>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Orfanii au 2 protectori: Costache (zgarcit, dar isi iubeste fiica), Pascalopol (care nu se da inapoi din ai ii da bani Otiliei)</w:t>
      </w:r>
    </w:p>
    <w:p w:rsidR="00F1380C" w:rsidRPr="005336D5" w:rsidRDefault="00F1380C" w:rsidP="00F1380C">
      <w:pPr>
        <w:pStyle w:val="ListParagraph"/>
        <w:numPr>
          <w:ilvl w:val="2"/>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Aglae: </w:t>
      </w:r>
      <w:r w:rsidRPr="005336D5">
        <w:rPr>
          <w:rFonts w:eastAsia="Times New Roman" w:cstheme="minorHAnsi"/>
          <w:b/>
          <w:color w:val="FF0000"/>
          <w:sz w:val="24"/>
          <w:szCs w:val="24"/>
        </w:rPr>
        <w:t>adevaratul avar al romanului</w:t>
      </w:r>
      <w:r w:rsidRPr="005336D5">
        <w:rPr>
          <w:rFonts w:eastAsia="Times New Roman" w:cstheme="minorHAnsi"/>
          <w:color w:val="FF0000"/>
          <w:sz w:val="24"/>
          <w:szCs w:val="24"/>
        </w:rPr>
        <w:t xml:space="preserve"> striveste personalitatea copiilor sai, anulandu-le sansa implinirii matrimoniale</w:t>
      </w:r>
    </w:p>
    <w:p w:rsidR="00F1380C" w:rsidRPr="005336D5" w:rsidRDefault="00F1380C" w:rsidP="00F1380C">
      <w:pPr>
        <w:pStyle w:val="ListParagraph"/>
        <w:numPr>
          <w:ilvl w:val="0"/>
          <w:numId w:val="12"/>
        </w:numPr>
        <w:spacing w:before="100" w:beforeAutospacing="1" w:after="100" w:afterAutospacing="1" w:line="240" w:lineRule="auto"/>
        <w:rPr>
          <w:rFonts w:eastAsia="Times New Roman" w:cstheme="minorHAnsi"/>
          <w:color w:val="FF0000"/>
          <w:sz w:val="24"/>
          <w:szCs w:val="24"/>
        </w:rPr>
      </w:pPr>
      <w:bookmarkStart w:id="2" w:name="OLE_LINK1"/>
      <w:bookmarkStart w:id="3" w:name="OLE_LINK2"/>
      <w:r w:rsidRPr="005336D5">
        <w:rPr>
          <w:rFonts w:eastAsia="Times New Roman" w:cstheme="minorHAnsi"/>
          <w:color w:val="FF0000"/>
          <w:sz w:val="24"/>
          <w:szCs w:val="24"/>
        </w:rPr>
        <w:t>Planul 2: cel al formarii tanarului Felix</w:t>
      </w:r>
    </w:p>
    <w:p w:rsidR="00F1380C" w:rsidRPr="005336D5" w:rsidRDefault="00F1380C" w:rsidP="00F1380C">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Urmareste experientele traite de acesta in timpul facultatii (in special iubirea adolescentina pentru Otilia)</w:t>
      </w:r>
    </w:p>
    <w:p w:rsidR="00F1380C" w:rsidRPr="005336D5" w:rsidRDefault="00F1380C" w:rsidP="00F1380C">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Gelos pe Pascalopol dar </w:t>
      </w:r>
      <w:proofErr w:type="gramStart"/>
      <w:r w:rsidRPr="005336D5">
        <w:rPr>
          <w:rFonts w:eastAsia="Times New Roman" w:cstheme="minorHAnsi"/>
          <w:color w:val="FF0000"/>
          <w:sz w:val="24"/>
          <w:szCs w:val="24"/>
        </w:rPr>
        <w:t>nu face</w:t>
      </w:r>
      <w:proofErr w:type="gramEnd"/>
      <w:r w:rsidRPr="005336D5">
        <w:rPr>
          <w:rFonts w:eastAsia="Times New Roman" w:cstheme="minorHAnsi"/>
          <w:color w:val="FF0000"/>
          <w:sz w:val="24"/>
          <w:szCs w:val="24"/>
        </w:rPr>
        <w:t xml:space="preserve"> nimic pentru ca isi doreste o cariera.</w:t>
      </w:r>
    </w:p>
    <w:p w:rsidR="00F1380C" w:rsidRPr="005336D5" w:rsidRDefault="00F1380C" w:rsidP="00F1380C">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Otilia </w:t>
      </w:r>
      <w:proofErr w:type="gramStart"/>
      <w:r w:rsidRPr="005336D5">
        <w:rPr>
          <w:rFonts w:eastAsia="Times New Roman" w:cstheme="minorHAnsi"/>
          <w:color w:val="FF0000"/>
          <w:sz w:val="24"/>
          <w:szCs w:val="24"/>
        </w:rPr>
        <w:t>il</w:t>
      </w:r>
      <w:proofErr w:type="gramEnd"/>
      <w:r w:rsidRPr="005336D5">
        <w:rPr>
          <w:rFonts w:eastAsia="Times New Roman" w:cstheme="minorHAnsi"/>
          <w:color w:val="FF0000"/>
          <w:sz w:val="24"/>
          <w:szCs w:val="24"/>
        </w:rPr>
        <w:t xml:space="preserve"> iubeste dar dupa moartea lui mos Costache se casatoreste cu Pascalopol intelegand visul tanarului. Pascalopol ii reda cu generozitate libertateasi Otilia se casatoreste cu </w:t>
      </w:r>
      <w:proofErr w:type="gramStart"/>
      <w:r w:rsidRPr="005336D5">
        <w:rPr>
          <w:rFonts w:eastAsia="Times New Roman" w:cstheme="minorHAnsi"/>
          <w:color w:val="FF0000"/>
          <w:sz w:val="24"/>
          <w:szCs w:val="24"/>
        </w:rPr>
        <w:t>un</w:t>
      </w:r>
      <w:proofErr w:type="gramEnd"/>
      <w:r w:rsidRPr="005336D5">
        <w:rPr>
          <w:rFonts w:eastAsia="Times New Roman" w:cstheme="minorHAnsi"/>
          <w:color w:val="FF0000"/>
          <w:sz w:val="24"/>
          <w:szCs w:val="24"/>
        </w:rPr>
        <w:t xml:space="preserve"> conte exotic. </w:t>
      </w:r>
    </w:p>
    <w:p w:rsidR="00F1380C" w:rsidRPr="005336D5" w:rsidRDefault="00F1380C" w:rsidP="00F1380C">
      <w:pPr>
        <w:pStyle w:val="ListParagraph"/>
        <w:numPr>
          <w:ilvl w:val="1"/>
          <w:numId w:val="1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Pentru Felix ea ramane o imagine </w:t>
      </w:r>
      <w:proofErr w:type="gramStart"/>
      <w:r w:rsidRPr="005336D5">
        <w:rPr>
          <w:rFonts w:eastAsia="Times New Roman" w:cstheme="minorHAnsi"/>
          <w:color w:val="FF0000"/>
          <w:sz w:val="24"/>
          <w:szCs w:val="24"/>
        </w:rPr>
        <w:t>a</w:t>
      </w:r>
      <w:proofErr w:type="gramEnd"/>
      <w:r w:rsidRPr="005336D5">
        <w:rPr>
          <w:rFonts w:eastAsia="Times New Roman" w:cstheme="minorHAnsi"/>
          <w:b/>
          <w:color w:val="FF0000"/>
          <w:sz w:val="24"/>
          <w:szCs w:val="24"/>
        </w:rPr>
        <w:t xml:space="preserve"> eternului feminine</w:t>
      </w:r>
      <w:r w:rsidRPr="005336D5">
        <w:rPr>
          <w:rFonts w:eastAsia="Times New Roman" w:cstheme="minorHAnsi"/>
          <w:color w:val="FF0000"/>
          <w:sz w:val="24"/>
          <w:szCs w:val="24"/>
        </w:rPr>
        <w:t>, iar pentru Pascalopol</w:t>
      </w:r>
      <w:r w:rsidRPr="005336D5">
        <w:rPr>
          <w:rFonts w:eastAsia="Times New Roman" w:cstheme="minorHAnsi"/>
          <w:b/>
          <w:color w:val="FF0000"/>
          <w:sz w:val="24"/>
          <w:szCs w:val="24"/>
        </w:rPr>
        <w:t xml:space="preserve"> o enigma.</w:t>
      </w:r>
    </w:p>
    <w:bookmarkEnd w:id="2"/>
    <w:bookmarkEnd w:id="3"/>
    <w:p w:rsidR="00602DC5" w:rsidRPr="005336D5" w:rsidRDefault="00602DC5" w:rsidP="00602DC5">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Conflicte</w:t>
      </w:r>
      <w:r w:rsidRPr="005336D5">
        <w:rPr>
          <w:rFonts w:eastAsia="Times New Roman" w:cstheme="minorHAnsi"/>
          <w:color w:val="FF0000"/>
          <w:sz w:val="24"/>
          <w:szCs w:val="24"/>
        </w:rPr>
        <w:t>:</w:t>
      </w:r>
    </w:p>
    <w:p w:rsidR="00602DC5" w:rsidRPr="005336D5" w:rsidRDefault="00602DC5" w:rsidP="00602DC5">
      <w:pPr>
        <w:pStyle w:val="ListParagraph"/>
        <w:numPr>
          <w:ilvl w:val="0"/>
          <w:numId w:val="13"/>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Bazat pe relatiile dintre doua familii inrudite – sugereaza universal social prin tipurile umane realizate.</w:t>
      </w:r>
    </w:p>
    <w:p w:rsidR="00602DC5" w:rsidRPr="005336D5" w:rsidRDefault="00602DC5" w:rsidP="00602DC5">
      <w:pPr>
        <w:pStyle w:val="ListParagraph"/>
        <w:numPr>
          <w:ilvl w:val="0"/>
          <w:numId w:val="13"/>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O familie e cea a lui Costache Giurgiuveanu, posesorul averii, + Otilia Marculescu, adolescenta orfana. Aici patrunde Felix Sima, fiul surorii batranului. Alt intrus este Leonida Pascalopol, prieten cu batranul</w:t>
      </w:r>
    </w:p>
    <w:p w:rsidR="00602DC5" w:rsidRPr="005336D5" w:rsidRDefault="00602DC5" w:rsidP="00602DC5">
      <w:pPr>
        <w:pStyle w:val="ListParagraph"/>
        <w:numPr>
          <w:ilvl w:val="0"/>
          <w:numId w:val="13"/>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A 2a familie: familia surorii Aglae. Clanul Tulea= Simion Tulea +3 copii</w:t>
      </w:r>
      <w:proofErr w:type="gramStart"/>
      <w:r w:rsidRPr="005336D5">
        <w:rPr>
          <w:rFonts w:eastAsia="Times New Roman" w:cstheme="minorHAnsi"/>
          <w:color w:val="FF0000"/>
          <w:sz w:val="24"/>
          <w:szCs w:val="24"/>
        </w:rPr>
        <w:t>:Olimpia</w:t>
      </w:r>
      <w:proofErr w:type="gramEnd"/>
      <w:r w:rsidRPr="005336D5">
        <w:rPr>
          <w:rFonts w:eastAsia="Times New Roman" w:cstheme="minorHAnsi"/>
          <w:color w:val="FF0000"/>
          <w:sz w:val="24"/>
          <w:szCs w:val="24"/>
        </w:rPr>
        <w:t xml:space="preserve">, Aurica, Titi. Aici patrunde </w:t>
      </w:r>
      <w:r w:rsidRPr="005336D5">
        <w:rPr>
          <w:rFonts w:eastAsia="Times New Roman" w:cstheme="minorHAnsi"/>
          <w:i/>
          <w:color w:val="FF0000"/>
          <w:sz w:val="24"/>
          <w:szCs w:val="24"/>
        </w:rPr>
        <w:t>Stanica Ratiu</w:t>
      </w:r>
      <w:r w:rsidRPr="005336D5">
        <w:rPr>
          <w:rFonts w:eastAsia="Times New Roman" w:cstheme="minorHAnsi"/>
          <w:color w:val="FF0000"/>
          <w:sz w:val="24"/>
          <w:szCs w:val="24"/>
        </w:rPr>
        <w:t xml:space="preserve"> in incercarea a lua zestrea Olimpiei</w:t>
      </w:r>
    </w:p>
    <w:p w:rsidR="00602DC5" w:rsidRPr="005336D5" w:rsidRDefault="00602DC5" w:rsidP="00602DC5">
      <w:pPr>
        <w:pStyle w:val="ListParagraph"/>
        <w:numPr>
          <w:ilvl w:val="0"/>
          <w:numId w:val="13"/>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2 </w:t>
      </w:r>
      <w:r w:rsidRPr="005336D5">
        <w:rPr>
          <w:rFonts w:eastAsia="Times New Roman" w:cstheme="minorHAnsi"/>
          <w:b/>
          <w:color w:val="FF0000"/>
          <w:sz w:val="24"/>
          <w:szCs w:val="24"/>
        </w:rPr>
        <w:t>conflicte succesoriale</w:t>
      </w:r>
      <w:r w:rsidRPr="005336D5">
        <w:rPr>
          <w:rFonts w:eastAsia="Times New Roman" w:cstheme="minorHAnsi"/>
          <w:color w:val="FF0000"/>
          <w:sz w:val="24"/>
          <w:szCs w:val="24"/>
        </w:rPr>
        <w:t>: primul in juru averii lui Costache; al 2lea destrama familia Tulea (interesul lui Stanica pentru averea batranului)</w:t>
      </w:r>
    </w:p>
    <w:p w:rsidR="00602DC5" w:rsidRPr="005336D5" w:rsidRDefault="00602DC5" w:rsidP="00602DC5">
      <w:pPr>
        <w:pStyle w:val="ListParagraph"/>
        <w:numPr>
          <w:ilvl w:val="0"/>
          <w:numId w:val="13"/>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Conflictul erotic</w:t>
      </w:r>
      <w:r w:rsidRPr="005336D5">
        <w:rPr>
          <w:rFonts w:eastAsia="Times New Roman" w:cstheme="minorHAnsi"/>
          <w:color w:val="FF0000"/>
          <w:sz w:val="24"/>
          <w:szCs w:val="24"/>
        </w:rPr>
        <w:t>: pascalopol (matur) vs felix(adolescentul)</w:t>
      </w:r>
    </w:p>
    <w:p w:rsidR="00602DC5" w:rsidRPr="005336D5" w:rsidRDefault="00602DC5" w:rsidP="00602DC5">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Personajele:</w:t>
      </w:r>
    </w:p>
    <w:p w:rsidR="006D3C6C" w:rsidRPr="005336D5" w:rsidRDefault="00602DC5" w:rsidP="00602DC5">
      <w:pPr>
        <w:pStyle w:val="ListParagraph"/>
        <w:numPr>
          <w:ilvl w:val="0"/>
          <w:numId w:val="1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G. Calinescu: </w:t>
      </w:r>
      <w:r w:rsidRPr="005336D5">
        <w:rPr>
          <w:rFonts w:eastAsia="Times New Roman" w:cstheme="minorHAnsi"/>
          <w:i/>
          <w:color w:val="FF0000"/>
          <w:sz w:val="24"/>
          <w:szCs w:val="24"/>
        </w:rPr>
        <w:t>“obiectul romanului este omul ca fiinta morala”</w:t>
      </w:r>
      <w:r w:rsidR="006D3C6C" w:rsidRPr="005336D5">
        <w:rPr>
          <w:rFonts w:eastAsia="Times New Roman" w:cstheme="minorHAnsi"/>
          <w:color w:val="FF0000"/>
          <w:sz w:val="24"/>
          <w:szCs w:val="24"/>
        </w:rPr>
        <w:t xml:space="preserve"> =&gt;2 feluri de indivizi in functie de puterea de a se adapta la lume: </w:t>
      </w:r>
    </w:p>
    <w:p w:rsidR="006D3C6C" w:rsidRPr="005336D5" w:rsidRDefault="006D3C6C" w:rsidP="006D3C6C">
      <w:pPr>
        <w:pStyle w:val="ListParagraph"/>
        <w:numPr>
          <w:ilvl w:val="1"/>
          <w:numId w:val="1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cei care se adapteaza </w:t>
      </w:r>
      <w:r w:rsidRPr="005336D5">
        <w:rPr>
          <w:rFonts w:eastAsia="Times New Roman" w:cstheme="minorHAnsi"/>
          <w:b/>
          <w:color w:val="FF0000"/>
          <w:sz w:val="24"/>
          <w:szCs w:val="24"/>
        </w:rPr>
        <w:t>moral</w:t>
      </w:r>
      <w:r w:rsidRPr="005336D5">
        <w:rPr>
          <w:rFonts w:eastAsia="Times New Roman" w:cstheme="minorHAnsi"/>
          <w:color w:val="FF0000"/>
          <w:sz w:val="24"/>
          <w:szCs w:val="24"/>
        </w:rPr>
        <w:t xml:space="preserve"> (conceptie morala asupra vietii): Felix, Pascalopol</w:t>
      </w:r>
    </w:p>
    <w:p w:rsidR="006D3C6C" w:rsidRPr="005336D5" w:rsidRDefault="006D3C6C" w:rsidP="006D3C6C">
      <w:pPr>
        <w:pStyle w:val="ListParagraph"/>
        <w:numPr>
          <w:ilvl w:val="1"/>
          <w:numId w:val="1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lastRenderedPageBreak/>
        <w:t xml:space="preserve">cei care se adapteaza </w:t>
      </w:r>
      <w:r w:rsidRPr="005336D5">
        <w:rPr>
          <w:rFonts w:eastAsia="Times New Roman" w:cstheme="minorHAnsi"/>
          <w:b/>
          <w:color w:val="FF0000"/>
          <w:sz w:val="24"/>
          <w:szCs w:val="24"/>
        </w:rPr>
        <w:t>automatic/instinctual</w:t>
      </w:r>
      <w:r w:rsidRPr="005336D5">
        <w:rPr>
          <w:rFonts w:eastAsia="Times New Roman" w:cstheme="minorHAnsi"/>
          <w:color w:val="FF0000"/>
          <w:sz w:val="24"/>
          <w:szCs w:val="24"/>
        </w:rPr>
        <w:t>: organizati schematic =&gt;</w:t>
      </w:r>
      <w:r w:rsidRPr="005336D5">
        <w:rPr>
          <w:rFonts w:eastAsia="Times New Roman" w:cstheme="minorHAnsi"/>
          <w:i/>
          <w:color w:val="FF0000"/>
          <w:sz w:val="24"/>
          <w:szCs w:val="24"/>
        </w:rPr>
        <w:t>cocheta</w:t>
      </w:r>
      <w:proofErr w:type="gramStart"/>
      <w:r w:rsidRPr="005336D5">
        <w:rPr>
          <w:rFonts w:eastAsia="Times New Roman" w:cstheme="minorHAnsi"/>
          <w:i/>
          <w:color w:val="FF0000"/>
          <w:sz w:val="24"/>
          <w:szCs w:val="24"/>
        </w:rPr>
        <w:t>,fata</w:t>
      </w:r>
      <w:proofErr w:type="gramEnd"/>
      <w:r w:rsidRPr="005336D5">
        <w:rPr>
          <w:rFonts w:eastAsia="Times New Roman" w:cstheme="minorHAnsi"/>
          <w:i/>
          <w:color w:val="FF0000"/>
          <w:sz w:val="24"/>
          <w:szCs w:val="24"/>
        </w:rPr>
        <w:t xml:space="preserve"> batrana, avarul,”baba absoluta”, dementul senil.</w:t>
      </w:r>
      <w:r w:rsidRPr="005336D5">
        <w:rPr>
          <w:rFonts w:eastAsia="Times New Roman" w:cstheme="minorHAnsi"/>
          <w:color w:val="FF0000"/>
          <w:sz w:val="24"/>
          <w:szCs w:val="24"/>
        </w:rPr>
        <w:t xml:space="preserve"> </w:t>
      </w:r>
    </w:p>
    <w:p w:rsidR="006D3C6C" w:rsidRPr="005336D5" w:rsidRDefault="006D3C6C" w:rsidP="006D3C6C">
      <w:pPr>
        <w:pStyle w:val="ListParagraph"/>
        <w:numPr>
          <w:ilvl w:val="0"/>
          <w:numId w:val="1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Felix ca intr-un romanal educatiei sentimentale: “inconjurat de mastile iubirii si ale geloziei, ale rapacitatii sau generozitatii”</w:t>
      </w:r>
    </w:p>
    <w:p w:rsidR="006D3C6C" w:rsidRPr="005336D5" w:rsidRDefault="006D3C6C" w:rsidP="006D3C6C">
      <w:pPr>
        <w:pStyle w:val="ListParagraph"/>
        <w:numPr>
          <w:ilvl w:val="0"/>
          <w:numId w:val="14"/>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Mos Costache = avarul iubitor de copii; Aurica – fata batrana, Simion – dementul senil, Titi – debilul mintal, infantil si apatic, Stanica Ratiu – arivistul, Otilia – cocheta, Felix – ambitiosul, Pascalopol – aristocratul rafinat.</w:t>
      </w:r>
    </w:p>
    <w:p w:rsidR="006D3C6C" w:rsidRPr="005336D5" w:rsidRDefault="006D3C6C" w:rsidP="006D3C6C">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Clasicim-realism</w:t>
      </w:r>
      <w:r w:rsidRPr="005336D5">
        <w:rPr>
          <w:rFonts w:eastAsia="Times New Roman" w:cstheme="minorHAnsi"/>
          <w:color w:val="FF0000"/>
          <w:sz w:val="24"/>
          <w:szCs w:val="24"/>
        </w:rPr>
        <w:t>:</w:t>
      </w:r>
    </w:p>
    <w:p w:rsidR="00602DC5" w:rsidRPr="005336D5" w:rsidRDefault="006D3C6C" w:rsidP="006D3C6C">
      <w:pPr>
        <w:pStyle w:val="ListParagraph"/>
        <w:numPr>
          <w:ilvl w:val="0"/>
          <w:numId w:val="15"/>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Tehnica </w:t>
      </w:r>
      <w:r w:rsidRPr="005336D5">
        <w:rPr>
          <w:rFonts w:eastAsia="Times New Roman" w:cstheme="minorHAnsi"/>
          <w:b/>
          <w:color w:val="FF0000"/>
          <w:sz w:val="24"/>
          <w:szCs w:val="24"/>
        </w:rPr>
        <w:t>balzaciana</w:t>
      </w:r>
      <w:r w:rsidRPr="005336D5">
        <w:rPr>
          <w:rFonts w:eastAsia="Times New Roman" w:cstheme="minorHAnsi"/>
          <w:color w:val="FF0000"/>
          <w:sz w:val="24"/>
          <w:szCs w:val="24"/>
        </w:rPr>
        <w:t>: porneste de la caractere clasice (avar, ipohondru, gelosul) carora realismul le ofera dimensiune sociala si psihologica =&gt; arivistul.</w:t>
      </w:r>
    </w:p>
    <w:p w:rsidR="006D3C6C" w:rsidRPr="005336D5" w:rsidRDefault="006D3C6C" w:rsidP="006D3C6C">
      <w:pPr>
        <w:pStyle w:val="ListParagraph"/>
        <w:numPr>
          <w:ilvl w:val="0"/>
          <w:numId w:val="15"/>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Romanul realist-traditional</w:t>
      </w:r>
      <w:r w:rsidRPr="005336D5">
        <w:rPr>
          <w:rFonts w:eastAsia="Times New Roman" w:cstheme="minorHAnsi"/>
          <w:color w:val="FF0000"/>
          <w:sz w:val="24"/>
          <w:szCs w:val="24"/>
        </w:rPr>
        <w:t xml:space="preserve"> devine comedie, plasand in context social </w:t>
      </w:r>
      <w:r w:rsidRPr="005336D5">
        <w:rPr>
          <w:rFonts w:eastAsia="Times New Roman" w:cstheme="minorHAnsi"/>
          <w:b/>
          <w:color w:val="FF0000"/>
          <w:sz w:val="24"/>
          <w:szCs w:val="24"/>
        </w:rPr>
        <w:t>personaje tipice</w:t>
      </w:r>
      <w:r w:rsidRPr="005336D5">
        <w:rPr>
          <w:rFonts w:eastAsia="Times New Roman" w:cstheme="minorHAnsi"/>
          <w:color w:val="FF0000"/>
          <w:sz w:val="24"/>
          <w:szCs w:val="24"/>
        </w:rPr>
        <w:t>.</w:t>
      </w:r>
    </w:p>
    <w:p w:rsidR="006D3C6C" w:rsidRPr="005336D5" w:rsidRDefault="006D3C6C" w:rsidP="006D3C6C">
      <w:pPr>
        <w:pStyle w:val="ListParagraph"/>
        <w:numPr>
          <w:ilvl w:val="0"/>
          <w:numId w:val="15"/>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Din classicism </w:t>
      </w:r>
      <w:proofErr w:type="gramStart"/>
      <w:r w:rsidRPr="005336D5">
        <w:rPr>
          <w:rFonts w:eastAsia="Times New Roman" w:cstheme="minorHAnsi"/>
          <w:color w:val="FF0000"/>
          <w:sz w:val="24"/>
          <w:szCs w:val="24"/>
        </w:rPr>
        <w:t>este</w:t>
      </w:r>
      <w:proofErr w:type="gramEnd"/>
      <w:r w:rsidRPr="005336D5">
        <w:rPr>
          <w:rFonts w:eastAsia="Times New Roman" w:cstheme="minorHAnsi"/>
          <w:color w:val="FF0000"/>
          <w:sz w:val="24"/>
          <w:szCs w:val="24"/>
        </w:rPr>
        <w:t xml:space="preserve"> preluat triunghiul amoros si qui pro qou.</w:t>
      </w:r>
    </w:p>
    <w:p w:rsidR="004C54B1" w:rsidRPr="005336D5" w:rsidRDefault="004C54B1" w:rsidP="004C54B1">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Modernism:</w:t>
      </w:r>
    </w:p>
    <w:p w:rsidR="004C54B1" w:rsidRPr="005336D5" w:rsidRDefault="004C54B1" w:rsidP="004C54B1">
      <w:pPr>
        <w:pStyle w:val="ListParagraph"/>
        <w:numPr>
          <w:ilvl w:val="0"/>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Ambiguitatea personajelor </w:t>
      </w:r>
    </w:p>
    <w:p w:rsidR="004C54B1" w:rsidRPr="005336D5" w:rsidRDefault="004C54B1" w:rsidP="004C54B1">
      <w:pPr>
        <w:pStyle w:val="ListParagraph"/>
        <w:numPr>
          <w:ilvl w:val="1"/>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Costache = avar, dar totusi cheltuieste pentru propria sanatate si nutreste o iubire sincera pentru Otilia. (</w:t>
      </w:r>
      <w:r w:rsidRPr="005336D5">
        <w:rPr>
          <w:rFonts w:eastAsia="Times New Roman" w:cstheme="minorHAnsi"/>
          <w:i/>
          <w:color w:val="FF0000"/>
          <w:sz w:val="24"/>
          <w:szCs w:val="24"/>
        </w:rPr>
        <w:t>mos Grandet + mos Goriot)</w:t>
      </w:r>
      <w:r w:rsidRPr="005336D5">
        <w:rPr>
          <w:rFonts w:eastAsia="Times New Roman" w:cstheme="minorHAnsi"/>
          <w:color w:val="FF0000"/>
          <w:sz w:val="24"/>
          <w:szCs w:val="24"/>
        </w:rPr>
        <w:t xml:space="preserve"> – Balzac</w:t>
      </w:r>
    </w:p>
    <w:p w:rsidR="004C54B1" w:rsidRPr="005336D5" w:rsidRDefault="004C54B1" w:rsidP="004C54B1">
      <w:pPr>
        <w:pStyle w:val="ListParagraph"/>
        <w:numPr>
          <w:ilvl w:val="1"/>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Pascalopol = o iubeste patern&amp;viril</w:t>
      </w:r>
    </w:p>
    <w:p w:rsidR="004C54B1" w:rsidRPr="005336D5" w:rsidRDefault="004C54B1" w:rsidP="004C54B1">
      <w:pPr>
        <w:pStyle w:val="ListParagraph"/>
        <w:numPr>
          <w:ilvl w:val="1"/>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Felix = adolescent capabil sa iubeasca, dar hotarat sa aiba o cariera bazata pe luciditate si profunzime intelectuala</w:t>
      </w:r>
    </w:p>
    <w:p w:rsidR="004C54B1" w:rsidRPr="005336D5" w:rsidRDefault="004C54B1" w:rsidP="004C54B1">
      <w:pPr>
        <w:pStyle w:val="ListParagraph"/>
        <w:numPr>
          <w:ilvl w:val="1"/>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Stanica = demagog al ideii de paternitate, escroc, hot si sentimental</w:t>
      </w:r>
    </w:p>
    <w:p w:rsidR="004C54B1" w:rsidRPr="005336D5" w:rsidRDefault="004C54B1" w:rsidP="004C54B1">
      <w:pPr>
        <w:pStyle w:val="ListParagraph"/>
        <w:numPr>
          <w:ilvl w:val="0"/>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Naturalismul = interestul pentru procesele psihice deviante: alienarea si senilitatea.</w:t>
      </w:r>
    </w:p>
    <w:p w:rsidR="004C54B1" w:rsidRPr="005336D5" w:rsidRDefault="004C54B1" w:rsidP="004C54B1">
      <w:pPr>
        <w:pStyle w:val="ListParagraph"/>
        <w:numPr>
          <w:ilvl w:val="1"/>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Simion &amp; Titi</w:t>
      </w:r>
    </w:p>
    <w:p w:rsidR="004C54B1" w:rsidRPr="005336D5" w:rsidRDefault="004C54B1" w:rsidP="004C54B1">
      <w:pPr>
        <w:pStyle w:val="ListParagraph"/>
        <w:numPr>
          <w:ilvl w:val="0"/>
          <w:numId w:val="16"/>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Personaje dispuse antitetic: Felix &amp; Otilia au corespondenti pe tinerii din clanul Tulea (in zona uratului) Titi + Aurica</w:t>
      </w:r>
    </w:p>
    <w:p w:rsidR="004C54B1" w:rsidRPr="005336D5" w:rsidRDefault="004C54B1" w:rsidP="004C54B1">
      <w:pPr>
        <w:spacing w:before="100" w:beforeAutospacing="1" w:after="100" w:afterAutospacing="1" w:line="240" w:lineRule="auto"/>
        <w:rPr>
          <w:rFonts w:eastAsia="Times New Roman" w:cstheme="minorHAnsi"/>
          <w:b/>
          <w:color w:val="FF0000"/>
          <w:sz w:val="24"/>
          <w:szCs w:val="24"/>
        </w:rPr>
      </w:pPr>
      <w:r w:rsidRPr="005336D5">
        <w:rPr>
          <w:rFonts w:eastAsia="Times New Roman" w:cstheme="minorHAnsi"/>
          <w:b/>
          <w:color w:val="FF0000"/>
          <w:sz w:val="24"/>
          <w:szCs w:val="24"/>
        </w:rPr>
        <w:t>Procedee de caracterizare:</w:t>
      </w:r>
    </w:p>
    <w:p w:rsidR="004C54B1" w:rsidRPr="005336D5" w:rsidRDefault="00DF7ED5" w:rsidP="004C54B1">
      <w:pPr>
        <w:pStyle w:val="ListParagraph"/>
        <w:numPr>
          <w:ilvl w:val="0"/>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Se realizeaza ca in orice roman realist-balzacian</w:t>
      </w:r>
    </w:p>
    <w:p w:rsidR="00DF7ED5" w:rsidRPr="005336D5" w:rsidRDefault="00DF7ED5" w:rsidP="004C54B1">
      <w:pPr>
        <w:pStyle w:val="ListParagraph"/>
        <w:numPr>
          <w:ilvl w:val="0"/>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Tehnica focalizarii:</w:t>
      </w:r>
    </w:p>
    <w:p w:rsidR="00DF7ED5" w:rsidRPr="005336D5" w:rsidRDefault="00DF7ED5" w:rsidP="00DF7ED5">
      <w:pPr>
        <w:pStyle w:val="ListParagraph"/>
        <w:numPr>
          <w:ilvl w:val="1"/>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Se dezvaluie progresiv: date exterioare-&gt; mediu-&gt; locuintei-&gt; camera-&gt; fizionomie-&gt; gesture</w:t>
      </w:r>
    </w:p>
    <w:p w:rsidR="00DF7ED5" w:rsidRPr="005336D5" w:rsidRDefault="00DF7ED5" w:rsidP="00DF7ED5">
      <w:pPr>
        <w:pStyle w:val="ListParagraph"/>
        <w:numPr>
          <w:ilvl w:val="1"/>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In mod direct</w:t>
      </w:r>
      <w:r w:rsidRPr="005336D5">
        <w:rPr>
          <w:rFonts w:eastAsia="Times New Roman" w:cstheme="minorHAnsi"/>
          <w:color w:val="FF0000"/>
          <w:sz w:val="24"/>
          <w:szCs w:val="24"/>
        </w:rPr>
        <w:t xml:space="preserve"> naratorul da lamuriri despre gradele de rudenie, starea civila, etc.</w:t>
      </w:r>
    </w:p>
    <w:p w:rsidR="00DF7ED5" w:rsidRPr="005336D5" w:rsidRDefault="00DF7ED5" w:rsidP="00DF7ED5">
      <w:pPr>
        <w:pStyle w:val="ListParagraph"/>
        <w:numPr>
          <w:ilvl w:val="1"/>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Caracterele dezvaluite initial nu evolueaza pe parcurs, dar trasaturile se </w:t>
      </w:r>
      <w:r w:rsidRPr="005336D5">
        <w:rPr>
          <w:rFonts w:eastAsia="Times New Roman" w:cstheme="minorHAnsi"/>
          <w:i/>
          <w:color w:val="FF0000"/>
          <w:sz w:val="24"/>
          <w:szCs w:val="24"/>
        </w:rPr>
        <w:t>ingroasa</w:t>
      </w:r>
      <w:r w:rsidRPr="005336D5">
        <w:rPr>
          <w:rFonts w:eastAsia="Times New Roman" w:cstheme="minorHAnsi"/>
          <w:color w:val="FF0000"/>
          <w:sz w:val="24"/>
          <w:szCs w:val="24"/>
        </w:rPr>
        <w:t xml:space="preserve"> prin acumularea detaliilor in </w:t>
      </w:r>
      <w:r w:rsidRPr="005336D5">
        <w:rPr>
          <w:rFonts w:eastAsia="Times New Roman" w:cstheme="minorHAnsi"/>
          <w:b/>
          <w:color w:val="FF0000"/>
          <w:sz w:val="24"/>
          <w:szCs w:val="24"/>
        </w:rPr>
        <w:t>caracterizarea indirecta</w:t>
      </w:r>
      <w:r w:rsidRPr="005336D5">
        <w:rPr>
          <w:rFonts w:eastAsia="Times New Roman" w:cstheme="minorHAnsi"/>
          <w:color w:val="FF0000"/>
          <w:sz w:val="24"/>
          <w:szCs w:val="24"/>
        </w:rPr>
        <w:t>. (fapte, gesture, replici, relatii intre personaje)</w:t>
      </w:r>
    </w:p>
    <w:p w:rsidR="00DF7ED5" w:rsidRPr="005336D5" w:rsidRDefault="00DF7ED5" w:rsidP="00DF7ED5">
      <w:pPr>
        <w:pStyle w:val="ListParagraph"/>
        <w:numPr>
          <w:ilvl w:val="0"/>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Exceptie face Otilia: </w:t>
      </w:r>
      <w:r w:rsidRPr="005336D5">
        <w:rPr>
          <w:rFonts w:eastAsia="Times New Roman" w:cstheme="minorHAnsi"/>
          <w:b/>
          <w:color w:val="FF0000"/>
          <w:sz w:val="24"/>
          <w:szCs w:val="24"/>
        </w:rPr>
        <w:t>comportamentismul si reflectarea poliedrica</w:t>
      </w:r>
      <w:r w:rsidRPr="005336D5">
        <w:rPr>
          <w:rFonts w:eastAsia="Times New Roman" w:cstheme="minorHAnsi"/>
          <w:color w:val="FF0000"/>
          <w:sz w:val="24"/>
          <w:szCs w:val="24"/>
        </w:rPr>
        <w:t>.</w:t>
      </w:r>
    </w:p>
    <w:p w:rsidR="00DF7ED5" w:rsidRPr="005336D5" w:rsidRDefault="00852F5A" w:rsidP="00852F5A">
      <w:pPr>
        <w:pStyle w:val="ListParagraph"/>
        <w:numPr>
          <w:ilvl w:val="1"/>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Pana in capitolul XVI, Otilia </w:t>
      </w:r>
      <w:proofErr w:type="gramStart"/>
      <w:r w:rsidRPr="005336D5">
        <w:rPr>
          <w:rFonts w:eastAsia="Times New Roman" w:cstheme="minorHAnsi"/>
          <w:color w:val="FF0000"/>
          <w:sz w:val="24"/>
          <w:szCs w:val="24"/>
        </w:rPr>
        <w:t>este</w:t>
      </w:r>
      <w:proofErr w:type="gramEnd"/>
      <w:r w:rsidRPr="005336D5">
        <w:rPr>
          <w:rFonts w:eastAsia="Times New Roman" w:cstheme="minorHAnsi"/>
          <w:color w:val="FF0000"/>
          <w:sz w:val="24"/>
          <w:szCs w:val="24"/>
        </w:rPr>
        <w:t xml:space="preserve"> prez numai prin comportamentism, fara a ii cunoaste gandurile din perspectiva unica a naratorului, cu exceptia celor marturisite chiar de personaj.</w:t>
      </w:r>
    </w:p>
    <w:p w:rsidR="00852F5A" w:rsidRPr="005336D5" w:rsidRDefault="00852F5A" w:rsidP="00852F5A">
      <w:pPr>
        <w:pStyle w:val="ListParagraph"/>
        <w:numPr>
          <w:ilvl w:val="1"/>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lastRenderedPageBreak/>
        <w:t xml:space="preserve">Tehnica dublata de reflecatarea poliedrica a personalitatii Otiliei in constiinta celorlalte personaje =&gt; creeaza ambiguitate; in plan </w:t>
      </w:r>
      <w:r w:rsidRPr="005336D5">
        <w:rPr>
          <w:rFonts w:eastAsia="Times New Roman" w:cstheme="minorHAnsi"/>
          <w:b/>
          <w:color w:val="FF0000"/>
          <w:sz w:val="24"/>
          <w:szCs w:val="24"/>
        </w:rPr>
        <w:t>symbolic</w:t>
      </w:r>
      <w:r w:rsidRPr="005336D5">
        <w:rPr>
          <w:rFonts w:eastAsia="Times New Roman" w:cstheme="minorHAnsi"/>
          <w:color w:val="FF0000"/>
          <w:sz w:val="24"/>
          <w:szCs w:val="24"/>
        </w:rPr>
        <w:t xml:space="preserve"> confera </w:t>
      </w:r>
      <w:r w:rsidRPr="005336D5">
        <w:rPr>
          <w:rFonts w:eastAsia="Times New Roman" w:cstheme="minorHAnsi"/>
          <w:b/>
          <w:i/>
          <w:color w:val="FF0000"/>
          <w:sz w:val="24"/>
          <w:szCs w:val="24"/>
          <w:u w:val="single"/>
        </w:rPr>
        <w:t>enigma</w:t>
      </w:r>
    </w:p>
    <w:p w:rsidR="00852F5A" w:rsidRPr="005336D5" w:rsidRDefault="00852F5A" w:rsidP="00852F5A">
      <w:pPr>
        <w:pStyle w:val="ListParagraph"/>
        <w:numPr>
          <w:ilvl w:val="1"/>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Tehnica poliedrica =&gt; mai multe imagini:</w:t>
      </w:r>
    </w:p>
    <w:p w:rsidR="00852F5A" w:rsidRPr="005336D5" w:rsidRDefault="00852F5A" w:rsidP="00852F5A">
      <w:pPr>
        <w:pStyle w:val="ListParagraph"/>
        <w:numPr>
          <w:ilvl w:val="2"/>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“fe-fetita” mos Costache</w:t>
      </w:r>
    </w:p>
    <w:p w:rsidR="00852F5A" w:rsidRPr="005336D5" w:rsidRDefault="00852F5A" w:rsidP="00852F5A">
      <w:pPr>
        <w:pStyle w:val="ListParagraph"/>
        <w:numPr>
          <w:ilvl w:val="2"/>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“admirabila, superioara” Felix</w:t>
      </w:r>
    </w:p>
    <w:p w:rsidR="00852F5A" w:rsidRPr="005336D5" w:rsidRDefault="00852F5A" w:rsidP="00852F5A">
      <w:pPr>
        <w:pStyle w:val="ListParagraph"/>
        <w:numPr>
          <w:ilvl w:val="2"/>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“femeia capricioasa, cu un temperament de artista” – Pascalopol</w:t>
      </w:r>
    </w:p>
    <w:p w:rsidR="00852F5A" w:rsidRPr="005336D5" w:rsidRDefault="00852F5A" w:rsidP="00852F5A">
      <w:pPr>
        <w:pStyle w:val="ListParagraph"/>
        <w:numPr>
          <w:ilvl w:val="2"/>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“dezmatata, stricata” – Aglae</w:t>
      </w:r>
    </w:p>
    <w:p w:rsidR="00852F5A" w:rsidRPr="005336D5" w:rsidRDefault="00852F5A" w:rsidP="00852F5A">
      <w:pPr>
        <w:pStyle w:val="ListParagraph"/>
        <w:numPr>
          <w:ilvl w:val="2"/>
          <w:numId w:val="17"/>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“fata desteapta, cu spirit practic” – Stanica</w:t>
      </w:r>
    </w:p>
    <w:p w:rsidR="00852F5A" w:rsidRPr="005336D5" w:rsidRDefault="00852F5A" w:rsidP="00852F5A">
      <w:pPr>
        <w:spacing w:before="100" w:beforeAutospacing="1" w:after="100" w:afterAutospacing="1" w:line="240" w:lineRule="auto"/>
        <w:rPr>
          <w:rFonts w:eastAsia="Times New Roman" w:cstheme="minorHAnsi"/>
          <w:b/>
          <w:color w:val="FF0000"/>
          <w:sz w:val="24"/>
          <w:szCs w:val="24"/>
        </w:rPr>
      </w:pPr>
      <w:r w:rsidRPr="005336D5">
        <w:rPr>
          <w:rFonts w:eastAsia="Times New Roman" w:cstheme="minorHAnsi"/>
          <w:b/>
          <w:color w:val="FF0000"/>
          <w:sz w:val="24"/>
          <w:szCs w:val="24"/>
        </w:rPr>
        <w:t>Limbajul personajelor:</w:t>
      </w:r>
    </w:p>
    <w:p w:rsidR="00852F5A" w:rsidRPr="005336D5" w:rsidRDefault="00852F5A" w:rsidP="00852F5A">
      <w:pPr>
        <w:pStyle w:val="ListParagraph"/>
        <w:numPr>
          <w:ilvl w:val="0"/>
          <w:numId w:val="18"/>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Naratorul desi obiectiv se ascunde in spatele mastilor (personaje), fapt dovedit de </w:t>
      </w:r>
      <w:r w:rsidRPr="005336D5">
        <w:rPr>
          <w:rFonts w:eastAsia="Times New Roman" w:cstheme="minorHAnsi"/>
          <w:b/>
          <w:color w:val="FF0000"/>
          <w:sz w:val="24"/>
          <w:szCs w:val="24"/>
        </w:rPr>
        <w:t>limbajul uniformizat</w:t>
      </w:r>
      <w:r w:rsidRPr="005336D5">
        <w:rPr>
          <w:rFonts w:eastAsia="Times New Roman" w:cstheme="minorHAnsi"/>
          <w:color w:val="FF0000"/>
          <w:sz w:val="24"/>
          <w:szCs w:val="24"/>
        </w:rPr>
        <w:t>. In limbajul personajelor se utilizeaza aceleasi mijloace lingvistice, indifferent de situatia sociala sau culturala.</w:t>
      </w:r>
    </w:p>
    <w:p w:rsidR="00852F5A" w:rsidRPr="005336D5" w:rsidRDefault="00852F5A" w:rsidP="00852F5A">
      <w:pPr>
        <w:pStyle w:val="ListParagraph"/>
        <w:numPr>
          <w:ilvl w:val="0"/>
          <w:numId w:val="18"/>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Juridic + colocvial in discursul lui Stanica Ratiu = efect comic.</w:t>
      </w:r>
    </w:p>
    <w:p w:rsidR="00EA42EB" w:rsidRPr="005336D5" w:rsidRDefault="009B0976" w:rsidP="009B0976">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Trasaturile evidentiate in construirea cuplului:</w:t>
      </w:r>
    </w:p>
    <w:p w:rsidR="009B0976" w:rsidRPr="005336D5" w:rsidRDefault="009B0976" w:rsidP="009B0976">
      <w:pPr>
        <w:pStyle w:val="ListParagraph"/>
        <w:numPr>
          <w:ilvl w:val="0"/>
          <w:numId w:val="19"/>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Felix si Otilia – tema iubirii</w:t>
      </w:r>
    </w:p>
    <w:p w:rsidR="009B0976" w:rsidRPr="005336D5" w:rsidRDefault="009B0976" w:rsidP="009B0976">
      <w:pPr>
        <w:pStyle w:val="ListParagraph"/>
        <w:numPr>
          <w:ilvl w:val="0"/>
          <w:numId w:val="19"/>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Cocheta si ambitiosul din tipologia clasica; fata exuberanta si tanarul rational, atractia contrariilor; au in comun</w:t>
      </w:r>
      <w:r w:rsidR="00046A70" w:rsidRPr="005336D5">
        <w:rPr>
          <w:rFonts w:eastAsia="Times New Roman" w:cstheme="minorHAnsi"/>
          <w:color w:val="FF0000"/>
          <w:sz w:val="24"/>
          <w:szCs w:val="24"/>
        </w:rPr>
        <w:t xml:space="preserve"> </w:t>
      </w:r>
      <w:r w:rsidRPr="005336D5">
        <w:rPr>
          <w:rFonts w:eastAsia="Times New Roman" w:cstheme="minorHAnsi"/>
          <w:color w:val="FF0000"/>
          <w:sz w:val="24"/>
          <w:szCs w:val="24"/>
        </w:rPr>
        <w:t>conditia sociala (orfani); statut intellectual superior fata de clanul Tulea.</w:t>
      </w:r>
      <w:bookmarkEnd w:id="0"/>
    </w:p>
    <w:p w:rsidR="00833802" w:rsidRPr="005336D5" w:rsidRDefault="00833802" w:rsidP="00833802">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Portret fizic Otilia:</w:t>
      </w:r>
    </w:p>
    <w:p w:rsidR="00833802" w:rsidRPr="005336D5" w:rsidRDefault="00833802" w:rsidP="00833802">
      <w:pPr>
        <w:pStyle w:val="ListParagraph"/>
        <w:numPr>
          <w:ilvl w:val="0"/>
          <w:numId w:val="2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Realizat de Felix: “un cap prelung si tanar de fata, incarcat cu bucle, cazand pana pe umeri.” Este surprins de </w:t>
      </w:r>
      <w:r w:rsidRPr="005336D5">
        <w:rPr>
          <w:rFonts w:eastAsia="Times New Roman" w:cstheme="minorHAnsi"/>
          <w:i/>
          <w:color w:val="FF0000"/>
          <w:sz w:val="24"/>
          <w:szCs w:val="24"/>
        </w:rPr>
        <w:t>verisoara</w:t>
      </w:r>
      <w:r w:rsidRPr="005336D5">
        <w:rPr>
          <w:rFonts w:eastAsia="Times New Roman" w:cstheme="minorHAnsi"/>
          <w:color w:val="FF0000"/>
          <w:sz w:val="24"/>
          <w:szCs w:val="24"/>
        </w:rPr>
        <w:t xml:space="preserve"> Otilia, portretul ei aparand in contrast cu potretul fetei batrane </w:t>
      </w:r>
      <w:r w:rsidRPr="005336D5">
        <w:rPr>
          <w:rFonts w:eastAsia="Times New Roman" w:cstheme="minorHAnsi"/>
          <w:i/>
          <w:color w:val="FF0000"/>
          <w:sz w:val="24"/>
          <w:szCs w:val="24"/>
          <w:u w:val="single"/>
        </w:rPr>
        <w:t>Aurica</w:t>
      </w:r>
      <w:r w:rsidRPr="005336D5">
        <w:rPr>
          <w:rFonts w:eastAsia="Times New Roman" w:cstheme="minorHAnsi"/>
          <w:color w:val="FF0000"/>
          <w:sz w:val="24"/>
          <w:szCs w:val="24"/>
        </w:rPr>
        <w:t>: “Fata maslinie, cu nasul mic si ochii foarte albastri, arata foarte copilaroasa intre multele bucle si gulerul de dantela.Insa in trupul subtiratic, cu oase delicate, de un stil perfect, fara acea slabiciune supta si patata a Aureliei, era o mare libertate de miscari, o stapanire desavarsita de femeie.”</w:t>
      </w:r>
    </w:p>
    <w:p w:rsidR="00833802" w:rsidRPr="005336D5" w:rsidRDefault="00FC55FF" w:rsidP="00833802">
      <w:pPr>
        <w:pStyle w:val="ListParagraph"/>
        <w:numPr>
          <w:ilvl w:val="0"/>
          <w:numId w:val="2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Otilia ii poarta de grija lui Felix; ii ofera cu generozitate camera ei unde Felix </w:t>
      </w:r>
      <w:proofErr w:type="gramStart"/>
      <w:r w:rsidRPr="005336D5">
        <w:rPr>
          <w:rFonts w:eastAsia="Times New Roman" w:cstheme="minorHAnsi"/>
          <w:color w:val="FF0000"/>
          <w:sz w:val="24"/>
          <w:szCs w:val="24"/>
        </w:rPr>
        <w:t xml:space="preserve">descopera </w:t>
      </w:r>
      <w:r w:rsidRPr="005336D5">
        <w:rPr>
          <w:rFonts w:eastAsia="Times New Roman" w:cstheme="minorHAnsi"/>
          <w:i/>
          <w:color w:val="FF0000"/>
          <w:sz w:val="24"/>
          <w:szCs w:val="24"/>
        </w:rPr>
        <w:t xml:space="preserve"> o</w:t>
      </w:r>
      <w:proofErr w:type="gramEnd"/>
      <w:r w:rsidRPr="005336D5">
        <w:rPr>
          <w:rFonts w:eastAsia="Times New Roman" w:cstheme="minorHAnsi"/>
          <w:i/>
          <w:color w:val="FF0000"/>
          <w:sz w:val="24"/>
          <w:szCs w:val="24"/>
        </w:rPr>
        <w:t xml:space="preserve"> parte din personalitatea exuberanta a </w:t>
      </w:r>
      <w:r w:rsidRPr="005336D5">
        <w:rPr>
          <w:rFonts w:eastAsia="Times New Roman" w:cstheme="minorHAnsi"/>
          <w:i/>
          <w:color w:val="FF0000"/>
          <w:sz w:val="24"/>
          <w:szCs w:val="24"/>
          <w:u w:val="single"/>
        </w:rPr>
        <w:t>Otiliei</w:t>
      </w:r>
      <w:r w:rsidRPr="005336D5">
        <w:rPr>
          <w:rFonts w:eastAsia="Times New Roman" w:cstheme="minorHAnsi"/>
          <w:color w:val="FF0000"/>
          <w:sz w:val="24"/>
          <w:szCs w:val="24"/>
        </w:rPr>
        <w:t>.</w:t>
      </w:r>
    </w:p>
    <w:p w:rsidR="00592FD9" w:rsidRPr="005336D5" w:rsidRDefault="00592FD9" w:rsidP="00833802">
      <w:pPr>
        <w:pStyle w:val="ListParagraph"/>
        <w:numPr>
          <w:ilvl w:val="0"/>
          <w:numId w:val="2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Se autocaracterizeaza zicand: </w:t>
      </w:r>
      <w:r w:rsidRPr="005336D5">
        <w:rPr>
          <w:rFonts w:eastAsia="Times New Roman" w:cstheme="minorHAnsi"/>
          <w:i/>
          <w:color w:val="FF0000"/>
          <w:sz w:val="24"/>
          <w:szCs w:val="24"/>
        </w:rPr>
        <w:t xml:space="preserve">“Ce tanar de varsta mea iti inchipiui ca m-ar iubi pe mine asa cum sunt? Sunt foarte capricioasa, vreau </w:t>
      </w:r>
      <w:proofErr w:type="gramStart"/>
      <w:r w:rsidRPr="005336D5">
        <w:rPr>
          <w:rFonts w:eastAsia="Times New Roman" w:cstheme="minorHAnsi"/>
          <w:i/>
          <w:color w:val="FF0000"/>
          <w:sz w:val="24"/>
          <w:szCs w:val="24"/>
        </w:rPr>
        <w:t>sa</w:t>
      </w:r>
      <w:proofErr w:type="gramEnd"/>
      <w:r w:rsidRPr="005336D5">
        <w:rPr>
          <w:rFonts w:eastAsia="Times New Roman" w:cstheme="minorHAnsi"/>
          <w:i/>
          <w:color w:val="FF0000"/>
          <w:sz w:val="24"/>
          <w:szCs w:val="24"/>
        </w:rPr>
        <w:t xml:space="preserve"> fiu libera! […] Eu </w:t>
      </w:r>
      <w:proofErr w:type="gramStart"/>
      <w:r w:rsidRPr="005336D5">
        <w:rPr>
          <w:rFonts w:eastAsia="Times New Roman" w:cstheme="minorHAnsi"/>
          <w:i/>
          <w:color w:val="FF0000"/>
          <w:sz w:val="24"/>
          <w:szCs w:val="24"/>
        </w:rPr>
        <w:t>am</w:t>
      </w:r>
      <w:proofErr w:type="gramEnd"/>
      <w:r w:rsidRPr="005336D5">
        <w:rPr>
          <w:rFonts w:eastAsia="Times New Roman" w:cstheme="minorHAnsi"/>
          <w:i/>
          <w:color w:val="FF0000"/>
          <w:sz w:val="24"/>
          <w:szCs w:val="24"/>
        </w:rPr>
        <w:t xml:space="preserve"> un temperament nefericit: ma plictisesc repede, sufar cand sunt contrariata […] sunt pentru oameni blazati care au nevoie de varstele tineretii: ca Pascalopol.”</w:t>
      </w:r>
    </w:p>
    <w:p w:rsidR="00592FD9" w:rsidRPr="005336D5" w:rsidRDefault="00592FD9" w:rsidP="00833802">
      <w:pPr>
        <w:pStyle w:val="ListParagraph"/>
        <w:numPr>
          <w:ilvl w:val="0"/>
          <w:numId w:val="2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Este </w:t>
      </w:r>
      <w:proofErr w:type="gramStart"/>
      <w:r w:rsidRPr="005336D5">
        <w:rPr>
          <w:rFonts w:eastAsia="Times New Roman" w:cstheme="minorHAnsi"/>
          <w:color w:val="FF0000"/>
          <w:sz w:val="24"/>
          <w:szCs w:val="24"/>
        </w:rPr>
        <w:t>un</w:t>
      </w:r>
      <w:proofErr w:type="gramEnd"/>
      <w:r w:rsidRPr="005336D5">
        <w:rPr>
          <w:rFonts w:eastAsia="Times New Roman" w:cstheme="minorHAnsi"/>
          <w:color w:val="FF0000"/>
          <w:sz w:val="24"/>
          <w:szCs w:val="24"/>
        </w:rPr>
        <w:t xml:space="preserve"> amestec de feminitate, imprevizibil si capricios.</w:t>
      </w:r>
    </w:p>
    <w:p w:rsidR="00592FD9" w:rsidRPr="005336D5" w:rsidRDefault="00592FD9" w:rsidP="00833802">
      <w:pPr>
        <w:pStyle w:val="ListParagraph"/>
        <w:numPr>
          <w:ilvl w:val="0"/>
          <w:numId w:val="20"/>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“Enigma ei </w:t>
      </w:r>
      <w:proofErr w:type="gramStart"/>
      <w:r w:rsidRPr="005336D5">
        <w:rPr>
          <w:rFonts w:eastAsia="Times New Roman" w:cstheme="minorHAnsi"/>
          <w:color w:val="FF0000"/>
          <w:sz w:val="24"/>
          <w:szCs w:val="24"/>
        </w:rPr>
        <w:t>este</w:t>
      </w:r>
      <w:proofErr w:type="gramEnd"/>
      <w:r w:rsidRPr="005336D5">
        <w:rPr>
          <w:rFonts w:eastAsia="Times New Roman" w:cstheme="minorHAnsi"/>
          <w:color w:val="FF0000"/>
          <w:sz w:val="24"/>
          <w:szCs w:val="24"/>
        </w:rPr>
        <w:t xml:space="preserve"> insasi feminitatea ei, de un magnetism care deformeaza chiar si pe cei mai aprigi dusmani ai sai.”</w:t>
      </w:r>
    </w:p>
    <w:p w:rsidR="0029649E" w:rsidRPr="005336D5" w:rsidRDefault="0029649E" w:rsidP="008108FB">
      <w:pPr>
        <w:spacing w:before="100" w:beforeAutospacing="1" w:after="100" w:afterAutospacing="1" w:line="240" w:lineRule="auto"/>
        <w:rPr>
          <w:rFonts w:eastAsia="Times New Roman" w:cstheme="minorHAnsi"/>
          <w:b/>
          <w:color w:val="FF0000"/>
          <w:sz w:val="24"/>
          <w:szCs w:val="24"/>
        </w:rPr>
      </w:pPr>
    </w:p>
    <w:p w:rsidR="0029649E" w:rsidRPr="005336D5" w:rsidRDefault="0029649E" w:rsidP="008108FB">
      <w:pPr>
        <w:spacing w:before="100" w:beforeAutospacing="1" w:after="100" w:afterAutospacing="1" w:line="240" w:lineRule="auto"/>
        <w:rPr>
          <w:rFonts w:eastAsia="Times New Roman" w:cstheme="minorHAnsi"/>
          <w:b/>
          <w:color w:val="FF0000"/>
          <w:sz w:val="24"/>
          <w:szCs w:val="24"/>
        </w:rPr>
      </w:pPr>
    </w:p>
    <w:p w:rsidR="008108FB" w:rsidRPr="005336D5" w:rsidRDefault="008108FB" w:rsidP="008108FB">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lastRenderedPageBreak/>
        <w:t>Atitudinea fata de iubire:</w:t>
      </w:r>
    </w:p>
    <w:p w:rsidR="008108FB" w:rsidRPr="005336D5" w:rsidRDefault="008108FB" w:rsidP="008108FB">
      <w:pPr>
        <w:pStyle w:val="ListParagraph"/>
        <w:numPr>
          <w:ilvl w:val="0"/>
          <w:numId w:val="2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Otilia crede ca </w:t>
      </w:r>
      <w:r w:rsidRPr="005336D5">
        <w:rPr>
          <w:rFonts w:eastAsia="Times New Roman" w:cstheme="minorHAnsi"/>
          <w:b/>
          <w:color w:val="FF0000"/>
          <w:sz w:val="24"/>
          <w:szCs w:val="24"/>
        </w:rPr>
        <w:t>femeia:</w:t>
      </w:r>
      <w:r w:rsidRPr="005336D5">
        <w:rPr>
          <w:rFonts w:eastAsia="Times New Roman" w:cstheme="minorHAnsi"/>
          <w:color w:val="FF0000"/>
          <w:sz w:val="24"/>
          <w:szCs w:val="24"/>
        </w:rPr>
        <w:t xml:space="preserve"> </w:t>
      </w:r>
      <w:r w:rsidRPr="005336D5">
        <w:rPr>
          <w:rFonts w:eastAsia="Times New Roman" w:cstheme="minorHAnsi"/>
          <w:i/>
          <w:color w:val="FF0000"/>
          <w:sz w:val="24"/>
          <w:szCs w:val="24"/>
        </w:rPr>
        <w:t>“</w:t>
      </w:r>
      <w:proofErr w:type="gramStart"/>
      <w:r w:rsidRPr="005336D5">
        <w:rPr>
          <w:rFonts w:eastAsia="Times New Roman" w:cstheme="minorHAnsi"/>
          <w:i/>
          <w:color w:val="FF0000"/>
          <w:sz w:val="24"/>
          <w:szCs w:val="24"/>
        </w:rPr>
        <w:t>este</w:t>
      </w:r>
      <w:proofErr w:type="gramEnd"/>
      <w:r w:rsidRPr="005336D5">
        <w:rPr>
          <w:rFonts w:eastAsia="Times New Roman" w:cstheme="minorHAnsi"/>
          <w:i/>
          <w:color w:val="FF0000"/>
          <w:sz w:val="24"/>
          <w:szCs w:val="24"/>
        </w:rPr>
        <w:t xml:space="preserve"> sa placa, in afara de asta neputand exista fericire.”</w:t>
      </w:r>
      <w:r w:rsidRPr="005336D5">
        <w:rPr>
          <w:rFonts w:eastAsia="Times New Roman" w:cstheme="minorHAnsi"/>
          <w:color w:val="FF0000"/>
          <w:sz w:val="24"/>
          <w:szCs w:val="24"/>
        </w:rPr>
        <w:t xml:space="preserve">- </w:t>
      </w:r>
      <w:proofErr w:type="gramStart"/>
      <w:r w:rsidRPr="005336D5">
        <w:rPr>
          <w:rFonts w:eastAsia="Times New Roman" w:cstheme="minorHAnsi"/>
          <w:color w:val="FF0000"/>
          <w:sz w:val="24"/>
          <w:szCs w:val="24"/>
        </w:rPr>
        <w:t>concepe</w:t>
      </w:r>
      <w:proofErr w:type="gramEnd"/>
      <w:r w:rsidRPr="005336D5">
        <w:rPr>
          <w:rFonts w:eastAsia="Times New Roman" w:cstheme="minorHAnsi"/>
          <w:color w:val="FF0000"/>
          <w:sz w:val="24"/>
          <w:szCs w:val="24"/>
        </w:rPr>
        <w:t xml:space="preserve"> in felul aventuros al artistului, cu daruire si libertate absoluta.</w:t>
      </w:r>
    </w:p>
    <w:p w:rsidR="008108FB" w:rsidRPr="005336D5" w:rsidRDefault="008108FB" w:rsidP="008108FB">
      <w:pPr>
        <w:pStyle w:val="ListParagraph"/>
        <w:numPr>
          <w:ilvl w:val="0"/>
          <w:numId w:val="21"/>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Felix </w:t>
      </w:r>
      <w:proofErr w:type="gramStart"/>
      <w:r w:rsidRPr="005336D5">
        <w:rPr>
          <w:rFonts w:eastAsia="Times New Roman" w:cstheme="minorHAnsi"/>
          <w:color w:val="FF0000"/>
          <w:sz w:val="24"/>
          <w:szCs w:val="24"/>
        </w:rPr>
        <w:t>este</w:t>
      </w:r>
      <w:proofErr w:type="gramEnd"/>
      <w:r w:rsidRPr="005336D5">
        <w:rPr>
          <w:rFonts w:eastAsia="Times New Roman" w:cstheme="minorHAnsi"/>
          <w:color w:val="FF0000"/>
          <w:sz w:val="24"/>
          <w:szCs w:val="24"/>
        </w:rPr>
        <w:t xml:space="preserve"> dispus sa astepte oricat in virtutea promisiunii ca se va casatori cu Otilia. Realizeaza ca acest lucru ar putea realiza o piedica in calea realizarii profesionale – Otilia </w:t>
      </w:r>
      <w:proofErr w:type="gramStart"/>
      <w:r w:rsidRPr="005336D5">
        <w:rPr>
          <w:rFonts w:eastAsia="Times New Roman" w:cstheme="minorHAnsi"/>
          <w:color w:val="FF0000"/>
          <w:sz w:val="24"/>
          <w:szCs w:val="24"/>
        </w:rPr>
        <w:t>il</w:t>
      </w:r>
      <w:proofErr w:type="gramEnd"/>
      <w:r w:rsidRPr="005336D5">
        <w:rPr>
          <w:rFonts w:eastAsia="Times New Roman" w:cstheme="minorHAnsi"/>
          <w:color w:val="FF0000"/>
          <w:sz w:val="24"/>
          <w:szCs w:val="24"/>
        </w:rPr>
        <w:t xml:space="preserve"> paraseste pe tanar si allege siguranta: </w:t>
      </w:r>
      <w:r w:rsidRPr="005336D5">
        <w:rPr>
          <w:rFonts w:eastAsia="Times New Roman" w:cstheme="minorHAnsi"/>
          <w:b/>
          <w:i/>
          <w:color w:val="FF0000"/>
          <w:sz w:val="24"/>
          <w:szCs w:val="24"/>
          <w:u w:val="single"/>
        </w:rPr>
        <w:t>Pascalopol</w:t>
      </w:r>
      <w:r w:rsidRPr="005336D5">
        <w:rPr>
          <w:rFonts w:eastAsia="Times New Roman" w:cstheme="minorHAnsi"/>
          <w:color w:val="FF0000"/>
          <w:sz w:val="24"/>
          <w:szCs w:val="24"/>
        </w:rPr>
        <w:t>.</w:t>
      </w:r>
    </w:p>
    <w:p w:rsidR="002A25A0" w:rsidRPr="005336D5" w:rsidRDefault="002A25A0" w:rsidP="002A25A0">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E.M Forster: “</w:t>
      </w:r>
      <w:r w:rsidRPr="005336D5">
        <w:rPr>
          <w:rFonts w:eastAsia="Times New Roman" w:cstheme="minorHAnsi"/>
          <w:i/>
          <w:color w:val="FF0000"/>
          <w:sz w:val="24"/>
          <w:szCs w:val="24"/>
        </w:rPr>
        <w:t xml:space="preserve">Romanul realist </w:t>
      </w:r>
      <w:proofErr w:type="gramStart"/>
      <w:r w:rsidRPr="005336D5">
        <w:rPr>
          <w:rFonts w:eastAsia="Times New Roman" w:cstheme="minorHAnsi"/>
          <w:i/>
          <w:color w:val="FF0000"/>
          <w:sz w:val="24"/>
          <w:szCs w:val="24"/>
        </w:rPr>
        <w:t>este</w:t>
      </w:r>
      <w:proofErr w:type="gramEnd"/>
      <w:r w:rsidRPr="005336D5">
        <w:rPr>
          <w:rFonts w:eastAsia="Times New Roman" w:cstheme="minorHAnsi"/>
          <w:i/>
          <w:color w:val="FF0000"/>
          <w:sz w:val="24"/>
          <w:szCs w:val="24"/>
        </w:rPr>
        <w:t xml:space="preserve"> istoria unui esec”</w:t>
      </w:r>
      <w:r w:rsidRPr="005336D5">
        <w:rPr>
          <w:rFonts w:eastAsia="Times New Roman" w:cstheme="minorHAnsi"/>
          <w:color w:val="FF0000"/>
          <w:sz w:val="24"/>
          <w:szCs w:val="24"/>
        </w:rPr>
        <w:t xml:space="preserve"> – la fel ca si iubirea adolescentilor Felix si Otilia care esueaza si nu se implineste matrimonial. Felix gelos pe Pascalopol nu face nimic pentru ca dorinta de a face cariera primeaza.</w:t>
      </w:r>
    </w:p>
    <w:p w:rsidR="00306BC6" w:rsidRPr="005336D5" w:rsidRDefault="00306BC6" w:rsidP="002A25A0">
      <w:p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b/>
          <w:color w:val="FF0000"/>
          <w:sz w:val="24"/>
          <w:szCs w:val="24"/>
        </w:rPr>
        <w:t xml:space="preserve">Cuplul </w:t>
      </w:r>
      <w:r w:rsidRPr="005336D5">
        <w:rPr>
          <w:rFonts w:eastAsia="Times New Roman" w:cstheme="minorHAnsi"/>
          <w:b/>
          <w:color w:val="FF0000"/>
          <w:sz w:val="24"/>
          <w:szCs w:val="24"/>
          <w:u w:val="single"/>
        </w:rPr>
        <w:t>Felix-Otilia</w:t>
      </w:r>
      <w:r w:rsidRPr="005336D5">
        <w:rPr>
          <w:rFonts w:eastAsia="Times New Roman" w:cstheme="minorHAnsi"/>
          <w:b/>
          <w:color w:val="FF0000"/>
          <w:sz w:val="24"/>
          <w:szCs w:val="24"/>
        </w:rPr>
        <w:t>:</w:t>
      </w:r>
    </w:p>
    <w:p w:rsidR="00306BC6" w:rsidRPr="005336D5" w:rsidRDefault="00306BC6" w:rsidP="00306BC6">
      <w:pPr>
        <w:pStyle w:val="ListParagraph"/>
        <w:numPr>
          <w:ilvl w:val="0"/>
          <w:numId w:val="2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 xml:space="preserve">Femeia </w:t>
      </w:r>
      <w:proofErr w:type="gramStart"/>
      <w:r w:rsidRPr="005336D5">
        <w:rPr>
          <w:rFonts w:eastAsia="Times New Roman" w:cstheme="minorHAnsi"/>
          <w:color w:val="FF0000"/>
          <w:sz w:val="24"/>
          <w:szCs w:val="24"/>
        </w:rPr>
        <w:t>ia</w:t>
      </w:r>
      <w:proofErr w:type="gramEnd"/>
      <w:r w:rsidRPr="005336D5">
        <w:rPr>
          <w:rFonts w:eastAsia="Times New Roman" w:cstheme="minorHAnsi"/>
          <w:color w:val="FF0000"/>
          <w:sz w:val="24"/>
          <w:szCs w:val="24"/>
        </w:rPr>
        <w:t xml:space="preserve"> decizia: sacrificiu din iubire; tanarului nu i s-ar fi potrivit o fiata aventuroasa. In schimb nici ei nu i s-ar fi potrivit o viata modesta, plina de privatiuni. Moartea lui mos Costache si pierderea mostenirii impune acest deznodamant.</w:t>
      </w:r>
    </w:p>
    <w:p w:rsidR="00306BC6" w:rsidRPr="005336D5" w:rsidRDefault="00306BC6" w:rsidP="00306BC6">
      <w:pPr>
        <w:pStyle w:val="ListParagraph"/>
        <w:numPr>
          <w:ilvl w:val="0"/>
          <w:numId w:val="2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Otilia pt Felix = “etern feminine”; Pascalopol = “enigma”</w:t>
      </w:r>
      <w:r w:rsidR="00BF7759" w:rsidRPr="005336D5">
        <w:rPr>
          <w:rFonts w:eastAsia="Times New Roman" w:cstheme="minorHAnsi"/>
          <w:color w:val="FF0000"/>
          <w:sz w:val="24"/>
          <w:szCs w:val="24"/>
        </w:rPr>
        <w:t xml:space="preserve">. Misterul pare a se ascunde in replica de la inceput: </w:t>
      </w:r>
      <w:r w:rsidR="00BF7759" w:rsidRPr="005336D5">
        <w:rPr>
          <w:rFonts w:eastAsia="Times New Roman" w:cstheme="minorHAnsi"/>
          <w:i/>
          <w:color w:val="FF0000"/>
          <w:sz w:val="24"/>
          <w:szCs w:val="24"/>
        </w:rPr>
        <w:t>“Noi nu traim decat patru-cinci ani”.</w:t>
      </w:r>
      <w:r w:rsidR="00BF7759" w:rsidRPr="005336D5">
        <w:rPr>
          <w:rFonts w:eastAsia="Times New Roman" w:cstheme="minorHAnsi"/>
          <w:color w:val="FF0000"/>
          <w:sz w:val="24"/>
          <w:szCs w:val="24"/>
        </w:rPr>
        <w:t xml:space="preserve"> </w:t>
      </w:r>
    </w:p>
    <w:p w:rsidR="00BF7759" w:rsidRPr="005336D5" w:rsidRDefault="00BF7759" w:rsidP="00306BC6">
      <w:pPr>
        <w:pStyle w:val="ListParagraph"/>
        <w:numPr>
          <w:ilvl w:val="0"/>
          <w:numId w:val="22"/>
        </w:numPr>
        <w:spacing w:before="100" w:beforeAutospacing="1" w:after="100" w:afterAutospacing="1" w:line="240" w:lineRule="auto"/>
        <w:rPr>
          <w:rFonts w:eastAsia="Times New Roman" w:cstheme="minorHAnsi"/>
          <w:color w:val="FF0000"/>
          <w:sz w:val="24"/>
          <w:szCs w:val="24"/>
        </w:rPr>
      </w:pPr>
      <w:r w:rsidRPr="005336D5">
        <w:rPr>
          <w:rFonts w:eastAsia="Times New Roman" w:cstheme="minorHAnsi"/>
          <w:color w:val="FF0000"/>
          <w:sz w:val="24"/>
          <w:szCs w:val="24"/>
        </w:rPr>
        <w:t>Romancierul spune ca in Otilia se regaseste o parte din el; Felix = alter ego.</w:t>
      </w:r>
    </w:p>
    <w:sectPr w:rsidR="00BF7759" w:rsidRPr="0053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D41"/>
    <w:multiLevelType w:val="multilevel"/>
    <w:tmpl w:val="1C42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238B1"/>
    <w:multiLevelType w:val="multilevel"/>
    <w:tmpl w:val="2F1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10BE5"/>
    <w:multiLevelType w:val="hybridMultilevel"/>
    <w:tmpl w:val="EB08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30E52"/>
    <w:multiLevelType w:val="multilevel"/>
    <w:tmpl w:val="3FD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70F8B"/>
    <w:multiLevelType w:val="multilevel"/>
    <w:tmpl w:val="EDEC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A65EC"/>
    <w:multiLevelType w:val="hybridMultilevel"/>
    <w:tmpl w:val="CC2AE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F2B5E"/>
    <w:multiLevelType w:val="hybridMultilevel"/>
    <w:tmpl w:val="F3629DF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nsid w:val="29F84B7E"/>
    <w:multiLevelType w:val="hybridMultilevel"/>
    <w:tmpl w:val="D4544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85C65"/>
    <w:multiLevelType w:val="hybridMultilevel"/>
    <w:tmpl w:val="BC9C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E3164"/>
    <w:multiLevelType w:val="multilevel"/>
    <w:tmpl w:val="2476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DD1905"/>
    <w:multiLevelType w:val="hybridMultilevel"/>
    <w:tmpl w:val="EF64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C46F5"/>
    <w:multiLevelType w:val="hybridMultilevel"/>
    <w:tmpl w:val="DDB65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67DCA"/>
    <w:multiLevelType w:val="multilevel"/>
    <w:tmpl w:val="F2C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D4027D"/>
    <w:multiLevelType w:val="hybridMultilevel"/>
    <w:tmpl w:val="4822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F3B24"/>
    <w:multiLevelType w:val="hybridMultilevel"/>
    <w:tmpl w:val="0636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882C12"/>
    <w:multiLevelType w:val="multilevel"/>
    <w:tmpl w:val="B15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F81F8D"/>
    <w:multiLevelType w:val="hybridMultilevel"/>
    <w:tmpl w:val="472A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775EFA"/>
    <w:multiLevelType w:val="multilevel"/>
    <w:tmpl w:val="D99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B72994"/>
    <w:multiLevelType w:val="multilevel"/>
    <w:tmpl w:val="83E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B072C0"/>
    <w:multiLevelType w:val="multilevel"/>
    <w:tmpl w:val="EAC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675ADD"/>
    <w:multiLevelType w:val="hybridMultilevel"/>
    <w:tmpl w:val="1930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9733E"/>
    <w:multiLevelType w:val="multilevel"/>
    <w:tmpl w:val="CB5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9"/>
  </w:num>
  <w:num w:numId="4">
    <w:abstractNumId w:val="21"/>
  </w:num>
  <w:num w:numId="5">
    <w:abstractNumId w:val="17"/>
  </w:num>
  <w:num w:numId="6">
    <w:abstractNumId w:val="4"/>
  </w:num>
  <w:num w:numId="7">
    <w:abstractNumId w:val="12"/>
  </w:num>
  <w:num w:numId="8">
    <w:abstractNumId w:val="1"/>
  </w:num>
  <w:num w:numId="9">
    <w:abstractNumId w:val="19"/>
  </w:num>
  <w:num w:numId="10">
    <w:abstractNumId w:val="18"/>
  </w:num>
  <w:num w:numId="11">
    <w:abstractNumId w:val="0"/>
  </w:num>
  <w:num w:numId="12">
    <w:abstractNumId w:val="2"/>
  </w:num>
  <w:num w:numId="13">
    <w:abstractNumId w:val="20"/>
  </w:num>
  <w:num w:numId="14">
    <w:abstractNumId w:val="7"/>
  </w:num>
  <w:num w:numId="15">
    <w:abstractNumId w:val="6"/>
  </w:num>
  <w:num w:numId="16">
    <w:abstractNumId w:val="11"/>
  </w:num>
  <w:num w:numId="17">
    <w:abstractNumId w:val="5"/>
  </w:num>
  <w:num w:numId="18">
    <w:abstractNumId w:val="16"/>
  </w:num>
  <w:num w:numId="19">
    <w:abstractNumId w:val="14"/>
  </w:num>
  <w:num w:numId="20">
    <w:abstractNumId w:val="8"/>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FB"/>
    <w:rsid w:val="00046A70"/>
    <w:rsid w:val="0029649E"/>
    <w:rsid w:val="002A25A0"/>
    <w:rsid w:val="00306BC6"/>
    <w:rsid w:val="00491A19"/>
    <w:rsid w:val="004955CA"/>
    <w:rsid w:val="004C54B1"/>
    <w:rsid w:val="004D6F92"/>
    <w:rsid w:val="005336D5"/>
    <w:rsid w:val="00592FD9"/>
    <w:rsid w:val="00602DC5"/>
    <w:rsid w:val="006D3C6C"/>
    <w:rsid w:val="008100FB"/>
    <w:rsid w:val="008108FB"/>
    <w:rsid w:val="00833802"/>
    <w:rsid w:val="00852F5A"/>
    <w:rsid w:val="009B0976"/>
    <w:rsid w:val="00BF7759"/>
    <w:rsid w:val="00C73CEE"/>
    <w:rsid w:val="00D015FF"/>
    <w:rsid w:val="00DF7ED5"/>
    <w:rsid w:val="00E421A7"/>
    <w:rsid w:val="00EA42EB"/>
    <w:rsid w:val="00F1380C"/>
    <w:rsid w:val="00FC55FF"/>
    <w:rsid w:val="00FD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23617">
      <w:bodyDiv w:val="1"/>
      <w:marLeft w:val="0"/>
      <w:marRight w:val="0"/>
      <w:marTop w:val="0"/>
      <w:marBottom w:val="0"/>
      <w:divBdr>
        <w:top w:val="none" w:sz="0" w:space="0" w:color="auto"/>
        <w:left w:val="none" w:sz="0" w:space="0" w:color="auto"/>
        <w:bottom w:val="none" w:sz="0" w:space="0" w:color="auto"/>
        <w:right w:val="none" w:sz="0" w:space="0" w:color="auto"/>
      </w:divBdr>
      <w:divsChild>
        <w:div w:id="1543052995">
          <w:marLeft w:val="0"/>
          <w:marRight w:val="0"/>
          <w:marTop w:val="0"/>
          <w:marBottom w:val="0"/>
          <w:divBdr>
            <w:top w:val="none" w:sz="0" w:space="0" w:color="auto"/>
            <w:left w:val="none" w:sz="0" w:space="0" w:color="auto"/>
            <w:bottom w:val="none" w:sz="0" w:space="0" w:color="auto"/>
            <w:right w:val="none" w:sz="0" w:space="0" w:color="auto"/>
          </w:divBdr>
          <w:divsChild>
            <w:div w:id="1678846097">
              <w:marLeft w:val="0"/>
              <w:marRight w:val="0"/>
              <w:marTop w:val="0"/>
              <w:marBottom w:val="0"/>
              <w:divBdr>
                <w:top w:val="none" w:sz="0" w:space="0" w:color="auto"/>
                <w:left w:val="none" w:sz="0" w:space="0" w:color="auto"/>
                <w:bottom w:val="none" w:sz="0" w:space="0" w:color="auto"/>
                <w:right w:val="none" w:sz="0" w:space="0" w:color="auto"/>
              </w:divBdr>
            </w:div>
            <w:div w:id="1352487357">
              <w:marLeft w:val="0"/>
              <w:marRight w:val="0"/>
              <w:marTop w:val="0"/>
              <w:marBottom w:val="0"/>
              <w:divBdr>
                <w:top w:val="none" w:sz="0" w:space="0" w:color="auto"/>
                <w:left w:val="none" w:sz="0" w:space="0" w:color="auto"/>
                <w:bottom w:val="none" w:sz="0" w:space="0" w:color="auto"/>
                <w:right w:val="none" w:sz="0" w:space="0" w:color="auto"/>
              </w:divBdr>
            </w:div>
            <w:div w:id="1706325171">
              <w:blockQuote w:val="1"/>
              <w:marLeft w:val="600"/>
              <w:marRight w:val="0"/>
              <w:marTop w:val="0"/>
              <w:marBottom w:val="0"/>
              <w:divBdr>
                <w:top w:val="none" w:sz="0" w:space="0" w:color="auto"/>
                <w:left w:val="none" w:sz="0" w:space="0" w:color="auto"/>
                <w:bottom w:val="none" w:sz="0" w:space="0" w:color="auto"/>
                <w:right w:val="none" w:sz="0" w:space="0" w:color="auto"/>
              </w:divBdr>
              <w:divsChild>
                <w:div w:id="2138450849">
                  <w:marLeft w:val="0"/>
                  <w:marRight w:val="0"/>
                  <w:marTop w:val="0"/>
                  <w:marBottom w:val="0"/>
                  <w:divBdr>
                    <w:top w:val="none" w:sz="0" w:space="0" w:color="auto"/>
                    <w:left w:val="none" w:sz="0" w:space="0" w:color="auto"/>
                    <w:bottom w:val="none" w:sz="0" w:space="0" w:color="auto"/>
                    <w:right w:val="none" w:sz="0" w:space="0" w:color="auto"/>
                  </w:divBdr>
                </w:div>
              </w:divsChild>
            </w:div>
            <w:div w:id="198009630">
              <w:marLeft w:val="0"/>
              <w:marRight w:val="0"/>
              <w:marTop w:val="0"/>
              <w:marBottom w:val="0"/>
              <w:divBdr>
                <w:top w:val="none" w:sz="0" w:space="0" w:color="auto"/>
                <w:left w:val="none" w:sz="0" w:space="0" w:color="auto"/>
                <w:bottom w:val="none" w:sz="0" w:space="0" w:color="auto"/>
                <w:right w:val="none" w:sz="0" w:space="0" w:color="auto"/>
              </w:divBdr>
              <w:divsChild>
                <w:div w:id="191064923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37444345">
              <w:blockQuote w:val="1"/>
              <w:marLeft w:val="600"/>
              <w:marRight w:val="0"/>
              <w:marTop w:val="0"/>
              <w:marBottom w:val="0"/>
              <w:divBdr>
                <w:top w:val="none" w:sz="0" w:space="0" w:color="auto"/>
                <w:left w:val="none" w:sz="0" w:space="0" w:color="auto"/>
                <w:bottom w:val="none" w:sz="0" w:space="0" w:color="auto"/>
                <w:right w:val="none" w:sz="0" w:space="0" w:color="auto"/>
              </w:divBdr>
              <w:divsChild>
                <w:div w:id="2091778278">
                  <w:marLeft w:val="0"/>
                  <w:marRight w:val="0"/>
                  <w:marTop w:val="0"/>
                  <w:marBottom w:val="0"/>
                  <w:divBdr>
                    <w:top w:val="none" w:sz="0" w:space="0" w:color="auto"/>
                    <w:left w:val="none" w:sz="0" w:space="0" w:color="auto"/>
                    <w:bottom w:val="none" w:sz="0" w:space="0" w:color="auto"/>
                    <w:right w:val="none" w:sz="0" w:space="0" w:color="auto"/>
                  </w:divBdr>
                </w:div>
              </w:divsChild>
            </w:div>
            <w:div w:id="1745451300">
              <w:marLeft w:val="0"/>
              <w:marRight w:val="0"/>
              <w:marTop w:val="0"/>
              <w:marBottom w:val="0"/>
              <w:divBdr>
                <w:top w:val="none" w:sz="0" w:space="0" w:color="auto"/>
                <w:left w:val="none" w:sz="0" w:space="0" w:color="auto"/>
                <w:bottom w:val="none" w:sz="0" w:space="0" w:color="auto"/>
                <w:right w:val="none" w:sz="0" w:space="0" w:color="auto"/>
              </w:divBdr>
            </w:div>
            <w:div w:id="1851600266">
              <w:marLeft w:val="0"/>
              <w:marRight w:val="0"/>
              <w:marTop w:val="0"/>
              <w:marBottom w:val="0"/>
              <w:divBdr>
                <w:top w:val="none" w:sz="0" w:space="0" w:color="auto"/>
                <w:left w:val="none" w:sz="0" w:space="0" w:color="auto"/>
                <w:bottom w:val="none" w:sz="0" w:space="0" w:color="auto"/>
                <w:right w:val="none" w:sz="0" w:space="0" w:color="auto"/>
              </w:divBdr>
            </w:div>
            <w:div w:id="108009991">
              <w:marLeft w:val="0"/>
              <w:marRight w:val="0"/>
              <w:marTop w:val="0"/>
              <w:marBottom w:val="0"/>
              <w:divBdr>
                <w:top w:val="none" w:sz="0" w:space="0" w:color="auto"/>
                <w:left w:val="none" w:sz="0" w:space="0" w:color="auto"/>
                <w:bottom w:val="none" w:sz="0" w:space="0" w:color="auto"/>
                <w:right w:val="none" w:sz="0" w:space="0" w:color="auto"/>
              </w:divBdr>
            </w:div>
            <w:div w:id="1449397105">
              <w:marLeft w:val="0"/>
              <w:marRight w:val="0"/>
              <w:marTop w:val="0"/>
              <w:marBottom w:val="0"/>
              <w:divBdr>
                <w:top w:val="none" w:sz="0" w:space="0" w:color="auto"/>
                <w:left w:val="none" w:sz="0" w:space="0" w:color="auto"/>
                <w:bottom w:val="none" w:sz="0" w:space="0" w:color="auto"/>
                <w:right w:val="none" w:sz="0" w:space="0" w:color="auto"/>
              </w:divBdr>
            </w:div>
            <w:div w:id="99035439">
              <w:marLeft w:val="0"/>
              <w:marRight w:val="0"/>
              <w:marTop w:val="0"/>
              <w:marBottom w:val="0"/>
              <w:divBdr>
                <w:top w:val="none" w:sz="0" w:space="0" w:color="auto"/>
                <w:left w:val="none" w:sz="0" w:space="0" w:color="auto"/>
                <w:bottom w:val="none" w:sz="0" w:space="0" w:color="auto"/>
                <w:right w:val="none" w:sz="0" w:space="0" w:color="auto"/>
              </w:divBdr>
            </w:div>
            <w:div w:id="59252434">
              <w:marLeft w:val="0"/>
              <w:marRight w:val="0"/>
              <w:marTop w:val="0"/>
              <w:marBottom w:val="0"/>
              <w:divBdr>
                <w:top w:val="none" w:sz="0" w:space="0" w:color="auto"/>
                <w:left w:val="none" w:sz="0" w:space="0" w:color="auto"/>
                <w:bottom w:val="none" w:sz="0" w:space="0" w:color="auto"/>
                <w:right w:val="none" w:sz="0" w:space="0" w:color="auto"/>
              </w:divBdr>
            </w:div>
            <w:div w:id="991568196">
              <w:marLeft w:val="0"/>
              <w:marRight w:val="0"/>
              <w:marTop w:val="0"/>
              <w:marBottom w:val="0"/>
              <w:divBdr>
                <w:top w:val="none" w:sz="0" w:space="0" w:color="auto"/>
                <w:left w:val="none" w:sz="0" w:space="0" w:color="auto"/>
                <w:bottom w:val="none" w:sz="0" w:space="0" w:color="auto"/>
                <w:right w:val="none" w:sz="0" w:space="0" w:color="auto"/>
              </w:divBdr>
            </w:div>
            <w:div w:id="790168415">
              <w:marLeft w:val="0"/>
              <w:marRight w:val="0"/>
              <w:marTop w:val="0"/>
              <w:marBottom w:val="0"/>
              <w:divBdr>
                <w:top w:val="none" w:sz="0" w:space="0" w:color="auto"/>
                <w:left w:val="none" w:sz="0" w:space="0" w:color="auto"/>
                <w:bottom w:val="none" w:sz="0" w:space="0" w:color="auto"/>
                <w:right w:val="none" w:sz="0" w:space="0" w:color="auto"/>
              </w:divBdr>
            </w:div>
            <w:div w:id="14982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19</cp:revision>
  <dcterms:created xsi:type="dcterms:W3CDTF">2012-05-15T14:11:00Z</dcterms:created>
  <dcterms:modified xsi:type="dcterms:W3CDTF">2012-05-17T16:29:00Z</dcterms:modified>
</cp:coreProperties>
</file>