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A55" w:rsidRDefault="00784E29" w:rsidP="00784E29">
      <w:pPr>
        <w:pStyle w:val="Title"/>
        <w:rPr>
          <w:noProof/>
        </w:rPr>
      </w:pPr>
      <w:r>
        <w:rPr>
          <w:noProof/>
        </w:rPr>
        <w:t>O scrisoare pierduta</w:t>
      </w:r>
    </w:p>
    <w:p w:rsidR="00784E29" w:rsidRDefault="00784E29" w:rsidP="00784E2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Introducere</w:t>
      </w:r>
    </w:p>
    <w:p w:rsidR="00784E29" w:rsidRDefault="00784E29" w:rsidP="00784E2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 Reprezentata pe scena in 1884, comedia OSP de I.L. Caragiale este a treia din cele patru comedii scrise de catre autor, o adevarata capodopera a genului dramatic.</w:t>
      </w:r>
    </w:p>
    <w:p w:rsidR="00784E29" w:rsidRDefault="00784E29" w:rsidP="00784E2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Opinii critice</w:t>
      </w:r>
    </w:p>
    <w:p w:rsidR="00784E29" w:rsidRDefault="00784E29" w:rsidP="00784E2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Eugen Lovinescu: </w:t>
      </w:r>
      <w:r>
        <w:rPr>
          <w:i/>
          <w:noProof/>
        </w:rPr>
        <w:t>“efemeritatea comediei de moravuri”</w:t>
      </w:r>
    </w:p>
    <w:p w:rsidR="00784E29" w:rsidRDefault="00784E29" w:rsidP="00784E2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Ambitiile, dorinta de avere, privilegii sau ascensiune sociala nu tin doar de mentalitatea unei epoci, lucru sustinut de catre George Calinescu.</w:t>
      </w:r>
    </w:p>
    <w:p w:rsidR="00784E29" w:rsidRDefault="00787992" w:rsidP="00784E2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Specie</w:t>
      </w:r>
    </w:p>
    <w:p w:rsidR="00787992" w:rsidRDefault="00787992" w:rsidP="0078799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Opera literara OSP este o </w:t>
      </w:r>
      <w:r>
        <w:rPr>
          <w:noProof/>
          <w:u w:val="single"/>
        </w:rPr>
        <w:t>comedie de moravuri</w:t>
      </w:r>
      <w:r>
        <w:rPr>
          <w:noProof/>
        </w:rPr>
        <w:t xml:space="preserve"> in care sunt satirizate aspecte ale societatii contemporane autorului, aceasta fiind </w:t>
      </w:r>
      <w:r>
        <w:rPr>
          <w:i/>
          <w:noProof/>
        </w:rPr>
        <w:t>inspirata</w:t>
      </w:r>
      <w:r>
        <w:rPr>
          <w:noProof/>
        </w:rPr>
        <w:t xml:space="preserve"> din farsa electorala din 1883.</w:t>
      </w:r>
    </w:p>
    <w:p w:rsidR="00787992" w:rsidRDefault="002F6A5D" w:rsidP="002F6A5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Definitie specie</w:t>
      </w:r>
    </w:p>
    <w:p w:rsidR="002F6A5D" w:rsidRDefault="002F6A5D" w:rsidP="002F6A5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Comedia este o specie a genului dramatic care starneste rasul prin suprinderea unor moravuri, a unor tipuri umane sau unor situatii neasteptate, cu un final fericit. Personajele comediei sunt inferioare, conflictul comic realizandu-se prin diferenta dintre esenta si aparenta.</w:t>
      </w:r>
    </w:p>
    <w:p w:rsidR="002A6F16" w:rsidRDefault="002A6F16" w:rsidP="002A6F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Tema</w:t>
      </w:r>
    </w:p>
    <w:p w:rsidR="002A6F16" w:rsidRDefault="002A6F16" w:rsidP="002A6F1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Prin satirizarea unor defecte omenesti, piesa prezinta aspecta din </w:t>
      </w:r>
      <w:r w:rsidRPr="002A6F16">
        <w:rPr>
          <w:i/>
          <w:noProof/>
        </w:rPr>
        <w:t>viata politica</w:t>
      </w:r>
      <w:r>
        <w:rPr>
          <w:noProof/>
        </w:rPr>
        <w:t xml:space="preserve"> (lupta pentru putere in contextul alegerilor pentru Camera) si de familie (relatia dintre Tipatescu si Zoe).</w:t>
      </w:r>
    </w:p>
    <w:p w:rsidR="002754A8" w:rsidRDefault="002754A8" w:rsidP="002754A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Caracteristici dramatice</w:t>
      </w:r>
    </w:p>
    <w:p w:rsidR="002754A8" w:rsidRDefault="002754A8" w:rsidP="002754A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Prezenta listei cu </w:t>
      </w:r>
      <w:r w:rsidRPr="002754A8">
        <w:rPr>
          <w:i/>
          <w:noProof/>
        </w:rPr>
        <w:t>“Persoanele”</w:t>
      </w:r>
      <w:r>
        <w:rPr>
          <w:noProof/>
        </w:rPr>
        <w:t xml:space="preserve"> de la inceputul piesei, precum si didascaliile, singurele interventii directe ale autorului in piesa, acestea</w:t>
      </w:r>
      <w:r w:rsidR="00315E03">
        <w:rPr>
          <w:noProof/>
        </w:rPr>
        <w:t xml:space="preserve"> ajutand la prezentarea scenica, si reprezentand pretioase indicatii auctoriale.</w:t>
      </w:r>
    </w:p>
    <w:p w:rsidR="00D8641B" w:rsidRDefault="00D8641B" w:rsidP="002754A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Structurat in </w:t>
      </w:r>
      <w:r w:rsidRPr="00D8641B">
        <w:rPr>
          <w:i/>
          <w:noProof/>
        </w:rPr>
        <w:t>patru acte</w:t>
      </w:r>
      <w:r>
        <w:rPr>
          <w:noProof/>
        </w:rPr>
        <w:t>, alcatuite din scene, toate fiind construite sub forma schimbului de replici intre personaje.</w:t>
      </w:r>
    </w:p>
    <w:p w:rsidR="005C5E90" w:rsidRDefault="005C5E90" w:rsidP="005C5E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Titlul</w:t>
      </w:r>
    </w:p>
    <w:p w:rsidR="005C5E90" w:rsidRDefault="005C5E90" w:rsidP="005C5E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Pune in evidenta </w:t>
      </w:r>
      <w:r>
        <w:rPr>
          <w:i/>
          <w:noProof/>
        </w:rPr>
        <w:t>contrastul comic</w:t>
      </w:r>
      <w:r>
        <w:rPr>
          <w:noProof/>
        </w:rPr>
        <w:t xml:space="preserve"> dintre aparenta si esenta. </w:t>
      </w:r>
    </w:p>
    <w:p w:rsidR="005C5E90" w:rsidRDefault="005C5E90" w:rsidP="005C5E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Lupta pentru puterea politica se realizeaza strict in culise, avand ca instrument al santajului </w:t>
      </w:r>
      <w:r>
        <w:rPr>
          <w:noProof/>
          <w:u w:val="single"/>
        </w:rPr>
        <w:t>“o scrisoare pierduta”</w:t>
      </w:r>
      <w:r>
        <w:rPr>
          <w:noProof/>
        </w:rPr>
        <w:t xml:space="preserve"> – pretextul dramatic al comediei.</w:t>
      </w:r>
    </w:p>
    <w:p w:rsidR="002E3AB2" w:rsidRDefault="002E3AB2" w:rsidP="005C5E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Articolul nehotarat sta ca dovada al banalitatii intamplarii, cat si repetabilitatii acesteia.</w:t>
      </w:r>
    </w:p>
    <w:p w:rsidR="00250077" w:rsidRDefault="00250077" w:rsidP="0025007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Constructia subiectului dramatic</w:t>
      </w:r>
    </w:p>
    <w:p w:rsidR="00250077" w:rsidRDefault="00250077" w:rsidP="0025007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Timp si spatiu</w:t>
      </w:r>
    </w:p>
    <w:p w:rsidR="00250077" w:rsidRDefault="00250077" w:rsidP="00250077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Fiind destinata reprezentarii scenice, se impun anumite limite din punctul de vedere al timpului si spatiului, astfel actiunea este plasata </w:t>
      </w:r>
      <w:r>
        <w:rPr>
          <w:i/>
          <w:noProof/>
        </w:rPr>
        <w:t>“in capitala unui judet de munte, in zilele noastre”</w:t>
      </w:r>
      <w:r w:rsidR="006E5A65">
        <w:rPr>
          <w:noProof/>
        </w:rPr>
        <w:t>, intr-un interval de trei zile.</w:t>
      </w:r>
    </w:p>
    <w:p w:rsidR="00CA342D" w:rsidRDefault="00CA342D" w:rsidP="00CA342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Conflicte dramatice</w:t>
      </w:r>
    </w:p>
    <w:p w:rsidR="00CA342D" w:rsidRDefault="00CA342D" w:rsidP="00CA342D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Conflictul principal</w:t>
      </w:r>
    </w:p>
    <w:p w:rsidR="00CA342D" w:rsidRPr="00261E61" w:rsidRDefault="00CA342D" w:rsidP="00CA342D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Confruntarea ce are loc pentru puterea politica intre doua forte opuse: reprezentatii partidului aflat la putere (prefectul - St. Tipatescu, Zaharia Trahanache – presendintele si Zoe – nevasta acestuia</w:t>
      </w:r>
      <w:r w:rsidR="00311368">
        <w:rPr>
          <w:noProof/>
        </w:rPr>
        <w:t xml:space="preserve">); iar gruparea independenta constituita in jurul lui Nae Catavencu, ambitios avocat si proprietar al ziarului </w:t>
      </w:r>
      <w:r w:rsidR="00311368">
        <w:rPr>
          <w:i/>
          <w:noProof/>
        </w:rPr>
        <w:t>“Racnetul Carpatilor”</w:t>
      </w:r>
    </w:p>
    <w:p w:rsidR="00261E61" w:rsidRDefault="00261E61" w:rsidP="00CA342D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Are la baza contrastul dintre ceea ce sunt si ceea ce vor sa para personajele.</w:t>
      </w:r>
    </w:p>
    <w:p w:rsidR="00261E61" w:rsidRDefault="00261E61" w:rsidP="00261E6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Conflictul secundar</w:t>
      </w:r>
    </w:p>
    <w:p w:rsidR="00261E61" w:rsidRDefault="00261E61" w:rsidP="00261E61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Grupul Farfuridi-Branzovenescu care se tem de tradarea prefectului.</w:t>
      </w:r>
    </w:p>
    <w:p w:rsidR="00261E61" w:rsidRDefault="00261E61" w:rsidP="00261E6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Tensiunea dramatica</w:t>
      </w:r>
    </w:p>
    <w:p w:rsidR="00261E61" w:rsidRDefault="00261E61" w:rsidP="00261E6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Sustinuta gradat prin lantul de evenimente care conduc la rezolvarea conflictului, in finalul fericit al piesei:</w:t>
      </w:r>
    </w:p>
    <w:p w:rsidR="00261E61" w:rsidRDefault="00261E61" w:rsidP="00261E61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Scrisoarea revine la destinatar</w:t>
      </w:r>
    </w:p>
    <w:p w:rsidR="00261E61" w:rsidRDefault="00261E61" w:rsidP="00261E61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Trimisul de la centru, Agamita Dandanache, este ales deputat.</w:t>
      </w:r>
    </w:p>
    <w:p w:rsidR="00261E61" w:rsidRDefault="00261E61" w:rsidP="00031A9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lastRenderedPageBreak/>
        <w:t>Se foloseste tehnica amplificarii treptate a conflictului</w:t>
      </w:r>
    </w:p>
    <w:p w:rsidR="00B94938" w:rsidRDefault="00B94938" w:rsidP="00031A9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Rastunari bruste de situatie, elemente supriza, amanari, anticipari – alte procedee folosite pentru a mentine tensiunea.</w:t>
      </w:r>
    </w:p>
    <w:p w:rsidR="00031A96" w:rsidRDefault="00031A96" w:rsidP="00031A9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Prezentarea actiunii</w:t>
      </w:r>
    </w:p>
    <w:p w:rsidR="00031A96" w:rsidRDefault="00031A96" w:rsidP="00031A96">
      <w:pPr>
        <w:pStyle w:val="ListParagraph"/>
        <w:numPr>
          <w:ilvl w:val="2"/>
          <w:numId w:val="1"/>
        </w:numPr>
        <w:rPr>
          <w:noProof/>
        </w:rPr>
      </w:pPr>
      <w:r>
        <w:rPr>
          <w:b/>
          <w:i/>
          <w:noProof/>
        </w:rPr>
        <w:t>Expozitiunea</w:t>
      </w:r>
      <w:r>
        <w:rPr>
          <w:i/>
          <w:noProof/>
        </w:rPr>
        <w:t xml:space="preserve"> = </w:t>
      </w:r>
      <w:r>
        <w:rPr>
          <w:noProof/>
        </w:rPr>
        <w:t>scena initiala din actul I care prezinta personajele Stefan Tipatescu si Pristanda, si are loc scena numararii steagurilor.</w:t>
      </w:r>
    </w:p>
    <w:p w:rsidR="002B27FC" w:rsidRDefault="002B27FC" w:rsidP="00031A96">
      <w:pPr>
        <w:pStyle w:val="ListParagraph"/>
        <w:numPr>
          <w:ilvl w:val="2"/>
          <w:numId w:val="1"/>
        </w:numPr>
        <w:rPr>
          <w:noProof/>
        </w:rPr>
      </w:pPr>
      <w:r>
        <w:rPr>
          <w:b/>
          <w:i/>
          <w:noProof/>
        </w:rPr>
        <w:t>Intriga =</w:t>
      </w:r>
      <w:r>
        <w:rPr>
          <w:noProof/>
        </w:rPr>
        <w:t xml:space="preserve"> venirea lui Trahanache cu vestea ca adversarul politic detine o scrisoare de amor</w:t>
      </w:r>
    </w:p>
    <w:p w:rsidR="002B27FC" w:rsidRDefault="002B27FC" w:rsidP="00031A9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Conflictul secundar se prezinta in actul II in scena I, cand se face o numaratoare a voturilor; acest lucru declansand nelinistea grupului Farfuridi-Branzovenescu.</w:t>
      </w:r>
    </w:p>
    <w:p w:rsidR="003B75B1" w:rsidRDefault="003B75B1" w:rsidP="00031A96">
      <w:pPr>
        <w:pStyle w:val="ListParagraph"/>
        <w:numPr>
          <w:ilvl w:val="2"/>
          <w:numId w:val="1"/>
        </w:numPr>
        <w:rPr>
          <w:noProof/>
        </w:rPr>
      </w:pPr>
      <w:r>
        <w:rPr>
          <w:b/>
          <w:i/>
          <w:noProof/>
        </w:rPr>
        <w:t>Punctul culminant</w:t>
      </w:r>
      <w:r>
        <w:rPr>
          <w:noProof/>
        </w:rPr>
        <w:t xml:space="preserve"> = actul al treilea, in care actiunea se muta in sala mare a primariei, si are loc o invalmaseala, Catavencu pierzand scrisoarea. Tot aici se anunta numele candidatului sustinut de comitet: Agamita Dandanache</w:t>
      </w:r>
      <w:r w:rsidR="00390C40">
        <w:rPr>
          <w:noProof/>
        </w:rPr>
        <w:t>.</w:t>
      </w:r>
    </w:p>
    <w:p w:rsidR="007D0341" w:rsidRDefault="007D0341" w:rsidP="00031A96">
      <w:pPr>
        <w:pStyle w:val="ListParagraph"/>
        <w:numPr>
          <w:ilvl w:val="2"/>
          <w:numId w:val="1"/>
        </w:numPr>
        <w:rPr>
          <w:noProof/>
        </w:rPr>
      </w:pPr>
      <w:r>
        <w:rPr>
          <w:b/>
          <w:i/>
          <w:noProof/>
        </w:rPr>
        <w:t>Deznodamantul</w:t>
      </w:r>
      <w:r>
        <w:rPr>
          <w:i/>
          <w:noProof/>
        </w:rPr>
        <w:t xml:space="preserve"> =</w:t>
      </w:r>
      <w:r>
        <w:rPr>
          <w:noProof/>
        </w:rPr>
        <w:t xml:space="preserve"> aduce rezolvarea conflictului initial, deoarece scrisoarea ajunge la Zoe, iar Catavencu se supune conditiilor ei.</w:t>
      </w:r>
      <w:r w:rsidR="00407A52">
        <w:rPr>
          <w:noProof/>
        </w:rPr>
        <w:t xml:space="preserve"> </w:t>
      </w:r>
    </w:p>
    <w:p w:rsidR="00407A52" w:rsidRDefault="00407A52" w:rsidP="00407A52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Apare Dandanache care depaseste prostia si lipsa de onestitate a candidatilor locali, propulsarea lui politica fiind realizata tot prin intermediul unei scrisori, dar el o pastreaza pentru ca </w:t>
      </w:r>
      <w:r>
        <w:rPr>
          <w:i/>
          <w:noProof/>
        </w:rPr>
        <w:t>“nu se stie cand e nevoie”</w:t>
      </w:r>
    </w:p>
    <w:p w:rsidR="00B4056B" w:rsidRDefault="00B4056B" w:rsidP="00B4056B">
      <w:pPr>
        <w:pStyle w:val="ListParagraph"/>
        <w:numPr>
          <w:ilvl w:val="0"/>
          <w:numId w:val="1"/>
        </w:numPr>
        <w:rPr>
          <w:noProof/>
        </w:rPr>
      </w:pPr>
      <w:r>
        <w:rPr>
          <w:b/>
          <w:noProof/>
        </w:rPr>
        <w:t>Actiunea</w:t>
      </w:r>
      <w:r>
        <w:rPr>
          <w:noProof/>
        </w:rPr>
        <w:t xml:space="preserve"> </w:t>
      </w:r>
    </w:p>
    <w:p w:rsidR="00B4056B" w:rsidRDefault="00B4056B" w:rsidP="00B4056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Constituita dintr-o serie de intamplari care nu misca nimic in mod esential, ci doar deruleaza concentric in jurul pretextului.</w:t>
      </w:r>
    </w:p>
    <w:p w:rsidR="00B65403" w:rsidRDefault="00B65403" w:rsidP="00B4056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Personajele actiunea stereotipic, simplist, fiind niste marionete lipsite de profunzime sufleteasca, fara sa evolueze si fara sa sufere transformari psihologice (</w:t>
      </w:r>
      <w:r>
        <w:rPr>
          <w:b/>
          <w:noProof/>
        </w:rPr>
        <w:t>personaje plate</w:t>
      </w:r>
      <w:r>
        <w:rPr>
          <w:noProof/>
        </w:rPr>
        <w:t>).</w:t>
      </w:r>
    </w:p>
    <w:p w:rsidR="007D240D" w:rsidRDefault="007D240D" w:rsidP="007D240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Tipologii</w:t>
      </w:r>
    </w:p>
    <w:p w:rsidR="007D240D" w:rsidRDefault="007D240D" w:rsidP="007D240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Pompiliu Constantinescu “Comediile lui Caragiale”</w:t>
      </w:r>
    </w:p>
    <w:p w:rsidR="007D240D" w:rsidRDefault="007D240D" w:rsidP="007D240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Tipul </w:t>
      </w:r>
      <w:r w:rsidRPr="007D240D">
        <w:rPr>
          <w:i/>
          <w:noProof/>
        </w:rPr>
        <w:t>incornoratului</w:t>
      </w:r>
      <w:r>
        <w:rPr>
          <w:noProof/>
        </w:rPr>
        <w:t xml:space="preserve"> – Trahanche</w:t>
      </w:r>
    </w:p>
    <w:p w:rsidR="00D37370" w:rsidRDefault="00D37370" w:rsidP="007D240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Tipul </w:t>
      </w:r>
      <w:r w:rsidRPr="00D37370">
        <w:rPr>
          <w:i/>
          <w:noProof/>
        </w:rPr>
        <w:t>primul-amorez</w:t>
      </w:r>
      <w:r>
        <w:rPr>
          <w:noProof/>
        </w:rPr>
        <w:t xml:space="preserve">, al </w:t>
      </w:r>
      <w:r w:rsidRPr="00D37370">
        <w:rPr>
          <w:i/>
          <w:noProof/>
        </w:rPr>
        <w:t>donjuanului</w:t>
      </w:r>
      <w:r>
        <w:rPr>
          <w:noProof/>
        </w:rPr>
        <w:t xml:space="preserve"> </w:t>
      </w:r>
      <w:r w:rsidR="000C7E5A">
        <w:rPr>
          <w:noProof/>
        </w:rPr>
        <w:t>–</w:t>
      </w:r>
      <w:r>
        <w:rPr>
          <w:noProof/>
        </w:rPr>
        <w:t xml:space="preserve"> Tipatescu</w:t>
      </w:r>
    </w:p>
    <w:p w:rsidR="000C7E5A" w:rsidRDefault="000C7E5A" w:rsidP="007D240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Tipul </w:t>
      </w:r>
      <w:r w:rsidRPr="000C7E5A">
        <w:rPr>
          <w:i/>
          <w:noProof/>
        </w:rPr>
        <w:t>cochetei</w:t>
      </w:r>
      <w:r>
        <w:rPr>
          <w:i/>
          <w:noProof/>
        </w:rPr>
        <w:t xml:space="preserve">, </w:t>
      </w:r>
      <w:r>
        <w:rPr>
          <w:noProof/>
        </w:rPr>
        <w:t xml:space="preserve">al </w:t>
      </w:r>
      <w:r w:rsidRPr="000C7E5A">
        <w:rPr>
          <w:i/>
          <w:noProof/>
        </w:rPr>
        <w:t>adulterinei</w:t>
      </w:r>
      <w:r>
        <w:rPr>
          <w:noProof/>
        </w:rPr>
        <w:t xml:space="preserve"> – Zoe</w:t>
      </w:r>
    </w:p>
    <w:p w:rsidR="000C7E5A" w:rsidRDefault="000C7E5A" w:rsidP="007D240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Tipul </w:t>
      </w:r>
      <w:r w:rsidRPr="000C7E5A">
        <w:rPr>
          <w:i/>
          <w:noProof/>
        </w:rPr>
        <w:t>politic</w:t>
      </w:r>
      <w:r>
        <w:rPr>
          <w:i/>
          <w:noProof/>
        </w:rPr>
        <w:t>ianului</w:t>
      </w:r>
      <w:r>
        <w:rPr>
          <w:noProof/>
        </w:rPr>
        <w:t xml:space="preserve"> </w:t>
      </w:r>
      <w:r>
        <w:rPr>
          <w:i/>
          <w:noProof/>
        </w:rPr>
        <w:t>demagog</w:t>
      </w:r>
      <w:r>
        <w:rPr>
          <w:noProof/>
        </w:rPr>
        <w:t xml:space="preserve"> – Farfuridi-Branzovenescu, Tipatescu, Catavencu, Trahanche, Dandanache;</w:t>
      </w:r>
    </w:p>
    <w:p w:rsidR="000C7E5A" w:rsidRDefault="000C7E5A" w:rsidP="000C7E5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Tipul </w:t>
      </w:r>
      <w:r>
        <w:rPr>
          <w:i/>
          <w:noProof/>
        </w:rPr>
        <w:t>functionarului</w:t>
      </w:r>
      <w:r>
        <w:rPr>
          <w:noProof/>
        </w:rPr>
        <w:t xml:space="preserve"> – Pristanda</w:t>
      </w:r>
    </w:p>
    <w:p w:rsidR="000C7E5A" w:rsidRDefault="000C7E5A" w:rsidP="000C7E5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Tipuri de comic</w:t>
      </w:r>
    </w:p>
    <w:p w:rsidR="000C7E5A" w:rsidRDefault="000C7E5A" w:rsidP="000C7E5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Comportament =&gt; </w:t>
      </w:r>
      <w:r w:rsidRPr="003E62E5">
        <w:rPr>
          <w:b/>
          <w:noProof/>
        </w:rPr>
        <w:t>comic de caracter</w:t>
      </w:r>
    </w:p>
    <w:p w:rsidR="000C7E5A" w:rsidRDefault="000C7E5A" w:rsidP="000C7E5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Desi Tipatescu si Trahanache reprezinta modul poli</w:t>
      </w:r>
      <w:r w:rsidR="007656D3">
        <w:rPr>
          <w:noProof/>
        </w:rPr>
        <w:t>ticianului demagog au moduri complet diferite de a reactiona la situatie. Trahanache este calm si cauta un mod de a contracara situatia, pe cand Tipatescu, tanar si impulsiv cere arestarea fara mandat (si fara vina, din punct de vedere legal) si cautarea casei lui Catavencu.</w:t>
      </w:r>
    </w:p>
    <w:p w:rsidR="007656D3" w:rsidRPr="003E62E5" w:rsidRDefault="00531B6C" w:rsidP="00531B6C">
      <w:pPr>
        <w:pStyle w:val="ListParagraph"/>
        <w:numPr>
          <w:ilvl w:val="1"/>
          <w:numId w:val="1"/>
        </w:numPr>
        <w:rPr>
          <w:b/>
          <w:noProof/>
        </w:rPr>
      </w:pPr>
      <w:r w:rsidRPr="003E62E5">
        <w:rPr>
          <w:b/>
          <w:noProof/>
        </w:rPr>
        <w:t>Comic de nume</w:t>
      </w:r>
    </w:p>
    <w:p w:rsidR="00531B6C" w:rsidRPr="006A18EB" w:rsidRDefault="00531B6C" w:rsidP="00531B6C">
      <w:pPr>
        <w:pStyle w:val="ListParagraph"/>
        <w:numPr>
          <w:ilvl w:val="2"/>
          <w:numId w:val="1"/>
        </w:numPr>
        <w:rPr>
          <w:noProof/>
        </w:rPr>
      </w:pPr>
      <w:r w:rsidRPr="006A18EB">
        <w:rPr>
          <w:noProof/>
          <w:u w:val="single"/>
        </w:rPr>
        <w:t>Zaharia</w:t>
      </w:r>
      <w:r>
        <w:rPr>
          <w:noProof/>
        </w:rPr>
        <w:t xml:space="preserve"> – zaharisitul, ramolitul, ticaitul; </w:t>
      </w:r>
      <w:r w:rsidR="006A18EB" w:rsidRPr="006A18EB">
        <w:rPr>
          <w:noProof/>
          <w:u w:val="single"/>
        </w:rPr>
        <w:t>Trahanache</w:t>
      </w:r>
      <w:r w:rsidR="00917399">
        <w:rPr>
          <w:noProof/>
          <w:u w:val="single"/>
        </w:rPr>
        <w:t xml:space="preserve"> </w:t>
      </w:r>
      <w:r w:rsidR="00917399" w:rsidRPr="00917399">
        <w:rPr>
          <w:noProof/>
        </w:rPr>
        <w:t xml:space="preserve">– </w:t>
      </w:r>
      <w:r w:rsidRPr="00917399">
        <w:rPr>
          <w:noProof/>
        </w:rPr>
        <w:t>t</w:t>
      </w:r>
      <w:r>
        <w:rPr>
          <w:noProof/>
        </w:rPr>
        <w:t>rahana</w:t>
      </w:r>
      <w:r w:rsidR="006A18EB">
        <w:rPr>
          <w:noProof/>
        </w:rPr>
        <w:t>,</w:t>
      </w:r>
      <w:r>
        <w:rPr>
          <w:noProof/>
        </w:rPr>
        <w:t xml:space="preserve"> coca moale, usor de modelat de “</w:t>
      </w:r>
      <w:r>
        <w:rPr>
          <w:i/>
          <w:noProof/>
        </w:rPr>
        <w:t>enteres”</w:t>
      </w:r>
    </w:p>
    <w:p w:rsidR="006A18EB" w:rsidRDefault="006A18EB" w:rsidP="00531B6C">
      <w:pPr>
        <w:pStyle w:val="ListParagraph"/>
        <w:numPr>
          <w:ilvl w:val="2"/>
          <w:numId w:val="1"/>
        </w:numPr>
        <w:rPr>
          <w:noProof/>
        </w:rPr>
      </w:pPr>
      <w:r w:rsidRPr="006A18EB">
        <w:rPr>
          <w:noProof/>
          <w:u w:val="single"/>
        </w:rPr>
        <w:t>Nae</w:t>
      </w:r>
      <w:r>
        <w:rPr>
          <w:noProof/>
        </w:rPr>
        <w:t xml:space="preserve"> (populistul, pacalitorul pacalit) – </w:t>
      </w:r>
      <w:r w:rsidRPr="006A18EB">
        <w:rPr>
          <w:noProof/>
          <w:u w:val="single"/>
        </w:rPr>
        <w:t>Catavencu</w:t>
      </w:r>
      <w:r>
        <w:rPr>
          <w:noProof/>
        </w:rPr>
        <w:t xml:space="preserve"> (cataveica – haina cu doua fete; cata – vorbeste mult si fara rost)</w:t>
      </w:r>
    </w:p>
    <w:p w:rsidR="006A18EB" w:rsidRDefault="006A18EB" w:rsidP="00531B6C">
      <w:pPr>
        <w:pStyle w:val="ListParagraph"/>
        <w:numPr>
          <w:ilvl w:val="2"/>
          <w:numId w:val="1"/>
        </w:numPr>
        <w:rPr>
          <w:noProof/>
        </w:rPr>
      </w:pPr>
      <w:r w:rsidRPr="00070DDB">
        <w:rPr>
          <w:noProof/>
          <w:u w:val="single"/>
        </w:rPr>
        <w:t>Agamita</w:t>
      </w:r>
      <w:r>
        <w:rPr>
          <w:noProof/>
        </w:rPr>
        <w:t xml:space="preserve"> ( diminutivul caraghios al strasnicului nume Agamemnon, purtat de eroul cuceritor al Troiei; pronuntat de Trahanache “Gagamita”; </w:t>
      </w:r>
      <w:r w:rsidRPr="00070DDB">
        <w:rPr>
          <w:noProof/>
          <w:u w:val="single"/>
        </w:rPr>
        <w:t>Dandanache</w:t>
      </w:r>
      <w:r w:rsidR="00070DDB">
        <w:rPr>
          <w:noProof/>
        </w:rPr>
        <w:t xml:space="preserve"> – dandana </w:t>
      </w:r>
      <w:r w:rsidR="00F9090D">
        <w:rPr>
          <w:noProof/>
        </w:rPr>
        <w:t>–</w:t>
      </w:r>
      <w:r w:rsidR="00070DDB">
        <w:rPr>
          <w:noProof/>
        </w:rPr>
        <w:t xml:space="preserve"> incurcatura</w:t>
      </w:r>
    </w:p>
    <w:p w:rsidR="00F9090D" w:rsidRDefault="00F9090D" w:rsidP="00531B6C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  <w:u w:val="single"/>
        </w:rPr>
        <w:t>Ghita</w:t>
      </w:r>
      <w:r>
        <w:rPr>
          <w:noProof/>
        </w:rPr>
        <w:t xml:space="preserve"> (slugarnic, individul servil si umil in fata sefilor); </w:t>
      </w:r>
      <w:r>
        <w:rPr>
          <w:noProof/>
          <w:u w:val="single"/>
        </w:rPr>
        <w:t>Pristanda</w:t>
      </w:r>
      <w:r>
        <w:rPr>
          <w:noProof/>
        </w:rPr>
        <w:t xml:space="preserve"> (</w:t>
      </w:r>
      <w:r w:rsidR="00FE07C1">
        <w:rPr>
          <w:noProof/>
        </w:rPr>
        <w:t xml:space="preserve">dans </w:t>
      </w:r>
      <w:r>
        <w:rPr>
          <w:noProof/>
        </w:rPr>
        <w:t>popular in care se bate pasul pe loc, se urmeaza cu rigurozitate instructiunile pr</w:t>
      </w:r>
      <w:r w:rsidR="00CF3FBC">
        <w:rPr>
          <w:noProof/>
        </w:rPr>
        <w:t>imite de la conducatorul de joc)</w:t>
      </w:r>
    </w:p>
    <w:p w:rsidR="00440C9B" w:rsidRDefault="00440C9B" w:rsidP="00531B6C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  <w:u w:val="single"/>
        </w:rPr>
        <w:t>Stefan</w:t>
      </w:r>
      <w:r>
        <w:rPr>
          <w:noProof/>
        </w:rPr>
        <w:t xml:space="preserve">– prenumele cu rezonanta este inlocuit de cunoscuti cu “Fanica”, ce pune evidenta contrastul dintre aparenta si esenta (seful – barbatul </w:t>
      </w:r>
      <w:r w:rsidR="001615FE">
        <w:rPr>
          <w:noProof/>
        </w:rPr>
        <w:t xml:space="preserve">slab); </w:t>
      </w:r>
      <w:r w:rsidR="001615FE">
        <w:rPr>
          <w:noProof/>
          <w:u w:val="single"/>
        </w:rPr>
        <w:t>Tipatescu</w:t>
      </w:r>
      <w:r w:rsidR="001615FE">
        <w:rPr>
          <w:noProof/>
        </w:rPr>
        <w:t xml:space="preserve"> ( de la tip, deoarece acesta este foarte subtil si intra tiptil in viata lui Trahanache)</w:t>
      </w:r>
    </w:p>
    <w:p w:rsidR="0056494E" w:rsidRDefault="0056494E" w:rsidP="0056494E">
      <w:pPr>
        <w:pStyle w:val="ListParagraph"/>
        <w:numPr>
          <w:ilvl w:val="1"/>
          <w:numId w:val="1"/>
        </w:numPr>
        <w:rPr>
          <w:noProof/>
        </w:rPr>
      </w:pPr>
      <w:r w:rsidRPr="0056494E">
        <w:rPr>
          <w:i/>
          <w:noProof/>
        </w:rPr>
        <w:t>Indicatiile scenice</w:t>
      </w:r>
      <w:r>
        <w:rPr>
          <w:noProof/>
        </w:rPr>
        <w:t xml:space="preserve"> contureaza indirect personajele, dand detalii in legatura cu statul lor social, ocupatia lor ce sugereaza apartenta acestora la o tipologie.</w:t>
      </w:r>
    </w:p>
    <w:p w:rsidR="002F1CC8" w:rsidRPr="003E62E5" w:rsidRDefault="002F1CC8" w:rsidP="0056494E">
      <w:pPr>
        <w:pStyle w:val="ListParagraph"/>
        <w:numPr>
          <w:ilvl w:val="1"/>
          <w:numId w:val="1"/>
        </w:numPr>
        <w:rPr>
          <w:b/>
          <w:noProof/>
        </w:rPr>
      </w:pPr>
      <w:r w:rsidRPr="003E62E5">
        <w:rPr>
          <w:b/>
          <w:noProof/>
        </w:rPr>
        <w:lastRenderedPageBreak/>
        <w:t>Comic de limbaj</w:t>
      </w:r>
    </w:p>
    <w:p w:rsidR="002F1CC8" w:rsidRDefault="002F1CC8" w:rsidP="002F1CC8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Caracterizare indirecta a personajelor</w:t>
      </w:r>
    </w:p>
    <w:p w:rsidR="002F1CC8" w:rsidRDefault="002F1CC8" w:rsidP="002F1CC8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Trahanache isi tradeaza originea greceasca stalcind neologisme (</w:t>
      </w:r>
      <w:r>
        <w:rPr>
          <w:i/>
          <w:noProof/>
        </w:rPr>
        <w:t>“sotietate”</w:t>
      </w:r>
      <w:r>
        <w:rPr>
          <w:noProof/>
        </w:rPr>
        <w:t>,”</w:t>
      </w:r>
      <w:r>
        <w:rPr>
          <w:i/>
          <w:noProof/>
        </w:rPr>
        <w:t>printip</w:t>
      </w:r>
      <w:r>
        <w:rPr>
          <w:noProof/>
        </w:rPr>
        <w:t>”)</w:t>
      </w:r>
      <w:r w:rsidR="002B68D9">
        <w:rPr>
          <w:noProof/>
        </w:rPr>
        <w:t xml:space="preserve">; </w:t>
      </w:r>
      <w:r w:rsidR="002B68D9">
        <w:rPr>
          <w:noProof/>
          <w:u w:val="single"/>
        </w:rPr>
        <w:t>ticul sau verbal</w:t>
      </w:r>
      <w:r w:rsidR="002B68D9">
        <w:rPr>
          <w:noProof/>
        </w:rPr>
        <w:t xml:space="preserve"> reflecta </w:t>
      </w:r>
      <w:r w:rsidR="002B68D9">
        <w:rPr>
          <w:b/>
          <w:noProof/>
        </w:rPr>
        <w:t>viclenia</w:t>
      </w:r>
      <w:r w:rsidR="002B68D9">
        <w:rPr>
          <w:noProof/>
        </w:rPr>
        <w:t xml:space="preserve"> (</w:t>
      </w:r>
      <w:r w:rsidR="002B68D9">
        <w:rPr>
          <w:i/>
          <w:noProof/>
        </w:rPr>
        <w:t>“Aveti putintica rabdare”</w:t>
      </w:r>
      <w:r w:rsidR="002B68D9">
        <w:rPr>
          <w:noProof/>
        </w:rPr>
        <w:t>)</w:t>
      </w:r>
    </w:p>
    <w:p w:rsidR="00B17B6F" w:rsidRDefault="00B17B6F" w:rsidP="002F1CC8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Catavencu: </w:t>
      </w:r>
      <w:r>
        <w:rPr>
          <w:i/>
          <w:noProof/>
        </w:rPr>
        <w:t xml:space="preserve">“Scopul scuza mijloacele, a zis nemuritor Gambetta! …” </w:t>
      </w:r>
      <w:r>
        <w:rPr>
          <w:noProof/>
        </w:rPr>
        <w:t>(Machiavelli)</w:t>
      </w:r>
    </w:p>
    <w:p w:rsidR="00FE2537" w:rsidRDefault="00FE2537" w:rsidP="002F1CC8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Pristanda: </w:t>
      </w:r>
      <w:r>
        <w:rPr>
          <w:b/>
          <w:noProof/>
        </w:rPr>
        <w:t>“</w:t>
      </w:r>
      <w:r>
        <w:rPr>
          <w:i/>
          <w:noProof/>
        </w:rPr>
        <w:t>bampir”,”catrindala”</w:t>
      </w:r>
    </w:p>
    <w:p w:rsidR="00A24DF5" w:rsidRDefault="00A24DF5" w:rsidP="002F1CC8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Dandanache: vorbire sasaita , eliptica si incoerenta</w:t>
      </w:r>
    </w:p>
    <w:p w:rsidR="009E7B19" w:rsidRDefault="009E7B19" w:rsidP="009E7B19">
      <w:pPr>
        <w:pStyle w:val="ListParagraph"/>
        <w:numPr>
          <w:ilvl w:val="1"/>
          <w:numId w:val="1"/>
        </w:numPr>
        <w:rPr>
          <w:noProof/>
        </w:rPr>
      </w:pPr>
      <w:r w:rsidRPr="003E62E5">
        <w:rPr>
          <w:b/>
          <w:noProof/>
        </w:rPr>
        <w:t>Comicul de moravuri</w:t>
      </w:r>
      <w:r>
        <w:rPr>
          <w:noProof/>
        </w:rPr>
        <w:t xml:space="preserve"> vizeaza viata de familie (triunghiul amoros Zoe-Trahanache-Tipatescu) si viata politica (santajul, falsificarea listelor electorale, satisfacerea intereselor proprii).</w:t>
      </w:r>
    </w:p>
    <w:p w:rsidR="003E62E5" w:rsidRDefault="00FA75B6" w:rsidP="009E7B19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>Comicul de situatie</w:t>
      </w:r>
      <w:r>
        <w:rPr>
          <w:noProof/>
        </w:rPr>
        <w:t xml:space="preserve"> – sustine tensiunea dramatica prin intamplari neprevazute, construite dupa scheme comice clasice (pierderea si regasirea repetata a scrisorii), rasturnarea de statut/evolutia inversa a lui Catavencu, teama exagerata de tradare a </w:t>
      </w:r>
      <w:r w:rsidR="00EE47A1">
        <w:rPr>
          <w:noProof/>
        </w:rPr>
        <w:t>cuplului Farfuridi-Branzovenesce</w:t>
      </w:r>
    </w:p>
    <w:p w:rsidR="00FF1613" w:rsidRDefault="00E568CC" w:rsidP="00FF1613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>Comicul de caracter</w:t>
      </w:r>
      <w:r>
        <w:rPr>
          <w:noProof/>
        </w:rPr>
        <w:t xml:space="preserve"> </w:t>
      </w:r>
      <w:r w:rsidR="00F72624">
        <w:rPr>
          <w:noProof/>
        </w:rPr>
        <w:t>–</w:t>
      </w:r>
      <w:r>
        <w:rPr>
          <w:noProof/>
        </w:rPr>
        <w:t xml:space="preserve"> </w:t>
      </w:r>
      <w:r w:rsidR="00F72624">
        <w:rPr>
          <w:noProof/>
        </w:rPr>
        <w:t>reliefeaza defectele general-umane, pe care Caragiale le sanctioneaza prin ras (prostia lui Far</w:t>
      </w:r>
      <w:r w:rsidR="00FF1613">
        <w:rPr>
          <w:noProof/>
        </w:rPr>
        <w:t>furidi, demagogia lui Catavencu</w:t>
      </w:r>
    </w:p>
    <w:p w:rsidR="00FF1613" w:rsidRDefault="00FF1613" w:rsidP="00FF161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Concluzie</w:t>
      </w:r>
    </w:p>
    <w:p w:rsidR="00FF1613" w:rsidRDefault="00FF1613" w:rsidP="00FF161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Piesa provoaca rasul, dar in acelasi timp, atrage atentia cititorilor/spectatorilor, in mod critic, asupra “comediei umane”</w:t>
      </w:r>
    </w:p>
    <w:p w:rsidR="00FF1613" w:rsidRDefault="00FF1613" w:rsidP="00FF161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Lumea eroilor lui Caragiale este alcatuita dintr-o galerie de arivisti, care actioneaza dupa principiul “Scopul scuza mijloacele”, urmarind mentinerea sau dobandirea unor functii politice/ a unui statut social nemeritat.</w:t>
      </w:r>
    </w:p>
    <w:p w:rsidR="00FF1613" w:rsidRPr="00784E29" w:rsidRDefault="00FF1613" w:rsidP="00FF161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Este important de notat faptul ca, desi finalul este unul fericit, acesta nu este unul optimist. Generalitatea operei lasa cititorii/spectatorii sa reflecte asupra intamplarilor si sa realizeze ca acestea pot avea loc oricand, oriunde, </w:t>
      </w:r>
      <w:r w:rsidR="00805C79">
        <w:rPr>
          <w:noProof/>
        </w:rPr>
        <w:t>prin acest lucru revenindu-se la realitatea amaruie din zilele noastre.</w:t>
      </w:r>
      <w:bookmarkStart w:id="0" w:name="_GoBack"/>
      <w:bookmarkEnd w:id="0"/>
    </w:p>
    <w:sectPr w:rsidR="00FF1613" w:rsidRPr="00784E29" w:rsidSect="002E1D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C666E"/>
    <w:multiLevelType w:val="multilevel"/>
    <w:tmpl w:val="738A13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05"/>
    <w:rsid w:val="00031A96"/>
    <w:rsid w:val="00070DDB"/>
    <w:rsid w:val="00070E19"/>
    <w:rsid w:val="000C7E5A"/>
    <w:rsid w:val="00143A55"/>
    <w:rsid w:val="001615FE"/>
    <w:rsid w:val="00222705"/>
    <w:rsid w:val="00250077"/>
    <w:rsid w:val="00261E61"/>
    <w:rsid w:val="002754A8"/>
    <w:rsid w:val="002A6F16"/>
    <w:rsid w:val="002B27FC"/>
    <w:rsid w:val="002B68D9"/>
    <w:rsid w:val="002E1D1A"/>
    <w:rsid w:val="002E3AB2"/>
    <w:rsid w:val="002F1CC8"/>
    <w:rsid w:val="002F6A5D"/>
    <w:rsid w:val="00311368"/>
    <w:rsid w:val="00315E03"/>
    <w:rsid w:val="00390C40"/>
    <w:rsid w:val="003B75B1"/>
    <w:rsid w:val="003E62E5"/>
    <w:rsid w:val="00407A52"/>
    <w:rsid w:val="00440C9B"/>
    <w:rsid w:val="004B77C7"/>
    <w:rsid w:val="0051194F"/>
    <w:rsid w:val="00531B6C"/>
    <w:rsid w:val="0056494E"/>
    <w:rsid w:val="005C5E90"/>
    <w:rsid w:val="006A18EB"/>
    <w:rsid w:val="006E5A65"/>
    <w:rsid w:val="007656D3"/>
    <w:rsid w:val="00784E29"/>
    <w:rsid w:val="00787992"/>
    <w:rsid w:val="007D0341"/>
    <w:rsid w:val="007D240D"/>
    <w:rsid w:val="00805C79"/>
    <w:rsid w:val="00917399"/>
    <w:rsid w:val="009E7B19"/>
    <w:rsid w:val="00A24DF5"/>
    <w:rsid w:val="00B17B6F"/>
    <w:rsid w:val="00B4056B"/>
    <w:rsid w:val="00B65403"/>
    <w:rsid w:val="00B94938"/>
    <w:rsid w:val="00CA342D"/>
    <w:rsid w:val="00CF3FBC"/>
    <w:rsid w:val="00D37370"/>
    <w:rsid w:val="00D8641B"/>
    <w:rsid w:val="00E568CC"/>
    <w:rsid w:val="00EE47A1"/>
    <w:rsid w:val="00F72624"/>
    <w:rsid w:val="00F9090D"/>
    <w:rsid w:val="00FA75B6"/>
    <w:rsid w:val="00FE07C1"/>
    <w:rsid w:val="00FE2537"/>
    <w:rsid w:val="00FF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84E2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E1D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84E2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E1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Stoica</dc:creator>
  <cp:keywords/>
  <dc:description/>
  <cp:lastModifiedBy>Alexandru Stoica</cp:lastModifiedBy>
  <cp:revision>57</cp:revision>
  <dcterms:created xsi:type="dcterms:W3CDTF">2013-03-29T10:39:00Z</dcterms:created>
  <dcterms:modified xsi:type="dcterms:W3CDTF">2013-03-29T16:28:00Z</dcterms:modified>
</cp:coreProperties>
</file>