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4035" w14:textId="472781B8" w:rsidR="00C6790E" w:rsidRPr="00BB0142" w:rsidRDefault="00C6790E" w:rsidP="00C6790E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color w:val="000000" w:themeColor="text1"/>
          <w:szCs w:val="28"/>
          <w:lang w:val="ru-RU"/>
        </w:rPr>
      </w:pPr>
      <w:r w:rsidRPr="00BB0142">
        <w:rPr>
          <w:rFonts w:ascii="Cambria" w:eastAsia="Cambria" w:hAnsi="Cambria" w:cs="Cambria"/>
          <w:b/>
          <w:color w:val="000000" w:themeColor="text1"/>
          <w:szCs w:val="28"/>
          <w:lang w:val="ru-RU"/>
        </w:rPr>
        <w:t>МИНИСТЕРСТВО ОБРАЗОВАНИЯ И НАУКИ РОССИЙСКОЙ ФЕДЕРАЦИИФЕДЕРАЛЬНОЕ ГОСУДАРСТВЕННОЕ АВТОНОМНОЕ ОБРАЗОВАТЕЛЬНОЕ УЧРЕЖДЕНИЕ ВЫСШЕГО ОБРАЗОВАНИЯ</w:t>
      </w:r>
    </w:p>
    <w:p w14:paraId="7C784540" w14:textId="61A55268" w:rsidR="00C6790E" w:rsidRPr="00ED668E" w:rsidRDefault="00C6790E" w:rsidP="00C6790E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0" w:name="_30j0zll" w:colFirst="0" w:colLast="0"/>
      <w:bookmarkEnd w:id="0"/>
      <w:r w:rsidRPr="00ED668E">
        <w:rPr>
          <w:rFonts w:ascii="Cambria" w:eastAsia="Cambria" w:hAnsi="Cambria" w:cs="Cambria"/>
          <w:b/>
          <w:color w:val="000000"/>
          <w:lang w:val="ru-RU"/>
        </w:rPr>
        <w:t>«Санкт–Петербургский национальный исследовательский университет</w:t>
      </w:r>
      <w:bookmarkStart w:id="1" w:name="_1fob9te" w:colFirst="0" w:colLast="0"/>
      <w:bookmarkEnd w:id="1"/>
      <w:r>
        <w:rPr>
          <w:rFonts w:ascii="Cambria" w:eastAsia="Cambria" w:hAnsi="Cambria" w:cs="Cambria"/>
          <w:b/>
          <w:lang w:val="ru-RU"/>
        </w:rPr>
        <w:t xml:space="preserve"> </w:t>
      </w:r>
      <w:r w:rsidRPr="00ED668E">
        <w:rPr>
          <w:rFonts w:ascii="Cambria" w:eastAsia="Cambria" w:hAnsi="Cambria" w:cs="Cambria"/>
          <w:b/>
          <w:color w:val="000000"/>
          <w:lang w:val="ru-RU"/>
        </w:rPr>
        <w:t>информационных технологий, механики и оптики»</w:t>
      </w:r>
    </w:p>
    <w:p w14:paraId="6528896C" w14:textId="77777777" w:rsidR="00C6790E" w:rsidRDefault="00C6790E" w:rsidP="00C6790E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bookmarkStart w:id="2" w:name="_3znysh7" w:colFirst="0" w:colLast="0"/>
      <w:bookmarkEnd w:id="2"/>
      <w:r w:rsidRPr="00ED668E">
        <w:rPr>
          <w:rFonts w:ascii="Cambria" w:eastAsia="Cambria" w:hAnsi="Cambria" w:cs="Cambria"/>
          <w:b/>
          <w:color w:val="000000"/>
          <w:lang w:val="ru-RU"/>
        </w:rPr>
        <w:t>Факультет информационных технологий и программирования</w:t>
      </w:r>
      <w:bookmarkStart w:id="3" w:name="_2et92p0" w:colFirst="0" w:colLast="0"/>
      <w:bookmarkEnd w:id="3"/>
      <w:r>
        <w:rPr>
          <w:rFonts w:ascii="Cambria" w:eastAsia="Cambria" w:hAnsi="Cambria" w:cs="Cambria"/>
          <w:b/>
          <w:lang w:val="ru-RU"/>
        </w:rPr>
        <w:t xml:space="preserve"> </w:t>
      </w:r>
    </w:p>
    <w:p w14:paraId="4DA355E2" w14:textId="5F2CE899" w:rsidR="00C6790E" w:rsidRPr="00ED668E" w:rsidRDefault="00C6790E" w:rsidP="00C6790E">
      <w:pPr>
        <w:keepNext/>
        <w:keepLines/>
        <w:spacing w:after="240" w:line="480" w:lineRule="auto"/>
        <w:jc w:val="center"/>
        <w:rPr>
          <w:rFonts w:ascii="Cambria" w:eastAsia="Cambria" w:hAnsi="Cambria" w:cs="Cambria"/>
          <w:b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>Кафедра информационных систем</w:t>
      </w:r>
    </w:p>
    <w:p w14:paraId="0E22A48F" w14:textId="77777777" w:rsidR="00C6790E" w:rsidRDefault="00C6790E" w:rsidP="00C6790E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  <w:bookmarkStart w:id="4" w:name="_tyjcwt" w:colFirst="0" w:colLast="0"/>
      <w:bookmarkEnd w:id="4"/>
    </w:p>
    <w:p w14:paraId="49389A90" w14:textId="77777777" w:rsidR="00C6790E" w:rsidRDefault="00C6790E" w:rsidP="00C6790E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</w:p>
    <w:p w14:paraId="1B8E5B95" w14:textId="77777777" w:rsidR="00C6790E" w:rsidRDefault="00C6790E" w:rsidP="00C6790E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</w:p>
    <w:p w14:paraId="3F5C31BB" w14:textId="77777777" w:rsidR="00C6790E" w:rsidRDefault="00C6790E" w:rsidP="00C6790E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</w:p>
    <w:p w14:paraId="4EEC9B2A" w14:textId="77777777" w:rsidR="00C6790E" w:rsidRDefault="00C6790E" w:rsidP="00C6790E">
      <w:pPr>
        <w:spacing w:line="480" w:lineRule="auto"/>
        <w:rPr>
          <w:rFonts w:ascii="Cambria" w:eastAsia="Cambria" w:hAnsi="Cambria" w:cs="Cambria"/>
          <w:b/>
          <w:color w:val="000000"/>
          <w:lang w:val="ru-RU"/>
        </w:rPr>
      </w:pPr>
    </w:p>
    <w:p w14:paraId="620FB32D" w14:textId="77777777" w:rsidR="00C6790E" w:rsidRPr="00ED668E" w:rsidRDefault="00C6790E" w:rsidP="00C6790E">
      <w:pPr>
        <w:spacing w:line="480" w:lineRule="auto"/>
        <w:rPr>
          <w:lang w:val="ru-RU"/>
        </w:rPr>
      </w:pPr>
    </w:p>
    <w:p w14:paraId="0F59AC27" w14:textId="40B1CE16" w:rsidR="00C6790E" w:rsidRPr="00ED668E" w:rsidRDefault="00C6790E" w:rsidP="00C6790E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</w:r>
      <w:r>
        <w:rPr>
          <w:rFonts w:ascii="Cambria" w:eastAsia="Cambria" w:hAnsi="Cambria" w:cs="Cambria"/>
          <w:b/>
          <w:color w:val="000000"/>
          <w:lang w:val="ru-RU"/>
        </w:rPr>
        <w:tab/>
        <w:t>Выполнил</w:t>
      </w:r>
      <w:r>
        <w:rPr>
          <w:rFonts w:ascii="Cambria" w:eastAsia="Cambria" w:hAnsi="Cambria" w:cs="Cambria"/>
          <w:b/>
          <w:color w:val="000000"/>
          <w:lang w:val="ru-RU"/>
        </w:rPr>
        <w:t>и</w:t>
      </w:r>
      <w:r>
        <w:rPr>
          <w:rFonts w:ascii="Cambria" w:eastAsia="Cambria" w:hAnsi="Cambria" w:cs="Cambria"/>
          <w:b/>
          <w:color w:val="000000"/>
          <w:lang w:val="ru-RU"/>
        </w:rPr>
        <w:t xml:space="preserve"> студент</w:t>
      </w:r>
      <w:r>
        <w:rPr>
          <w:rFonts w:ascii="Cambria" w:eastAsia="Cambria" w:hAnsi="Cambria" w:cs="Cambria"/>
          <w:b/>
          <w:color w:val="000000"/>
          <w:lang w:val="ru-RU"/>
        </w:rPr>
        <w:t>ы</w:t>
      </w:r>
      <w:r>
        <w:rPr>
          <w:rFonts w:ascii="Cambria" w:eastAsia="Cambria" w:hAnsi="Cambria" w:cs="Cambria"/>
          <w:b/>
          <w:color w:val="000000"/>
          <w:lang w:val="ru-RU"/>
        </w:rPr>
        <w:t xml:space="preserve"> группы №</w:t>
      </w:r>
      <w:r>
        <w:rPr>
          <w:rFonts w:ascii="Cambria" w:eastAsia="Cambria" w:hAnsi="Cambria" w:cs="Cambria"/>
          <w:b/>
          <w:color w:val="000000"/>
        </w:rPr>
        <w:t>M</w:t>
      </w:r>
      <w:r w:rsidRPr="00ED668E">
        <w:rPr>
          <w:rFonts w:ascii="Cambria" w:eastAsia="Cambria" w:hAnsi="Cambria" w:cs="Cambria"/>
          <w:b/>
          <w:color w:val="000000"/>
          <w:lang w:val="ru-RU"/>
        </w:rPr>
        <w:t>3209</w:t>
      </w:r>
    </w:p>
    <w:p w14:paraId="660977FE" w14:textId="219B5802" w:rsidR="00C6790E" w:rsidRDefault="00C6790E" w:rsidP="00C6790E">
      <w:pPr>
        <w:keepNext/>
        <w:keepLines/>
        <w:spacing w:line="480" w:lineRule="auto"/>
        <w:jc w:val="right"/>
        <w:rPr>
          <w:rFonts w:ascii="Cambria" w:eastAsia="Cambria" w:hAnsi="Cambria" w:cs="Cambria"/>
          <w:i/>
          <w:color w:val="000000"/>
          <w:lang w:val="ru-RU"/>
        </w:rPr>
      </w:pPr>
      <w:proofErr w:type="spellStart"/>
      <w:r>
        <w:rPr>
          <w:rFonts w:ascii="Cambria" w:eastAsia="Cambria" w:hAnsi="Cambria" w:cs="Cambria"/>
          <w:i/>
          <w:color w:val="000000"/>
          <w:lang w:val="ru-RU"/>
        </w:rPr>
        <w:t>Карпович</w:t>
      </w:r>
      <w:proofErr w:type="spellEnd"/>
      <w:r>
        <w:rPr>
          <w:rFonts w:ascii="Cambria" w:eastAsia="Cambria" w:hAnsi="Cambria" w:cs="Cambria"/>
          <w:i/>
          <w:color w:val="000000"/>
          <w:lang w:val="ru-RU"/>
        </w:rPr>
        <w:t xml:space="preserve"> Александр </w:t>
      </w:r>
      <w:r w:rsidR="00D8430E">
        <w:rPr>
          <w:rFonts w:ascii="Cambria" w:eastAsia="Cambria" w:hAnsi="Cambria" w:cs="Cambria"/>
          <w:i/>
          <w:color w:val="000000"/>
          <w:lang w:val="ru-RU"/>
        </w:rPr>
        <w:t>Сергеевич</w:t>
      </w:r>
    </w:p>
    <w:p w14:paraId="7E2E0FBC" w14:textId="77777777" w:rsidR="00C6790E" w:rsidRPr="00ED668E" w:rsidRDefault="00C6790E" w:rsidP="00C6790E">
      <w:pPr>
        <w:keepNext/>
        <w:keepLines/>
        <w:spacing w:line="480" w:lineRule="auto"/>
        <w:jc w:val="right"/>
        <w:rPr>
          <w:rFonts w:ascii="Cambria" w:eastAsia="Cambria" w:hAnsi="Cambria" w:cs="Cambria"/>
          <w:i/>
          <w:lang w:val="ru-RU"/>
        </w:rPr>
      </w:pPr>
      <w:r>
        <w:rPr>
          <w:rFonts w:ascii="Cambria" w:eastAsia="Cambria" w:hAnsi="Cambria" w:cs="Cambria"/>
          <w:i/>
          <w:color w:val="000000"/>
          <w:lang w:val="ru-RU"/>
        </w:rPr>
        <w:t>Новопашин Алексей Александрович</w:t>
      </w:r>
    </w:p>
    <w:p w14:paraId="481E88A5" w14:textId="77777777" w:rsidR="00C6790E" w:rsidRPr="00D8430E" w:rsidRDefault="00C6790E" w:rsidP="00C6790E">
      <w:pPr>
        <w:spacing w:line="480" w:lineRule="auto"/>
        <w:rPr>
          <w:lang w:val="ru-RU"/>
        </w:rPr>
      </w:pPr>
    </w:p>
    <w:p w14:paraId="566D0AC4" w14:textId="77777777" w:rsidR="00C6790E" w:rsidRPr="00ED668E" w:rsidRDefault="00C6790E" w:rsidP="00C6790E">
      <w:pPr>
        <w:keepNext/>
        <w:spacing w:after="240" w:line="480" w:lineRule="auto"/>
        <w:rPr>
          <w:rFonts w:ascii="Cambria" w:eastAsia="Cambria" w:hAnsi="Cambria" w:cs="Cambria"/>
          <w:b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</w:r>
      <w:r w:rsidRPr="00ED668E">
        <w:rPr>
          <w:rFonts w:ascii="Cambria" w:eastAsia="Cambria" w:hAnsi="Cambria" w:cs="Cambria"/>
          <w:b/>
          <w:color w:val="000000"/>
          <w:lang w:val="ru-RU"/>
        </w:rPr>
        <w:tab/>
        <w:t>Проверил</w:t>
      </w:r>
    </w:p>
    <w:p w14:paraId="10839F0A" w14:textId="359EA6AC" w:rsidR="00C6790E" w:rsidRPr="00ED668E" w:rsidRDefault="00C410AD" w:rsidP="00C6790E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  <w:r w:rsidRPr="00C410AD">
        <w:rPr>
          <w:rFonts w:ascii="Cambria" w:eastAsia="Cambria" w:hAnsi="Cambria" w:cs="Cambria"/>
          <w:i/>
          <w:color w:val="000000"/>
          <w:lang w:val="ru-RU"/>
        </w:rPr>
        <w:t>Ляшенко Оксана Александровна</w:t>
      </w:r>
      <w:bookmarkStart w:id="5" w:name="_GoBack"/>
      <w:bookmarkEnd w:id="5"/>
    </w:p>
    <w:p w14:paraId="24790F10" w14:textId="77777777" w:rsidR="00C6790E" w:rsidRPr="00ED668E" w:rsidRDefault="00C6790E" w:rsidP="00C6790E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534396C7" w14:textId="77777777" w:rsidR="00C6790E" w:rsidRPr="00ED668E" w:rsidRDefault="00C6790E" w:rsidP="00C6790E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62FC3272" w14:textId="77777777" w:rsidR="00C6790E" w:rsidRPr="00ED668E" w:rsidRDefault="00C6790E" w:rsidP="00C6790E">
      <w:pPr>
        <w:jc w:val="right"/>
        <w:rPr>
          <w:rFonts w:ascii="Cambria" w:eastAsia="Cambria" w:hAnsi="Cambria" w:cs="Cambria"/>
          <w:i/>
          <w:color w:val="000000"/>
          <w:lang w:val="ru-RU"/>
        </w:rPr>
      </w:pPr>
    </w:p>
    <w:p w14:paraId="5E893FF6" w14:textId="77777777" w:rsidR="00C6790E" w:rsidRDefault="00C6790E" w:rsidP="00C6790E">
      <w:pPr>
        <w:rPr>
          <w:rFonts w:ascii="Cambria" w:eastAsia="Cambria" w:hAnsi="Cambria" w:cs="Cambria"/>
          <w:b/>
          <w:color w:val="000000"/>
          <w:lang w:val="ru-RU"/>
        </w:rPr>
      </w:pPr>
    </w:p>
    <w:p w14:paraId="5267B34E" w14:textId="77777777" w:rsidR="00C6790E" w:rsidRDefault="00C6790E" w:rsidP="00C6790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6F56A999" w14:textId="77777777" w:rsidR="00C6790E" w:rsidRDefault="00C6790E" w:rsidP="00C6790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6AB552DB" w14:textId="77777777" w:rsidR="00C6790E" w:rsidRPr="00ED668E" w:rsidRDefault="00C6790E" w:rsidP="00C6790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</w:p>
    <w:p w14:paraId="51A84197" w14:textId="0E47B6DF" w:rsidR="00C6790E" w:rsidRDefault="00C6790E" w:rsidP="00C6790E">
      <w:pPr>
        <w:jc w:val="center"/>
        <w:rPr>
          <w:rFonts w:ascii="Cambria" w:eastAsia="Cambria" w:hAnsi="Cambria" w:cs="Cambria"/>
          <w:b/>
          <w:color w:val="000000"/>
          <w:lang w:val="ru-RU"/>
        </w:rPr>
      </w:pPr>
      <w:r w:rsidRPr="00ED668E">
        <w:rPr>
          <w:rFonts w:ascii="Cambria" w:eastAsia="Cambria" w:hAnsi="Cambria" w:cs="Cambria"/>
          <w:b/>
          <w:color w:val="000000"/>
          <w:lang w:val="ru-RU"/>
        </w:rPr>
        <w:t>Санкт-Петербург 2018</w:t>
      </w:r>
    </w:p>
    <w:p w14:paraId="00B687F5" w14:textId="301C7B01" w:rsidR="00380C7A" w:rsidRDefault="00C914E6" w:rsidP="00946167">
      <w:pPr>
        <w:spacing w:before="480" w:after="120"/>
        <w:jc w:val="center"/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</w:pPr>
      <w:r w:rsidRPr="00C914E6"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  <w:lastRenderedPageBreak/>
        <w:t>Проблема опустынивания</w:t>
      </w:r>
    </w:p>
    <w:p w14:paraId="3F43A344" w14:textId="6C371590" w:rsidR="00380C7A" w:rsidRPr="00380C7A" w:rsidRDefault="00C914E6" w:rsidP="00946167">
      <w:pPr>
        <w:spacing w:after="120"/>
        <w:jc w:val="both"/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</w:pPr>
      <w:r w:rsidRPr="00C914E6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Опустынивание</w:t>
      </w:r>
      <w:r w:rsidR="00946167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 xml:space="preserve"> </w:t>
      </w:r>
      <w:r w:rsidR="00946167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– 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это </w:t>
      </w:r>
      <w:r w:rsidRPr="00C914E6">
        <w:rPr>
          <w:rFonts w:ascii="Times" w:eastAsia="Times New Roman" w:hAnsi="Times" w:cs="Times New Roman"/>
          <w:color w:val="000000"/>
          <w:u w:val="single"/>
          <w:shd w:val="clear" w:color="auto" w:fill="FFFFFF"/>
          <w:lang w:val="ru-RU" w:eastAsia="en-GB"/>
        </w:rPr>
        <w:t xml:space="preserve">процесс деградации земель в засушливых, полузасушливых и </w:t>
      </w:r>
      <w:proofErr w:type="spellStart"/>
      <w:r w:rsidRPr="00C914E6">
        <w:rPr>
          <w:rFonts w:ascii="Times" w:eastAsia="Times New Roman" w:hAnsi="Times" w:cs="Times New Roman"/>
          <w:color w:val="000000"/>
          <w:u w:val="single"/>
          <w:shd w:val="clear" w:color="auto" w:fill="FFFFFF"/>
          <w:lang w:val="ru-RU" w:eastAsia="en-GB"/>
        </w:rPr>
        <w:t>субгумидных</w:t>
      </w:r>
      <w:proofErr w:type="spellEnd"/>
      <w:r w:rsidRPr="00C914E6">
        <w:rPr>
          <w:rFonts w:ascii="Times" w:eastAsia="Times New Roman" w:hAnsi="Times" w:cs="Times New Roman"/>
          <w:color w:val="000000"/>
          <w:u w:val="single"/>
          <w:shd w:val="clear" w:color="auto" w:fill="FFFFFF"/>
          <w:lang w:val="ru-RU" w:eastAsia="en-GB"/>
        </w:rPr>
        <w:t xml:space="preserve"> районах из-за различных факторов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, таких как климатические изменения и деятельность человека. Оно затрагивает верхние слои почвы, запасы подземных вод, поверхностный сток, популяцию человека, животных и растений. Сейчас эта проблема распространена между многих стран - в большинстве из них есть большие участки земли, которые проходят </w:t>
      </w:r>
      <w:proofErr w:type="spellStart"/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вышеописаный</w:t>
      </w:r>
      <w:proofErr w:type="spellEnd"/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процесс.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22E16A24" w14:textId="77777777" w:rsidR="00380C7A" w:rsidRDefault="00C914E6" w:rsidP="00946167">
      <w:pPr>
        <w:spacing w:after="120"/>
        <w:jc w:val="both"/>
        <w:rPr>
          <w:rFonts w:ascii="Times" w:eastAsia="Times New Roman" w:hAnsi="Times" w:cs="Times New Roman"/>
          <w:color w:val="000000"/>
          <w:lang w:val="ru-RU" w:eastAsia="en-GB"/>
        </w:rPr>
      </w:pP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По мнению ЮНЕСКО, одной трети поверхности суши на Земле угрожает опустынивание, и во всем мире это влияет миллионы людей, которые зависят от преимуществ засушливых земель. Опустынивание препятствует удовлетворению основных потребностей человека в засушливых районах и постоянно находится под угрозой из-за повышения давления человека и климатической изменчивости.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6BDD0BDC" w14:textId="77777777" w:rsidR="00380C7A" w:rsidRPr="00380C7A" w:rsidRDefault="00C914E6" w:rsidP="00946167">
      <w:pPr>
        <w:spacing w:before="600" w:after="120"/>
        <w:jc w:val="center"/>
        <w:rPr>
          <w:rFonts w:ascii="Times" w:eastAsia="Times New Roman" w:hAnsi="Times" w:cs="Times New Roman"/>
          <w:b/>
          <w:color w:val="000000"/>
          <w:sz w:val="28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  <w:t>Причины опустынивания</w:t>
      </w:r>
    </w:p>
    <w:p w14:paraId="7D6895C8" w14:textId="77777777" w:rsidR="00380C7A" w:rsidRDefault="00C914E6" w:rsidP="00946167">
      <w:pPr>
        <w:spacing w:after="120"/>
        <w:jc w:val="both"/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</w:pP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Основной причиной опустынивания во всем мире является </w:t>
      </w:r>
      <w:proofErr w:type="spellStart"/>
      <w:r w:rsidRPr="00C914E6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перевыпас</w:t>
      </w:r>
      <w:proofErr w:type="spellEnd"/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. Но 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также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немалое влияние оказывает </w:t>
      </w:r>
      <w:r w:rsidRPr="00C914E6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 xml:space="preserve">урбанизация, изменение климата, переоценка </w:t>
      </w: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подземных</w:t>
      </w:r>
      <w:r w:rsidRPr="00C914E6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 xml:space="preserve"> вод, обезлесение, стихийные бедствия и практика обработки почвы в сельском хозяйстве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, что делает землю более уязвим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ой для ветра. </w:t>
      </w:r>
      <w:r w:rsidRPr="00946167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Недостаток воды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в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лечет к ограничению производства древесины, сельскохозяйственных культур, кормов и других услуг, которые экосистемы предоставляют нашему сообществу.</w:t>
      </w:r>
      <w:r w:rsidRPr="00C914E6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4A02B63C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proofErr w:type="spellStart"/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Перевыпас</w:t>
      </w:r>
      <w:proofErr w:type="spellEnd"/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1B14FCDE" w14:textId="55B74D31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en-US" w:eastAsia="en-GB"/>
        </w:rPr>
        <w:t>E</w:t>
      </w:r>
      <w:proofErr w:type="spellStart"/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сли</w:t>
      </w:r>
      <w:proofErr w:type="spellEnd"/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в некоторых местах слишком много животных, это затрудняет рост растений, что вредит биому и уничтожает зеленые растения в нем.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08821958" w14:textId="2ED92C7A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Обезлесение</w:t>
      </w: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226C9513" w14:textId="03FB38C3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Ч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резмерная рубка и потребление дерева для создания домов и выполнения других задач.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15488E33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Практика земледелия.</w:t>
      </w:r>
    </w:p>
    <w:p w14:paraId="2CBBBD43" w14:textId="1B8406BB" w:rsidR="00380C7A" w:rsidRPr="00380C7A" w:rsidRDefault="00C914E6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Из-за неопытности некоторых фермеров, земля не </w:t>
      </w:r>
      <w:proofErr w:type="spellStart"/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используюется</w:t>
      </w:r>
      <w:proofErr w:type="spellEnd"/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эффективно, что ведет к ее истощению. После этого люди переходят на другой участок, чтобы истощить и его.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0FC1A449" w14:textId="77777777" w:rsidR="00380C7A" w:rsidRPr="00380C7A" w:rsidRDefault="00C914E6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Урбанизация</w:t>
      </w:r>
      <w:r w:rsid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7D691386" w14:textId="3DE9EB1D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П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роблемы с почвой так же возникают из-за химических веществ и других факторов по мере увеличения жилых районов.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51ED8456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Изменение климата.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</w:t>
      </w:r>
    </w:p>
    <w:p w14:paraId="25182119" w14:textId="1FFAB80D" w:rsidR="00380C7A" w:rsidRPr="00380C7A" w:rsidRDefault="00C914E6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По мере того как дни становятся теплее, а периоды засухи - дольше и чаще, районы </w:t>
      </w:r>
      <w:proofErr w:type="spellStart"/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опустыниваются</w:t>
      </w:r>
      <w:proofErr w:type="spellEnd"/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 и могут стать непригодными для жизни.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1C953BDE" w14:textId="77777777" w:rsidR="00380C7A" w:rsidRPr="00380C7A" w:rsidRDefault="00C914E6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Добыча ресурсов</w:t>
      </w:r>
      <w:r w:rsid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39C2447A" w14:textId="6F9929A0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С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бор природного газа, нефти и полезных ископаемых. Из-за этого уничтожаются питательные вещества в земле, что приводит к смерти растений.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001914F4" w14:textId="77777777" w:rsidR="00380C7A" w:rsidRPr="00380C7A" w:rsidRDefault="00C914E6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 xml:space="preserve">Стихийные бедствия </w:t>
      </w:r>
    </w:p>
    <w:p w14:paraId="79C7795D" w14:textId="3925A84F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 xml:space="preserve">Стихийные бедствия 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такие как засуха сильно повреждают землю. После чего требуется срочное восстановление земли и ее питательных свойств.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6FF684E0" w14:textId="77777777" w:rsidR="00946167" w:rsidRDefault="00946167" w:rsidP="00946167">
      <w:pPr>
        <w:spacing w:before="480" w:after="120"/>
        <w:ind w:left="357"/>
        <w:jc w:val="center"/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</w:pPr>
    </w:p>
    <w:p w14:paraId="1B0612E1" w14:textId="42F22A65" w:rsidR="00380C7A" w:rsidRPr="00380C7A" w:rsidRDefault="00C914E6" w:rsidP="00946167">
      <w:pPr>
        <w:spacing w:before="480" w:after="120"/>
        <w:ind w:left="357"/>
        <w:jc w:val="center"/>
        <w:rPr>
          <w:rFonts w:ascii="Times" w:eastAsia="Times New Roman" w:hAnsi="Times" w:cs="Times New Roman"/>
          <w:b/>
          <w:color w:val="000000"/>
          <w:sz w:val="28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z w:val="28"/>
          <w:shd w:val="clear" w:color="auto" w:fill="FFFFFF"/>
          <w:lang w:val="ru-RU" w:eastAsia="en-GB"/>
        </w:rPr>
        <w:t>Последствия опустынивания</w:t>
      </w:r>
    </w:p>
    <w:p w14:paraId="5BC201B8" w14:textId="77777777" w:rsidR="00380C7A" w:rsidRPr="00380C7A" w:rsidRDefault="00C914E6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Занятие сельским хозяйством становится практически невозможным.</w:t>
      </w:r>
    </w:p>
    <w:p w14:paraId="4D86ED87" w14:textId="7D52D73A" w:rsidR="00380C7A" w:rsidRPr="00380C7A" w:rsidRDefault="00C914E6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Если область становится пустынной, то на нельзя как выращивать растения, так и разводить животных.</w:t>
      </w:r>
      <w:r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18DBD197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Голод</w:t>
      </w:r>
    </w:p>
    <w:p w14:paraId="44111170" w14:textId="5FC4677C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Б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ез ферм и животных в этих районах еда станет намного скуднее, что приведет к голоду и переселению.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3CA6C75C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Наводнение.</w:t>
      </w:r>
    </w:p>
    <w:p w14:paraId="2AE165B8" w14:textId="3A9202AF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Б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ез растительности нет ничего, что могло бы остановить воду. Также она негативно влияет на водоснабжение.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4D999713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b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Плохое качество воды.</w:t>
      </w:r>
    </w:p>
    <w:p w14:paraId="4D3DBBE8" w14:textId="4EA9B7D8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Р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астительность играет важную роль в поддержании чистоты воды.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4C620AA4" w14:textId="77777777" w:rsidR="00380C7A" w:rsidRPr="00380C7A" w:rsidRDefault="00C914E6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Перенаселенность</w:t>
      </w:r>
      <w:r w:rsid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2D91B299" w14:textId="4D3867FD" w:rsidR="00380C7A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И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з-за опустынивания люди переселяются в другие районы вместе с животными, что влечет к перенаселенности и опустошении уже этих районов.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eastAsia="en-GB"/>
        </w:rPr>
        <w:t> </w:t>
      </w:r>
    </w:p>
    <w:p w14:paraId="670E1A0C" w14:textId="77777777" w:rsidR="00380C7A" w:rsidRPr="00380C7A" w:rsidRDefault="00380C7A" w:rsidP="00380C7A">
      <w:pPr>
        <w:pStyle w:val="ListParagraph"/>
        <w:numPr>
          <w:ilvl w:val="0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 w:rsidRPr="00380C7A">
        <w:rPr>
          <w:rFonts w:ascii="Times" w:eastAsia="Times New Roman" w:hAnsi="Times" w:cs="Times New Roman"/>
          <w:b/>
          <w:color w:val="000000"/>
          <w:shd w:val="clear" w:color="auto" w:fill="FFFFFF"/>
          <w:lang w:val="ru-RU" w:eastAsia="en-GB"/>
        </w:rPr>
        <w:t>Бедность</w:t>
      </w: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.</w:t>
      </w:r>
    </w:p>
    <w:p w14:paraId="5F0EF4B1" w14:textId="6D2D90FB" w:rsidR="00C914E6" w:rsidRPr="00380C7A" w:rsidRDefault="00380C7A" w:rsidP="00380C7A">
      <w:pPr>
        <w:pStyle w:val="ListParagraph"/>
        <w:numPr>
          <w:ilvl w:val="1"/>
          <w:numId w:val="2"/>
        </w:numPr>
        <w:spacing w:after="120"/>
        <w:rPr>
          <w:rFonts w:ascii="Times" w:eastAsia="Times New Roman" w:hAnsi="Times" w:cs="Times New Roman"/>
          <w:color w:val="000000"/>
          <w:lang w:val="ru-RU" w:eastAsia="en-GB"/>
        </w:rPr>
      </w:pPr>
      <w:r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В</w:t>
      </w:r>
      <w:r w:rsidR="00C914E6" w:rsidRPr="00380C7A">
        <w:rPr>
          <w:rFonts w:ascii="Times" w:eastAsia="Times New Roman" w:hAnsi="Times" w:cs="Times New Roman"/>
          <w:color w:val="000000"/>
          <w:shd w:val="clear" w:color="auto" w:fill="FFFFFF"/>
          <w:lang w:val="ru-RU" w:eastAsia="en-GB"/>
        </w:rPr>
        <w:t>се вышеперечисленное ведет к бедности района, ведь без пищи и воды людям становится труднее выживать.</w:t>
      </w:r>
    </w:p>
    <w:p w14:paraId="6296FF77" w14:textId="77777777" w:rsidR="007F77F8" w:rsidRPr="00380C7A" w:rsidRDefault="00210BDA" w:rsidP="00946167">
      <w:pPr>
        <w:spacing w:before="480" w:after="120"/>
        <w:jc w:val="center"/>
        <w:rPr>
          <w:rFonts w:ascii="Times" w:hAnsi="Times"/>
          <w:b/>
          <w:sz w:val="28"/>
          <w:lang w:val="ru-RU"/>
        </w:rPr>
      </w:pPr>
      <w:r w:rsidRPr="00380C7A">
        <w:rPr>
          <w:rFonts w:ascii="Times" w:hAnsi="Times"/>
          <w:b/>
          <w:sz w:val="28"/>
          <w:lang w:val="ru-RU"/>
        </w:rPr>
        <w:t>Пути решения</w:t>
      </w:r>
    </w:p>
    <w:p w14:paraId="55D37090" w14:textId="77777777" w:rsidR="00AD4CDB" w:rsidRPr="00380C7A" w:rsidRDefault="007D0CC1" w:rsidP="00380C7A">
      <w:pPr>
        <w:pStyle w:val="ListParagraph"/>
        <w:numPr>
          <w:ilvl w:val="0"/>
          <w:numId w:val="1"/>
        </w:numPr>
        <w:spacing w:after="120"/>
        <w:rPr>
          <w:rFonts w:ascii="Times" w:hAnsi="Times"/>
          <w:b/>
          <w:lang w:val="ru-RU"/>
        </w:rPr>
      </w:pPr>
      <w:r w:rsidRPr="00380C7A">
        <w:rPr>
          <w:rFonts w:ascii="Times" w:hAnsi="Times"/>
          <w:b/>
          <w:lang w:val="ru-RU"/>
        </w:rPr>
        <w:t xml:space="preserve">Изменение </w:t>
      </w:r>
      <w:r w:rsidR="005214E2" w:rsidRPr="00380C7A">
        <w:rPr>
          <w:rFonts w:ascii="Times" w:hAnsi="Times"/>
          <w:b/>
          <w:lang w:val="ru-RU"/>
        </w:rPr>
        <w:t>условий использования земли</w:t>
      </w:r>
      <w:r w:rsidRPr="00380C7A">
        <w:rPr>
          <w:rFonts w:ascii="Times" w:hAnsi="Times"/>
          <w:b/>
          <w:lang w:val="ru-RU"/>
        </w:rPr>
        <w:t>.</w:t>
      </w:r>
    </w:p>
    <w:p w14:paraId="2B923994" w14:textId="77777777" w:rsidR="005214E2" w:rsidRPr="00380C7A" w:rsidRDefault="005214E2" w:rsidP="00380C7A">
      <w:pPr>
        <w:pStyle w:val="ListParagraph"/>
        <w:numPr>
          <w:ilvl w:val="1"/>
          <w:numId w:val="1"/>
        </w:numPr>
        <w:spacing w:after="120"/>
        <w:rPr>
          <w:rFonts w:ascii="Times" w:hAnsi="Times"/>
          <w:lang w:val="ru-RU"/>
        </w:rPr>
      </w:pPr>
      <w:r w:rsidRPr="00380C7A">
        <w:rPr>
          <w:rFonts w:ascii="Times" w:hAnsi="Times"/>
          <w:lang w:val="ru-RU"/>
        </w:rPr>
        <w:t xml:space="preserve">Вне зависимости от цели использования земли, её эксплуатация наносит </w:t>
      </w:r>
      <w:r w:rsidR="00A02272" w:rsidRPr="00380C7A">
        <w:rPr>
          <w:rFonts w:ascii="Times" w:hAnsi="Times"/>
          <w:lang w:val="ru-RU"/>
        </w:rPr>
        <w:t>ущерб,</w:t>
      </w:r>
      <w:r w:rsidRPr="00380C7A">
        <w:rPr>
          <w:rFonts w:ascii="Times" w:hAnsi="Times"/>
          <w:lang w:val="ru-RU"/>
        </w:rPr>
        <w:t xml:space="preserve"> </w:t>
      </w:r>
      <w:r w:rsidR="00A02272" w:rsidRPr="00380C7A">
        <w:rPr>
          <w:rFonts w:ascii="Times" w:hAnsi="Times"/>
          <w:lang w:val="ru-RU"/>
        </w:rPr>
        <w:t xml:space="preserve">в той или иной степени. </w:t>
      </w:r>
      <w:r w:rsidR="00A02272" w:rsidRPr="00380C7A">
        <w:rPr>
          <w:rFonts w:ascii="Times" w:hAnsi="Times"/>
          <w:lang w:val="ru-RU"/>
        </w:rPr>
        <w:t>Таким образом, при наличии условий, регулирующих частоту использования данных районов, мы способны замедлить, а порой</w:t>
      </w:r>
      <w:r w:rsidR="00A02272" w:rsidRPr="00380C7A">
        <w:rPr>
          <w:rFonts w:ascii="Times" w:hAnsi="Times"/>
          <w:lang w:val="ru-RU"/>
        </w:rPr>
        <w:t>,</w:t>
      </w:r>
      <w:r w:rsidR="00A02272" w:rsidRPr="00380C7A">
        <w:rPr>
          <w:rFonts w:ascii="Times" w:hAnsi="Times"/>
          <w:lang w:val="ru-RU"/>
        </w:rPr>
        <w:t xml:space="preserve"> даже </w:t>
      </w:r>
      <w:r w:rsidR="00A02272" w:rsidRPr="00380C7A">
        <w:rPr>
          <w:rFonts w:ascii="Times" w:hAnsi="Times"/>
          <w:lang w:val="ru-RU"/>
        </w:rPr>
        <w:t xml:space="preserve">и </w:t>
      </w:r>
      <w:r w:rsidR="00A02272" w:rsidRPr="00380C7A">
        <w:rPr>
          <w:rFonts w:ascii="Times" w:hAnsi="Times"/>
          <w:lang w:val="ru-RU"/>
        </w:rPr>
        <w:t>предотвратить</w:t>
      </w:r>
      <w:r w:rsidR="00A02272" w:rsidRPr="00380C7A">
        <w:rPr>
          <w:rFonts w:ascii="Times" w:hAnsi="Times"/>
          <w:lang w:val="ru-RU"/>
        </w:rPr>
        <w:t xml:space="preserve"> данный процесс</w:t>
      </w:r>
      <w:r w:rsidR="00A02272" w:rsidRPr="00380C7A">
        <w:rPr>
          <w:rFonts w:ascii="Times" w:hAnsi="Times"/>
          <w:lang w:val="ru-RU"/>
        </w:rPr>
        <w:t>.</w:t>
      </w:r>
      <w:r w:rsidR="00A02272" w:rsidRPr="00380C7A">
        <w:rPr>
          <w:rFonts w:ascii="Times" w:hAnsi="Times"/>
          <w:lang w:val="ru-RU"/>
        </w:rPr>
        <w:t xml:space="preserve"> </w:t>
      </w:r>
    </w:p>
    <w:p w14:paraId="23B7A082" w14:textId="77777777" w:rsidR="00AD4CDB" w:rsidRPr="00380C7A" w:rsidRDefault="005C0788" w:rsidP="00380C7A">
      <w:pPr>
        <w:pStyle w:val="ListParagraph"/>
        <w:numPr>
          <w:ilvl w:val="0"/>
          <w:numId w:val="1"/>
        </w:numPr>
        <w:spacing w:after="120"/>
        <w:rPr>
          <w:rFonts w:ascii="Times" w:hAnsi="Times"/>
          <w:b/>
          <w:lang w:val="ru-RU"/>
        </w:rPr>
      </w:pPr>
      <w:r w:rsidRPr="00380C7A">
        <w:rPr>
          <w:rFonts w:ascii="Times" w:hAnsi="Times"/>
          <w:b/>
          <w:lang w:val="ru-RU"/>
        </w:rPr>
        <w:t>Модернизация существующих практик и повсеместное их внедрение</w:t>
      </w:r>
      <w:r w:rsidR="00AD4CDB" w:rsidRPr="00380C7A">
        <w:rPr>
          <w:rFonts w:ascii="Times" w:hAnsi="Times"/>
          <w:b/>
          <w:lang w:val="ru-RU"/>
        </w:rPr>
        <w:t xml:space="preserve">. </w:t>
      </w:r>
    </w:p>
    <w:p w14:paraId="5695687A" w14:textId="77777777" w:rsidR="00A02272" w:rsidRPr="00380C7A" w:rsidRDefault="00A02272" w:rsidP="00380C7A">
      <w:pPr>
        <w:pStyle w:val="ListParagraph"/>
        <w:numPr>
          <w:ilvl w:val="1"/>
          <w:numId w:val="1"/>
        </w:numPr>
        <w:spacing w:after="120"/>
        <w:rPr>
          <w:rFonts w:ascii="Times" w:hAnsi="Times"/>
          <w:lang w:val="ru-RU"/>
        </w:rPr>
      </w:pPr>
      <w:r w:rsidRPr="00380C7A">
        <w:rPr>
          <w:rFonts w:ascii="Times" w:hAnsi="Times"/>
          <w:lang w:val="ru-RU"/>
        </w:rPr>
        <w:t>Развитие практик обращения с районами земли, позволит использовать существующие ресурсы более рационально и эффективно. Однако одно лишь развитие, не изменяет ситуацию в лучшую сторону. Верное использование, является ключевым фактором в борьбе с опустыниванием. Повсеместное внедрение данных практик позволит сократить потенциальные районы пустынь в десятки раз, и замедлит процесс существующих в сотни.</w:t>
      </w:r>
    </w:p>
    <w:p w14:paraId="3CD5F493" w14:textId="77777777" w:rsidR="007D0CC1" w:rsidRPr="00380C7A" w:rsidRDefault="007D0CC1" w:rsidP="00380C7A">
      <w:pPr>
        <w:pStyle w:val="ListParagraph"/>
        <w:numPr>
          <w:ilvl w:val="0"/>
          <w:numId w:val="1"/>
        </w:numPr>
        <w:spacing w:after="120"/>
        <w:rPr>
          <w:rFonts w:ascii="Times" w:hAnsi="Times"/>
          <w:b/>
          <w:lang w:val="ru-RU"/>
        </w:rPr>
      </w:pPr>
      <w:r w:rsidRPr="00380C7A">
        <w:rPr>
          <w:rFonts w:ascii="Times" w:hAnsi="Times"/>
          <w:b/>
          <w:lang w:val="ru-RU"/>
        </w:rPr>
        <w:t>Технологическое развитие.</w:t>
      </w:r>
    </w:p>
    <w:p w14:paraId="77148696" w14:textId="77777777" w:rsidR="00AD4CDB" w:rsidRPr="00380C7A" w:rsidRDefault="00AD4CDB" w:rsidP="00380C7A">
      <w:pPr>
        <w:pStyle w:val="ListParagraph"/>
        <w:numPr>
          <w:ilvl w:val="1"/>
          <w:numId w:val="1"/>
        </w:numPr>
        <w:spacing w:after="120"/>
        <w:rPr>
          <w:rFonts w:ascii="Times" w:hAnsi="Times"/>
          <w:lang w:val="ru-RU"/>
        </w:rPr>
      </w:pPr>
      <w:r w:rsidRPr="00380C7A">
        <w:rPr>
          <w:rFonts w:ascii="Times" w:hAnsi="Times"/>
          <w:lang w:val="ru-RU"/>
        </w:rPr>
        <w:t>Зачастую, сложно</w:t>
      </w:r>
      <w:r w:rsidR="005214E2" w:rsidRPr="00380C7A">
        <w:rPr>
          <w:rFonts w:ascii="Times" w:hAnsi="Times"/>
          <w:lang w:val="ru-RU"/>
        </w:rPr>
        <w:t xml:space="preserve"> выявить и</w:t>
      </w:r>
      <w:r w:rsidRPr="00380C7A">
        <w:rPr>
          <w:rFonts w:ascii="Times" w:hAnsi="Times"/>
          <w:lang w:val="ru-RU"/>
        </w:rPr>
        <w:t xml:space="preserve"> предотвратить процесс опустынивания</w:t>
      </w:r>
      <w:r w:rsidR="005214E2" w:rsidRPr="00380C7A">
        <w:rPr>
          <w:rFonts w:ascii="Times" w:hAnsi="Times"/>
          <w:lang w:val="ru-RU"/>
        </w:rPr>
        <w:t xml:space="preserve"> на ранней стадии</w:t>
      </w:r>
      <w:r w:rsidRPr="00380C7A">
        <w:rPr>
          <w:rFonts w:ascii="Times" w:hAnsi="Times"/>
          <w:lang w:val="ru-RU"/>
        </w:rPr>
        <w:t xml:space="preserve">. В таких случаях, </w:t>
      </w:r>
      <w:r w:rsidR="005214E2" w:rsidRPr="00380C7A">
        <w:rPr>
          <w:rFonts w:ascii="Times" w:hAnsi="Times"/>
          <w:lang w:val="ru-RU"/>
        </w:rPr>
        <w:t>единственным решением является разви</w:t>
      </w:r>
      <w:r w:rsidR="00A02272" w:rsidRPr="00380C7A">
        <w:rPr>
          <w:rFonts w:ascii="Times" w:hAnsi="Times"/>
          <w:lang w:val="ru-RU"/>
        </w:rPr>
        <w:t xml:space="preserve">тие технологий, позволяющих отслеживать более </w:t>
      </w:r>
      <w:r w:rsidR="00210BDA" w:rsidRPr="00380C7A">
        <w:rPr>
          <w:rFonts w:ascii="Times" w:hAnsi="Times"/>
          <w:lang w:val="ru-RU"/>
        </w:rPr>
        <w:t>детально</w:t>
      </w:r>
      <w:r w:rsidR="00A02272" w:rsidRPr="00380C7A">
        <w:rPr>
          <w:rFonts w:ascii="Times" w:hAnsi="Times"/>
          <w:lang w:val="ru-RU"/>
        </w:rPr>
        <w:t xml:space="preserve"> факторы, </w:t>
      </w:r>
      <w:r w:rsidR="00210BDA" w:rsidRPr="00380C7A">
        <w:rPr>
          <w:rFonts w:ascii="Times" w:hAnsi="Times"/>
          <w:lang w:val="ru-RU"/>
        </w:rPr>
        <w:t xml:space="preserve">предвещающие о возможных проблемах. </w:t>
      </w:r>
    </w:p>
    <w:p w14:paraId="697C2ADD" w14:textId="77777777" w:rsidR="00A02272" w:rsidRPr="00380C7A" w:rsidRDefault="007D0CC1" w:rsidP="00380C7A">
      <w:pPr>
        <w:pStyle w:val="ListParagraph"/>
        <w:numPr>
          <w:ilvl w:val="0"/>
          <w:numId w:val="1"/>
        </w:numPr>
        <w:spacing w:after="120"/>
        <w:rPr>
          <w:rFonts w:ascii="Times" w:hAnsi="Times"/>
          <w:lang w:val="ru-RU"/>
        </w:rPr>
      </w:pPr>
      <w:r w:rsidRPr="00380C7A">
        <w:rPr>
          <w:rFonts w:ascii="Times" w:hAnsi="Times"/>
          <w:b/>
          <w:lang w:val="ru-RU"/>
        </w:rPr>
        <w:t>Совместные усилия</w:t>
      </w:r>
      <w:r w:rsidRPr="00380C7A">
        <w:rPr>
          <w:rFonts w:ascii="Times" w:hAnsi="Times"/>
          <w:lang w:val="ru-RU"/>
        </w:rPr>
        <w:t xml:space="preserve">. </w:t>
      </w:r>
    </w:p>
    <w:p w14:paraId="5B856296" w14:textId="77777777" w:rsidR="00A02272" w:rsidRPr="00380C7A" w:rsidRDefault="00210BDA" w:rsidP="00380C7A">
      <w:pPr>
        <w:pStyle w:val="ListParagraph"/>
        <w:numPr>
          <w:ilvl w:val="1"/>
          <w:numId w:val="1"/>
        </w:numPr>
        <w:spacing w:after="120"/>
        <w:rPr>
          <w:rFonts w:ascii="Times" w:hAnsi="Times"/>
          <w:lang w:val="ru-RU"/>
        </w:rPr>
      </w:pPr>
      <w:r w:rsidRPr="00380C7A">
        <w:rPr>
          <w:rFonts w:ascii="Times" w:hAnsi="Times"/>
          <w:lang w:val="ru-RU"/>
        </w:rPr>
        <w:t xml:space="preserve">Ни одна экологическая проблема на нашей планете не может быть полностью решена единолично. Этот процесс требует времени, знаний и средств. Именно поэтому появляются организации, ликвидирующие экологических катастроф. </w:t>
      </w:r>
    </w:p>
    <w:p w14:paraId="2723E976" w14:textId="779F40DA" w:rsidR="007D0CC1" w:rsidRPr="00380C7A" w:rsidRDefault="007D0CC1" w:rsidP="00946167">
      <w:pPr>
        <w:spacing w:after="120"/>
        <w:jc w:val="both"/>
        <w:rPr>
          <w:rFonts w:ascii="Times" w:hAnsi="Times"/>
          <w:lang w:val="ru-RU"/>
        </w:rPr>
      </w:pPr>
      <w:r w:rsidRPr="00380C7A">
        <w:rPr>
          <w:rFonts w:ascii="Times" w:hAnsi="Times"/>
          <w:lang w:val="ru-RU"/>
        </w:rPr>
        <w:t xml:space="preserve">Опустынивание </w:t>
      </w:r>
      <w:r w:rsidR="00946167">
        <w:rPr>
          <w:rFonts w:ascii="Times" w:hAnsi="Times"/>
          <w:lang w:val="ru-RU"/>
        </w:rPr>
        <w:t>является</w:t>
      </w:r>
      <w:r w:rsidRPr="00380C7A">
        <w:rPr>
          <w:rFonts w:ascii="Times" w:hAnsi="Times"/>
          <w:lang w:val="ru-RU"/>
        </w:rPr>
        <w:t xml:space="preserve"> </w:t>
      </w:r>
      <w:r w:rsidR="00946167">
        <w:rPr>
          <w:rFonts w:ascii="Times" w:hAnsi="Times"/>
          <w:lang w:val="ru-RU"/>
        </w:rPr>
        <w:t>колоссальной проблемой</w:t>
      </w:r>
      <w:r w:rsidRPr="00380C7A">
        <w:rPr>
          <w:rFonts w:ascii="Times" w:hAnsi="Times"/>
          <w:lang w:val="ru-RU"/>
        </w:rPr>
        <w:t>, которая требует незамедлительного и эффективного решения. Уделив должное внимание этой проблеме</w:t>
      </w:r>
      <w:r w:rsidR="00AD4CDB" w:rsidRPr="00380C7A">
        <w:rPr>
          <w:rFonts w:ascii="Times" w:hAnsi="Times"/>
          <w:lang w:val="ru-RU"/>
        </w:rPr>
        <w:t xml:space="preserve"> </w:t>
      </w:r>
      <w:r w:rsidR="00210BDA" w:rsidRPr="00380C7A">
        <w:rPr>
          <w:rFonts w:ascii="Times" w:hAnsi="Times"/>
          <w:lang w:val="ru-RU"/>
        </w:rPr>
        <w:t>сегодня</w:t>
      </w:r>
      <w:r w:rsidRPr="00380C7A">
        <w:rPr>
          <w:rFonts w:ascii="Times" w:hAnsi="Times"/>
          <w:lang w:val="ru-RU"/>
        </w:rPr>
        <w:t xml:space="preserve">, мы сможем предотвратить </w:t>
      </w:r>
      <w:r w:rsidR="00AD4CDB" w:rsidRPr="00380C7A">
        <w:rPr>
          <w:rFonts w:ascii="Times" w:hAnsi="Times"/>
          <w:lang w:val="ru-RU"/>
        </w:rPr>
        <w:t xml:space="preserve">огромное число </w:t>
      </w:r>
      <w:r w:rsidRPr="00380C7A">
        <w:rPr>
          <w:rFonts w:ascii="Times" w:hAnsi="Times"/>
          <w:lang w:val="ru-RU"/>
        </w:rPr>
        <w:t>катастроф в будущем.</w:t>
      </w:r>
      <w:r w:rsidR="00AD4CDB" w:rsidRPr="00380C7A">
        <w:rPr>
          <w:rFonts w:ascii="Times" w:hAnsi="Times"/>
          <w:lang w:val="ru-RU"/>
        </w:rPr>
        <w:t xml:space="preserve"> </w:t>
      </w:r>
    </w:p>
    <w:sectPr w:rsidR="007D0CC1" w:rsidRPr="00380C7A" w:rsidSect="00B40D3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1253"/>
    <w:multiLevelType w:val="hybridMultilevel"/>
    <w:tmpl w:val="663EE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C3C5D"/>
    <w:multiLevelType w:val="hybridMultilevel"/>
    <w:tmpl w:val="EBC8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1"/>
    <w:rsid w:val="00146496"/>
    <w:rsid w:val="001A5C9D"/>
    <w:rsid w:val="00210BDA"/>
    <w:rsid w:val="00380C7A"/>
    <w:rsid w:val="005214E2"/>
    <w:rsid w:val="005C0788"/>
    <w:rsid w:val="00723F27"/>
    <w:rsid w:val="007D0CC1"/>
    <w:rsid w:val="00946167"/>
    <w:rsid w:val="00A02272"/>
    <w:rsid w:val="00AD4CDB"/>
    <w:rsid w:val="00B40D35"/>
    <w:rsid w:val="00BB0142"/>
    <w:rsid w:val="00C410AD"/>
    <w:rsid w:val="00C6790E"/>
    <w:rsid w:val="00C914E6"/>
    <w:rsid w:val="00D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B8D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761</Words>
  <Characters>4343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Новопашин Алексей Александрович</dc:creator>
  <cp:keywords/>
  <dc:description/>
  <cp:lastModifiedBy>Новопашин Алексей Александрович</cp:lastModifiedBy>
  <cp:revision>6</cp:revision>
  <dcterms:created xsi:type="dcterms:W3CDTF">2018-11-07T08:15:00Z</dcterms:created>
  <dcterms:modified xsi:type="dcterms:W3CDTF">2018-11-07T09:35:00Z</dcterms:modified>
</cp:coreProperties>
</file>