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highlight w:val="green"/>
        </w:rPr>
      </w:pPr>
      <w:commentRangeStart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Нужно сделать, чтобы скидки на товар не выставлялись на упаковку 3, т.к. у нас это идет максимально большая упаковка для оптовиков и наценка на нее минимальная.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commentRangeStart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Необходимо сделать синхронизацию заказов на сайте с заказами в 1С, чтобы при любых изменениях в заказе в 1С, данные изменения отражались и на сайте. Можно сделать 2 путями, либо делать синхронизацию с 1С, либо с Битрикс24. Как тебе будет удобней? И что тебе для этого необходимо?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Клиента, после того как он оформляет заказ, выбрасывает из личного кабинете, т.е. он не остается авторизованным на сайте. Нужно это исправить, клиенты должны оставаться авторизованными на сайте все время.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Подключить онлайн оплату LiqPay.</w:t>
      </w:r>
      <w:commentRangeStart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Необходимо переделать полностью страницу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https://www.dombusin.com/order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когда клиент вводит свои данные. Необходимо сделать все как это сделано на нашем новом сайте 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http://89.108.104.77/personal/order/make/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Обязательно продумать как это будет выглядеть в мобильной версии.</w:t>
      </w:r>
    </w:p>
    <w:p w:rsidR="00000000" w:rsidDel="00000000" w:rsidP="00000000" w:rsidRDefault="00000000" w:rsidRPr="00000000" w14:paraId="00000009">
      <w:pPr>
        <w:pStyle w:val="Heading4"/>
        <w:tabs>
          <w:tab w:val="left" w:pos="-426"/>
          <w:tab w:val="left" w:pos="-284"/>
          <w:tab w:val="left" w:pos="-142"/>
          <w:tab w:val="left" w:pos="142"/>
          <w:tab w:val="left" w:pos="709"/>
        </w:tabs>
        <w:spacing w:after="240" w:lineRule="auto"/>
        <w:ind w:left="-426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ПРОЦECC ОФОРМЛЕНИЯ ЗАКАЗА</w:t>
      </w:r>
    </w:p>
    <w:p w:rsidR="00000000" w:rsidDel="00000000" w:rsidP="00000000" w:rsidRDefault="00000000" w:rsidRPr="00000000" w14:paraId="0000000A">
      <w:pPr>
        <w:ind w:left="-142" w:firstLine="283"/>
        <w:contextualSpacing w:val="0"/>
        <w:rPr/>
      </w:pPr>
      <w:r w:rsidDel="00000000" w:rsidR="00000000" w:rsidRPr="00000000">
        <w:rPr>
          <w:rtl w:val="0"/>
        </w:rPr>
        <w:t xml:space="preserve">Процесс оформления заказа выполнен в виде мастера. После завершения заполнения первого шага блок с ним сворачивается и открывается следующий. Индикатором завершение заполнения блока является нажатие на кнопку «Далее». Для возврата к шагу после его завершения пользователь должен нажать кнопку «Редактировать» возле заголовка шага.</w:t>
      </w:r>
    </w:p>
    <w:p w:rsidR="00000000" w:rsidDel="00000000" w:rsidP="00000000" w:rsidRDefault="00000000" w:rsidRPr="00000000" w14:paraId="0000000B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  Все поля указанные в форме обязательны к заполнению.</w:t>
      </w:r>
    </w:p>
    <w:p w:rsidR="00000000" w:rsidDel="00000000" w:rsidP="00000000" w:rsidRDefault="00000000" w:rsidRPr="00000000" w14:paraId="0000000C">
      <w:pPr>
        <w:ind w:left="-709" w:firstLine="283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tabs>
          <w:tab w:val="left" w:pos="993"/>
        </w:tabs>
        <w:spacing w:after="240" w:lineRule="auto"/>
        <w:ind w:left="993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Личные данные </w:t>
      </w:r>
    </w:p>
    <w:p w:rsidR="00000000" w:rsidDel="00000000" w:rsidP="00000000" w:rsidRDefault="00000000" w:rsidRPr="00000000" w14:paraId="0000000E">
      <w:pPr>
        <w:ind w:left="-709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6122670" cy="265557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5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Основное назначение страницы – выбор способа доставки товара до конечного пользователя. Является вторым шагом оформления заказа. Если клиент прошел авторизацию в интернет магазина – вся информация автоматически заполняется из его личных данных.</w:t>
      </w:r>
    </w:p>
    <w:p w:rsidR="00000000" w:rsidDel="00000000" w:rsidP="00000000" w:rsidRDefault="00000000" w:rsidRPr="00000000" w14:paraId="00000012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Блок состоит из: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Кнопки «Выбор роли покупателя» – выводится только если пользователь не прошел процедуру авторизации. Для авторизованных пользователей выводится сразу форма: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Я новый покупатель – активен по умолчанию.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Поле для ввода «Ваше имя»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Поле для ввода «Фамилия»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Поле для ввода «Город»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Поле для ввода «Электронная почта»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Поле для ввода «Номер телефона». Номер телефона делаем как у нас сейчас уже реализовано,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4" w:firstLine="0"/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т.е. </w:t>
      </w:r>
      <w:r w:rsidDel="00000000" w:rsidR="00000000" w:rsidRPr="00000000">
        <w:rPr>
          <w:rFonts w:ascii="Arial" w:cs="Arial" w:eastAsia="Arial" w:hAnsi="Arial"/>
          <w:color w:val="999999"/>
          <w:sz w:val="17"/>
          <w:szCs w:val="17"/>
          <w:highlight w:val="white"/>
          <w:rtl w:val="0"/>
        </w:rPr>
        <w:t xml:space="preserve">38(067)123-4567.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Я зарегистрированный покупатель – при нажатии открывается форма авторизации. После авторизации выводится форма, описанная выше, заполненная личными данными клиента.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кнопка «Далее» - при нажатии на кнопку происходит переход к шагу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информация о заказе: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стоимость заказа;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персональная скидка пользователя – в грн.;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общая стоимость заказа с учетом доставки;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-284" w:firstLine="0"/>
        <w:contextualSpacing w:val="0"/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ccылка «ввести промо код» - убираем, т.к. у нас его пока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ссылка «редактировать заказ» - при нажатии пользователя возвращает на страницу корзины.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84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tabs>
          <w:tab w:val="left" w:pos="993"/>
        </w:tabs>
        <w:spacing w:after="240" w:lineRule="auto"/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Информация о доставке</w:t>
      </w:r>
    </w:p>
    <w:p w:rsidR="00000000" w:rsidDel="00000000" w:rsidP="00000000" w:rsidRDefault="00000000" w:rsidRPr="00000000" w14:paraId="00000025">
      <w:pPr>
        <w:ind w:left="-284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6122670" cy="386969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6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Основное назначение страницы – сбор информации о клиенте интернет магазина. Является первым шагом оформления заказа. Если клиент прошел авторизацию в интернет магазине – вся информация автоматически заполняется из его прошлого заказа.</w:t>
      </w:r>
    </w:p>
    <w:p w:rsidR="00000000" w:rsidDel="00000000" w:rsidP="00000000" w:rsidRDefault="00000000" w:rsidRPr="00000000" w14:paraId="00000028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Блок состоит из: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Radio button «Выбор способа доставки». Каждый пункт содержи статическую подсказку. Список содержит параметры: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«Новая Почта» – для выбора данного способа заказа нужно подключить модуль «Новой почты», чтобы по городу сразу же определяло список отделений в данном городе.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color w:val="ff0000"/>
        </w:rPr>
        <w:drawing>
          <wp:inline distB="0" distT="0" distL="0" distR="0">
            <wp:extent cx="6839585" cy="4630420"/>
            <wp:effectExtent b="0" l="0" r="0" t="0"/>
            <wp:docPr descr="C:\Users\admin\Desktop\Screenshot_1.jpg" id="2" name="image5.jpg"/>
            <a:graphic>
              <a:graphicData uri="http://schemas.openxmlformats.org/drawingml/2006/picture">
                <pic:pic>
                  <pic:nvPicPr>
                    <pic:cNvPr descr="C:\Users\admin\Desktop\Screenshot_1.jpg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63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1511300</wp:posOffset>
                </wp:positionH>
                <wp:positionV relativeFrom="paragraph">
                  <wp:posOffset>1968500</wp:posOffset>
                </wp:positionV>
                <wp:extent cx="2463800" cy="37338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13389" y="1914624"/>
                          <a:ext cx="2465223" cy="373075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1511300</wp:posOffset>
                </wp:positionH>
                <wp:positionV relativeFrom="paragraph">
                  <wp:posOffset>1968500</wp:posOffset>
                </wp:positionV>
                <wp:extent cx="2463800" cy="3733800"/>
                <wp:effectExtent b="0" l="0" r="0" t="0"/>
                <wp:wrapNone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3800" cy="3733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  <w:t xml:space="preserve">поле для ввода «Отделение» – в поле доступно авто заполнение;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  <w:t xml:space="preserve">Если получится сделать как на Розетке, чтобы отображался график работы отделения и была возможность посмотреть где расположено отделение, будет вообще отлично.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 «Укрпочта» - для выбора данного способа заказа выводится форма  адреса  доставки в формате: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  <w:t xml:space="preserve">поле для ввода «Улица» – в поле доступно авто заполнение;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  <w:t xml:space="preserve">поле для ввода «Дом»;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  <w:t xml:space="preserve">Поле для ввода «Квартира»;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  <w:t xml:space="preserve">Если пользователь выбирает способ доставки «Укрпочта», то ему должно автоматически прибавляться к заказу 23 грн. как стоимость доставки.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/>
        <w:drawing>
          <wp:inline distB="0" distT="0" distL="0" distR="0">
            <wp:extent cx="6452235" cy="3065145"/>
            <wp:effectExtent b="0" l="0" r="0" t="0"/>
            <wp:docPr descr="C:\Users\admin\Desktop\Screenshot_2.jpg" id="5" name="image19.jpg"/>
            <a:graphic>
              <a:graphicData uri="http://schemas.openxmlformats.org/drawingml/2006/picture">
                <pic:pic>
                  <pic:nvPicPr>
                    <pic:cNvPr descr="C:\Users\admin\Desktop\Screenshot_2.jpg"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06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-284" w:hanging="360.00000000000006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«Самовывоз» - при выборе данного пункта пользователю выводится адрес получателя «улица Молочная, 3».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кнопка «Далее» - при нажатии на кнопку происходит переход к шагу 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информация о заказе: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стоимость заказа;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персональная скидка пользователя – в грн;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стоимость доставки;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общая стоимость заказа с учетом доставки;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ссылка «редактировать заказ» - при нажатии пользователя возвращает на страницу корзины.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tabs>
          <w:tab w:val="left" w:pos="993"/>
        </w:tabs>
        <w:spacing w:after="240" w:lineRule="auto"/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Информация о оплате </w:t>
      </w:r>
    </w:p>
    <w:p w:rsidR="00000000" w:rsidDel="00000000" w:rsidP="00000000" w:rsidRDefault="00000000" w:rsidRPr="00000000" w14:paraId="00000042">
      <w:pPr>
        <w:ind w:left="-284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6122670" cy="309435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9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2120900</wp:posOffset>
                </wp:positionH>
                <wp:positionV relativeFrom="paragraph">
                  <wp:posOffset>2870200</wp:posOffset>
                </wp:positionV>
                <wp:extent cx="1257300" cy="3810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16893" y="3593463"/>
                          <a:ext cx="1258215" cy="3730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2120900</wp:posOffset>
                </wp:positionH>
                <wp:positionV relativeFrom="paragraph">
                  <wp:posOffset>2870200</wp:posOffset>
                </wp:positionV>
                <wp:extent cx="1257300" cy="381000"/>
                <wp:effectExtent b="0" l="0" r="0" t="0"/>
                <wp:wrapNone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ind w:left="-284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Здесь делаем кнопку «Оформить заказ»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Основное назначение страницы – выбор способа оплаты. Является третьим шагом оформления заказа. Если клиент прошел авторизацию в интернет магазина – вся информация автоматически заполняется из его личных данных.</w:t>
      </w:r>
    </w:p>
    <w:p w:rsidR="00000000" w:rsidDel="00000000" w:rsidP="00000000" w:rsidRDefault="00000000" w:rsidRPr="00000000" w14:paraId="00000046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Блок состоит из: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Radio button «Выбор способа оплаты» – каждый пункт содержи статическую подсказку. Список содержит параметры: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«Наложенный платеж»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«На карту». При выборе данного вида оплаты, после нажатии на кнопку оформить заказ, оформляется заказ и клиента перебрасывает на страницу LiqPay, где он вводит номер карты и т.д.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«Наличными»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284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284" w:firstLine="0"/>
        <w:contextualSpacing w:val="0"/>
        <w:rPr/>
      </w:pPr>
      <w:r w:rsidDel="00000000" w:rsidR="00000000" w:rsidRPr="00000000">
        <w:rPr>
          <w:rtl w:val="0"/>
        </w:rPr>
        <w:t xml:space="preserve">После полей выбора способа оплаты идет поле «Комментарий к заказу».</w:t>
      </w:r>
    </w:p>
    <w:p w:rsidR="00000000" w:rsidDel="00000000" w:rsidP="00000000" w:rsidRDefault="00000000" w:rsidRPr="00000000" w14:paraId="0000004D">
      <w:pPr>
        <w:ind w:left="-284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tabs>
          <w:tab w:val="left" w:pos="993"/>
        </w:tabs>
        <w:spacing w:after="240" w:lineRule="auto"/>
        <w:ind w:left="108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Уведомление о сформированном заказе</w:t>
      </w:r>
    </w:p>
    <w:p w:rsidR="00000000" w:rsidDel="00000000" w:rsidP="00000000" w:rsidRDefault="00000000" w:rsidRPr="00000000" w14:paraId="0000004F">
      <w:pPr>
        <w:ind w:left="-284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6122670" cy="133159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3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Изображение 23. – Уведомление о оформленном заказе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4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Основное назначение страницы – уведомление пользователя о сформированном заказе. </w:t>
      </w:r>
    </w:p>
    <w:p w:rsidR="00000000" w:rsidDel="00000000" w:rsidP="00000000" w:rsidRDefault="00000000" w:rsidRPr="00000000" w14:paraId="00000053">
      <w:p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Блок состоит из: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Уведомление о сформированном заказе – «Спасибо за ваш заказ!»;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номер сформированного заказа;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текст «Наш менеджер свяжется с вами в ближайшее время».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-284" w:firstLine="283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время обратного звонка – в рабочее время (с 9:00 до 18:00) – текущее время + 30 минут. В нерабочее время и выходные – время начала ближайшего рабочего дня + 1 час; - убираем, это делать не нужно.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push-to-action элемент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-284" w:firstLine="283"/>
        <w:contextualSpacing w:val="0"/>
        <w:rPr/>
      </w:pPr>
      <w:r w:rsidDel="00000000" w:rsidR="00000000" w:rsidRPr="00000000">
        <w:rPr>
          <w:rtl w:val="0"/>
        </w:rPr>
        <w:t xml:space="preserve">ссылка на личный кабинет.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Если клиент выбрал способ оплаты на карту и не оплатил заказ после того как его перекинет на страницу оплаты, то заказ должен все равно оформиться.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 Футере необходимо вставить логотипы MasterCard и Visa, как на рисунке. Картинки сброшу.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27837" cy="1029744"/>
            <wp:effectExtent b="0" l="0" r="0" t="0"/>
            <wp:docPr descr="C:\Users\admin\Desktop\Screenshot_7.jpg" id="6" name="image20.jpg"/>
            <a:graphic>
              <a:graphicData uri="http://schemas.openxmlformats.org/drawingml/2006/picture">
                <pic:pic>
                  <pic:nvPicPr>
                    <pic:cNvPr descr="C:\Users\admin\Desktop\Screenshot_7.jpg"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837" cy="1029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shd w:fill="ff9900" w:val="clear"/>
        </w:rPr>
      </w:pPr>
      <w:commentRangeStart w:id="4"/>
      <w:commentRangeStart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f9900" w:val="clear"/>
          <w:vertAlign w:val="baseline"/>
          <w:rtl w:val="0"/>
        </w:rPr>
        <w:t xml:space="preserve">В личном кабинете в заказе необходимо добавить поле размер упаковки, сделай так же как это реализовано в корзине.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10790" cy="2918956"/>
            <wp:effectExtent b="0" l="0" r="0" t="0"/>
            <wp:docPr descr="C:\Users\admin\Desktop\Личный кабинет.png" id="9" name="image23.png"/>
            <a:graphic>
              <a:graphicData uri="http://schemas.openxmlformats.org/drawingml/2006/picture">
                <pic:pic>
                  <pic:nvPicPr>
                    <pic:cNvPr descr="C:\Users\admin\Desktop\Личный кабинет.png"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790" cy="291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1651000</wp:posOffset>
                </wp:positionH>
                <wp:positionV relativeFrom="paragraph">
                  <wp:posOffset>1473200</wp:posOffset>
                </wp:positionV>
                <wp:extent cx="927100" cy="22352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1485" y="2664432"/>
                          <a:ext cx="929031" cy="223113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1651000</wp:posOffset>
                </wp:positionH>
                <wp:positionV relativeFrom="paragraph">
                  <wp:posOffset>1473200</wp:posOffset>
                </wp:positionV>
                <wp:extent cx="927100" cy="2235200"/>
                <wp:effectExtent b="0" l="0" r="0" t="0"/>
                <wp:wrapNone/>
                <wp:docPr id="1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7100" cy="223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495776" cy="2716273"/>
            <wp:effectExtent b="0" l="0" r="0" t="0"/>
            <wp:docPr descr="C:\Users\admin\Desktop\Screenshot_2.jpg" id="8" name="image22.jpg"/>
            <a:graphic>
              <a:graphicData uri="http://schemas.openxmlformats.org/drawingml/2006/picture">
                <pic:pic>
                  <pic:nvPicPr>
                    <pic:cNvPr descr="C:\Users\admin\Desktop\Screenshot_2.jpg" id="0" name="image2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5776" cy="271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shd w:fill="ff9900" w:val="clear"/>
        </w:rPr>
      </w:pPr>
      <w:commentRangeStart w:id="6"/>
      <w:commentRangeStart w:id="7"/>
      <w:commentRangeStart w:id="8"/>
      <w:commentRangeStart w:id="9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f9900" w:val="clear"/>
          <w:vertAlign w:val="baseline"/>
          <w:rtl w:val="0"/>
        </w:rPr>
        <w:t xml:space="preserve">В фильтре добавить возможность сортировки товаров по «Акционным товарам», «Новинкам», «Топ продаж», «Миксы». Чтобы это все находилось в одной категории, которую назовем «Продажа».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1016000</wp:posOffset>
                </wp:positionH>
                <wp:positionV relativeFrom="paragraph">
                  <wp:posOffset>330200</wp:posOffset>
                </wp:positionV>
                <wp:extent cx="2565400" cy="20320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65840" y="2766845"/>
                          <a:ext cx="2560320" cy="202631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1016000</wp:posOffset>
                </wp:positionH>
                <wp:positionV relativeFrom="paragraph">
                  <wp:posOffset>330200</wp:posOffset>
                </wp:positionV>
                <wp:extent cx="2565400" cy="2032000"/>
                <wp:effectExtent b="0" l="0" r="0" t="0"/>
                <wp:wrapNone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0" cy="203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485025" cy="4147743"/>
            <wp:effectExtent b="0" l="0" r="0" t="0"/>
            <wp:docPr descr="C:\Users\admin\Desktop\Screenshot_2.jpg" id="12" name="image26.jpg"/>
            <a:graphic>
              <a:graphicData uri="http://schemas.openxmlformats.org/drawingml/2006/picture">
                <pic:pic>
                  <pic:nvPicPr>
                    <pic:cNvPr descr="C:\Users\admin\Desktop\Screenshot_2.jpg"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5025" cy="414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/>
      </w:pPr>
      <w:commentRangeStart w:id="1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сделать, чтобы у товаров с одинаковыми характеристиками можно было выбрать другой цвет. Должна быть возможность это сделать в режимах «Список», «Сетка», а также в карточке товара. 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contextualSpacing w:val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Блок выбора цвета товара – цвета отображаются в блоке посредством изображений в формате .png. По умолчанию в блок выводится 3 ряда по 10 цветов товаров. Если товар имеет более 30 цветов – остальные цвета скрываются. Для просмотра всех цветов товара необходимо нажать на кнопку «Показать еще». При смене цвета изменяется товарная позиция без перезагрузки страницы. Посмотреть как это реализовано можно здесь </w:t>
      </w:r>
      <w:hyperlink r:id="rId23">
        <w:r w:rsidDel="00000000" w:rsidR="00000000" w:rsidRPr="00000000">
          <w:rPr>
            <w:color w:val="0000ff"/>
            <w:u w:val="single"/>
            <w:rtl w:val="0"/>
          </w:rPr>
          <w:t xml:space="preserve">http://89.108.104.77/catalog/biser_cheshskiy_upakovka_50gr/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Цвета подбираются по артикулу SKU. Его мы добавим в фал выгрузки товаров в поле 62. Данный SKU для общих товаров отличается только последними цифрами. Например: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карточке товара УТ0030118 с бисером SKU B2-B024-10-01165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1104900</wp:posOffset>
                </wp:positionH>
                <wp:positionV relativeFrom="paragraph">
                  <wp:posOffset>114300</wp:posOffset>
                </wp:positionV>
                <wp:extent cx="533400" cy="1930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78995" y="2818052"/>
                          <a:ext cx="534010" cy="192389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1104900</wp:posOffset>
                </wp:positionH>
                <wp:positionV relativeFrom="paragraph">
                  <wp:posOffset>114300</wp:posOffset>
                </wp:positionV>
                <wp:extent cx="533400" cy="1930400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193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карточке товара УТ0031104 с бисером SKU B2-B024-10-08186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1854200</wp:posOffset>
                </wp:positionH>
                <wp:positionV relativeFrom="paragraph">
                  <wp:posOffset>139700</wp:posOffset>
                </wp:positionV>
                <wp:extent cx="215900" cy="21209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9727" y="2719296"/>
                          <a:ext cx="212547" cy="212140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1854200</wp:posOffset>
                </wp:positionH>
                <wp:positionV relativeFrom="paragraph">
                  <wp:posOffset>139700</wp:posOffset>
                </wp:positionV>
                <wp:extent cx="215900" cy="2120900"/>
                <wp:effectExtent b="0" l="0" r="0" t="0"/>
                <wp:wrapNone/>
                <wp:docPr id="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" cy="2120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488497" cy="5515825"/>
            <wp:effectExtent b="0" l="0" r="0" t="0"/>
            <wp:docPr descr="C:\Users\admin\Desktop\Screenshot_3.jpg" id="10" name="image24.jpg"/>
            <a:graphic>
              <a:graphicData uri="http://schemas.openxmlformats.org/drawingml/2006/picture">
                <pic:pic>
                  <pic:nvPicPr>
                    <pic:cNvPr descr="C:\Users\admin\Desktop\Screenshot_3.jpg" id="0" name="image2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8497" cy="551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5"/>
        <w:tabs>
          <w:tab w:val="left" w:pos="142"/>
        </w:tabs>
        <w:ind w:left="-426" w:firstLine="0"/>
        <w:contextualSpacing w:val="0"/>
        <w:rPr/>
      </w:pPr>
      <w:r w:rsidDel="00000000" w:rsidR="00000000" w:rsidRPr="00000000">
        <w:rPr>
          <w:i w:val="0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highlight w:val="green"/>
        </w:rPr>
      </w:pPr>
      <w:commentRangeStart w:id="1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В фильтре не отображается свойство Материал -&gt; Бижутерный сплав. </w:t>
      </w:r>
      <w:hyperlink r:id="rId2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highlight w:val="green"/>
            <w:u w:val="single"/>
            <w:vertAlign w:val="baseline"/>
            <w:rtl w:val="0"/>
          </w:rPr>
          <w:t xml:space="preserve">https://www.dombusin.com/catalog/cat-406-derzhateli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 у товара с кодом </w:t>
      </w:r>
      <w:hyperlink r:id="rId2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666666"/>
            <w:sz w:val="20"/>
            <w:szCs w:val="20"/>
            <w:highlight w:val="green"/>
            <w:u w:val="single"/>
            <w:vertAlign w:val="baseline"/>
            <w:rtl w:val="0"/>
          </w:rPr>
          <w:t xml:space="preserve">УТ0005673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 есть это свойство.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67898" cy="4067918"/>
            <wp:effectExtent b="0" l="0" r="0" t="0"/>
            <wp:docPr descr="C:\Users\admin\Desktop\Screenshot_1.jpg" id="11" name="image25.jpg"/>
            <a:graphic>
              <a:graphicData uri="http://schemas.openxmlformats.org/drawingml/2006/picture">
                <pic:pic>
                  <pic:nvPicPr>
                    <pic:cNvPr descr="C:\Users\admin\Desktop\Screenshot_1.jpg" id="0" name="image2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898" cy="4067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highlight w:val="green"/>
        </w:rPr>
      </w:pPr>
      <w:commentRangeStart w:id="12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В списке желаний не работает пагинация, при попытке перейти на след. страницу, страница обновляется, меняется номер страницы, но товары отображаются, которые были на странице 1.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69889" cy="3745159"/>
            <wp:effectExtent b="0" l="0" r="0" t="0"/>
            <wp:docPr descr="C:\Users\admin\Desktop\Screenshot_1.jpg" id="13" name="image27.jpg"/>
            <a:graphic>
              <a:graphicData uri="http://schemas.openxmlformats.org/drawingml/2006/picture">
                <pic:pic>
                  <pic:nvPicPr>
                    <pic:cNvPr descr="C:\Users\admin\Desktop\Screenshot_1.jpg"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889" cy="374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highlight w:val="green"/>
        </w:rPr>
      </w:pPr>
      <w:commentRangeStart w:id="1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Раньше в админке можно было посмотреть по почте количество заказов и скидку клиентов. Сейчас это невозможно. Верни пожалуйста.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highlight w:val="green"/>
        </w:rPr>
      </w:pPr>
      <w:commentRangeStart w:id="14"/>
      <w:commentRangeStart w:id="1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В файле выгрузки заказа в поле S вставить номер телефона клиен</w:t>
      </w:r>
      <w:commentRangeEnd w:id="14"/>
      <w:r w:rsidDel="00000000" w:rsidR="00000000" w:rsidRPr="00000000">
        <w:commentReference w:id="14"/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highlight w:val="green"/>
        </w:rPr>
      </w:pPr>
      <w:commentRangeStart w:id="1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В админке в заказе клиента при изменении статуса заказа клиенту приходит пустое письмо, а должно приходить письмо с уведомлением о смене статуса заказа.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25048" cy="3790697"/>
            <wp:effectExtent b="0" l="0" r="0" t="0"/>
            <wp:docPr descr="C:\Users\admin\Desktop\Screenshot_3.jpg" id="14" name="image28.jpg"/>
            <a:graphic>
              <a:graphicData uri="http://schemas.openxmlformats.org/drawingml/2006/picture">
                <pic:pic>
                  <pic:nvPicPr>
                    <pic:cNvPr descr="C:\Users\admin\Desktop\Screenshot_3.jpg" id="0" name="image2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048" cy="3790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commentRangeStart w:id="1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Добрый день. Настраиваем для вас брошенные корзины/просмотры. Столкнулись с определенными проблемами.</w:t>
        <w:br w:type="textWrapping"/>
        <w:t xml:space="preserve">2) На карточке товара нужен скрытый блок, в который выводится цена товара. То что есть сейчас в верстке не воспринимется скриптом (на разных карточках товара по-разному оформлен блок).</w:t>
        <w:br w:type="textWrapping"/>
        <w:t xml:space="preserve">Пример: </w:t>
        <w:br w:type="textWrapping"/>
        <w:t xml:space="preserve">&lt;span itemprop="priceCurrency" content="UAH"&gt;26.5&lt;/span&gt;</w:t>
        <w:br w:type="textWrapping"/>
        <w:t xml:space="preserve">&lt;span itemprop="priceCurrency" content="26.5"&gt;&lt;/span&gt;</w:t>
        <w:br w:type="textWrapping"/>
        <w:t xml:space="preserve">Вывести нужно одну из цен (у вас на сайте их несколько для разных условий покупки).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2067b0"/>
          <w:sz w:val="21"/>
          <w:szCs w:val="21"/>
          <w:highlight w:val="green"/>
          <w:u w:val="single"/>
        </w:rPr>
      </w:pPr>
      <w:commentRangeStart w:id="18"/>
      <w:r w:rsidDel="00000000" w:rsidR="00000000" w:rsidRPr="00000000">
        <w:rPr>
          <w:highlight w:val="green"/>
          <w:rtl w:val="0"/>
        </w:rPr>
        <w:t xml:space="preserve">13. </w:t>
      </w: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Не работает фильтр в категории товаров "Основы для Колец с Ситом" </w:t>
      </w:r>
      <w:hyperlink r:id="rId32">
        <w:r w:rsidDel="00000000" w:rsidR="00000000" w:rsidRPr="00000000">
          <w:rPr>
            <w:rFonts w:ascii="Arial" w:cs="Arial" w:eastAsia="Arial" w:hAnsi="Arial"/>
            <w:color w:val="2067b0"/>
            <w:sz w:val="21"/>
            <w:szCs w:val="21"/>
            <w:highlight w:val="green"/>
            <w:u w:val="single"/>
            <w:rtl w:val="0"/>
          </w:rPr>
          <w:t xml:space="preserve">http://prntscr.com/hwcaub</w:t>
        </w:r>
      </w:hyperlink>
      <w:commentRangeEnd w:id="18"/>
      <w:r w:rsidDel="00000000" w:rsidR="00000000" w:rsidRPr="00000000">
        <w:commentReference w:id="18"/>
      </w:r>
      <w:r w:rsidDel="00000000" w:rsidR="00000000" w:rsidRPr="00000000">
        <w:fldChar w:fldCharType="begin"/>
        <w:instrText xml:space="preserve"> HYPERLINK "http://prntscr.com/hwcaub"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2067b0"/>
          <w:sz w:val="21"/>
          <w:szCs w:val="21"/>
          <w:highlight w:val="green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В админке этой категории фильтр выставлен по нужным параметрам </w:t>
      </w:r>
      <w:r w:rsidDel="00000000" w:rsidR="00000000" w:rsidRPr="00000000">
        <w:fldChar w:fldCharType="begin"/>
        <w:instrText xml:space="preserve"> HYPERLINK "http://prntscr.com/hwcbzt" </w:instrText>
        <w:fldChar w:fldCharType="separate"/>
      </w:r>
      <w:r w:rsidDel="00000000" w:rsidR="00000000" w:rsidRPr="00000000">
        <w:rPr>
          <w:rFonts w:ascii="Arial" w:cs="Arial" w:eastAsia="Arial" w:hAnsi="Arial"/>
          <w:color w:val="2067b0"/>
          <w:sz w:val="21"/>
          <w:szCs w:val="21"/>
          <w:highlight w:val="green"/>
          <w:u w:val="single"/>
          <w:rtl w:val="0"/>
        </w:rPr>
        <w:t xml:space="preserve">http://prntscr.com/hwcbzt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green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Делал полную выгрузку товаров этой категории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green"/>
            <w:u w:val="single"/>
            <w:rtl w:val="0"/>
          </w:rPr>
          <w:t xml:space="preserve">https://www.dombusin.com/catalog/cat-702-osnovi-dlya-kolec-s-sitom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 , ничего не изменилось.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commentRangeStart w:id="19"/>
      <w:commentRangeStart w:id="20"/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14. Нужно сделать загрузку товаров в категорию “Новинки” через файл, как это уже реализовано с категориями “Топ продаж” и  “Миксы”.</w:t>
      </w:r>
      <w:commentRangeEnd w:id="19"/>
      <w:r w:rsidDel="00000000" w:rsidR="00000000" w:rsidRPr="00000000">
        <w:commentReference w:id="19"/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green"/>
        </w:rPr>
      </w:pPr>
      <w:commentRangeStart w:id="21"/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15. В отзывах отображаются только отзывы на 1 страницу, нужно сделать пагинацию. чтобы отображались все отзывы, за все время. 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green"/>
            <w:u w:val="single"/>
            <w:rtl w:val="0"/>
          </w:rPr>
          <w:t xml:space="preserve">https://www.dombusin.com/comments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 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green"/>
        </w:rPr>
      </w:pPr>
      <w:commentRangeStart w:id="22"/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16. В письме, которое приходит клиенту не работают ссылки на товары </w:t>
      </w:r>
      <w:hyperlink r:id="rId3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green"/>
            <w:u w:val="single"/>
            <w:rtl w:val="0"/>
          </w:rPr>
          <w:t xml:space="preserve">http://prntscr.com/i4t7ia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 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green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На некоторых компах работает, но при нажатии на любую из позиций, открывается страница с сообщением:   "Страница, на которой вы находились, пытается перенаправить вас на недействительный URL или открывается страница с сообщением"  "нет доступа к сайту".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green"/>
        </w:rPr>
      </w:pPr>
      <w:hyperlink r:id="rId36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green"/>
            <w:u w:val="single"/>
            <w:rtl w:val="0"/>
          </w:rPr>
          <w:t xml:space="preserve">http://prntscr.com/i4tac3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shd w:fill="f3f2e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shd w:fill="f3f2e4" w:val="clear"/>
          <w:rtl w:val="0"/>
        </w:rPr>
        <w:t xml:space="preserve">17. </w:t>
      </w: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В заказе покупателя  в админке не проставляется текущая скидка клиента, хотя общую сумму заказов указывает. Сделай, чтобы показывало % скидки.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Пример: заказ 643146, Лазурко Яна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https://prnt.sc/icab67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18. На сайте пропало доп. описание к товару. Вместо него в карточке стоит либо 1, либо вообще пусто. Файлик с выгрузкой кинул на почту 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http://prntscr.com/ihe3am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19. Нужно удалить уже не работающих менеджеров из админки сайта, но т.к. они привязаны к старым заказам я боюсь это делать. Нужно сделать какую-то пометку для них, чтобы они не отображались в заказе при выборе менеджера </w:t>
      </w:r>
      <w:hyperlink r:id="rId39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https://www.dombusin.com/admin/adm_user.php?usertype=manager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20. В режиме “Список” неправильно отображается картинка. Должна быть такая  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http://prntscr.com/ikyheb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, код товара </w:t>
      </w:r>
      <w:hyperlink r:id="rId41">
        <w:r w:rsidDel="00000000" w:rsidR="00000000" w:rsidRPr="00000000">
          <w:rPr>
            <w:rFonts w:ascii="Roboto" w:cs="Roboto" w:eastAsia="Roboto" w:hAnsi="Roboto"/>
            <w:color w:val="dd127b"/>
            <w:sz w:val="20"/>
            <w:szCs w:val="20"/>
            <w:highlight w:val="white"/>
            <w:u w:val="single"/>
            <w:rtl w:val="0"/>
          </w:rPr>
          <w:t xml:space="preserve">УТ100005871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21. В личном кабинете в заказе клиента в верху заказа не отображается сумма заказа и нет данных “Адрес доставки” и “Методы оплаты” </w:t>
      </w:r>
      <w:hyperlink r:id="rId42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http://prntscr.com/il9ldr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Внизу заказа нужно поднять кнопку “Назад”, а то она сливается с футером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22. В письме, которое приходит клиенту после заказа, в поле “Цена” неправильно показывает цену.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Должны быть 2 поля “Цена”, в котором показывается цена за упаковку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“Сумма” в котором показывается сумма за конкретную позицию, т.е. если цена за упаковку 10 грн, клиент заказал 3 упаковки, то в поле цена должна стоять сумма 10 грн, а в поле “Сумма” - 30 грн. </w:t>
      </w:r>
      <w:hyperlink r:id="rId4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http://prntscr.com/il9wnn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535c69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23. При клике на категорию “Инструменты и оборудование” </w:t>
      </w:r>
      <w:hyperlink r:id="rId44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http://prntscr.com/il9wvd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  должна открываться страница с возможность выбора подкатегории </w:t>
      </w:r>
      <w:hyperlink r:id="rId4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https://www.dombusin.com/catalog/cat-1-busini</w:t>
        </w:r>
      </w:hyperlink>
      <w:r w:rsidDel="00000000" w:rsidR="00000000" w:rsidRPr="00000000">
        <w:rPr>
          <w:rFonts w:ascii="Arial" w:cs="Arial" w:eastAsia="Arial" w:hAnsi="Arial"/>
          <w:color w:val="535c69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/>
      <w:pgMar w:bottom="567" w:top="567" w:left="567" w:right="56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xander Suleymanov" w:id="2" w:date="2018-02-01T10:49:28Z"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Кирилл Бондарев" w:id="1" w:date="2018-01-03T13:30:21Z"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сделать до 10.01.17</w:t>
      </w:r>
    </w:p>
  </w:comment>
  <w:comment w:author="Alexander Suleymanov" w:id="4" w:date="2018-02-01T10:48:59Z"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Кирилл Бондарев" w:id="5" w:date="2018-02-08T14:19:21Z"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Необходимо зименить "В упаковке" на "Упак." http://prntscr.com/ibwa8o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нужно сделать везде: в каталоге, в корзине, в списке желаний, в личном кабинете в заказах.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В корзине и в истории заказов, поменяй пожалуйста "вес упаковки" и "В Упаковке" местами.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http://prntscr.com/ibwb19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 В личном кабинете в заказах сделай отступ между названием товара и ед. измерения http://prntscr.com/ibwbra. Иакой же отступ как в корзине.</w:t>
      </w:r>
    </w:p>
  </w:comment>
  <w:comment w:author="Alexander Suleymanov" w:id="17" w:date="2018-02-01T14:27:01Z"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 сайте</w:t>
      </w:r>
    </w:p>
  </w:comment>
  <w:comment w:author="Alexander Suleymanov" w:id="13" w:date="2018-02-01T11:34:18Z"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Кирилл Бондарев" w:id="3" w:date="2018-01-03T13:30:36Z"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сделать до 15.01.17</w:t>
      </w:r>
    </w:p>
  </w:comment>
  <w:comment w:author="Alexander Suleymanov" w:id="12" w:date="2018-02-01T14:48:53Z"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Alexander Suleymanov" w:id="6" w:date="2018-02-01T10:50:17Z"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тестовом. После проверки перенесу на основной</w:t>
      </w:r>
    </w:p>
  </w:comment>
  <w:comment w:author="Кирилл Бондарев" w:id="7" w:date="2018-02-08T14:23:39Z"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Неправильно показывает кол-во отфильтрованных товаров http://prntscr.com/ibwcz3. И сам фильтр неправильно работает, т.е. он не сортирует. Ототбрал по топ продаж, должны показываться только товары с лейбой "Хит",а показываются все подряд товары.</w:t>
      </w:r>
    </w:p>
  </w:comment>
  <w:comment w:author="Кирилл Бондарев" w:id="8" w:date="2018-02-09T08:59:27Z"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Фильтр уже отображается на основном! Убери его пока не протестим.</w:t>
      </w:r>
    </w:p>
  </w:comment>
  <w:comment w:author="Кирилл Бондарев" w:id="9" w:date="2018-02-09T09:00:46Z"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Переименовать название фильтра "Продажа" в "Продвижение".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"Распродажа" переименовать в "Акционные товары"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Новинка" переименовать в "Новинки"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"Лучшие продажи" в "Топ продаж"</w:t>
      </w:r>
    </w:p>
  </w:comment>
  <w:comment w:author="Alexander Suleymanov" w:id="19" w:date="2018-02-01T11:11:56Z"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Кирилл Бондарев" w:id="20" w:date="2018-02-09T09:02:20Z"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Сейчас не загружается товар через файл + нужно убрать старые условия появления товаров в этой категории. Файл скинул тебе в вайбер.</w:t>
      </w:r>
    </w:p>
  </w:comment>
  <w:comment w:author="Alexander Suleymanov" w:id="16" w:date="2018-02-01T16:30:16Z"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Alexander Suleymanov" w:id="21" w:date="2018-02-01T11:31:21Z"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Alexander Suleymanov" w:id="18" w:date="2018-02-01T11:28:47Z"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Сейчас вижу, что работает</w:t>
      </w:r>
    </w:p>
  </w:comment>
  <w:comment w:author="Alexander Suleymanov" w:id="11" w:date="2018-02-01T10:48:40Z"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Alexander Suleymanov" w:id="10" w:date="2018-02-01T14:01:36Z"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Есть вопрос. Надо обсудить</w:t>
      </w:r>
    </w:p>
  </w:comment>
  <w:comment w:author="Alexander Suleymanov" w:id="22" w:date="2018-02-01T11:12:17Z"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Alexander Suleymanov" w:id="14" w:date="2018-02-01T11:25:12Z"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Сделал на основном</w:t>
      </w:r>
    </w:p>
  </w:comment>
  <w:comment w:author="Alexander Suleymanov" w:id="15" w:date="2018-02-02T09:20:43Z"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Пока отключил. Были проблемы со стороны 1С</w:t>
      </w:r>
    </w:p>
  </w:comment>
  <w:comment w:author="Кирилл Бондарев" w:id="0" w:date="2018-01-03T13:30:09Z"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сделать до 04.01.17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36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Arial" w:cs="Arial" w:eastAsia="Arial" w:hAnsi="Arial"/>
        <w:color w:val="c0000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color w:val="00000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-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tabs>
        <w:tab w:val="left" w:pos="-426"/>
        <w:tab w:val="left" w:pos="-284"/>
        <w:tab w:val="left" w:pos="-142"/>
        <w:tab w:val="left" w:pos="142"/>
        <w:tab w:val="left" w:pos="709"/>
      </w:tabs>
      <w:spacing w:after="0" w:lineRule="auto"/>
      <w:ind w:left="-284" w:firstLine="0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rFonts w:ascii="Arial" w:cs="Arial" w:eastAsia="Arial" w:hAnsi="Arial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prntscr.com/ikyheb" TargetMode="External"/><Relationship Id="rId20" Type="http://schemas.openxmlformats.org/officeDocument/2006/relationships/image" Target="media/image22.jpg"/><Relationship Id="rId42" Type="http://schemas.openxmlformats.org/officeDocument/2006/relationships/hyperlink" Target="http://prntscr.com/il9ldr" TargetMode="External"/><Relationship Id="rId41" Type="http://schemas.openxmlformats.org/officeDocument/2006/relationships/hyperlink" Target="https://www.dombusin.com/catalog/prod-38366" TargetMode="External"/><Relationship Id="rId22" Type="http://schemas.openxmlformats.org/officeDocument/2006/relationships/image" Target="media/image26.jpg"/><Relationship Id="rId44" Type="http://schemas.openxmlformats.org/officeDocument/2006/relationships/hyperlink" Target="http://prntscr.com/il9wvd" TargetMode="External"/><Relationship Id="rId21" Type="http://schemas.openxmlformats.org/officeDocument/2006/relationships/image" Target="media/image34.png"/><Relationship Id="rId43" Type="http://schemas.openxmlformats.org/officeDocument/2006/relationships/hyperlink" Target="http://prntscr.com/il9wnn" TargetMode="External"/><Relationship Id="rId24" Type="http://schemas.openxmlformats.org/officeDocument/2006/relationships/image" Target="media/image32.png"/><Relationship Id="rId23" Type="http://schemas.openxmlformats.org/officeDocument/2006/relationships/hyperlink" Target="http://89.108.104.77/catalog/biser_cheshskiy_upakovka_50gr/" TargetMode="External"/><Relationship Id="rId45" Type="http://schemas.openxmlformats.org/officeDocument/2006/relationships/hyperlink" Target="https://www.dombusin.com/catalog/cat-1-busini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26" Type="http://schemas.openxmlformats.org/officeDocument/2006/relationships/image" Target="media/image24.jpg"/><Relationship Id="rId25" Type="http://schemas.openxmlformats.org/officeDocument/2006/relationships/image" Target="media/image36.png"/><Relationship Id="rId28" Type="http://schemas.openxmlformats.org/officeDocument/2006/relationships/hyperlink" Target="https://www.dombusin.com/catalog/prod-43609" TargetMode="External"/><Relationship Id="rId27" Type="http://schemas.openxmlformats.org/officeDocument/2006/relationships/hyperlink" Target="https://www.dombusin.com/catalog/cat-406-derzhateli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5.jpg"/><Relationship Id="rId7" Type="http://schemas.openxmlformats.org/officeDocument/2006/relationships/hyperlink" Target="https://www.dombusin.com/order" TargetMode="External"/><Relationship Id="rId8" Type="http://schemas.openxmlformats.org/officeDocument/2006/relationships/hyperlink" Target="http://89.108.104.77/personal/order/make/" TargetMode="External"/><Relationship Id="rId31" Type="http://schemas.openxmlformats.org/officeDocument/2006/relationships/image" Target="media/image28.jpg"/><Relationship Id="rId30" Type="http://schemas.openxmlformats.org/officeDocument/2006/relationships/image" Target="media/image27.jpg"/><Relationship Id="rId11" Type="http://schemas.openxmlformats.org/officeDocument/2006/relationships/image" Target="media/image5.jpg"/><Relationship Id="rId33" Type="http://schemas.openxmlformats.org/officeDocument/2006/relationships/hyperlink" Target="https://www.dombusin.com/catalog/cat-702-osnovi-dlya-kolec-s-sitom" TargetMode="External"/><Relationship Id="rId10" Type="http://schemas.openxmlformats.org/officeDocument/2006/relationships/image" Target="media/image17.png"/><Relationship Id="rId32" Type="http://schemas.openxmlformats.org/officeDocument/2006/relationships/hyperlink" Target="http://prntscr.com/hwcaub" TargetMode="External"/><Relationship Id="rId13" Type="http://schemas.openxmlformats.org/officeDocument/2006/relationships/image" Target="media/image19.jpg"/><Relationship Id="rId35" Type="http://schemas.openxmlformats.org/officeDocument/2006/relationships/hyperlink" Target="http://prntscr.com/i4t7ia" TargetMode="External"/><Relationship Id="rId12" Type="http://schemas.openxmlformats.org/officeDocument/2006/relationships/image" Target="media/image40.png"/><Relationship Id="rId34" Type="http://schemas.openxmlformats.org/officeDocument/2006/relationships/hyperlink" Target="https://www.dombusin.com/comments" TargetMode="External"/><Relationship Id="rId15" Type="http://schemas.openxmlformats.org/officeDocument/2006/relationships/image" Target="media/image38.png"/><Relationship Id="rId37" Type="http://schemas.openxmlformats.org/officeDocument/2006/relationships/hyperlink" Target="https://prnt.sc/icab67" TargetMode="External"/><Relationship Id="rId14" Type="http://schemas.openxmlformats.org/officeDocument/2006/relationships/image" Target="media/image18.png"/><Relationship Id="rId36" Type="http://schemas.openxmlformats.org/officeDocument/2006/relationships/hyperlink" Target="http://prntscr.com/i4tac3" TargetMode="External"/><Relationship Id="rId17" Type="http://schemas.openxmlformats.org/officeDocument/2006/relationships/image" Target="media/image20.jpg"/><Relationship Id="rId39" Type="http://schemas.openxmlformats.org/officeDocument/2006/relationships/hyperlink" Target="https://www.dombusin.com/admin/adm_user.php?usertype=manager" TargetMode="External"/><Relationship Id="rId16" Type="http://schemas.openxmlformats.org/officeDocument/2006/relationships/image" Target="media/image21.png"/><Relationship Id="rId38" Type="http://schemas.openxmlformats.org/officeDocument/2006/relationships/hyperlink" Target="http://prntscr.com/ihe3am" TargetMode="External"/><Relationship Id="rId19" Type="http://schemas.openxmlformats.org/officeDocument/2006/relationships/image" Target="media/image30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