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E1715" w14:textId="77777777" w:rsidR="00C455CB" w:rsidRDefault="00C455CB" w:rsidP="00C455CB">
      <w:r>
        <w:t>Many people are moving from rural areas to big cities. Why has this happened? To what extent do you think it is a good trend?</w:t>
      </w:r>
    </w:p>
    <w:p w14:paraId="4BC855F9" w14:textId="77777777" w:rsidR="00C455CB" w:rsidRDefault="00C455CB" w:rsidP="00C455CB">
      <w:r>
        <w:t xml:space="preserve"> </w:t>
      </w:r>
    </w:p>
    <w:p w14:paraId="5F970706" w14:textId="77777777" w:rsidR="00C455CB" w:rsidRDefault="00C455CB" w:rsidP="00C455CB">
      <w:pPr>
        <w:numPr>
          <w:ilvl w:val="0"/>
          <w:numId w:val="5"/>
        </w:numPr>
        <w:ind w:left="-420" w:firstLine="425"/>
      </w:pPr>
      <w:r>
        <w:rPr>
          <w:rFonts w:ascii="SimSun" w:hAnsi="SimSun"/>
        </w:rPr>
        <w:t>题目类型：报告类题目</w:t>
      </w:r>
      <w:r>
        <w:t>(Why has this happened? To what extent do you think it is a good trend?)</w:t>
      </w:r>
    </w:p>
    <w:p w14:paraId="3FF55BA7" w14:textId="77777777" w:rsidR="00C455CB" w:rsidRDefault="00C455CB" w:rsidP="00C455CB">
      <w:r>
        <w:t xml:space="preserve"> </w:t>
      </w:r>
    </w:p>
    <w:p w14:paraId="42C9F3C7" w14:textId="77777777" w:rsidR="00C455CB" w:rsidRDefault="00C455CB" w:rsidP="00C455CB">
      <w:pPr>
        <w:numPr>
          <w:ilvl w:val="0"/>
          <w:numId w:val="6"/>
        </w:numPr>
      </w:pPr>
      <w:r>
        <w:t>A:</w:t>
      </w:r>
      <w:r>
        <w:rPr>
          <w:rFonts w:ascii="SimSun" w:hAnsi="SimSun"/>
        </w:rPr>
        <w:t xml:space="preserve">城市发展快 </w:t>
      </w:r>
      <w:r>
        <w:rPr>
          <w:rFonts w:cs="Calibri"/>
        </w:rPr>
        <w:t>B:</w:t>
      </w:r>
      <w:r>
        <w:rPr>
          <w:rFonts w:ascii="SimSun" w:hAnsi="SimSun"/>
        </w:rPr>
        <w:t xml:space="preserve">容易找到收入高的工作 </w:t>
      </w:r>
      <w:r>
        <w:rPr>
          <w:rFonts w:cs="Calibri"/>
        </w:rPr>
        <w:t>C:</w:t>
      </w:r>
      <w:r>
        <w:rPr>
          <w:rFonts w:ascii="SimSun" w:hAnsi="SimSun"/>
        </w:rPr>
        <w:t>人们搬到城市</w:t>
      </w:r>
    </w:p>
    <w:p w14:paraId="5899F887" w14:textId="77777777" w:rsidR="00C455CB" w:rsidRDefault="00C455CB" w:rsidP="00C455CB">
      <w:pPr>
        <w:numPr>
          <w:ilvl w:val="0"/>
          <w:numId w:val="6"/>
        </w:numPr>
      </w:pPr>
      <w:r>
        <w:t>A:</w:t>
      </w:r>
      <w:r>
        <w:rPr>
          <w:rFonts w:ascii="SimSun" w:hAnsi="SimSun"/>
        </w:rPr>
        <w:t xml:space="preserve">城市生活质量好 </w:t>
      </w:r>
      <w:r>
        <w:rPr>
          <w:rFonts w:cs="Calibri"/>
        </w:rPr>
        <w:t>B:</w:t>
      </w:r>
      <w:r>
        <w:rPr>
          <w:rFonts w:ascii="SimSun" w:hAnsi="SimSun"/>
        </w:rPr>
        <w:t>消费</w:t>
      </w:r>
      <w:r>
        <w:rPr>
          <w:rFonts w:cs="Calibri"/>
        </w:rPr>
        <w:t>/</w:t>
      </w:r>
      <w:r>
        <w:rPr>
          <w:rFonts w:ascii="SimSun" w:hAnsi="SimSun"/>
        </w:rPr>
        <w:t xml:space="preserve">教育等都相对农村好很多 </w:t>
      </w:r>
      <w:r>
        <w:rPr>
          <w:rFonts w:cs="Calibri"/>
        </w:rPr>
        <w:t>C:</w:t>
      </w:r>
      <w:r>
        <w:rPr>
          <w:rFonts w:ascii="SimSun" w:hAnsi="SimSun"/>
        </w:rPr>
        <w:t>人们搬到城市</w:t>
      </w:r>
    </w:p>
    <w:p w14:paraId="25E027B7" w14:textId="77777777" w:rsidR="00C455CB" w:rsidRDefault="00C455CB" w:rsidP="00C455CB">
      <w:pPr>
        <w:numPr>
          <w:ilvl w:val="0"/>
          <w:numId w:val="6"/>
        </w:numPr>
      </w:pPr>
      <w:r>
        <w:t>A:</w:t>
      </w:r>
      <w:r>
        <w:rPr>
          <w:rFonts w:ascii="SimSun" w:hAnsi="SimSun"/>
        </w:rPr>
        <w:t xml:space="preserve">城市人口增加 </w:t>
      </w:r>
      <w:r>
        <w:rPr>
          <w:rFonts w:cs="Calibri"/>
        </w:rPr>
        <w:t>B:</w:t>
      </w:r>
      <w:r>
        <w:rPr>
          <w:rFonts w:ascii="SimSun" w:hAnsi="SimSun"/>
        </w:rPr>
        <w:t xml:space="preserve">劳动力增加 </w:t>
      </w:r>
      <w:r>
        <w:rPr>
          <w:rFonts w:cs="Calibri"/>
        </w:rPr>
        <w:t>C:</w:t>
      </w:r>
      <w:r>
        <w:rPr>
          <w:rFonts w:ascii="SimSun" w:hAnsi="SimSun"/>
        </w:rPr>
        <w:t>促进城市发展</w:t>
      </w:r>
    </w:p>
    <w:p w14:paraId="236054B3" w14:textId="77777777" w:rsidR="00C455CB" w:rsidRDefault="00C455CB" w:rsidP="00C455CB">
      <w:r>
        <w:t xml:space="preserve"> </w:t>
      </w:r>
    </w:p>
    <w:p w14:paraId="419E19DD" w14:textId="77777777" w:rsidR="00C455CB" w:rsidRDefault="00C455CB" w:rsidP="00C455CB">
      <w:pPr>
        <w:numPr>
          <w:ilvl w:val="0"/>
          <w:numId w:val="7"/>
        </w:numPr>
      </w:pPr>
      <w:r>
        <w:t>These days many people migrate from countryside to urban area.</w:t>
      </w:r>
    </w:p>
    <w:p w14:paraId="69530E05" w14:textId="77777777" w:rsidR="00C455CB" w:rsidRDefault="00C455CB" w:rsidP="00C455CB">
      <w:pPr>
        <w:numPr>
          <w:ilvl w:val="0"/>
          <w:numId w:val="7"/>
        </w:numPr>
      </w:pPr>
      <w:r>
        <w:t>People find it easy to look for a job and have a comfortable life in the city. But this trend will bring many problems.</w:t>
      </w:r>
    </w:p>
    <w:p w14:paraId="324DD4BF" w14:textId="77777777" w:rsidR="00C455CB" w:rsidRDefault="00C455CB" w:rsidP="00C455CB">
      <w:pPr>
        <w:numPr>
          <w:ilvl w:val="0"/>
          <w:numId w:val="7"/>
        </w:numPr>
      </w:pPr>
      <w:r>
        <w:t>There are two main reason that people intend to live in the city. Firstly, the density in the city is much greater than the countryside, so there are plenty of jobs. Relatively, people can obtain high income easily.</w:t>
      </w:r>
    </w:p>
    <w:p w14:paraId="6EE771AF" w14:textId="77777777" w:rsidR="00C455CB" w:rsidRDefault="00C455CB" w:rsidP="00C455CB">
      <w:pPr>
        <w:numPr>
          <w:ilvl w:val="0"/>
          <w:numId w:val="7"/>
        </w:numPr>
      </w:pPr>
      <w:r>
        <w:t xml:space="preserve">It means that people </w:t>
      </w:r>
      <w:proofErr w:type="gramStart"/>
      <w:r>
        <w:t>lives</w:t>
      </w:r>
      <w:proofErr w:type="gramEnd"/>
      <w:r>
        <w:t xml:space="preserve"> in a high quality life, which enable them to buy more products.</w:t>
      </w:r>
    </w:p>
    <w:p w14:paraId="40013FA9" w14:textId="77777777" w:rsidR="00C455CB" w:rsidRDefault="00C455CB" w:rsidP="00C455CB">
      <w:pPr>
        <w:numPr>
          <w:ilvl w:val="0"/>
          <w:numId w:val="7"/>
        </w:numPr>
      </w:pPr>
      <w:r>
        <w:t xml:space="preserve">On the contrary, there are few opportunities in the rural area, because the industries there are undeveloped. </w:t>
      </w:r>
      <w:proofErr w:type="gramStart"/>
      <w:r>
        <w:t>So</w:t>
      </w:r>
      <w:proofErr w:type="gramEnd"/>
      <w:r>
        <w:t xml:space="preserve"> the consumption is also limited.</w:t>
      </w:r>
    </w:p>
    <w:p w14:paraId="0AF3FE41" w14:textId="77777777" w:rsidR="00C455CB" w:rsidRDefault="00C455CB" w:rsidP="00C455CB">
      <w:pPr>
        <w:numPr>
          <w:ilvl w:val="0"/>
          <w:numId w:val="7"/>
        </w:numPr>
      </w:pPr>
      <w:r>
        <w:t xml:space="preserve">The other reason that urban population can access to public service more easily than rural population such as education, </w:t>
      </w:r>
      <w:proofErr w:type="spellStart"/>
      <w:r>
        <w:t>healthy</w:t>
      </w:r>
      <w:proofErr w:type="spellEnd"/>
      <w:r>
        <w:t xml:space="preserve"> care and having higher living standards.</w:t>
      </w:r>
    </w:p>
    <w:p w14:paraId="4D6DBE82" w14:textId="77777777" w:rsidR="00C455CB" w:rsidRDefault="00C455CB" w:rsidP="00C455CB">
      <w:pPr>
        <w:numPr>
          <w:ilvl w:val="0"/>
          <w:numId w:val="7"/>
        </w:numPr>
      </w:pPr>
      <w:r>
        <w:t xml:space="preserve">For an example, the young couples give high priority to their children’s education, so the school in the city is the best choice for them. </w:t>
      </w:r>
    </w:p>
    <w:p w14:paraId="0632523A" w14:textId="77777777" w:rsidR="00C455CB" w:rsidRDefault="00C455CB" w:rsidP="00C455CB">
      <w:r>
        <w:t xml:space="preserve"> </w:t>
      </w:r>
    </w:p>
    <w:p w14:paraId="53893C1B" w14:textId="77777777" w:rsidR="00C455CB" w:rsidRDefault="00C455CB" w:rsidP="00C455CB">
      <w:pPr>
        <w:numPr>
          <w:ilvl w:val="0"/>
          <w:numId w:val="7"/>
        </w:numPr>
      </w:pPr>
      <w:r>
        <w:t>The increment of population in the city will pressure on the facility and housing system in the city.</w:t>
      </w:r>
    </w:p>
    <w:p w14:paraId="52D3CB1F" w14:textId="77777777" w:rsidR="00C455CB" w:rsidRDefault="00C455CB" w:rsidP="00C455CB">
      <w:pPr>
        <w:numPr>
          <w:ilvl w:val="0"/>
          <w:numId w:val="7"/>
        </w:numPr>
      </w:pPr>
      <w:r>
        <w:t xml:space="preserve">The land resource </w:t>
      </w:r>
      <w:proofErr w:type="gramStart"/>
      <w:r>
        <w:t>are</w:t>
      </w:r>
      <w:proofErr w:type="gramEnd"/>
      <w:r>
        <w:t xml:space="preserve"> rare in some city, so it is hard for them to serve a large population.</w:t>
      </w:r>
    </w:p>
    <w:p w14:paraId="22245302" w14:textId="77777777" w:rsidR="00C455CB" w:rsidRDefault="00C455CB" w:rsidP="00C455CB">
      <w:pPr>
        <w:numPr>
          <w:ilvl w:val="0"/>
          <w:numId w:val="7"/>
        </w:numPr>
      </w:pPr>
      <w:r>
        <w:t xml:space="preserve">Some people </w:t>
      </w:r>
      <w:proofErr w:type="spellStart"/>
      <w:r>
        <w:t>can not</w:t>
      </w:r>
      <w:proofErr w:type="spellEnd"/>
      <w:r>
        <w:t xml:space="preserve"> afford the high house price, so they have to live in the slum and bear the bad living conditions.</w:t>
      </w:r>
    </w:p>
    <w:p w14:paraId="66913909" w14:textId="77777777" w:rsidR="00C455CB" w:rsidRDefault="00C455CB" w:rsidP="00C455CB">
      <w:pPr>
        <w:numPr>
          <w:ilvl w:val="0"/>
          <w:numId w:val="7"/>
        </w:numPr>
      </w:pPr>
      <w:r>
        <w:t xml:space="preserve">People are more likely to get ill, because there </w:t>
      </w:r>
      <w:proofErr w:type="gramStart"/>
      <w:r>
        <w:t>are</w:t>
      </w:r>
      <w:proofErr w:type="gramEnd"/>
      <w:r>
        <w:t xml:space="preserve"> not enough clean water supply, rubbish disposal equipment and waste water treatment.</w:t>
      </w:r>
    </w:p>
    <w:p w14:paraId="6C45E8C8" w14:textId="77777777" w:rsidR="00C455CB" w:rsidRDefault="00C455CB" w:rsidP="00C455CB">
      <w:r>
        <w:t xml:space="preserve"> </w:t>
      </w:r>
    </w:p>
    <w:p w14:paraId="51002AAE" w14:textId="77777777" w:rsidR="00C455CB" w:rsidRDefault="00C455CB" w:rsidP="00C455CB">
      <w:pPr>
        <w:numPr>
          <w:ilvl w:val="0"/>
          <w:numId w:val="8"/>
        </w:numPr>
        <w:ind w:left="-420" w:firstLine="425"/>
      </w:pPr>
      <w:r>
        <w:t xml:space="preserve">The main reason for the migration is that people can get more money in the city. </w:t>
      </w:r>
    </w:p>
    <w:p w14:paraId="0E722FF4" w14:textId="77777777" w:rsidR="00C455CB" w:rsidRDefault="00C455CB" w:rsidP="00C455CB">
      <w:pPr>
        <w:numPr>
          <w:ilvl w:val="0"/>
          <w:numId w:val="7"/>
        </w:numPr>
      </w:pPr>
      <w:r>
        <w:t>People who are ambitious, energetic, hard-working and creative are more likely to study and work in the city.</w:t>
      </w:r>
    </w:p>
    <w:p w14:paraId="4DA655D8" w14:textId="77777777" w:rsidR="00C455CB" w:rsidRDefault="00C455CB" w:rsidP="00C455CB">
      <w:pPr>
        <w:numPr>
          <w:ilvl w:val="0"/>
          <w:numId w:val="7"/>
        </w:numPr>
      </w:pPr>
      <w:r>
        <w:t xml:space="preserve">It </w:t>
      </w:r>
      <w:proofErr w:type="gramStart"/>
      <w:r>
        <w:t>cause</w:t>
      </w:r>
      <w:proofErr w:type="gramEnd"/>
      <w:r>
        <w:t xml:space="preserve"> the shortage of work force in the country, so it is more hard to develop in this area.</w:t>
      </w:r>
    </w:p>
    <w:p w14:paraId="01380DC6" w14:textId="77777777" w:rsidR="00C455CB" w:rsidRDefault="00C455CB" w:rsidP="00C455CB">
      <w:pPr>
        <w:numPr>
          <w:ilvl w:val="0"/>
          <w:numId w:val="7"/>
        </w:numPr>
      </w:pPr>
      <w:r>
        <w:t>In the city, the gap between rich and poor will lead to the crime.</w:t>
      </w:r>
    </w:p>
    <w:p w14:paraId="5E751149" w14:textId="77777777" w:rsidR="00C455CB" w:rsidRDefault="00C455CB" w:rsidP="00C455CB">
      <w:r>
        <w:t xml:space="preserve"> </w:t>
      </w:r>
    </w:p>
    <w:p w14:paraId="4C250BBD" w14:textId="77777777" w:rsidR="00C455CB" w:rsidRDefault="00C455CB" w:rsidP="00C455CB">
      <w:pPr>
        <w:numPr>
          <w:ilvl w:val="0"/>
          <w:numId w:val="7"/>
        </w:numPr>
      </w:pPr>
      <w:r>
        <w:t>In conclusion, poor employment prospects and economic backwardness are the main reason account for population shift.</w:t>
      </w:r>
    </w:p>
    <w:p w14:paraId="44403E62" w14:textId="77777777" w:rsidR="00C455CB" w:rsidRDefault="00C455CB" w:rsidP="00C455CB">
      <w:pPr>
        <w:numPr>
          <w:ilvl w:val="0"/>
          <w:numId w:val="7"/>
        </w:numPr>
      </w:pPr>
      <w:r>
        <w:t>This is a worrying trend.</w:t>
      </w:r>
    </w:p>
    <w:p w14:paraId="1DB4034B" w14:textId="77777777" w:rsidR="00C455CB" w:rsidRDefault="00C455CB">
      <w:bookmarkStart w:id="0" w:name="_GoBack"/>
      <w:bookmarkEnd w:id="0"/>
    </w:p>
    <w:sectPr w:rsidR="00C455CB" w:rsidSect="00161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7097A"/>
    <w:multiLevelType w:val="multilevel"/>
    <w:tmpl w:val="6D6432E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FFF57D7"/>
    <w:multiLevelType w:val="multilevel"/>
    <w:tmpl w:val="592C4EFC"/>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06A60D0"/>
    <w:multiLevelType w:val="multilevel"/>
    <w:tmpl w:val="BBA093F4"/>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0816873"/>
    <w:multiLevelType w:val="multilevel"/>
    <w:tmpl w:val="BCA45322"/>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A2A7CA1"/>
    <w:multiLevelType w:val="multilevel"/>
    <w:tmpl w:val="F8961F8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A607EDB"/>
    <w:multiLevelType w:val="multilevel"/>
    <w:tmpl w:val="E286B094"/>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3FB7ADD"/>
    <w:multiLevelType w:val="multilevel"/>
    <w:tmpl w:val="9566E6E4"/>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05E302C"/>
    <w:multiLevelType w:val="multilevel"/>
    <w:tmpl w:val="A40286A8"/>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CB"/>
    <w:rsid w:val="00161C15"/>
    <w:rsid w:val="00C45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EAD4A4"/>
  <w15:chartTrackingRefBased/>
  <w15:docId w15:val="{CEAE86A4-374B-C244-BE46-7DEF03B2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5CB"/>
    <w:pPr>
      <w:widowControl w:val="0"/>
      <w:jc w:val="both"/>
    </w:pPr>
    <w:rPr>
      <w:rFonts w:ascii="Calibri" w:eastAsia="SimSun" w:hAnsi="Calibri" w:cs="Times New Roman"/>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40981">
      <w:bodyDiv w:val="1"/>
      <w:marLeft w:val="0"/>
      <w:marRight w:val="0"/>
      <w:marTop w:val="0"/>
      <w:marBottom w:val="0"/>
      <w:divBdr>
        <w:top w:val="none" w:sz="0" w:space="0" w:color="auto"/>
        <w:left w:val="none" w:sz="0" w:space="0" w:color="auto"/>
        <w:bottom w:val="none" w:sz="0" w:space="0" w:color="auto"/>
        <w:right w:val="none" w:sz="0" w:space="0" w:color="auto"/>
      </w:divBdr>
    </w:div>
    <w:div w:id="106792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zttu</dc:creator>
  <cp:keywords/>
  <dc:description/>
  <cp:lastModifiedBy>zttu</cp:lastModifiedBy>
  <cp:revision>1</cp:revision>
  <dcterms:created xsi:type="dcterms:W3CDTF">2019-09-09T15:28:00Z</dcterms:created>
  <dcterms:modified xsi:type="dcterms:W3CDTF">2019-09-09T15:29:00Z</dcterms:modified>
</cp:coreProperties>
</file>