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2EDF2" w14:textId="4A331429" w:rsidR="00DE0F8F" w:rsidRPr="00DE0F8F" w:rsidRDefault="00DE0F8F" w:rsidP="008879E1">
      <w:pPr>
        <w:pStyle w:val="NoSpacing"/>
        <w:jc w:val="both"/>
        <w:rPr>
          <w:b/>
          <w:bCs/>
          <w:sz w:val="28"/>
          <w:szCs w:val="28"/>
        </w:rPr>
      </w:pPr>
      <w:r w:rsidRPr="00DE0F8F">
        <w:rPr>
          <w:b/>
          <w:bCs/>
          <w:sz w:val="28"/>
          <w:szCs w:val="28"/>
        </w:rPr>
        <w:t>ASEN 2803 Dynamics &amp; Controls Lab</w:t>
      </w:r>
    </w:p>
    <w:p w14:paraId="3449A2AD" w14:textId="00DF7BDC" w:rsidR="00423A9E" w:rsidRPr="00331600" w:rsidRDefault="00331600" w:rsidP="008879E1">
      <w:pPr>
        <w:pStyle w:val="NoSpacing"/>
        <w:jc w:val="both"/>
        <w:rPr>
          <w:b/>
          <w:bCs/>
          <w:sz w:val="32"/>
          <w:szCs w:val="32"/>
        </w:rPr>
      </w:pPr>
      <w:r w:rsidRPr="00331600">
        <w:rPr>
          <w:b/>
          <w:bCs/>
          <w:sz w:val="32"/>
          <w:szCs w:val="32"/>
        </w:rPr>
        <w:t>Lab 3: Rotary Arm Control</w:t>
      </w:r>
      <w:r>
        <w:rPr>
          <w:b/>
          <w:bCs/>
          <w:sz w:val="32"/>
          <w:szCs w:val="32"/>
        </w:rPr>
        <w:t xml:space="preserve"> </w:t>
      </w:r>
      <w:r w:rsidR="00DE0F8F">
        <w:rPr>
          <w:b/>
          <w:bCs/>
          <w:sz w:val="32"/>
          <w:szCs w:val="32"/>
        </w:rPr>
        <w:t xml:space="preserve">– Lab </w:t>
      </w:r>
      <w:r>
        <w:rPr>
          <w:b/>
          <w:bCs/>
          <w:sz w:val="32"/>
          <w:szCs w:val="32"/>
        </w:rPr>
        <w:t>Worksheet</w:t>
      </w:r>
    </w:p>
    <w:p w14:paraId="69905B90" w14:textId="77777777" w:rsidR="00331600" w:rsidRDefault="00331600" w:rsidP="008879E1">
      <w:pPr>
        <w:pStyle w:val="NoSpacing"/>
        <w:jc w:val="both"/>
      </w:pPr>
    </w:p>
    <w:p w14:paraId="6DD090BD" w14:textId="1A7F019D" w:rsidR="00FE7D38" w:rsidRDefault="00FE7D38" w:rsidP="008879E1">
      <w:pPr>
        <w:pStyle w:val="NoSpacing"/>
        <w:jc w:val="both"/>
      </w:pPr>
      <w:r>
        <w:t>Spring 202</w:t>
      </w:r>
      <w:r w:rsidR="007B35EE">
        <w:t>5</w:t>
      </w:r>
    </w:p>
    <w:p w14:paraId="254BD121" w14:textId="77777777" w:rsidR="00590BC3" w:rsidRDefault="00590BC3" w:rsidP="008879E1">
      <w:pPr>
        <w:pStyle w:val="NoSpacing"/>
        <w:jc w:val="both"/>
      </w:pPr>
    </w:p>
    <w:p w14:paraId="3F3C97E8" w14:textId="3EBA128D" w:rsidR="00DE0F8F" w:rsidRPr="00590BC3" w:rsidRDefault="00DE0F8F" w:rsidP="008879E1">
      <w:pPr>
        <w:pStyle w:val="NoSpacing"/>
        <w:jc w:val="both"/>
        <w:rPr>
          <w:b/>
          <w:bCs/>
          <w:sz w:val="28"/>
          <w:szCs w:val="28"/>
        </w:rPr>
      </w:pPr>
      <w:r w:rsidRPr="00590BC3">
        <w:rPr>
          <w:b/>
          <w:bCs/>
          <w:sz w:val="28"/>
          <w:szCs w:val="28"/>
        </w:rPr>
        <w:t>TEAM INFORMATION</w:t>
      </w:r>
    </w:p>
    <w:p w14:paraId="5B539EF8" w14:textId="77777777" w:rsidR="00DE0F8F" w:rsidRDefault="00DE0F8F" w:rsidP="008879E1">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050"/>
      </w:tblGrid>
      <w:tr w:rsidR="00331600" w14:paraId="33A4D6C2" w14:textId="77777777" w:rsidTr="000123C8">
        <w:trPr>
          <w:trHeight w:val="360"/>
        </w:trPr>
        <w:tc>
          <w:tcPr>
            <w:tcW w:w="10070" w:type="dxa"/>
            <w:shd w:val="clear" w:color="auto" w:fill="D9E2F3" w:themeFill="accent1" w:themeFillTint="33"/>
            <w:vAlign w:val="center"/>
          </w:tcPr>
          <w:p w14:paraId="7C3C62BD" w14:textId="5AA7D6B8" w:rsidR="00331600" w:rsidRPr="00331600" w:rsidRDefault="00331600" w:rsidP="008879E1">
            <w:pPr>
              <w:pStyle w:val="NoSpacing"/>
              <w:jc w:val="both"/>
              <w:rPr>
                <w:b/>
                <w:bCs/>
              </w:rPr>
            </w:pPr>
            <w:r w:rsidRPr="00331600">
              <w:rPr>
                <w:b/>
                <w:bCs/>
              </w:rPr>
              <w:t>Group Number</w:t>
            </w:r>
          </w:p>
        </w:tc>
      </w:tr>
      <w:tr w:rsidR="00331600" w14:paraId="1BF0A9A6" w14:textId="77777777" w:rsidTr="000123C8">
        <w:trPr>
          <w:trHeight w:val="576"/>
        </w:trPr>
        <w:tc>
          <w:tcPr>
            <w:tcW w:w="10070" w:type="dxa"/>
            <w:vAlign w:val="center"/>
          </w:tcPr>
          <w:p w14:paraId="55CFB21B" w14:textId="78B82580" w:rsidR="00331600" w:rsidRDefault="00331600" w:rsidP="008879E1">
            <w:pPr>
              <w:pStyle w:val="NoSpacing"/>
              <w:jc w:val="both"/>
            </w:pPr>
            <w:r>
              <w:t>[</w:t>
            </w:r>
            <w:proofErr w:type="gramStart"/>
            <w:r>
              <w:t>Section #]-[</w:t>
            </w:r>
            <w:proofErr w:type="gramEnd"/>
            <w:r>
              <w:t>Group #]</w:t>
            </w:r>
          </w:p>
        </w:tc>
      </w:tr>
    </w:tbl>
    <w:p w14:paraId="34243B41" w14:textId="77777777" w:rsidR="00331600" w:rsidRDefault="00331600" w:rsidP="008879E1">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050"/>
      </w:tblGrid>
      <w:tr w:rsidR="00331600" w14:paraId="53030986" w14:textId="77777777" w:rsidTr="000123C8">
        <w:trPr>
          <w:trHeight w:val="360"/>
        </w:trPr>
        <w:tc>
          <w:tcPr>
            <w:tcW w:w="10070" w:type="dxa"/>
            <w:shd w:val="clear" w:color="auto" w:fill="D9E2F3" w:themeFill="accent1" w:themeFillTint="33"/>
            <w:vAlign w:val="center"/>
          </w:tcPr>
          <w:p w14:paraId="563F3C8E" w14:textId="065A2BB4" w:rsidR="00331600" w:rsidRPr="00331600" w:rsidRDefault="00331600" w:rsidP="008879E1">
            <w:pPr>
              <w:pStyle w:val="NoSpacing"/>
              <w:jc w:val="both"/>
              <w:rPr>
                <w:b/>
                <w:bCs/>
              </w:rPr>
            </w:pPr>
            <w:r w:rsidRPr="00331600">
              <w:rPr>
                <w:b/>
                <w:bCs/>
              </w:rPr>
              <w:t>Group Members</w:t>
            </w:r>
          </w:p>
        </w:tc>
      </w:tr>
      <w:tr w:rsidR="00331600" w14:paraId="7AE28D74" w14:textId="77777777" w:rsidTr="000123C8">
        <w:trPr>
          <w:trHeight w:val="576"/>
        </w:trPr>
        <w:tc>
          <w:tcPr>
            <w:tcW w:w="10070" w:type="dxa"/>
            <w:vAlign w:val="center"/>
          </w:tcPr>
          <w:p w14:paraId="36912FC6" w14:textId="77777777" w:rsidR="00331600" w:rsidRDefault="00331600" w:rsidP="008879E1">
            <w:pPr>
              <w:pStyle w:val="NoSpacing"/>
              <w:jc w:val="both"/>
            </w:pPr>
          </w:p>
        </w:tc>
      </w:tr>
      <w:tr w:rsidR="00331600" w14:paraId="64FA7B22" w14:textId="77777777" w:rsidTr="000123C8">
        <w:trPr>
          <w:trHeight w:val="576"/>
        </w:trPr>
        <w:tc>
          <w:tcPr>
            <w:tcW w:w="10070" w:type="dxa"/>
            <w:vAlign w:val="center"/>
          </w:tcPr>
          <w:p w14:paraId="605982C4" w14:textId="77777777" w:rsidR="00331600" w:rsidRDefault="00331600" w:rsidP="008879E1">
            <w:pPr>
              <w:pStyle w:val="NoSpacing"/>
              <w:jc w:val="both"/>
            </w:pPr>
          </w:p>
        </w:tc>
      </w:tr>
      <w:tr w:rsidR="00331600" w14:paraId="1751ABB4" w14:textId="77777777" w:rsidTr="000123C8">
        <w:trPr>
          <w:trHeight w:val="576"/>
        </w:trPr>
        <w:tc>
          <w:tcPr>
            <w:tcW w:w="10070" w:type="dxa"/>
            <w:vAlign w:val="center"/>
          </w:tcPr>
          <w:p w14:paraId="7852B0B3" w14:textId="77777777" w:rsidR="00331600" w:rsidRDefault="00331600" w:rsidP="008879E1">
            <w:pPr>
              <w:pStyle w:val="NoSpacing"/>
              <w:jc w:val="both"/>
            </w:pPr>
          </w:p>
        </w:tc>
      </w:tr>
      <w:tr w:rsidR="00331600" w14:paraId="0FD36367" w14:textId="77777777" w:rsidTr="000123C8">
        <w:trPr>
          <w:trHeight w:val="576"/>
        </w:trPr>
        <w:tc>
          <w:tcPr>
            <w:tcW w:w="10070" w:type="dxa"/>
            <w:vAlign w:val="center"/>
          </w:tcPr>
          <w:p w14:paraId="3334E8CA" w14:textId="77777777" w:rsidR="00331600" w:rsidRDefault="00331600" w:rsidP="008879E1">
            <w:pPr>
              <w:pStyle w:val="NoSpacing"/>
              <w:jc w:val="both"/>
            </w:pPr>
          </w:p>
        </w:tc>
      </w:tr>
    </w:tbl>
    <w:p w14:paraId="02A73757" w14:textId="77777777" w:rsidR="00331600" w:rsidRDefault="00331600" w:rsidP="008879E1">
      <w:pPr>
        <w:pStyle w:val="NoSpacing"/>
        <w:jc w:val="both"/>
      </w:pPr>
    </w:p>
    <w:p w14:paraId="419A1CBA" w14:textId="77777777" w:rsidR="00590BC3" w:rsidRDefault="00590BC3" w:rsidP="008879E1">
      <w:pPr>
        <w:pStyle w:val="NoSpacing"/>
        <w:jc w:val="both"/>
      </w:pPr>
    </w:p>
    <w:p w14:paraId="59063C29" w14:textId="3784DE41" w:rsidR="00331600" w:rsidRPr="00590BC3" w:rsidRDefault="004A5964" w:rsidP="008879E1">
      <w:pPr>
        <w:pStyle w:val="NoSpacing"/>
        <w:jc w:val="both"/>
        <w:rPr>
          <w:b/>
          <w:bCs/>
          <w:sz w:val="28"/>
          <w:szCs w:val="28"/>
        </w:rPr>
      </w:pPr>
      <w:r w:rsidRPr="00590BC3">
        <w:rPr>
          <w:b/>
          <w:bCs/>
          <w:sz w:val="28"/>
          <w:szCs w:val="28"/>
        </w:rPr>
        <w:t>INSTRUCTIONS</w:t>
      </w:r>
    </w:p>
    <w:p w14:paraId="0AEB1252" w14:textId="77777777" w:rsidR="00331600" w:rsidRDefault="00331600" w:rsidP="008879E1">
      <w:pPr>
        <w:pStyle w:val="NoSpacing"/>
        <w:jc w:val="both"/>
      </w:pPr>
    </w:p>
    <w:p w14:paraId="6FE1B6A5" w14:textId="24DFCF32" w:rsidR="00331600" w:rsidRDefault="006E6406" w:rsidP="008879E1">
      <w:pPr>
        <w:pStyle w:val="NoSpacing"/>
        <w:numPr>
          <w:ilvl w:val="0"/>
          <w:numId w:val="1"/>
        </w:numPr>
        <w:spacing w:after="160"/>
        <w:ind w:left="547"/>
        <w:jc w:val="both"/>
      </w:pPr>
      <w:r>
        <w:t>Before proceeding, make sure that every member of your group has read the Lab 3 Assignment Document, including the Appendix section.</w:t>
      </w:r>
    </w:p>
    <w:p w14:paraId="496694FE" w14:textId="065B8A36" w:rsidR="00F92EE2" w:rsidRDefault="00510AAE" w:rsidP="008879E1">
      <w:pPr>
        <w:pStyle w:val="NoSpacing"/>
        <w:numPr>
          <w:ilvl w:val="0"/>
          <w:numId w:val="1"/>
        </w:numPr>
        <w:spacing w:after="160"/>
        <w:ind w:left="547"/>
        <w:jc w:val="both"/>
      </w:pPr>
      <w:r>
        <w:t>Please r</w:t>
      </w:r>
      <w:r w:rsidR="00F92EE2">
        <w:t xml:space="preserve">ead each question </w:t>
      </w:r>
      <w:r w:rsidR="008879E1">
        <w:t xml:space="preserve">on the Lab Worksheet </w:t>
      </w:r>
      <w:r w:rsidR="00F92EE2">
        <w:t>carefully and then fill in the boxes with your answers.</w:t>
      </w:r>
    </w:p>
    <w:p w14:paraId="1DF51546" w14:textId="313075B8" w:rsidR="00276D64" w:rsidRDefault="00510AAE" w:rsidP="00276D64">
      <w:pPr>
        <w:pStyle w:val="NoSpacing"/>
        <w:numPr>
          <w:ilvl w:val="0"/>
          <w:numId w:val="1"/>
        </w:numPr>
        <w:spacing w:after="160"/>
        <w:ind w:left="547"/>
        <w:jc w:val="both"/>
      </w:pPr>
      <w:r>
        <w:t>Note that t</w:t>
      </w:r>
      <w:r w:rsidR="00276D64">
        <w:t>he size of the answer boxes is not intended to limit your response. Feel free to make the boxes larger if necessary.</w:t>
      </w:r>
    </w:p>
    <w:p w14:paraId="041C0446" w14:textId="11DC3941" w:rsidR="00F92EE2" w:rsidRDefault="00F92EE2" w:rsidP="008879E1">
      <w:pPr>
        <w:pStyle w:val="NoSpacing"/>
        <w:numPr>
          <w:ilvl w:val="0"/>
          <w:numId w:val="1"/>
        </w:numPr>
        <w:spacing w:after="160"/>
        <w:ind w:left="547"/>
        <w:jc w:val="both"/>
      </w:pPr>
      <w:r>
        <w:t xml:space="preserve">When attaching figures, </w:t>
      </w:r>
      <w:r w:rsidR="00510AAE">
        <w:t xml:space="preserve">please </w:t>
      </w:r>
      <w:r>
        <w:t>make sure to include plot titles, axes labels (including units), and a legend if</w:t>
      </w:r>
      <w:r w:rsidR="00202B20">
        <w:t xml:space="preserve"> </w:t>
      </w:r>
      <w:r>
        <w:t>multiple plots are shown in the same figure.</w:t>
      </w:r>
    </w:p>
    <w:p w14:paraId="41FF13F6" w14:textId="6A5BBC45" w:rsidR="00373524" w:rsidRDefault="00373524" w:rsidP="008879E1">
      <w:pPr>
        <w:pStyle w:val="NoSpacing"/>
        <w:numPr>
          <w:ilvl w:val="0"/>
          <w:numId w:val="1"/>
        </w:numPr>
        <w:spacing w:after="160"/>
        <w:ind w:left="547"/>
        <w:jc w:val="both"/>
      </w:pPr>
      <w:r>
        <w:t xml:space="preserve">When complete, save your Lab Worksheet as a </w:t>
      </w:r>
      <w:r w:rsidRPr="00373524">
        <w:rPr>
          <w:b/>
          <w:bCs/>
          <w:u w:val="single"/>
        </w:rPr>
        <w:t>PDF document</w:t>
      </w:r>
      <w:r>
        <w:t xml:space="preserve"> and submit the </w:t>
      </w:r>
      <w:r w:rsidR="00510AAE">
        <w:t xml:space="preserve">completed </w:t>
      </w:r>
      <w:r>
        <w:t xml:space="preserve">PDF via </w:t>
      </w:r>
      <w:proofErr w:type="spellStart"/>
      <w:r>
        <w:t>Gradescope</w:t>
      </w:r>
      <w:proofErr w:type="spellEnd"/>
      <w:r>
        <w:t>.</w:t>
      </w:r>
    </w:p>
    <w:p w14:paraId="6793B3A7" w14:textId="2AA5DF29" w:rsidR="004666FD" w:rsidRDefault="00CB171E" w:rsidP="008879E1">
      <w:pPr>
        <w:pStyle w:val="NoSpacing"/>
        <w:numPr>
          <w:ilvl w:val="0"/>
          <w:numId w:val="1"/>
        </w:numPr>
        <w:spacing w:after="160"/>
        <w:ind w:left="547"/>
        <w:jc w:val="both"/>
      </w:pPr>
      <w:r w:rsidRPr="009B05ED">
        <w:rPr>
          <w:b/>
          <w:bCs/>
          <w:i/>
          <w:iCs/>
          <w:u w:val="single"/>
        </w:rPr>
        <w:t>Please r</w:t>
      </w:r>
      <w:r w:rsidR="004666FD" w:rsidRPr="009B05ED">
        <w:rPr>
          <w:b/>
          <w:bCs/>
          <w:i/>
          <w:iCs/>
          <w:u w:val="single"/>
        </w:rPr>
        <w:t xml:space="preserve">emember to assign pages to your submission in </w:t>
      </w:r>
      <w:proofErr w:type="spellStart"/>
      <w:r w:rsidR="004666FD" w:rsidRPr="009B05ED">
        <w:rPr>
          <w:b/>
          <w:bCs/>
          <w:i/>
          <w:iCs/>
          <w:u w:val="single"/>
        </w:rPr>
        <w:t>Gradescope</w:t>
      </w:r>
      <w:proofErr w:type="spellEnd"/>
      <w:r w:rsidR="004666FD" w:rsidRPr="009B05ED">
        <w:t>.</w:t>
      </w:r>
    </w:p>
    <w:p w14:paraId="4BCC9336" w14:textId="77777777" w:rsidR="00331600" w:rsidRDefault="00331600" w:rsidP="008879E1">
      <w:pPr>
        <w:pStyle w:val="NoSpacing"/>
        <w:jc w:val="both"/>
      </w:pPr>
    </w:p>
    <w:p w14:paraId="26B49BFA" w14:textId="79D09398" w:rsidR="00590BC3" w:rsidRDefault="00590BC3">
      <w:r>
        <w:br w:type="page"/>
      </w:r>
    </w:p>
    <w:p w14:paraId="51D16E2C" w14:textId="325CEF8F" w:rsidR="00331600" w:rsidRPr="00590BC3" w:rsidRDefault="00331600" w:rsidP="008879E1">
      <w:pPr>
        <w:pStyle w:val="NoSpacing"/>
        <w:jc w:val="both"/>
        <w:rPr>
          <w:b/>
          <w:bCs/>
          <w:sz w:val="28"/>
          <w:szCs w:val="28"/>
        </w:rPr>
      </w:pPr>
      <w:r w:rsidRPr="00590BC3">
        <w:rPr>
          <w:b/>
          <w:bCs/>
          <w:sz w:val="28"/>
          <w:szCs w:val="28"/>
        </w:rPr>
        <w:lastRenderedPageBreak/>
        <w:t>THEORY &amp; SIMULATION</w:t>
      </w:r>
    </w:p>
    <w:p w14:paraId="443CFD94" w14:textId="77777777" w:rsidR="00331600" w:rsidRDefault="00331600" w:rsidP="008879E1">
      <w:pPr>
        <w:pStyle w:val="NoSpacing"/>
        <w:jc w:val="both"/>
      </w:pPr>
    </w:p>
    <w:p w14:paraId="0931295C" w14:textId="6A081B17" w:rsidR="00331600" w:rsidRPr="009F3D0B" w:rsidRDefault="00660006" w:rsidP="008879E1">
      <w:pPr>
        <w:pStyle w:val="NoSpacing"/>
        <w:jc w:val="both"/>
        <w:rPr>
          <w:b/>
          <w:bCs/>
          <w:sz w:val="24"/>
          <w:szCs w:val="24"/>
        </w:rPr>
      </w:pPr>
      <w:r w:rsidRPr="009F3D0B">
        <w:rPr>
          <w:b/>
          <w:bCs/>
          <w:sz w:val="24"/>
          <w:szCs w:val="24"/>
        </w:rPr>
        <w:t xml:space="preserve">Question </w:t>
      </w:r>
      <w:r w:rsidR="006E29A0">
        <w:rPr>
          <w:b/>
          <w:bCs/>
          <w:sz w:val="24"/>
          <w:szCs w:val="24"/>
        </w:rPr>
        <w:t>1</w:t>
      </w:r>
      <w:r w:rsidRPr="009F3D0B">
        <w:rPr>
          <w:b/>
          <w:bCs/>
          <w:sz w:val="24"/>
          <w:szCs w:val="24"/>
        </w:rPr>
        <w:t>.1</w:t>
      </w:r>
    </w:p>
    <w:p w14:paraId="138B13D3" w14:textId="77777777" w:rsidR="00025CF8" w:rsidRDefault="00025CF8" w:rsidP="008879E1">
      <w:pPr>
        <w:pStyle w:val="NoSpacing"/>
        <w:jc w:val="both"/>
      </w:pPr>
    </w:p>
    <w:p w14:paraId="53840B74" w14:textId="77777777" w:rsidR="00660006" w:rsidRDefault="00660006" w:rsidP="00660006">
      <w:pPr>
        <w:pStyle w:val="NoSpacing"/>
        <w:jc w:val="both"/>
      </w:pPr>
      <w:r>
        <w:t>Review the derivations provided in the appendices and derive Eq. 17 and 18 beginning with Eq. 13.</w:t>
      </w:r>
    </w:p>
    <w:p w14:paraId="4222E68E" w14:textId="3C67E5F7" w:rsidR="00025CF8" w:rsidRDefault="00660006" w:rsidP="00660006">
      <w:pPr>
        <w:pStyle w:val="NoSpacing"/>
        <w:jc w:val="both"/>
      </w:pPr>
      <w:r>
        <w:t xml:space="preserve">Hint: First, solve Eq. 13 for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Substitute the resulting expression into Eq. 16. Finally, arrange like terms and divide through to get the closed loop transfer function.</w:t>
      </w:r>
    </w:p>
    <w:p w14:paraId="5252FDA2" w14:textId="77777777" w:rsidR="00025CF8" w:rsidRDefault="00025CF8" w:rsidP="008879E1">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590BC3" w14:paraId="3E3B9819" w14:textId="77777777" w:rsidTr="009F4665">
        <w:trPr>
          <w:trHeight w:val="10800"/>
        </w:trPr>
        <w:tc>
          <w:tcPr>
            <w:tcW w:w="10070" w:type="dxa"/>
          </w:tcPr>
          <w:p w14:paraId="29FC9088" w14:textId="77777777" w:rsidR="00590BC3" w:rsidRDefault="00590BC3" w:rsidP="008879E1">
            <w:pPr>
              <w:pStyle w:val="NoSpacing"/>
              <w:jc w:val="both"/>
              <w:rPr>
                <w:i/>
                <w:iCs/>
              </w:rPr>
            </w:pPr>
            <w:r w:rsidRPr="00590BC3">
              <w:rPr>
                <w:i/>
                <w:iCs/>
              </w:rPr>
              <w:t>Insert derivation or picture of derivation</w:t>
            </w:r>
          </w:p>
          <w:p w14:paraId="00080CD6" w14:textId="77777777" w:rsidR="00DE462D" w:rsidRDefault="00DE462D" w:rsidP="008879E1">
            <w:pPr>
              <w:pStyle w:val="NoSpacing"/>
              <w:jc w:val="both"/>
            </w:pPr>
          </w:p>
          <w:p w14:paraId="10483C3D" w14:textId="5947E7E7" w:rsidR="00964EAD" w:rsidRPr="00DE462D" w:rsidRDefault="008A1499" w:rsidP="008879E1">
            <w:pPr>
              <w:pStyle w:val="NoSpacing"/>
              <w:jc w:val="both"/>
            </w:pPr>
            <w:r w:rsidRPr="008A1499">
              <w:drawing>
                <wp:inline distT="0" distB="0" distL="0" distR="0" wp14:anchorId="3698793D" wp14:editId="0D93EFE7">
                  <wp:extent cx="3427307" cy="5791200"/>
                  <wp:effectExtent l="0" t="0" r="1905" b="0"/>
                  <wp:docPr id="135636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64723" name=""/>
                          <pic:cNvPicPr/>
                        </pic:nvPicPr>
                        <pic:blipFill>
                          <a:blip r:embed="rId5"/>
                          <a:stretch>
                            <a:fillRect/>
                          </a:stretch>
                        </pic:blipFill>
                        <pic:spPr>
                          <a:xfrm>
                            <a:off x="0" y="0"/>
                            <a:ext cx="3431525" cy="5798328"/>
                          </a:xfrm>
                          <a:prstGeom prst="rect">
                            <a:avLst/>
                          </a:prstGeom>
                        </pic:spPr>
                      </pic:pic>
                    </a:graphicData>
                  </a:graphic>
                </wp:inline>
              </w:drawing>
            </w:r>
          </w:p>
        </w:tc>
      </w:tr>
    </w:tbl>
    <w:p w14:paraId="2413AB76" w14:textId="598266C6" w:rsidR="009F4665" w:rsidRDefault="009F4665" w:rsidP="008879E1">
      <w:pPr>
        <w:pStyle w:val="NoSpacing"/>
        <w:jc w:val="both"/>
      </w:pPr>
    </w:p>
    <w:p w14:paraId="7AAD96D6" w14:textId="77777777" w:rsidR="009F4665" w:rsidRDefault="009F4665">
      <w:r>
        <w:br w:type="page"/>
      </w:r>
    </w:p>
    <w:p w14:paraId="2465B048" w14:textId="01A07356" w:rsidR="00025CF8" w:rsidRDefault="006C51CD" w:rsidP="00260E52">
      <w:pPr>
        <w:pStyle w:val="NoSpacing"/>
        <w:jc w:val="both"/>
      </w:pPr>
      <w:r>
        <w:lastRenderedPageBreak/>
        <w:t>Next, d</w:t>
      </w:r>
      <w:r w:rsidR="00260E52">
        <w:t xml:space="preserve">evelop a MATLAB simulation for the closed loop behavior of the rigid arm (Eq. 17). Use the physical and electrical parameters given in the spreadsheet to determine the parameters for the equations of motion derived in Question </w:t>
      </w:r>
      <w:r w:rsidR="006E29A0">
        <w:t>1</w:t>
      </w:r>
      <w:r w:rsidR="00260E52">
        <w:t>.1. The following sample code can help you get started:</w:t>
      </w:r>
    </w:p>
    <w:p w14:paraId="68A35342" w14:textId="77777777" w:rsidR="00025CF8" w:rsidRDefault="00025CF8" w:rsidP="008879E1">
      <w:pPr>
        <w:pStyle w:val="NoSpacing"/>
        <w:jc w:val="both"/>
      </w:pPr>
    </w:p>
    <w:p w14:paraId="4F941C1E" w14:textId="77777777" w:rsidR="00176484" w:rsidRPr="00176484" w:rsidRDefault="00176484" w:rsidP="00176484">
      <w:pPr>
        <w:kinsoku w:val="0"/>
        <w:overflowPunct w:val="0"/>
        <w:autoSpaceDE w:val="0"/>
        <w:autoSpaceDN w:val="0"/>
        <w:adjustRightInd w:val="0"/>
        <w:spacing w:after="0" w:line="240" w:lineRule="auto"/>
        <w:ind w:left="40"/>
        <w:outlineLvl w:val="0"/>
        <w:rPr>
          <w:rFonts w:ascii="Courier New" w:hAnsi="Courier New" w:cs="Courier New"/>
          <w:b/>
          <w:bCs/>
          <w:color w:val="37751C"/>
          <w:sz w:val="20"/>
          <w:szCs w:val="20"/>
        </w:rPr>
      </w:pPr>
      <w:r w:rsidRPr="00176484">
        <w:rPr>
          <w:rFonts w:ascii="Courier New" w:hAnsi="Courier New" w:cs="Courier New"/>
          <w:b/>
          <w:bCs/>
          <w:color w:val="37751C"/>
          <w:sz w:val="20"/>
          <w:szCs w:val="20"/>
        </w:rPr>
        <w:t>%% Closed Loop System</w:t>
      </w:r>
    </w:p>
    <w:p w14:paraId="00078903" w14:textId="77777777" w:rsidR="00176484" w:rsidRPr="00176484" w:rsidRDefault="00176484" w:rsidP="00176484">
      <w:pPr>
        <w:kinsoku w:val="0"/>
        <w:overflowPunct w:val="0"/>
        <w:autoSpaceDE w:val="0"/>
        <w:autoSpaceDN w:val="0"/>
        <w:adjustRightInd w:val="0"/>
        <w:spacing w:before="37" w:after="0" w:line="240" w:lineRule="auto"/>
        <w:ind w:left="40"/>
        <w:rPr>
          <w:rFonts w:ascii="Courier New" w:hAnsi="Courier New" w:cs="Courier New"/>
          <w:sz w:val="20"/>
          <w:szCs w:val="20"/>
        </w:rPr>
      </w:pPr>
      <w:r w:rsidRPr="00176484">
        <w:rPr>
          <w:rFonts w:ascii="Courier New" w:hAnsi="Courier New" w:cs="Courier New"/>
          <w:sz w:val="20"/>
          <w:szCs w:val="20"/>
        </w:rPr>
        <w:t xml:space="preserve">num = </w:t>
      </w:r>
      <w:proofErr w:type="gramStart"/>
      <w:r w:rsidRPr="00176484">
        <w:rPr>
          <w:rFonts w:ascii="Courier New" w:hAnsi="Courier New" w:cs="Courier New"/>
          <w:sz w:val="20"/>
          <w:szCs w:val="20"/>
        </w:rPr>
        <w:t>n1;</w:t>
      </w:r>
      <w:proofErr w:type="gramEnd"/>
    </w:p>
    <w:p w14:paraId="509C0CB7" w14:textId="77777777" w:rsidR="00176484" w:rsidRPr="00176484" w:rsidRDefault="00176484" w:rsidP="00176484">
      <w:pPr>
        <w:kinsoku w:val="0"/>
        <w:overflowPunct w:val="0"/>
        <w:autoSpaceDE w:val="0"/>
        <w:autoSpaceDN w:val="0"/>
        <w:adjustRightInd w:val="0"/>
        <w:spacing w:before="37" w:after="0" w:line="276" w:lineRule="auto"/>
        <w:ind w:left="40" w:right="6255"/>
        <w:rPr>
          <w:rFonts w:ascii="Courier New" w:hAnsi="Courier New" w:cs="Courier New"/>
          <w:sz w:val="20"/>
          <w:szCs w:val="20"/>
        </w:rPr>
      </w:pPr>
      <w:r w:rsidRPr="00176484">
        <w:rPr>
          <w:rFonts w:ascii="Courier New" w:hAnsi="Courier New" w:cs="Courier New"/>
          <w:sz w:val="20"/>
          <w:szCs w:val="20"/>
        </w:rPr>
        <w:t>den = [d2 d1 d0</w:t>
      </w:r>
      <w:proofErr w:type="gramStart"/>
      <w:r w:rsidRPr="00176484">
        <w:rPr>
          <w:rFonts w:ascii="Courier New" w:hAnsi="Courier New" w:cs="Courier New"/>
          <w:sz w:val="20"/>
          <w:szCs w:val="20"/>
        </w:rPr>
        <w:t>];</w:t>
      </w:r>
      <w:proofErr w:type="gramEnd"/>
    </w:p>
    <w:p w14:paraId="3C1FF0F6" w14:textId="1B456763" w:rsidR="00176484" w:rsidRPr="00176484" w:rsidRDefault="00176484" w:rsidP="00176484">
      <w:pPr>
        <w:kinsoku w:val="0"/>
        <w:overflowPunct w:val="0"/>
        <w:autoSpaceDE w:val="0"/>
        <w:autoSpaceDN w:val="0"/>
        <w:adjustRightInd w:val="0"/>
        <w:spacing w:before="37" w:after="0" w:line="276" w:lineRule="auto"/>
        <w:ind w:left="40" w:right="6255"/>
        <w:rPr>
          <w:rFonts w:ascii="Courier New" w:hAnsi="Courier New" w:cs="Courier New"/>
          <w:sz w:val="20"/>
          <w:szCs w:val="20"/>
        </w:rPr>
      </w:pPr>
      <w:proofErr w:type="spellStart"/>
      <w:r w:rsidRPr="00176484">
        <w:rPr>
          <w:rFonts w:ascii="Courier New" w:hAnsi="Courier New" w:cs="Courier New"/>
          <w:sz w:val="20"/>
          <w:szCs w:val="20"/>
        </w:rPr>
        <w:t>sysTF</w:t>
      </w:r>
      <w:proofErr w:type="spellEnd"/>
      <w:r w:rsidRPr="00176484">
        <w:rPr>
          <w:rFonts w:ascii="Courier New" w:hAnsi="Courier New" w:cs="Courier New"/>
          <w:sz w:val="20"/>
          <w:szCs w:val="20"/>
        </w:rPr>
        <w:t xml:space="preserve"> = </w:t>
      </w:r>
      <w:proofErr w:type="spellStart"/>
      <w:r w:rsidRPr="00176484">
        <w:rPr>
          <w:rFonts w:ascii="Courier New" w:hAnsi="Courier New" w:cs="Courier New"/>
          <w:sz w:val="20"/>
          <w:szCs w:val="20"/>
        </w:rPr>
        <w:t>tf</w:t>
      </w:r>
      <w:proofErr w:type="spellEnd"/>
      <w:r w:rsidRPr="00176484">
        <w:rPr>
          <w:rFonts w:ascii="Courier New" w:hAnsi="Courier New" w:cs="Courier New"/>
          <w:sz w:val="20"/>
          <w:szCs w:val="20"/>
        </w:rPr>
        <w:t>(</w:t>
      </w:r>
      <w:proofErr w:type="spellStart"/>
      <w:proofErr w:type="gramStart"/>
      <w:r w:rsidRPr="00176484">
        <w:rPr>
          <w:rFonts w:ascii="Courier New" w:hAnsi="Courier New" w:cs="Courier New"/>
          <w:sz w:val="20"/>
          <w:szCs w:val="20"/>
        </w:rPr>
        <w:t>num,den</w:t>
      </w:r>
      <w:proofErr w:type="spellEnd"/>
      <w:r w:rsidRPr="00176484">
        <w:rPr>
          <w:rFonts w:ascii="Courier New" w:hAnsi="Courier New" w:cs="Courier New"/>
          <w:sz w:val="20"/>
          <w:szCs w:val="20"/>
        </w:rPr>
        <w:t>);</w:t>
      </w:r>
      <w:proofErr w:type="gramEnd"/>
    </w:p>
    <w:p w14:paraId="306BE20A" w14:textId="77777777" w:rsidR="00176484" w:rsidRPr="00176484" w:rsidRDefault="00176484" w:rsidP="00176484">
      <w:pPr>
        <w:kinsoku w:val="0"/>
        <w:overflowPunct w:val="0"/>
        <w:autoSpaceDE w:val="0"/>
        <w:autoSpaceDN w:val="0"/>
        <w:adjustRightInd w:val="0"/>
        <w:spacing w:before="38" w:after="0" w:line="240" w:lineRule="auto"/>
        <w:rPr>
          <w:rFonts w:ascii="Courier New" w:hAnsi="Courier New" w:cs="Courier New"/>
          <w:sz w:val="20"/>
          <w:szCs w:val="20"/>
        </w:rPr>
      </w:pPr>
    </w:p>
    <w:p w14:paraId="35CB647D" w14:textId="77777777" w:rsidR="00176484" w:rsidRPr="00176484" w:rsidRDefault="00176484" w:rsidP="00176484">
      <w:pPr>
        <w:kinsoku w:val="0"/>
        <w:overflowPunct w:val="0"/>
        <w:autoSpaceDE w:val="0"/>
        <w:autoSpaceDN w:val="0"/>
        <w:adjustRightInd w:val="0"/>
        <w:spacing w:after="0" w:line="240" w:lineRule="auto"/>
        <w:ind w:left="40"/>
        <w:outlineLvl w:val="0"/>
        <w:rPr>
          <w:rFonts w:ascii="Courier New" w:hAnsi="Courier New" w:cs="Courier New"/>
          <w:b/>
          <w:bCs/>
          <w:color w:val="37751C"/>
          <w:sz w:val="20"/>
          <w:szCs w:val="20"/>
        </w:rPr>
      </w:pPr>
      <w:r w:rsidRPr="00176484">
        <w:rPr>
          <w:rFonts w:ascii="Courier New" w:hAnsi="Courier New" w:cs="Courier New"/>
          <w:b/>
          <w:bCs/>
          <w:color w:val="37751C"/>
          <w:sz w:val="20"/>
          <w:szCs w:val="20"/>
        </w:rPr>
        <w:t>%% Step Response</w:t>
      </w:r>
    </w:p>
    <w:p w14:paraId="56DAD47E" w14:textId="77777777" w:rsidR="00176484" w:rsidRPr="00176484" w:rsidRDefault="00176484" w:rsidP="00176484">
      <w:pPr>
        <w:kinsoku w:val="0"/>
        <w:overflowPunct w:val="0"/>
        <w:autoSpaceDE w:val="0"/>
        <w:autoSpaceDN w:val="0"/>
        <w:adjustRightInd w:val="0"/>
        <w:spacing w:before="37" w:after="0" w:line="240" w:lineRule="auto"/>
        <w:ind w:left="40"/>
        <w:rPr>
          <w:rFonts w:ascii="Courier New" w:hAnsi="Courier New" w:cs="Courier New"/>
          <w:sz w:val="20"/>
          <w:szCs w:val="20"/>
        </w:rPr>
      </w:pPr>
      <w:r w:rsidRPr="00176484">
        <w:rPr>
          <w:rFonts w:ascii="Courier New" w:hAnsi="Courier New" w:cs="Courier New"/>
          <w:sz w:val="20"/>
          <w:szCs w:val="20"/>
        </w:rPr>
        <w:t>[</w:t>
      </w:r>
      <w:proofErr w:type="spellStart"/>
      <w:proofErr w:type="gramStart"/>
      <w:r w:rsidRPr="00176484">
        <w:rPr>
          <w:rFonts w:ascii="Courier New" w:hAnsi="Courier New" w:cs="Courier New"/>
          <w:sz w:val="20"/>
          <w:szCs w:val="20"/>
        </w:rPr>
        <w:t>x,t</w:t>
      </w:r>
      <w:proofErr w:type="spellEnd"/>
      <w:proofErr w:type="gramEnd"/>
      <w:r w:rsidRPr="00176484">
        <w:rPr>
          <w:rFonts w:ascii="Courier New" w:hAnsi="Courier New" w:cs="Courier New"/>
          <w:sz w:val="20"/>
          <w:szCs w:val="20"/>
        </w:rPr>
        <w:t>] = step(</w:t>
      </w:r>
      <w:proofErr w:type="spellStart"/>
      <w:r w:rsidRPr="00176484">
        <w:rPr>
          <w:rFonts w:ascii="Courier New" w:hAnsi="Courier New" w:cs="Courier New"/>
          <w:sz w:val="20"/>
          <w:szCs w:val="20"/>
        </w:rPr>
        <w:t>sysTF</w:t>
      </w:r>
      <w:proofErr w:type="spellEnd"/>
      <w:proofErr w:type="gramStart"/>
      <w:r w:rsidRPr="00176484">
        <w:rPr>
          <w:rFonts w:ascii="Courier New" w:hAnsi="Courier New" w:cs="Courier New"/>
          <w:sz w:val="20"/>
          <w:szCs w:val="20"/>
        </w:rPr>
        <w:t>);</w:t>
      </w:r>
      <w:proofErr w:type="gramEnd"/>
    </w:p>
    <w:p w14:paraId="02E19418" w14:textId="77777777" w:rsidR="00025CF8" w:rsidRDefault="00025CF8" w:rsidP="008879E1">
      <w:pPr>
        <w:pStyle w:val="NoSpacing"/>
        <w:jc w:val="both"/>
      </w:pPr>
    </w:p>
    <w:p w14:paraId="1424E5CA" w14:textId="627EBB3D" w:rsidR="00025CF8" w:rsidRDefault="00176484" w:rsidP="00176484">
      <w:pPr>
        <w:pStyle w:val="NoSpacing"/>
        <w:jc w:val="both"/>
      </w:pPr>
      <w:r>
        <w:t>Note</w:t>
      </w:r>
      <w:r w:rsidR="005271E4">
        <w:t xml:space="preserve"> 1</w:t>
      </w:r>
      <w:r>
        <w:t xml:space="preserve">: If you want to simulate a more complicated input, explore the </w:t>
      </w:r>
      <w:proofErr w:type="spellStart"/>
      <w:r w:rsidRPr="00176484">
        <w:rPr>
          <w:rFonts w:ascii="Courier New" w:hAnsi="Courier New" w:cs="Courier New"/>
        </w:rPr>
        <w:t>lsim</w:t>
      </w:r>
      <w:proofErr w:type="spellEnd"/>
      <w:r>
        <w:t xml:space="preserve"> command in MATLAB to find the theoretical response of your system to a specified input </w:t>
      </w:r>
      <m:oMath>
        <m:r>
          <w:rPr>
            <w:rFonts w:ascii="Cambria Math" w:hAnsi="Cambria Math"/>
          </w:rPr>
          <m:t>u(t)</m:t>
        </m:r>
      </m:oMath>
      <w:r>
        <w:t>. This is useful when performing comparisons with experimental data</w:t>
      </w:r>
      <w:r w:rsidR="003A202C">
        <w:t>,</w:t>
      </w:r>
      <w:r>
        <w:t xml:space="preserve"> where the reference values and time are also recorded </w:t>
      </w:r>
      <w:r w:rsidR="003A202C">
        <w:t>i</w:t>
      </w:r>
      <w:r>
        <w:t>n the data file.</w:t>
      </w:r>
    </w:p>
    <w:p w14:paraId="46ADAB8C" w14:textId="77777777" w:rsidR="00025CF8" w:rsidRPr="00DE27A4" w:rsidRDefault="00025CF8" w:rsidP="008879E1">
      <w:pPr>
        <w:pStyle w:val="NoSpacing"/>
        <w:jc w:val="both"/>
      </w:pPr>
    </w:p>
    <w:p w14:paraId="45CED3D9" w14:textId="61FCA7B8" w:rsidR="00025CF8" w:rsidRPr="00DE27A4" w:rsidRDefault="000B37E4" w:rsidP="000B37E4">
      <w:pPr>
        <w:pStyle w:val="NoSpacing"/>
        <w:jc w:val="both"/>
        <w:rPr>
          <w:b/>
          <w:bCs/>
        </w:rPr>
      </w:pPr>
      <w:r w:rsidRPr="00DE27A4">
        <w:rPr>
          <w:b/>
          <w:bCs/>
        </w:rPr>
        <w:t>N</w:t>
      </w:r>
      <w:r w:rsidR="005271E4">
        <w:rPr>
          <w:b/>
          <w:bCs/>
        </w:rPr>
        <w:t>ote 2</w:t>
      </w:r>
      <w:r w:rsidRPr="00DE27A4">
        <w:rPr>
          <w:b/>
          <w:bCs/>
        </w:rPr>
        <w:t xml:space="preserve">: You will need to </w:t>
      </w:r>
      <w:r w:rsidR="00DD281D">
        <w:rPr>
          <w:b/>
          <w:bCs/>
        </w:rPr>
        <w:t>have</w:t>
      </w:r>
      <w:r w:rsidRPr="00DE27A4">
        <w:rPr>
          <w:b/>
          <w:bCs/>
        </w:rPr>
        <w:t xml:space="preserve"> the “Control System Toolbox” in</w:t>
      </w:r>
      <w:r w:rsidR="00DD281D">
        <w:rPr>
          <w:b/>
          <w:bCs/>
        </w:rPr>
        <w:t>stalled in</w:t>
      </w:r>
      <w:r w:rsidRPr="00DE27A4">
        <w:rPr>
          <w:b/>
          <w:bCs/>
        </w:rPr>
        <w:t xml:space="preserve"> MATLA</w:t>
      </w:r>
      <w:r w:rsidR="00DD281D">
        <w:rPr>
          <w:b/>
          <w:bCs/>
        </w:rPr>
        <w:t xml:space="preserve">B for certain </w:t>
      </w:r>
      <w:r w:rsidR="00A43D5A">
        <w:rPr>
          <w:b/>
          <w:bCs/>
        </w:rPr>
        <w:t>functions</w:t>
      </w:r>
      <w:r w:rsidR="00DD281D">
        <w:rPr>
          <w:b/>
          <w:bCs/>
        </w:rPr>
        <w:t xml:space="preserve"> to work</w:t>
      </w:r>
      <w:r w:rsidRPr="00DE27A4">
        <w:rPr>
          <w:b/>
          <w:bCs/>
        </w:rPr>
        <w:t>.</w:t>
      </w:r>
    </w:p>
    <w:p w14:paraId="23591953" w14:textId="77777777" w:rsidR="00025CF8" w:rsidRDefault="00025CF8" w:rsidP="008879E1">
      <w:pPr>
        <w:pStyle w:val="NoSpacing"/>
        <w:jc w:val="both"/>
      </w:pPr>
    </w:p>
    <w:p w14:paraId="1077F925" w14:textId="659DBEB4" w:rsidR="009F4665" w:rsidRDefault="009F4665">
      <w:r>
        <w:br w:type="page"/>
      </w:r>
    </w:p>
    <w:p w14:paraId="60468E9D" w14:textId="703CD2BE" w:rsidR="00025CF8" w:rsidRPr="009F3D0B" w:rsidRDefault="00180F23" w:rsidP="008879E1">
      <w:pPr>
        <w:pStyle w:val="NoSpacing"/>
        <w:jc w:val="both"/>
        <w:rPr>
          <w:b/>
          <w:bCs/>
          <w:sz w:val="24"/>
          <w:szCs w:val="24"/>
        </w:rPr>
      </w:pPr>
      <w:r w:rsidRPr="009F3D0B">
        <w:rPr>
          <w:b/>
          <w:bCs/>
          <w:sz w:val="24"/>
          <w:szCs w:val="24"/>
        </w:rPr>
        <w:lastRenderedPageBreak/>
        <w:t xml:space="preserve">Question </w:t>
      </w:r>
      <w:r w:rsidR="006E29A0">
        <w:rPr>
          <w:b/>
          <w:bCs/>
          <w:sz w:val="24"/>
          <w:szCs w:val="24"/>
        </w:rPr>
        <w:t>1</w:t>
      </w:r>
      <w:r w:rsidRPr="009F3D0B">
        <w:rPr>
          <w:b/>
          <w:bCs/>
          <w:sz w:val="24"/>
          <w:szCs w:val="24"/>
        </w:rPr>
        <w:t>.</w:t>
      </w:r>
      <w:r w:rsidR="00433382">
        <w:rPr>
          <w:b/>
          <w:bCs/>
          <w:sz w:val="24"/>
          <w:szCs w:val="24"/>
        </w:rPr>
        <w:t>2</w:t>
      </w:r>
    </w:p>
    <w:p w14:paraId="7E7ED9EE" w14:textId="77777777" w:rsidR="00025CF8" w:rsidRDefault="00025CF8" w:rsidP="008879E1">
      <w:pPr>
        <w:pStyle w:val="NoSpacing"/>
        <w:jc w:val="both"/>
      </w:pPr>
    </w:p>
    <w:p w14:paraId="14534921" w14:textId="49D6AED7" w:rsidR="00025CF8" w:rsidRDefault="0067081A" w:rsidP="0067081A">
      <w:pPr>
        <w:pStyle w:val="NoSpacing"/>
        <w:jc w:val="both"/>
      </w:pPr>
      <w:r>
        <w:t xml:space="preserve">Use the simulation developed in </w:t>
      </w:r>
      <w:r w:rsidR="00433382">
        <w:t xml:space="preserve">the previous question </w:t>
      </w:r>
      <w:r>
        <w:t xml:space="preserve">to investigate the behavior of the step response of the Rigid Arm system for the gain values provided below. Explore the effects of increasing and decreasing the proportional and derivative gains. Set the amplitude of the step response to be </w:t>
      </w:r>
      <w:r w:rsidRPr="00211D1F">
        <w:rPr>
          <w:b/>
          <w:bCs/>
        </w:rPr>
        <w:t>0.5 rad</w:t>
      </w:r>
      <w:r>
        <w:t>.</w:t>
      </w:r>
    </w:p>
    <w:p w14:paraId="7BAA623B" w14:textId="77777777" w:rsidR="00025CF8" w:rsidRDefault="00025CF8" w:rsidP="008879E1">
      <w:pPr>
        <w:pStyle w:val="NoSpacing"/>
        <w:jc w:val="both"/>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60"/>
        <w:gridCol w:w="1080"/>
        <w:gridCol w:w="1080"/>
        <w:gridCol w:w="1080"/>
        <w:gridCol w:w="1080"/>
        <w:gridCol w:w="1080"/>
        <w:gridCol w:w="1080"/>
      </w:tblGrid>
      <w:tr w:rsidR="005A0965" w14:paraId="12739950" w14:textId="77777777" w:rsidTr="00211D1F">
        <w:trPr>
          <w:trHeight w:val="360"/>
          <w:jc w:val="center"/>
        </w:trPr>
        <w:tc>
          <w:tcPr>
            <w:tcW w:w="2160" w:type="dxa"/>
            <w:tcBorders>
              <w:right w:val="single" w:sz="12" w:space="0" w:color="auto"/>
            </w:tcBorders>
            <w:shd w:val="clear" w:color="auto" w:fill="D9E2F3" w:themeFill="accent1" w:themeFillTint="33"/>
            <w:vAlign w:val="center"/>
          </w:tcPr>
          <w:p w14:paraId="3E06706C" w14:textId="290130E1" w:rsidR="005A0965" w:rsidRPr="005A0965" w:rsidRDefault="005A0965" w:rsidP="005A0965">
            <w:pPr>
              <w:pStyle w:val="NoSpacing"/>
              <w:jc w:val="center"/>
              <w:rPr>
                <w:b/>
                <w:bCs/>
              </w:rPr>
            </w:pPr>
            <w:r w:rsidRPr="005A0965">
              <w:rPr>
                <w:b/>
                <w:bCs/>
              </w:rPr>
              <w:t>Gains</w:t>
            </w:r>
          </w:p>
        </w:tc>
        <w:tc>
          <w:tcPr>
            <w:tcW w:w="1080" w:type="dxa"/>
            <w:tcBorders>
              <w:top w:val="single" w:sz="12" w:space="0" w:color="auto"/>
              <w:left w:val="single" w:sz="12" w:space="0" w:color="auto"/>
              <w:bottom w:val="single" w:sz="6" w:space="0" w:color="auto"/>
            </w:tcBorders>
            <w:shd w:val="clear" w:color="auto" w:fill="D9E2F3" w:themeFill="accent1" w:themeFillTint="33"/>
            <w:vAlign w:val="center"/>
          </w:tcPr>
          <w:p w14:paraId="1813BFF8" w14:textId="414DC97B" w:rsidR="005A0965" w:rsidRPr="005A0965" w:rsidRDefault="005A0965" w:rsidP="005A0965">
            <w:pPr>
              <w:pStyle w:val="NoSpacing"/>
              <w:jc w:val="center"/>
              <w:rPr>
                <w:b/>
                <w:bCs/>
              </w:rPr>
            </w:pPr>
            <w:r w:rsidRPr="005A0965">
              <w:rPr>
                <w:b/>
                <w:bCs/>
              </w:rPr>
              <w:t>Set 1</w:t>
            </w:r>
          </w:p>
        </w:tc>
        <w:tc>
          <w:tcPr>
            <w:tcW w:w="1080" w:type="dxa"/>
            <w:shd w:val="clear" w:color="auto" w:fill="D9E2F3" w:themeFill="accent1" w:themeFillTint="33"/>
            <w:vAlign w:val="center"/>
          </w:tcPr>
          <w:p w14:paraId="48B853AD" w14:textId="7DCCB670" w:rsidR="005A0965" w:rsidRPr="005A0965" w:rsidRDefault="005A0965" w:rsidP="005A0965">
            <w:pPr>
              <w:pStyle w:val="NoSpacing"/>
              <w:jc w:val="center"/>
              <w:rPr>
                <w:b/>
                <w:bCs/>
              </w:rPr>
            </w:pPr>
            <w:r w:rsidRPr="005A0965">
              <w:rPr>
                <w:b/>
                <w:bCs/>
              </w:rPr>
              <w:t>Set 2</w:t>
            </w:r>
          </w:p>
        </w:tc>
        <w:tc>
          <w:tcPr>
            <w:tcW w:w="1080" w:type="dxa"/>
            <w:tcBorders>
              <w:right w:val="single" w:sz="12" w:space="0" w:color="auto"/>
            </w:tcBorders>
            <w:shd w:val="clear" w:color="auto" w:fill="D9E2F3" w:themeFill="accent1" w:themeFillTint="33"/>
            <w:vAlign w:val="center"/>
          </w:tcPr>
          <w:p w14:paraId="626EF1BB" w14:textId="14B7F455" w:rsidR="005A0965" w:rsidRPr="005A0965" w:rsidRDefault="005A0965" w:rsidP="005A0965">
            <w:pPr>
              <w:pStyle w:val="NoSpacing"/>
              <w:jc w:val="center"/>
              <w:rPr>
                <w:b/>
                <w:bCs/>
              </w:rPr>
            </w:pPr>
            <w:r w:rsidRPr="005A0965">
              <w:rPr>
                <w:b/>
                <w:bCs/>
              </w:rPr>
              <w:t>Set 3</w:t>
            </w:r>
          </w:p>
        </w:tc>
        <w:tc>
          <w:tcPr>
            <w:tcW w:w="1080" w:type="dxa"/>
            <w:tcBorders>
              <w:top w:val="single" w:sz="12" w:space="0" w:color="auto"/>
              <w:left w:val="single" w:sz="12" w:space="0" w:color="auto"/>
              <w:bottom w:val="single" w:sz="6" w:space="0" w:color="auto"/>
            </w:tcBorders>
            <w:shd w:val="clear" w:color="auto" w:fill="D9E2F3" w:themeFill="accent1" w:themeFillTint="33"/>
            <w:vAlign w:val="center"/>
          </w:tcPr>
          <w:p w14:paraId="553C83A0" w14:textId="5D872AD1" w:rsidR="005A0965" w:rsidRPr="005A0965" w:rsidRDefault="005A0965" w:rsidP="005A0965">
            <w:pPr>
              <w:pStyle w:val="NoSpacing"/>
              <w:jc w:val="center"/>
              <w:rPr>
                <w:b/>
                <w:bCs/>
              </w:rPr>
            </w:pPr>
            <w:r w:rsidRPr="005A0965">
              <w:rPr>
                <w:b/>
                <w:bCs/>
              </w:rPr>
              <w:t>Set 4</w:t>
            </w:r>
          </w:p>
        </w:tc>
        <w:tc>
          <w:tcPr>
            <w:tcW w:w="1080" w:type="dxa"/>
            <w:shd w:val="clear" w:color="auto" w:fill="D9E2F3" w:themeFill="accent1" w:themeFillTint="33"/>
            <w:vAlign w:val="center"/>
          </w:tcPr>
          <w:p w14:paraId="0D927229" w14:textId="1CA4D13C" w:rsidR="005A0965" w:rsidRPr="005A0965" w:rsidRDefault="005A0965" w:rsidP="005A0965">
            <w:pPr>
              <w:pStyle w:val="NoSpacing"/>
              <w:jc w:val="center"/>
              <w:rPr>
                <w:b/>
                <w:bCs/>
              </w:rPr>
            </w:pPr>
            <w:r w:rsidRPr="005A0965">
              <w:rPr>
                <w:b/>
                <w:bCs/>
              </w:rPr>
              <w:t>Set 5</w:t>
            </w:r>
          </w:p>
        </w:tc>
        <w:tc>
          <w:tcPr>
            <w:tcW w:w="1080" w:type="dxa"/>
            <w:shd w:val="clear" w:color="auto" w:fill="D9E2F3" w:themeFill="accent1" w:themeFillTint="33"/>
            <w:vAlign w:val="center"/>
          </w:tcPr>
          <w:p w14:paraId="46324AFD" w14:textId="4497B93D" w:rsidR="005A0965" w:rsidRPr="005A0965" w:rsidRDefault="005A0965" w:rsidP="005A0965">
            <w:pPr>
              <w:pStyle w:val="NoSpacing"/>
              <w:jc w:val="center"/>
              <w:rPr>
                <w:b/>
                <w:bCs/>
              </w:rPr>
            </w:pPr>
            <w:r w:rsidRPr="005A0965">
              <w:rPr>
                <w:b/>
                <w:bCs/>
              </w:rPr>
              <w:t>Set 6</w:t>
            </w:r>
          </w:p>
        </w:tc>
      </w:tr>
      <w:tr w:rsidR="005A0965" w14:paraId="788942A3" w14:textId="77777777" w:rsidTr="00211D1F">
        <w:trPr>
          <w:trHeight w:val="432"/>
          <w:jc w:val="center"/>
        </w:trPr>
        <w:tc>
          <w:tcPr>
            <w:tcW w:w="2160" w:type="dxa"/>
            <w:tcBorders>
              <w:right w:val="single" w:sz="12" w:space="0" w:color="auto"/>
            </w:tcBorders>
            <w:vAlign w:val="center"/>
          </w:tcPr>
          <w:p w14:paraId="77CD5DE3" w14:textId="6149C3E3" w:rsidR="005A0965" w:rsidRDefault="005A0965" w:rsidP="008879E1">
            <w:pPr>
              <w:pStyle w:val="NoSpacing"/>
              <w:jc w:val="both"/>
            </w:pPr>
            <w:r>
              <w:t>K1 – Proportional</w:t>
            </w:r>
          </w:p>
        </w:tc>
        <w:tc>
          <w:tcPr>
            <w:tcW w:w="1080" w:type="dxa"/>
            <w:tcBorders>
              <w:top w:val="single" w:sz="6" w:space="0" w:color="auto"/>
              <w:left w:val="single" w:sz="12" w:space="0" w:color="auto"/>
              <w:bottom w:val="single" w:sz="6" w:space="0" w:color="auto"/>
            </w:tcBorders>
            <w:vAlign w:val="center"/>
          </w:tcPr>
          <w:p w14:paraId="1C97C6C7" w14:textId="7F80A8F5" w:rsidR="005A0965" w:rsidRDefault="005A0965" w:rsidP="005A0965">
            <w:pPr>
              <w:pStyle w:val="NoSpacing"/>
              <w:jc w:val="center"/>
            </w:pPr>
            <w:r>
              <w:t>10</w:t>
            </w:r>
          </w:p>
        </w:tc>
        <w:tc>
          <w:tcPr>
            <w:tcW w:w="1080" w:type="dxa"/>
            <w:vAlign w:val="center"/>
          </w:tcPr>
          <w:p w14:paraId="05B176C5" w14:textId="4E0F3DED" w:rsidR="005A0965" w:rsidRDefault="005A0965" w:rsidP="005A0965">
            <w:pPr>
              <w:pStyle w:val="NoSpacing"/>
              <w:jc w:val="center"/>
            </w:pPr>
            <w:r>
              <w:t>20</w:t>
            </w:r>
          </w:p>
        </w:tc>
        <w:tc>
          <w:tcPr>
            <w:tcW w:w="1080" w:type="dxa"/>
            <w:tcBorders>
              <w:right w:val="single" w:sz="12" w:space="0" w:color="auto"/>
            </w:tcBorders>
            <w:vAlign w:val="center"/>
          </w:tcPr>
          <w:p w14:paraId="04261912" w14:textId="39C79D57" w:rsidR="005A0965" w:rsidRDefault="005A0965" w:rsidP="005A0965">
            <w:pPr>
              <w:pStyle w:val="NoSpacing"/>
              <w:jc w:val="center"/>
            </w:pPr>
            <w:r>
              <w:t>5</w:t>
            </w:r>
          </w:p>
        </w:tc>
        <w:tc>
          <w:tcPr>
            <w:tcW w:w="1080" w:type="dxa"/>
            <w:tcBorders>
              <w:top w:val="single" w:sz="6" w:space="0" w:color="auto"/>
              <w:left w:val="single" w:sz="12" w:space="0" w:color="auto"/>
              <w:bottom w:val="single" w:sz="6" w:space="0" w:color="auto"/>
            </w:tcBorders>
            <w:vAlign w:val="center"/>
          </w:tcPr>
          <w:p w14:paraId="449C6F2D" w14:textId="2B6A5C9F" w:rsidR="005A0965" w:rsidRDefault="005A0965" w:rsidP="005A0965">
            <w:pPr>
              <w:pStyle w:val="NoSpacing"/>
              <w:jc w:val="center"/>
            </w:pPr>
            <w:r>
              <w:t>10</w:t>
            </w:r>
          </w:p>
        </w:tc>
        <w:tc>
          <w:tcPr>
            <w:tcW w:w="1080" w:type="dxa"/>
            <w:vAlign w:val="center"/>
          </w:tcPr>
          <w:p w14:paraId="4061EE8F" w14:textId="275F93F8" w:rsidR="005A0965" w:rsidRDefault="005A0965" w:rsidP="005A0965">
            <w:pPr>
              <w:pStyle w:val="NoSpacing"/>
              <w:jc w:val="center"/>
            </w:pPr>
            <w:r>
              <w:t>10</w:t>
            </w:r>
          </w:p>
        </w:tc>
        <w:tc>
          <w:tcPr>
            <w:tcW w:w="1080" w:type="dxa"/>
            <w:vAlign w:val="center"/>
          </w:tcPr>
          <w:p w14:paraId="0809BC4B" w14:textId="09DEA3DF" w:rsidR="005A0965" w:rsidRDefault="005A0965" w:rsidP="005A0965">
            <w:pPr>
              <w:pStyle w:val="NoSpacing"/>
              <w:jc w:val="center"/>
            </w:pPr>
            <w:r>
              <w:t>10</w:t>
            </w:r>
          </w:p>
        </w:tc>
      </w:tr>
      <w:tr w:rsidR="005A0965" w14:paraId="0AA6B6F5" w14:textId="77777777" w:rsidTr="00211D1F">
        <w:trPr>
          <w:trHeight w:val="432"/>
          <w:jc w:val="center"/>
        </w:trPr>
        <w:tc>
          <w:tcPr>
            <w:tcW w:w="2160" w:type="dxa"/>
            <w:tcBorders>
              <w:right w:val="single" w:sz="12" w:space="0" w:color="auto"/>
            </w:tcBorders>
            <w:vAlign w:val="center"/>
          </w:tcPr>
          <w:p w14:paraId="44CE6CAA" w14:textId="081E0891" w:rsidR="005A0965" w:rsidRDefault="005A0965" w:rsidP="008879E1">
            <w:pPr>
              <w:pStyle w:val="NoSpacing"/>
              <w:jc w:val="both"/>
            </w:pPr>
            <w:r>
              <w:t>K3 – Derivative</w:t>
            </w:r>
          </w:p>
        </w:tc>
        <w:tc>
          <w:tcPr>
            <w:tcW w:w="1080" w:type="dxa"/>
            <w:tcBorders>
              <w:top w:val="single" w:sz="6" w:space="0" w:color="auto"/>
              <w:left w:val="single" w:sz="12" w:space="0" w:color="auto"/>
              <w:bottom w:val="single" w:sz="12" w:space="0" w:color="auto"/>
            </w:tcBorders>
            <w:vAlign w:val="center"/>
          </w:tcPr>
          <w:p w14:paraId="3E2B7C91" w14:textId="3D41471A" w:rsidR="005A0965" w:rsidRDefault="005A0965" w:rsidP="005A0965">
            <w:pPr>
              <w:pStyle w:val="NoSpacing"/>
              <w:jc w:val="center"/>
            </w:pPr>
            <w:r>
              <w:t>0</w:t>
            </w:r>
          </w:p>
        </w:tc>
        <w:tc>
          <w:tcPr>
            <w:tcW w:w="1080" w:type="dxa"/>
            <w:vAlign w:val="center"/>
          </w:tcPr>
          <w:p w14:paraId="2556931B" w14:textId="0C5186EB" w:rsidR="005A0965" w:rsidRDefault="005A0965" w:rsidP="005A0965">
            <w:pPr>
              <w:pStyle w:val="NoSpacing"/>
              <w:jc w:val="center"/>
            </w:pPr>
            <w:r>
              <w:t>0</w:t>
            </w:r>
          </w:p>
        </w:tc>
        <w:tc>
          <w:tcPr>
            <w:tcW w:w="1080" w:type="dxa"/>
            <w:tcBorders>
              <w:right w:val="single" w:sz="12" w:space="0" w:color="auto"/>
            </w:tcBorders>
            <w:vAlign w:val="center"/>
          </w:tcPr>
          <w:p w14:paraId="055630C7" w14:textId="2EB18A03" w:rsidR="005A0965" w:rsidRDefault="005A0965" w:rsidP="005A0965">
            <w:pPr>
              <w:pStyle w:val="NoSpacing"/>
              <w:jc w:val="center"/>
            </w:pPr>
            <w:r>
              <w:t>0</w:t>
            </w:r>
          </w:p>
        </w:tc>
        <w:tc>
          <w:tcPr>
            <w:tcW w:w="1080" w:type="dxa"/>
            <w:tcBorders>
              <w:top w:val="single" w:sz="6" w:space="0" w:color="auto"/>
              <w:left w:val="single" w:sz="12" w:space="0" w:color="auto"/>
              <w:bottom w:val="single" w:sz="12" w:space="0" w:color="auto"/>
            </w:tcBorders>
            <w:vAlign w:val="center"/>
          </w:tcPr>
          <w:p w14:paraId="5699FE16" w14:textId="6C08681C" w:rsidR="005A0965" w:rsidRDefault="005A0965" w:rsidP="005A0965">
            <w:pPr>
              <w:pStyle w:val="NoSpacing"/>
              <w:jc w:val="center"/>
            </w:pPr>
            <w:r>
              <w:t>1</w:t>
            </w:r>
          </w:p>
        </w:tc>
        <w:tc>
          <w:tcPr>
            <w:tcW w:w="1080" w:type="dxa"/>
            <w:vAlign w:val="center"/>
          </w:tcPr>
          <w:p w14:paraId="6CB569E1" w14:textId="18E3B7C5" w:rsidR="005A0965" w:rsidRDefault="005A0965" w:rsidP="005A0965">
            <w:pPr>
              <w:pStyle w:val="NoSpacing"/>
              <w:jc w:val="center"/>
            </w:pPr>
            <w:r>
              <w:t>-1</w:t>
            </w:r>
          </w:p>
        </w:tc>
        <w:tc>
          <w:tcPr>
            <w:tcW w:w="1080" w:type="dxa"/>
            <w:vAlign w:val="center"/>
          </w:tcPr>
          <w:p w14:paraId="06ABDF6B" w14:textId="22B0A6C0" w:rsidR="005A0965" w:rsidRDefault="005A0965" w:rsidP="005A0965">
            <w:pPr>
              <w:pStyle w:val="NoSpacing"/>
              <w:jc w:val="center"/>
            </w:pPr>
            <w:r>
              <w:t>-0.5</w:t>
            </w:r>
          </w:p>
        </w:tc>
      </w:tr>
    </w:tbl>
    <w:p w14:paraId="305EB48E" w14:textId="77777777" w:rsidR="00025CF8" w:rsidRDefault="00025CF8" w:rsidP="008879E1">
      <w:pPr>
        <w:pStyle w:val="NoSpacing"/>
        <w:jc w:val="both"/>
      </w:pPr>
    </w:p>
    <w:p w14:paraId="33F9CE33" w14:textId="0F255F76" w:rsidR="00025CF8" w:rsidRDefault="00211D1F" w:rsidP="008879E1">
      <w:pPr>
        <w:pStyle w:val="NoSpacing"/>
        <w:jc w:val="both"/>
      </w:pPr>
      <w:r w:rsidRPr="00211D1F">
        <w:t>Explain the differences and similarities you see between the different sets of gains</w:t>
      </w:r>
      <w:r w:rsidR="005B1B00">
        <w:t>:</w:t>
      </w:r>
    </w:p>
    <w:p w14:paraId="20FF85A5" w14:textId="77777777" w:rsidR="00A65E44" w:rsidRDefault="00A65E44" w:rsidP="00A65E44">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A65E44" w14:paraId="53CFC5B3" w14:textId="77777777" w:rsidTr="009F4665">
        <w:trPr>
          <w:trHeight w:val="9216"/>
        </w:trPr>
        <w:tc>
          <w:tcPr>
            <w:tcW w:w="10070" w:type="dxa"/>
          </w:tcPr>
          <w:p w14:paraId="23906649" w14:textId="2CC0C7BD" w:rsidR="008A1499" w:rsidRDefault="008A1499" w:rsidP="008A1499">
            <w:pPr>
              <w:pStyle w:val="NoSpacing"/>
              <w:jc w:val="both"/>
            </w:pPr>
            <w:r>
              <w:br/>
            </w:r>
            <w:r w:rsidRPr="008A1499">
              <w:t>Set 1: Has some overshoot but returns to equilibrium after a couple of oscillations, which take about two seconds in total.</w:t>
            </w:r>
          </w:p>
          <w:p w14:paraId="02DED274" w14:textId="77777777" w:rsidR="008A1499" w:rsidRPr="008A1499" w:rsidRDefault="008A1499" w:rsidP="008A1499">
            <w:pPr>
              <w:pStyle w:val="NoSpacing"/>
              <w:jc w:val="both"/>
            </w:pPr>
          </w:p>
          <w:p w14:paraId="75B0CDB7" w14:textId="77777777" w:rsidR="008A1499" w:rsidRDefault="008A1499" w:rsidP="008A1499">
            <w:pPr>
              <w:pStyle w:val="NoSpacing"/>
              <w:jc w:val="both"/>
            </w:pPr>
            <w:r w:rsidRPr="008A1499">
              <w:t xml:space="preserve">Set 2: Has some overshoot of greater magnitude than Set 1, as well as more oscillations, but returns to equilibrium </w:t>
            </w:r>
            <w:proofErr w:type="gramStart"/>
            <w:r w:rsidRPr="008A1499">
              <w:t>in</w:t>
            </w:r>
            <w:proofErr w:type="gramEnd"/>
            <w:r w:rsidRPr="008A1499">
              <w:t xml:space="preserve"> about the same time.</w:t>
            </w:r>
          </w:p>
          <w:p w14:paraId="5E0FEC58" w14:textId="77777777" w:rsidR="008A1499" w:rsidRPr="008A1499" w:rsidRDefault="008A1499" w:rsidP="008A1499">
            <w:pPr>
              <w:pStyle w:val="NoSpacing"/>
              <w:jc w:val="both"/>
            </w:pPr>
          </w:p>
          <w:p w14:paraId="1AD0E576" w14:textId="77777777" w:rsidR="008A1499" w:rsidRDefault="008A1499" w:rsidP="008A1499">
            <w:pPr>
              <w:pStyle w:val="NoSpacing"/>
              <w:jc w:val="both"/>
            </w:pPr>
            <w:r w:rsidRPr="008A1499">
              <w:t>Set 3: The magnitude of overshoot is much less than in Sets 1 and 2 and has fewer oscillations before returning to equilibrium.</w:t>
            </w:r>
          </w:p>
          <w:p w14:paraId="03CFA40D" w14:textId="77777777" w:rsidR="008A1499" w:rsidRPr="008A1499" w:rsidRDefault="008A1499" w:rsidP="008A1499">
            <w:pPr>
              <w:pStyle w:val="NoSpacing"/>
              <w:jc w:val="both"/>
            </w:pPr>
          </w:p>
          <w:p w14:paraId="5AFF9CA2" w14:textId="77777777" w:rsidR="008A1499" w:rsidRDefault="008A1499" w:rsidP="008A1499">
            <w:pPr>
              <w:pStyle w:val="NoSpacing"/>
              <w:jc w:val="both"/>
            </w:pPr>
            <w:r w:rsidRPr="008A1499">
              <w:t>Set 4: The magnitude of overshoot is the lowest and hardly oscillates before returning to equilibrium.</w:t>
            </w:r>
          </w:p>
          <w:p w14:paraId="5F517EB9" w14:textId="77777777" w:rsidR="008A1499" w:rsidRPr="008A1499" w:rsidRDefault="008A1499" w:rsidP="008A1499">
            <w:pPr>
              <w:pStyle w:val="NoSpacing"/>
              <w:jc w:val="both"/>
            </w:pPr>
          </w:p>
          <w:p w14:paraId="1B28D89B" w14:textId="77777777" w:rsidR="008A1499" w:rsidRDefault="008A1499" w:rsidP="008A1499">
            <w:pPr>
              <w:pStyle w:val="NoSpacing"/>
              <w:jc w:val="both"/>
            </w:pPr>
            <w:r w:rsidRPr="008A1499">
              <w:t>Set 5: Has the greatest number of oscillations of large magnitude before returning to equilibrium.</w:t>
            </w:r>
          </w:p>
          <w:p w14:paraId="437C98CF" w14:textId="77777777" w:rsidR="008A1499" w:rsidRPr="008A1499" w:rsidRDefault="008A1499" w:rsidP="008A1499">
            <w:pPr>
              <w:pStyle w:val="NoSpacing"/>
              <w:jc w:val="both"/>
            </w:pPr>
          </w:p>
          <w:p w14:paraId="090A7F6A" w14:textId="77777777" w:rsidR="008A1499" w:rsidRPr="008A1499" w:rsidRDefault="008A1499" w:rsidP="008A1499">
            <w:pPr>
              <w:pStyle w:val="NoSpacing"/>
              <w:jc w:val="both"/>
            </w:pPr>
            <w:r w:rsidRPr="008A1499">
              <w:t>Set 6: Very similar to Set 2. The oscillations seem slightly more spread out and are of greater magnitude.</w:t>
            </w:r>
          </w:p>
          <w:p w14:paraId="05B6E083" w14:textId="72C6B576" w:rsidR="00DC5A74" w:rsidRPr="00A65E44" w:rsidRDefault="00DC5A74" w:rsidP="00D91D9B">
            <w:pPr>
              <w:pStyle w:val="NoSpacing"/>
              <w:jc w:val="both"/>
            </w:pPr>
          </w:p>
        </w:tc>
      </w:tr>
    </w:tbl>
    <w:p w14:paraId="64E04223" w14:textId="77777777" w:rsidR="00A65E44" w:rsidRDefault="00A65E44" w:rsidP="00A65E44">
      <w:pPr>
        <w:pStyle w:val="NoSpacing"/>
        <w:jc w:val="both"/>
      </w:pPr>
    </w:p>
    <w:p w14:paraId="693A5A2C" w14:textId="4C816C68" w:rsidR="00C17196" w:rsidRDefault="00C17196">
      <w:r>
        <w:br w:type="page"/>
      </w:r>
    </w:p>
    <w:p w14:paraId="1C289D89" w14:textId="49EC3F0C" w:rsidR="00025CF8" w:rsidRPr="00F11725" w:rsidRDefault="00C17196" w:rsidP="008879E1">
      <w:pPr>
        <w:pStyle w:val="NoSpacing"/>
        <w:jc w:val="both"/>
        <w:rPr>
          <w:b/>
          <w:bCs/>
          <w:sz w:val="28"/>
          <w:szCs w:val="28"/>
        </w:rPr>
      </w:pPr>
      <w:r w:rsidRPr="00F11725">
        <w:rPr>
          <w:b/>
          <w:bCs/>
          <w:sz w:val="28"/>
          <w:szCs w:val="28"/>
        </w:rPr>
        <w:lastRenderedPageBreak/>
        <w:t>EXPERIMENT</w:t>
      </w:r>
    </w:p>
    <w:p w14:paraId="32838AEE" w14:textId="77777777" w:rsidR="00025CF8" w:rsidRDefault="00025CF8" w:rsidP="008879E1">
      <w:pPr>
        <w:pStyle w:val="NoSpacing"/>
        <w:jc w:val="both"/>
      </w:pPr>
    </w:p>
    <w:p w14:paraId="6A76F548" w14:textId="2CE4B2F1" w:rsidR="00025CF8" w:rsidRPr="009F3D0B" w:rsidRDefault="009F3D0B" w:rsidP="008879E1">
      <w:pPr>
        <w:pStyle w:val="NoSpacing"/>
        <w:jc w:val="both"/>
        <w:rPr>
          <w:b/>
          <w:bCs/>
          <w:sz w:val="24"/>
          <w:szCs w:val="24"/>
        </w:rPr>
      </w:pPr>
      <w:r w:rsidRPr="009F3D0B">
        <w:rPr>
          <w:b/>
          <w:bCs/>
          <w:sz w:val="24"/>
          <w:szCs w:val="24"/>
        </w:rPr>
        <w:t xml:space="preserve">Question </w:t>
      </w:r>
      <w:r w:rsidR="006E29A0">
        <w:rPr>
          <w:b/>
          <w:bCs/>
          <w:sz w:val="24"/>
          <w:szCs w:val="24"/>
        </w:rPr>
        <w:t>2</w:t>
      </w:r>
      <w:r w:rsidRPr="009F3D0B">
        <w:rPr>
          <w:b/>
          <w:bCs/>
          <w:sz w:val="24"/>
          <w:szCs w:val="24"/>
        </w:rPr>
        <w:t>.</w:t>
      </w:r>
      <w:r w:rsidR="003A5BD6">
        <w:rPr>
          <w:b/>
          <w:bCs/>
          <w:sz w:val="24"/>
          <w:szCs w:val="24"/>
        </w:rPr>
        <w:t>1</w:t>
      </w:r>
      <w:r>
        <w:rPr>
          <w:b/>
          <w:bCs/>
          <w:sz w:val="24"/>
          <w:szCs w:val="24"/>
        </w:rPr>
        <w:t xml:space="preserve"> – Exploring the Hardware</w:t>
      </w:r>
    </w:p>
    <w:p w14:paraId="39C38E40" w14:textId="77777777" w:rsidR="009F3D0B" w:rsidRDefault="009F3D0B" w:rsidP="008879E1">
      <w:pPr>
        <w:pStyle w:val="NoSpacing"/>
        <w:jc w:val="both"/>
      </w:pPr>
    </w:p>
    <w:p w14:paraId="72555AEC" w14:textId="100CA249" w:rsidR="009F3D0B" w:rsidRDefault="009F3D0B" w:rsidP="009F3D0B">
      <w:pPr>
        <w:pStyle w:val="NoSpacing"/>
        <w:jc w:val="both"/>
      </w:pPr>
      <w:r>
        <w:t xml:space="preserve">Using the rigid arm </w:t>
      </w:r>
      <w:r w:rsidRPr="009F3D0B">
        <w:rPr>
          <w:b/>
          <w:bCs/>
          <w:u w:val="single"/>
        </w:rPr>
        <w:t>hardware</w:t>
      </w:r>
      <w:r>
        <w:t xml:space="preserve">, input the gains given in Question </w:t>
      </w:r>
      <w:r w:rsidR="006E29A0">
        <w:t>1</w:t>
      </w:r>
      <w:r>
        <w:t>.</w:t>
      </w:r>
      <w:r w:rsidR="00CA400E">
        <w:t>2</w:t>
      </w:r>
      <w:r>
        <w:t xml:space="preserve">. Set the “Reference Amplitude” to </w:t>
      </w:r>
      <w:r w:rsidRPr="009F3D0B">
        <w:rPr>
          <w:b/>
          <w:bCs/>
        </w:rPr>
        <w:t>0 rad</w:t>
      </w:r>
      <w:r>
        <w:t xml:space="preserve">. This will make the system want to stay at </w:t>
      </w:r>
      <w:r w:rsidRPr="009F3D0B">
        <w:rPr>
          <w:b/>
          <w:bCs/>
        </w:rPr>
        <w:t>0 rad</w:t>
      </w:r>
      <w:r>
        <w:t>.</w:t>
      </w:r>
    </w:p>
    <w:p w14:paraId="17488479" w14:textId="77777777" w:rsidR="009F3D0B" w:rsidRDefault="009F3D0B" w:rsidP="008879E1">
      <w:pPr>
        <w:pStyle w:val="NoSpacing"/>
        <w:jc w:val="both"/>
      </w:pPr>
    </w:p>
    <w:p w14:paraId="71BFCB2B" w14:textId="05A971A9" w:rsidR="00F11725" w:rsidRDefault="00943A41" w:rsidP="00943A41">
      <w:pPr>
        <w:pStyle w:val="NoSpacing"/>
        <w:jc w:val="both"/>
      </w:pPr>
      <w:r>
        <w:t>Perturb the system (</w:t>
      </w:r>
      <w:proofErr w:type="spellStart"/>
      <w:r>
        <w:t>ie</w:t>
      </w:r>
      <w:proofErr w:type="spellEnd"/>
      <w:r>
        <w:t>. give the rigid arm a little push or move the arm about 45 deg to one side)</w:t>
      </w:r>
      <w:r w:rsidR="00690696">
        <w:t>.</w:t>
      </w:r>
      <w:r>
        <w:t xml:space="preserve"> </w:t>
      </w:r>
      <w:r w:rsidR="00690696">
        <w:t>W</w:t>
      </w:r>
      <w:r>
        <w:t>hat do you notice? Does it feel different for different gains? Explain what differences you notice/feel? Does this make sense?</w:t>
      </w:r>
    </w:p>
    <w:p w14:paraId="30EDE69C" w14:textId="77777777" w:rsidR="00F11725" w:rsidRDefault="00F11725" w:rsidP="008879E1">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690696" w14:paraId="5E799CBD" w14:textId="77777777" w:rsidTr="009F4665">
        <w:trPr>
          <w:trHeight w:val="10080"/>
        </w:trPr>
        <w:tc>
          <w:tcPr>
            <w:tcW w:w="10050" w:type="dxa"/>
          </w:tcPr>
          <w:p w14:paraId="2C490D04" w14:textId="77777777" w:rsidR="00690696" w:rsidRDefault="00690696" w:rsidP="00D91D9B">
            <w:pPr>
              <w:pStyle w:val="NoSpacing"/>
              <w:jc w:val="both"/>
            </w:pPr>
          </w:p>
          <w:p w14:paraId="005B0EB3" w14:textId="41A64779" w:rsidR="003329F1" w:rsidRDefault="003329F1" w:rsidP="00D91D9B">
            <w:pPr>
              <w:pStyle w:val="NoSpacing"/>
              <w:jc w:val="both"/>
            </w:pPr>
            <w:r>
              <w:t xml:space="preserve">Set 1: It overshoots </w:t>
            </w:r>
            <w:r w:rsidR="008A1499">
              <w:t>slightly.</w:t>
            </w:r>
          </w:p>
          <w:p w14:paraId="49229350" w14:textId="77777777" w:rsidR="003329F1" w:rsidRDefault="003329F1" w:rsidP="00D91D9B">
            <w:pPr>
              <w:pStyle w:val="NoSpacing"/>
              <w:jc w:val="both"/>
            </w:pPr>
          </w:p>
          <w:p w14:paraId="4CE931E4" w14:textId="38BCA8FE" w:rsidR="003329F1" w:rsidRDefault="003329F1" w:rsidP="00D91D9B">
            <w:pPr>
              <w:pStyle w:val="NoSpacing"/>
              <w:jc w:val="both"/>
            </w:pPr>
            <w:r>
              <w:t>Set 2: More overshoot</w:t>
            </w:r>
            <w:r w:rsidR="008A1499">
              <w:t xml:space="preserve"> with a larger magnitude and</w:t>
            </w:r>
            <w:r>
              <w:t xml:space="preserve"> </w:t>
            </w:r>
            <w:r w:rsidR="008A1499">
              <w:t>then</w:t>
            </w:r>
            <w:r>
              <w:t xml:space="preserve"> goes back</w:t>
            </w:r>
            <w:r w:rsidR="008A1499">
              <w:t xml:space="preserve"> to the reference value.</w:t>
            </w:r>
          </w:p>
          <w:p w14:paraId="147E579C" w14:textId="77777777" w:rsidR="003329F1" w:rsidRDefault="003329F1" w:rsidP="00D91D9B">
            <w:pPr>
              <w:pStyle w:val="NoSpacing"/>
              <w:jc w:val="both"/>
            </w:pPr>
          </w:p>
          <w:p w14:paraId="77EFF3D5" w14:textId="71E61BCB" w:rsidR="003329F1" w:rsidRDefault="003329F1" w:rsidP="00D91D9B">
            <w:pPr>
              <w:pStyle w:val="NoSpacing"/>
              <w:jc w:val="both"/>
            </w:pPr>
            <w:r>
              <w:t xml:space="preserve">Set 3: It is much easier </w:t>
            </w:r>
            <w:r w:rsidR="008A1499">
              <w:t xml:space="preserve">to move </w:t>
            </w:r>
            <w:r>
              <w:t>and undershoo</w:t>
            </w:r>
            <w:r w:rsidR="008A1499">
              <w:t>ts the reference value.</w:t>
            </w:r>
          </w:p>
          <w:p w14:paraId="41886DE1" w14:textId="77777777" w:rsidR="003329F1" w:rsidRDefault="003329F1" w:rsidP="00D91D9B">
            <w:pPr>
              <w:pStyle w:val="NoSpacing"/>
              <w:jc w:val="both"/>
            </w:pPr>
          </w:p>
          <w:p w14:paraId="2FC51371" w14:textId="61480474" w:rsidR="003329F1" w:rsidRDefault="003329F1" w:rsidP="00D91D9B">
            <w:pPr>
              <w:pStyle w:val="NoSpacing"/>
              <w:jc w:val="both"/>
            </w:pPr>
            <w:r>
              <w:t>Set 4: Much harder</w:t>
            </w:r>
            <w:r w:rsidR="008A1499">
              <w:t xml:space="preserve"> to perturb</w:t>
            </w:r>
            <w:r>
              <w:t xml:space="preserve"> and</w:t>
            </w:r>
            <w:r w:rsidR="008A1499">
              <w:t xml:space="preserve"> has a</w:t>
            </w:r>
            <w:r>
              <w:t xml:space="preserve"> little less </w:t>
            </w:r>
            <w:proofErr w:type="gramStart"/>
            <w:r>
              <w:t>undershoot</w:t>
            </w:r>
            <w:proofErr w:type="gramEnd"/>
            <w:r>
              <w:t xml:space="preserve"> than set 3</w:t>
            </w:r>
            <w:r w:rsidR="008A1499">
              <w:t>.</w:t>
            </w:r>
          </w:p>
          <w:p w14:paraId="0D963976" w14:textId="77777777" w:rsidR="003329F1" w:rsidRDefault="003329F1" w:rsidP="00D91D9B">
            <w:pPr>
              <w:pStyle w:val="NoSpacing"/>
              <w:jc w:val="both"/>
            </w:pPr>
          </w:p>
          <w:p w14:paraId="17B3BA45" w14:textId="2D62BFF9" w:rsidR="003329F1" w:rsidRDefault="003329F1" w:rsidP="00D91D9B">
            <w:pPr>
              <w:pStyle w:val="NoSpacing"/>
              <w:jc w:val="both"/>
            </w:pPr>
            <w:r>
              <w:t xml:space="preserve">Set 5: </w:t>
            </w:r>
            <w:r w:rsidR="00444384">
              <w:t xml:space="preserve">It has more overshoot </w:t>
            </w:r>
            <w:r w:rsidR="008A1499">
              <w:t>and oscillates around two times.</w:t>
            </w:r>
          </w:p>
          <w:p w14:paraId="712629C2" w14:textId="77777777" w:rsidR="003329F1" w:rsidRDefault="003329F1" w:rsidP="00D91D9B">
            <w:pPr>
              <w:pStyle w:val="NoSpacing"/>
              <w:jc w:val="both"/>
            </w:pPr>
          </w:p>
          <w:p w14:paraId="5C059D8A" w14:textId="11F4BE1F" w:rsidR="003329F1" w:rsidRPr="00A65E44" w:rsidRDefault="003329F1" w:rsidP="00D91D9B">
            <w:pPr>
              <w:pStyle w:val="NoSpacing"/>
              <w:jc w:val="both"/>
            </w:pPr>
            <w:r>
              <w:t>Set 6:</w:t>
            </w:r>
            <w:r w:rsidR="00444384">
              <w:t xml:space="preserve"> Not as much overshoot as</w:t>
            </w:r>
            <w:r w:rsidR="008A1499">
              <w:t xml:space="preserve"> set</w:t>
            </w:r>
            <w:r w:rsidR="00444384">
              <w:t xml:space="preserve"> 5 but it </w:t>
            </w:r>
            <w:r w:rsidR="008A1499">
              <w:t>still overshoots the reference value.</w:t>
            </w:r>
          </w:p>
        </w:tc>
      </w:tr>
    </w:tbl>
    <w:p w14:paraId="7A7ED4D3" w14:textId="77777777" w:rsidR="00690696" w:rsidRDefault="00690696" w:rsidP="00690696">
      <w:pPr>
        <w:pStyle w:val="NoSpacing"/>
        <w:jc w:val="both"/>
      </w:pPr>
    </w:p>
    <w:p w14:paraId="1BD2C22D" w14:textId="7F700179" w:rsidR="00690696" w:rsidRDefault="00690696">
      <w:r>
        <w:br w:type="page"/>
      </w:r>
    </w:p>
    <w:p w14:paraId="1548C4CF" w14:textId="2469D7EF" w:rsidR="00690696" w:rsidRPr="009F3D0B" w:rsidRDefault="00690696" w:rsidP="00690696">
      <w:pPr>
        <w:pStyle w:val="NoSpacing"/>
        <w:jc w:val="both"/>
        <w:rPr>
          <w:b/>
          <w:bCs/>
          <w:sz w:val="24"/>
          <w:szCs w:val="24"/>
        </w:rPr>
      </w:pPr>
      <w:r w:rsidRPr="009F3D0B">
        <w:rPr>
          <w:b/>
          <w:bCs/>
          <w:sz w:val="24"/>
          <w:szCs w:val="24"/>
        </w:rPr>
        <w:lastRenderedPageBreak/>
        <w:t xml:space="preserve">Question </w:t>
      </w:r>
      <w:r w:rsidR="006E29A0">
        <w:rPr>
          <w:b/>
          <w:bCs/>
          <w:sz w:val="24"/>
          <w:szCs w:val="24"/>
        </w:rPr>
        <w:t>2</w:t>
      </w:r>
      <w:r w:rsidRPr="009F3D0B">
        <w:rPr>
          <w:b/>
          <w:bCs/>
          <w:sz w:val="24"/>
          <w:szCs w:val="24"/>
        </w:rPr>
        <w:t>.</w:t>
      </w:r>
      <w:r w:rsidR="003A5BD6">
        <w:rPr>
          <w:b/>
          <w:bCs/>
          <w:sz w:val="24"/>
          <w:szCs w:val="24"/>
        </w:rPr>
        <w:t>2</w:t>
      </w:r>
      <w:r>
        <w:rPr>
          <w:b/>
          <w:bCs/>
          <w:sz w:val="24"/>
          <w:szCs w:val="24"/>
        </w:rPr>
        <w:t xml:space="preserve"> – Conceptual Understanding</w:t>
      </w:r>
    </w:p>
    <w:p w14:paraId="7B9D67E0" w14:textId="77777777" w:rsidR="00F11725" w:rsidRDefault="00F11725" w:rsidP="008879E1">
      <w:pPr>
        <w:pStyle w:val="NoSpacing"/>
        <w:jc w:val="both"/>
      </w:pPr>
    </w:p>
    <w:p w14:paraId="017C6835" w14:textId="444365FC" w:rsidR="00F11725" w:rsidRDefault="00690696" w:rsidP="00690696">
      <w:pPr>
        <w:pStyle w:val="NoSpacing"/>
        <w:jc w:val="both"/>
      </w:pPr>
      <w:r>
        <w:t xml:space="preserve">Using the rigid arm </w:t>
      </w:r>
      <w:r w:rsidRPr="00690696">
        <w:rPr>
          <w:b/>
          <w:bCs/>
          <w:u w:val="single"/>
        </w:rPr>
        <w:t>hardware</w:t>
      </w:r>
      <w:r>
        <w:t xml:space="preserve">, explore the effects of increasing and decreasing the proportional and derivative gains with the gain values provided in Question </w:t>
      </w:r>
      <w:r w:rsidR="006E29A0">
        <w:t>1</w:t>
      </w:r>
      <w:r>
        <w:t>.</w:t>
      </w:r>
      <w:r w:rsidR="00CA400E">
        <w:t>2</w:t>
      </w:r>
      <w:r>
        <w:t xml:space="preserve">. Make sure to set the “Reference Amplitude” to </w:t>
      </w:r>
      <w:r w:rsidRPr="00677B16">
        <w:rPr>
          <w:b/>
          <w:bCs/>
        </w:rPr>
        <w:t>0.5 rad</w:t>
      </w:r>
      <w:r>
        <w:t xml:space="preserve">. Compare the behavior of the hardware with </w:t>
      </w:r>
      <w:r w:rsidRPr="00677B16">
        <w:rPr>
          <w:b/>
          <w:bCs/>
          <w:u w:val="single"/>
        </w:rPr>
        <w:t>your MATLAB simulation</w:t>
      </w:r>
      <w:r>
        <w:t xml:space="preserve"> and with the </w:t>
      </w:r>
      <w:r w:rsidRPr="00677B16">
        <w:rPr>
          <w:b/>
          <w:bCs/>
          <w:u w:val="single"/>
        </w:rPr>
        <w:t xml:space="preserve">provided </w:t>
      </w:r>
      <w:r w:rsidR="00677B16">
        <w:rPr>
          <w:b/>
          <w:bCs/>
          <w:u w:val="single"/>
        </w:rPr>
        <w:t>MATLAB</w:t>
      </w:r>
      <w:r w:rsidRPr="00677B16">
        <w:rPr>
          <w:b/>
          <w:bCs/>
          <w:u w:val="single"/>
        </w:rPr>
        <w:t>/Simulink simulation</w:t>
      </w:r>
      <w:r>
        <w:t>.</w:t>
      </w:r>
    </w:p>
    <w:p w14:paraId="1F339F90" w14:textId="77777777" w:rsidR="00F11725" w:rsidRDefault="00F11725" w:rsidP="008879E1">
      <w:pPr>
        <w:pStyle w:val="NoSpacing"/>
        <w:jc w:val="both"/>
      </w:pPr>
    </w:p>
    <w:p w14:paraId="4DBE3ED4" w14:textId="57582E47" w:rsidR="00F11725" w:rsidRDefault="006E29A0" w:rsidP="00B8258A">
      <w:pPr>
        <w:pStyle w:val="NoSpacing"/>
        <w:jc w:val="both"/>
      </w:pPr>
      <w:r>
        <w:rPr>
          <w:b/>
          <w:bCs/>
        </w:rPr>
        <w:t>2</w:t>
      </w:r>
      <w:r w:rsidR="00B8258A" w:rsidRPr="00B8258A">
        <w:rPr>
          <w:b/>
          <w:bCs/>
        </w:rPr>
        <w:t>.</w:t>
      </w:r>
      <w:r w:rsidR="003A5BD6">
        <w:rPr>
          <w:b/>
          <w:bCs/>
        </w:rPr>
        <w:t>2</w:t>
      </w:r>
      <w:r w:rsidR="00595783">
        <w:rPr>
          <w:b/>
          <w:bCs/>
        </w:rPr>
        <w:t xml:space="preserve"> </w:t>
      </w:r>
      <w:r w:rsidR="00B8258A" w:rsidRPr="00B8258A">
        <w:rPr>
          <w:b/>
          <w:bCs/>
        </w:rPr>
        <w:t>a</w:t>
      </w:r>
      <w:r w:rsidR="00B8258A" w:rsidRPr="00EA1E8F">
        <w:rPr>
          <w:b/>
          <w:bCs/>
        </w:rPr>
        <w:t>)</w:t>
      </w:r>
      <w:r w:rsidR="00B8258A">
        <w:t xml:space="preserve"> What does a higher/lower </w:t>
      </w:r>
      <w:r w:rsidR="00B8258A" w:rsidRPr="00595783">
        <w:rPr>
          <w:b/>
          <w:bCs/>
          <w:i/>
          <w:iCs/>
        </w:rPr>
        <w:t>proportional</w:t>
      </w:r>
      <w:r w:rsidR="00B8258A">
        <w:t xml:space="preserve"> gain do to the system?</w:t>
      </w:r>
      <w:r w:rsidR="00595783">
        <w:t xml:space="preserve"> </w:t>
      </w:r>
      <w:r w:rsidR="00B8258A">
        <w:t>What are the similarities and differences between the hardware, your MATLAB simulation</w:t>
      </w:r>
      <w:r w:rsidR="002A0E7F">
        <w:t>,</w:t>
      </w:r>
      <w:r w:rsidR="00B8258A">
        <w:t xml:space="preserve"> and the Simulink simulation?</w:t>
      </w:r>
    </w:p>
    <w:p w14:paraId="089AA51E" w14:textId="77777777" w:rsidR="00220AA7" w:rsidRDefault="00220AA7" w:rsidP="00220AA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220AA7" w14:paraId="07841A39" w14:textId="77777777" w:rsidTr="009F4665">
        <w:trPr>
          <w:trHeight w:val="4608"/>
        </w:trPr>
        <w:tc>
          <w:tcPr>
            <w:tcW w:w="10050" w:type="dxa"/>
          </w:tcPr>
          <w:p w14:paraId="4D5CB3E6" w14:textId="3A7FF959" w:rsidR="00E06451" w:rsidRDefault="00FB21D9" w:rsidP="00D91D9B">
            <w:pPr>
              <w:pStyle w:val="NoSpacing"/>
              <w:jc w:val="both"/>
            </w:pPr>
            <w:r>
              <w:t>Higher proportional gains results in less damping in the system, causing more oscillations and large overshoots.</w:t>
            </w:r>
            <w:r w:rsidR="00E06451">
              <w:t xml:space="preserve"> They also increase time and the level of responsiveness of the system.</w:t>
            </w:r>
            <w:r>
              <w:t xml:space="preserve"> Lower proportional gains have the opposite effect</w:t>
            </w:r>
            <w:r w:rsidR="00E06451">
              <w:t xml:space="preserve">. </w:t>
            </w:r>
            <w:proofErr w:type="gramStart"/>
            <w:r w:rsidR="00E06451">
              <w:t>But</w:t>
            </w:r>
            <w:proofErr w:type="gramEnd"/>
            <w:r w:rsidR="00E06451">
              <w:t xml:space="preserve"> can make the system more stable.</w:t>
            </w:r>
          </w:p>
          <w:p w14:paraId="3F610869" w14:textId="77777777" w:rsidR="00E06451" w:rsidRDefault="00E06451" w:rsidP="00D91D9B">
            <w:pPr>
              <w:pStyle w:val="NoSpacing"/>
              <w:jc w:val="both"/>
            </w:pPr>
          </w:p>
          <w:p w14:paraId="52CDA444" w14:textId="786E6D38" w:rsidR="00220AA7" w:rsidRDefault="00FB21D9" w:rsidP="00D91D9B">
            <w:pPr>
              <w:pStyle w:val="NoSpacing"/>
              <w:jc w:val="both"/>
            </w:pPr>
            <w:r>
              <w:t xml:space="preserve">The hardware, the MATLAB simulation, and the Simulink simulation all displayed similar results that aligned with these conjectures. However, due to other factors such as friction affecting the hardware, those results were a little less clear. </w:t>
            </w:r>
          </w:p>
          <w:p w14:paraId="65A8F9F6" w14:textId="77777777" w:rsidR="00FB21D9" w:rsidRDefault="00FB21D9" w:rsidP="00444384">
            <w:pPr>
              <w:pStyle w:val="NoSpacing"/>
              <w:jc w:val="both"/>
            </w:pPr>
          </w:p>
          <w:p w14:paraId="54BDD487" w14:textId="77777777" w:rsidR="00444384" w:rsidRDefault="00444384" w:rsidP="00444384">
            <w:pPr>
              <w:pStyle w:val="NoSpacing"/>
              <w:jc w:val="both"/>
            </w:pPr>
          </w:p>
          <w:p w14:paraId="2FBD2D6A" w14:textId="6260843F" w:rsidR="00FB21D9" w:rsidRPr="00A65E44" w:rsidRDefault="00FB21D9" w:rsidP="00444384">
            <w:pPr>
              <w:pStyle w:val="NoSpacing"/>
              <w:jc w:val="both"/>
            </w:pPr>
          </w:p>
        </w:tc>
      </w:tr>
    </w:tbl>
    <w:p w14:paraId="71EEA098" w14:textId="77777777" w:rsidR="00220AA7" w:rsidRDefault="00220AA7" w:rsidP="00220AA7">
      <w:pPr>
        <w:pStyle w:val="NoSpacing"/>
        <w:jc w:val="both"/>
      </w:pPr>
    </w:p>
    <w:p w14:paraId="0649B9D0" w14:textId="6E59ABF0" w:rsidR="00220AA7" w:rsidRDefault="006E29A0" w:rsidP="00AC09BD">
      <w:pPr>
        <w:pStyle w:val="NoSpacing"/>
        <w:jc w:val="both"/>
      </w:pPr>
      <w:r>
        <w:rPr>
          <w:b/>
          <w:bCs/>
        </w:rPr>
        <w:t>2</w:t>
      </w:r>
      <w:r w:rsidR="00220AA7" w:rsidRPr="00B8258A">
        <w:rPr>
          <w:b/>
          <w:bCs/>
        </w:rPr>
        <w:t>.</w:t>
      </w:r>
      <w:r w:rsidR="003A5BD6">
        <w:rPr>
          <w:b/>
          <w:bCs/>
        </w:rPr>
        <w:t>2</w:t>
      </w:r>
      <w:r w:rsidR="00220AA7">
        <w:rPr>
          <w:b/>
          <w:bCs/>
        </w:rPr>
        <w:t xml:space="preserve"> b</w:t>
      </w:r>
      <w:r w:rsidR="00220AA7" w:rsidRPr="00EA1E8F">
        <w:rPr>
          <w:b/>
          <w:bCs/>
        </w:rPr>
        <w:t>)</w:t>
      </w:r>
      <w:r w:rsidR="00220AA7">
        <w:t xml:space="preserve"> </w:t>
      </w:r>
      <w:r w:rsidR="00AC09BD">
        <w:t xml:space="preserve">What does a higher/lower </w:t>
      </w:r>
      <w:r w:rsidR="00AC09BD" w:rsidRPr="00AC09BD">
        <w:rPr>
          <w:b/>
          <w:bCs/>
          <w:i/>
          <w:iCs/>
        </w:rPr>
        <w:t>derivative</w:t>
      </w:r>
      <w:r w:rsidR="00AC09BD">
        <w:t xml:space="preserve"> gain do to the system? What are the similarities and differences between the hardware, your MATLAB simulation</w:t>
      </w:r>
      <w:r w:rsidR="002A0E7F">
        <w:t>,</w:t>
      </w:r>
      <w:r w:rsidR="00AC09BD">
        <w:t xml:space="preserve"> and the Simulink simulation?</w:t>
      </w:r>
    </w:p>
    <w:p w14:paraId="556A1503" w14:textId="77777777" w:rsidR="00220AA7" w:rsidRDefault="00220AA7" w:rsidP="00220AA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220AA7" w14:paraId="75F30B4D" w14:textId="77777777" w:rsidTr="009F4665">
        <w:trPr>
          <w:trHeight w:val="4608"/>
        </w:trPr>
        <w:tc>
          <w:tcPr>
            <w:tcW w:w="10050" w:type="dxa"/>
          </w:tcPr>
          <w:p w14:paraId="0FC54953" w14:textId="77777777" w:rsidR="00220AA7" w:rsidRDefault="00220AA7" w:rsidP="00D91D9B">
            <w:pPr>
              <w:pStyle w:val="NoSpacing"/>
              <w:jc w:val="both"/>
            </w:pPr>
          </w:p>
          <w:p w14:paraId="7D391931" w14:textId="4FA20142" w:rsidR="00956C0D" w:rsidRPr="00956C0D" w:rsidRDefault="00956C0D" w:rsidP="00956C0D">
            <w:pPr>
              <w:pStyle w:val="NoSpacing"/>
            </w:pPr>
            <w:r w:rsidRPr="00956C0D">
              <w:t xml:space="preserve">Higher derivative gains </w:t>
            </w:r>
            <w:r w:rsidR="00FB21D9">
              <w:t>increase</w:t>
            </w:r>
            <w:r w:rsidRPr="00956C0D">
              <w:t xml:space="preserve"> damping </w:t>
            </w:r>
            <w:r w:rsidR="00FB21D9">
              <w:t>in</w:t>
            </w:r>
            <w:r w:rsidRPr="00956C0D">
              <w:t xml:space="preserve"> the system resulting in more control response.</w:t>
            </w:r>
            <w:r w:rsidR="00E06451">
              <w:t xml:space="preserve"> They also reduce settling time. </w:t>
            </w:r>
            <w:r w:rsidRPr="00956C0D">
              <w:t>Lower derivative</w:t>
            </w:r>
            <w:r w:rsidR="00FB21D9">
              <w:t xml:space="preserve"> gains</w:t>
            </w:r>
            <w:r w:rsidRPr="00956C0D">
              <w:t xml:space="preserve"> reduce </w:t>
            </w:r>
            <w:r w:rsidR="00FB21D9">
              <w:t xml:space="preserve">damping </w:t>
            </w:r>
            <w:r w:rsidRPr="00956C0D">
              <w:t xml:space="preserve">and will make it </w:t>
            </w:r>
            <w:r w:rsidR="00FB21D9">
              <w:t xml:space="preserve">more </w:t>
            </w:r>
            <w:r w:rsidRPr="00956C0D">
              <w:t>unstable</w:t>
            </w:r>
            <w:r w:rsidR="00E06451">
              <w:t xml:space="preserve"> and increase settling time.</w:t>
            </w:r>
          </w:p>
          <w:p w14:paraId="128857BA" w14:textId="77777777" w:rsidR="00956C0D" w:rsidRPr="00956C0D" w:rsidRDefault="00956C0D" w:rsidP="00956C0D">
            <w:pPr>
              <w:pStyle w:val="NoSpacing"/>
            </w:pPr>
            <w:r w:rsidRPr="00956C0D">
              <w:t> </w:t>
            </w:r>
          </w:p>
          <w:p w14:paraId="139A35D7" w14:textId="58791A23" w:rsidR="00956C0D" w:rsidRPr="00956C0D" w:rsidRDefault="00956C0D" w:rsidP="00956C0D">
            <w:pPr>
              <w:pStyle w:val="NoSpacing"/>
            </w:pPr>
            <w:r w:rsidRPr="00956C0D">
              <w:t xml:space="preserve">Comparing our observations in MATLAB Simulink with the HARDWARE we will see that the observations for each set will result slightly the same in </w:t>
            </w:r>
            <w:r w:rsidR="00FB21D9">
              <w:t>the MATLAB simulation, the Simulink simulation, and the hardware.</w:t>
            </w:r>
            <w:r w:rsidRPr="00956C0D">
              <w:t xml:space="preserve"> </w:t>
            </w:r>
            <w:r w:rsidR="00FB21D9">
              <w:t>However, changing the derivative gain in the hardware seems to have a less clear effect due to other factors such as friction affecting the system.</w:t>
            </w:r>
          </w:p>
          <w:p w14:paraId="61B4F39F" w14:textId="77777777" w:rsidR="007F644B" w:rsidRPr="00A65E44" w:rsidRDefault="007F644B" w:rsidP="00D91D9B">
            <w:pPr>
              <w:pStyle w:val="NoSpacing"/>
              <w:jc w:val="both"/>
            </w:pPr>
          </w:p>
        </w:tc>
      </w:tr>
    </w:tbl>
    <w:p w14:paraId="097B8750" w14:textId="77777777" w:rsidR="00220AA7" w:rsidRDefault="00220AA7" w:rsidP="00220AA7">
      <w:pPr>
        <w:pStyle w:val="NoSpacing"/>
        <w:jc w:val="both"/>
      </w:pPr>
    </w:p>
    <w:p w14:paraId="6302C4FA" w14:textId="29367A1E" w:rsidR="00220AA7" w:rsidRDefault="006E29A0" w:rsidP="002A0E7F">
      <w:pPr>
        <w:pStyle w:val="NoSpacing"/>
        <w:jc w:val="both"/>
      </w:pPr>
      <w:r>
        <w:rPr>
          <w:b/>
          <w:bCs/>
        </w:rPr>
        <w:lastRenderedPageBreak/>
        <w:t>2</w:t>
      </w:r>
      <w:r w:rsidR="00220AA7" w:rsidRPr="00B8258A">
        <w:rPr>
          <w:b/>
          <w:bCs/>
        </w:rPr>
        <w:t>.</w:t>
      </w:r>
      <w:r w:rsidR="003A5BD6">
        <w:rPr>
          <w:b/>
          <w:bCs/>
        </w:rPr>
        <w:t>2</w:t>
      </w:r>
      <w:r w:rsidR="00220AA7">
        <w:rPr>
          <w:b/>
          <w:bCs/>
        </w:rPr>
        <w:t xml:space="preserve"> c</w:t>
      </w:r>
      <w:r w:rsidR="00220AA7" w:rsidRPr="00EA1E8F">
        <w:rPr>
          <w:b/>
          <w:bCs/>
        </w:rPr>
        <w:t>)</w:t>
      </w:r>
      <w:r w:rsidR="00220AA7">
        <w:t xml:space="preserve"> </w:t>
      </w:r>
      <w:r w:rsidR="002A0E7F">
        <w:t xml:space="preserve">How can the </w:t>
      </w:r>
      <w:r w:rsidR="002A0E7F" w:rsidRPr="002A0E7F">
        <w:rPr>
          <w:b/>
          <w:bCs/>
          <w:i/>
          <w:iCs/>
        </w:rPr>
        <w:t>overshoot</w:t>
      </w:r>
      <w:r w:rsidR="002A0E7F">
        <w:t xml:space="preserve"> be increased/decreased? What are the similarities and differences between the hardware, your MATLAB simulation, and the Simulink simulation?</w:t>
      </w:r>
    </w:p>
    <w:p w14:paraId="7C4B9E82" w14:textId="77777777" w:rsidR="00220AA7" w:rsidRDefault="00220AA7" w:rsidP="00220AA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220AA7" w14:paraId="120C2EEC" w14:textId="77777777" w:rsidTr="009F4665">
        <w:trPr>
          <w:trHeight w:val="4608"/>
        </w:trPr>
        <w:tc>
          <w:tcPr>
            <w:tcW w:w="10050" w:type="dxa"/>
          </w:tcPr>
          <w:p w14:paraId="31DBD0C7" w14:textId="77777777" w:rsidR="00220AA7" w:rsidRDefault="00220AA7" w:rsidP="00D91D9B">
            <w:pPr>
              <w:pStyle w:val="NoSpacing"/>
              <w:jc w:val="both"/>
            </w:pPr>
          </w:p>
          <w:p w14:paraId="7C0CCC72" w14:textId="77777777" w:rsidR="007F644B" w:rsidRPr="00A65E44" w:rsidRDefault="007F644B" w:rsidP="00D91D9B">
            <w:pPr>
              <w:pStyle w:val="NoSpacing"/>
              <w:jc w:val="both"/>
            </w:pPr>
          </w:p>
        </w:tc>
      </w:tr>
    </w:tbl>
    <w:p w14:paraId="1B0723BD" w14:textId="77777777" w:rsidR="00220AA7" w:rsidRDefault="00220AA7" w:rsidP="00220AA7">
      <w:pPr>
        <w:pStyle w:val="NoSpacing"/>
        <w:jc w:val="both"/>
      </w:pPr>
    </w:p>
    <w:p w14:paraId="7BF2C66C" w14:textId="19FCB8C3" w:rsidR="00220AA7" w:rsidRDefault="006E29A0" w:rsidP="002A0E7F">
      <w:pPr>
        <w:pStyle w:val="NoSpacing"/>
        <w:jc w:val="both"/>
      </w:pPr>
      <w:r>
        <w:rPr>
          <w:b/>
          <w:bCs/>
        </w:rPr>
        <w:t>2</w:t>
      </w:r>
      <w:r w:rsidR="00220AA7" w:rsidRPr="00B8258A">
        <w:rPr>
          <w:b/>
          <w:bCs/>
        </w:rPr>
        <w:t>.</w:t>
      </w:r>
      <w:r w:rsidR="003A5BD6">
        <w:rPr>
          <w:b/>
          <w:bCs/>
        </w:rPr>
        <w:t>2</w:t>
      </w:r>
      <w:r w:rsidR="00220AA7">
        <w:rPr>
          <w:b/>
          <w:bCs/>
        </w:rPr>
        <w:t xml:space="preserve"> d</w:t>
      </w:r>
      <w:r w:rsidR="00220AA7" w:rsidRPr="00EA1E8F">
        <w:rPr>
          <w:b/>
          <w:bCs/>
        </w:rPr>
        <w:t>)</w:t>
      </w:r>
      <w:r w:rsidR="00220AA7">
        <w:t xml:space="preserve"> </w:t>
      </w:r>
      <w:r w:rsidR="002A0E7F">
        <w:t xml:space="preserve">How can the </w:t>
      </w:r>
      <w:r w:rsidR="002A0E7F" w:rsidRPr="002A0E7F">
        <w:rPr>
          <w:b/>
          <w:bCs/>
          <w:i/>
          <w:iCs/>
        </w:rPr>
        <w:t>settling time</w:t>
      </w:r>
      <w:r w:rsidR="002A0E7F">
        <w:t xml:space="preserve"> be increased/decreased? What are the similarities and differences between the hardware, your MATLAB simulation</w:t>
      </w:r>
      <w:r w:rsidR="00456FD5">
        <w:t>,</w:t>
      </w:r>
      <w:r w:rsidR="002A0E7F">
        <w:t xml:space="preserve"> and the Simulink simulation?</w:t>
      </w:r>
    </w:p>
    <w:p w14:paraId="2BB3295A" w14:textId="77777777" w:rsidR="00220AA7" w:rsidRDefault="00220AA7" w:rsidP="00220AA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220AA7" w14:paraId="0683DE2C" w14:textId="77777777" w:rsidTr="009F4665">
        <w:trPr>
          <w:trHeight w:val="4608"/>
        </w:trPr>
        <w:tc>
          <w:tcPr>
            <w:tcW w:w="10050" w:type="dxa"/>
          </w:tcPr>
          <w:p w14:paraId="6B078FA1" w14:textId="77777777" w:rsidR="00220AA7" w:rsidRDefault="00220AA7" w:rsidP="00D91D9B">
            <w:pPr>
              <w:pStyle w:val="NoSpacing"/>
              <w:jc w:val="both"/>
            </w:pPr>
          </w:p>
          <w:p w14:paraId="1483A46F" w14:textId="725CE25C" w:rsidR="00956C0D" w:rsidRPr="00956C0D" w:rsidRDefault="00956C0D" w:rsidP="00956C0D">
            <w:pPr>
              <w:pStyle w:val="NoSpacing"/>
            </w:pPr>
            <w:r w:rsidRPr="00956C0D">
              <w:t xml:space="preserve">To decrease the settling </w:t>
            </w:r>
            <w:proofErr w:type="gramStart"/>
            <w:r w:rsidRPr="00956C0D">
              <w:t>time</w:t>
            </w:r>
            <w:proofErr w:type="gramEnd"/>
            <w:r w:rsidRPr="00956C0D">
              <w:t xml:space="preserve"> we </w:t>
            </w:r>
            <w:r w:rsidR="00E06451" w:rsidRPr="00956C0D">
              <w:t>must</w:t>
            </w:r>
            <w:r w:rsidRPr="00956C0D">
              <w:t xml:space="preserve"> </w:t>
            </w:r>
            <w:r w:rsidR="00E06451">
              <w:t xml:space="preserve">increase </w:t>
            </w:r>
            <w:proofErr w:type="spellStart"/>
            <w:r w:rsidRPr="00956C0D">
              <w:t>Kp</w:t>
            </w:r>
            <w:proofErr w:type="spellEnd"/>
            <w:r w:rsidRPr="00956C0D">
              <w:t xml:space="preserve"> (trying </w:t>
            </w:r>
            <w:proofErr w:type="gramStart"/>
            <w:r w:rsidRPr="00956C0D">
              <w:t>to not</w:t>
            </w:r>
            <w:proofErr w:type="gramEnd"/>
            <w:r w:rsidRPr="00956C0D">
              <w:t xml:space="preserve"> </w:t>
            </w:r>
            <w:proofErr w:type="gramStart"/>
            <w:r w:rsidRPr="00956C0D">
              <w:t>makes</w:t>
            </w:r>
            <w:proofErr w:type="gramEnd"/>
            <w:r w:rsidRPr="00956C0D">
              <w:t xml:space="preserve"> changes in the overshoot) </w:t>
            </w:r>
            <w:proofErr w:type="gramStart"/>
            <w:r w:rsidRPr="00956C0D">
              <w:t>and also</w:t>
            </w:r>
            <w:proofErr w:type="gramEnd"/>
            <w:r w:rsidRPr="00956C0D">
              <w:t xml:space="preserve"> </w:t>
            </w:r>
            <w:proofErr w:type="gramStart"/>
            <w:r w:rsidRPr="00956C0D">
              <w:t>tune</w:t>
            </w:r>
            <w:proofErr w:type="gramEnd"/>
            <w:r w:rsidRPr="00956C0D">
              <w:t xml:space="preserve"> </w:t>
            </w:r>
            <w:proofErr w:type="spellStart"/>
            <w:r w:rsidRPr="00956C0D">
              <w:t>Kd</w:t>
            </w:r>
            <w:proofErr w:type="spellEnd"/>
            <w:r w:rsidRPr="00956C0D">
              <w:t xml:space="preserve"> to provide a good damping.</w:t>
            </w:r>
          </w:p>
          <w:p w14:paraId="1947F6C4" w14:textId="77777777" w:rsidR="00956C0D" w:rsidRPr="00956C0D" w:rsidRDefault="00956C0D" w:rsidP="00956C0D">
            <w:pPr>
              <w:pStyle w:val="NoSpacing"/>
            </w:pPr>
            <w:r w:rsidRPr="00956C0D">
              <w:t> </w:t>
            </w:r>
          </w:p>
          <w:p w14:paraId="78D278C5" w14:textId="77777777" w:rsidR="00956C0D" w:rsidRPr="00956C0D" w:rsidRDefault="00956C0D" w:rsidP="00956C0D">
            <w:pPr>
              <w:pStyle w:val="NoSpacing"/>
            </w:pPr>
            <w:r w:rsidRPr="00956C0D">
              <w:t xml:space="preserve">To increase the settling </w:t>
            </w:r>
            <w:proofErr w:type="gramStart"/>
            <w:r w:rsidRPr="00956C0D">
              <w:t>time</w:t>
            </w:r>
            <w:proofErr w:type="gramEnd"/>
            <w:r w:rsidRPr="00956C0D">
              <w:t xml:space="preserve"> we must use less </w:t>
            </w:r>
            <w:proofErr w:type="spellStart"/>
            <w:r w:rsidRPr="00956C0D">
              <w:t>Kp</w:t>
            </w:r>
            <w:proofErr w:type="spellEnd"/>
            <w:r w:rsidRPr="00956C0D">
              <w:t xml:space="preserve"> and try to add more </w:t>
            </w:r>
            <w:proofErr w:type="gramStart"/>
            <w:r w:rsidRPr="00956C0D">
              <w:t>damping</w:t>
            </w:r>
            <w:proofErr w:type="gramEnd"/>
            <w:r w:rsidRPr="00956C0D">
              <w:t>.</w:t>
            </w:r>
          </w:p>
          <w:p w14:paraId="3D7006EB" w14:textId="77777777" w:rsidR="00956C0D" w:rsidRPr="00956C0D" w:rsidRDefault="00956C0D" w:rsidP="00956C0D">
            <w:pPr>
              <w:pStyle w:val="NoSpacing"/>
            </w:pPr>
            <w:r w:rsidRPr="00956C0D">
              <w:t> </w:t>
            </w:r>
          </w:p>
          <w:p w14:paraId="0DC627D6" w14:textId="77777777" w:rsidR="00956C0D" w:rsidRPr="00956C0D" w:rsidRDefault="00956C0D" w:rsidP="00956C0D">
            <w:pPr>
              <w:pStyle w:val="NoSpacing"/>
            </w:pPr>
            <w:r w:rsidRPr="00956C0D">
              <w:t>The sets are also so similar although with a little bit of difference and that is for the forces considered in the real world (HARDWARE) than the ideal conditions (MATLAB Simulink).</w:t>
            </w:r>
          </w:p>
          <w:p w14:paraId="13462EF3" w14:textId="77777777" w:rsidR="007F644B" w:rsidRPr="00A65E44" w:rsidRDefault="007F644B" w:rsidP="00D91D9B">
            <w:pPr>
              <w:pStyle w:val="NoSpacing"/>
              <w:jc w:val="both"/>
            </w:pPr>
          </w:p>
        </w:tc>
      </w:tr>
    </w:tbl>
    <w:p w14:paraId="0BEEF2D0" w14:textId="77777777" w:rsidR="00220AA7" w:rsidRDefault="00220AA7" w:rsidP="00220AA7">
      <w:pPr>
        <w:pStyle w:val="NoSpacing"/>
        <w:jc w:val="both"/>
      </w:pPr>
    </w:p>
    <w:p w14:paraId="0805826F" w14:textId="2F74C5DF" w:rsidR="00456FD5" w:rsidRDefault="00456FD5">
      <w:r>
        <w:br w:type="page"/>
      </w:r>
    </w:p>
    <w:p w14:paraId="2471B2B5" w14:textId="79AC6A79" w:rsidR="00456FD5" w:rsidRPr="009F3D0B" w:rsidRDefault="00456FD5" w:rsidP="00456FD5">
      <w:pPr>
        <w:pStyle w:val="NoSpacing"/>
        <w:jc w:val="both"/>
        <w:rPr>
          <w:b/>
          <w:bCs/>
          <w:sz w:val="24"/>
          <w:szCs w:val="24"/>
        </w:rPr>
      </w:pPr>
      <w:r w:rsidRPr="009F3D0B">
        <w:rPr>
          <w:b/>
          <w:bCs/>
          <w:sz w:val="24"/>
          <w:szCs w:val="24"/>
        </w:rPr>
        <w:lastRenderedPageBreak/>
        <w:t xml:space="preserve">Question </w:t>
      </w:r>
      <w:r w:rsidR="006E29A0">
        <w:rPr>
          <w:b/>
          <w:bCs/>
          <w:sz w:val="24"/>
          <w:szCs w:val="24"/>
        </w:rPr>
        <w:t>2</w:t>
      </w:r>
      <w:r w:rsidRPr="009F3D0B">
        <w:rPr>
          <w:b/>
          <w:bCs/>
          <w:sz w:val="24"/>
          <w:szCs w:val="24"/>
        </w:rPr>
        <w:t>.</w:t>
      </w:r>
      <w:r w:rsidR="003A5BD6">
        <w:rPr>
          <w:b/>
          <w:bCs/>
          <w:sz w:val="24"/>
          <w:szCs w:val="24"/>
        </w:rPr>
        <w:t>3</w:t>
      </w:r>
      <w:r>
        <w:rPr>
          <w:b/>
          <w:bCs/>
          <w:sz w:val="24"/>
          <w:szCs w:val="24"/>
        </w:rPr>
        <w:t xml:space="preserve"> – Overall System and Software</w:t>
      </w:r>
    </w:p>
    <w:p w14:paraId="2DD7CC7C" w14:textId="77777777" w:rsidR="00220AA7" w:rsidRDefault="00220AA7" w:rsidP="00220AA7">
      <w:pPr>
        <w:pStyle w:val="NoSpacing"/>
        <w:jc w:val="both"/>
      </w:pPr>
    </w:p>
    <w:p w14:paraId="5C5E8BB6" w14:textId="7BB24A50" w:rsidR="00F11725" w:rsidRDefault="006E29A0" w:rsidP="008879E1">
      <w:pPr>
        <w:pStyle w:val="NoSpacing"/>
        <w:jc w:val="both"/>
      </w:pPr>
      <w:r>
        <w:rPr>
          <w:b/>
          <w:bCs/>
        </w:rPr>
        <w:t>2</w:t>
      </w:r>
      <w:r w:rsidR="00511326" w:rsidRPr="00B8258A">
        <w:rPr>
          <w:b/>
          <w:bCs/>
        </w:rPr>
        <w:t>.</w:t>
      </w:r>
      <w:r w:rsidR="003A5BD6">
        <w:rPr>
          <w:b/>
          <w:bCs/>
        </w:rPr>
        <w:t>3</w:t>
      </w:r>
      <w:r w:rsidR="00511326">
        <w:rPr>
          <w:b/>
          <w:bCs/>
        </w:rPr>
        <w:t xml:space="preserve"> </w:t>
      </w:r>
      <w:r w:rsidR="00511326" w:rsidRPr="00B8258A">
        <w:rPr>
          <w:b/>
          <w:bCs/>
        </w:rPr>
        <w:t>a</w:t>
      </w:r>
      <w:r w:rsidR="00511326" w:rsidRPr="00EA1E8F">
        <w:rPr>
          <w:b/>
          <w:bCs/>
        </w:rPr>
        <w:t>)</w:t>
      </w:r>
      <w:r w:rsidR="00511326">
        <w:t xml:space="preserve"> </w:t>
      </w:r>
      <w:r w:rsidR="00511326" w:rsidRPr="00511326">
        <w:t>Sketch a functional block diagram of the rigid arm system below:</w:t>
      </w:r>
    </w:p>
    <w:p w14:paraId="3730F757" w14:textId="77777777" w:rsidR="00511326" w:rsidRDefault="00511326" w:rsidP="00511326">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511326" w14:paraId="4E21109E" w14:textId="77777777" w:rsidTr="00D91D9B">
        <w:trPr>
          <w:trHeight w:val="5616"/>
        </w:trPr>
        <w:tc>
          <w:tcPr>
            <w:tcW w:w="10070" w:type="dxa"/>
          </w:tcPr>
          <w:p w14:paraId="6C8D917B" w14:textId="7B145618" w:rsidR="00511326" w:rsidRDefault="00511326" w:rsidP="00D91D9B">
            <w:pPr>
              <w:pStyle w:val="NoSpacing"/>
              <w:jc w:val="both"/>
              <w:rPr>
                <w:i/>
                <w:iCs/>
              </w:rPr>
            </w:pPr>
            <w:r w:rsidRPr="00590BC3">
              <w:rPr>
                <w:i/>
                <w:iCs/>
              </w:rPr>
              <w:t xml:space="preserve">Insert picture of </w:t>
            </w:r>
            <w:r>
              <w:rPr>
                <w:i/>
                <w:iCs/>
              </w:rPr>
              <w:t>Functional Block Diagram</w:t>
            </w:r>
          </w:p>
          <w:p w14:paraId="0E130376" w14:textId="77777777" w:rsidR="00511326" w:rsidRDefault="00511326" w:rsidP="00D91D9B">
            <w:pPr>
              <w:pStyle w:val="NoSpacing"/>
              <w:jc w:val="both"/>
            </w:pPr>
          </w:p>
          <w:p w14:paraId="0A788F60" w14:textId="5388A25A" w:rsidR="00511326" w:rsidRPr="00DE462D" w:rsidRDefault="008A1499" w:rsidP="00D91D9B">
            <w:pPr>
              <w:pStyle w:val="NoSpacing"/>
              <w:jc w:val="both"/>
            </w:pPr>
            <w:r w:rsidRPr="008A1499">
              <w:drawing>
                <wp:inline distT="0" distB="0" distL="0" distR="0" wp14:anchorId="3BC94178" wp14:editId="32E16C37">
                  <wp:extent cx="6400800" cy="3039745"/>
                  <wp:effectExtent l="0" t="0" r="0" b="8255"/>
                  <wp:docPr id="136922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26210" name=""/>
                          <pic:cNvPicPr/>
                        </pic:nvPicPr>
                        <pic:blipFill>
                          <a:blip r:embed="rId6"/>
                          <a:stretch>
                            <a:fillRect/>
                          </a:stretch>
                        </pic:blipFill>
                        <pic:spPr>
                          <a:xfrm>
                            <a:off x="0" y="0"/>
                            <a:ext cx="6400800" cy="3039745"/>
                          </a:xfrm>
                          <a:prstGeom prst="rect">
                            <a:avLst/>
                          </a:prstGeom>
                        </pic:spPr>
                      </pic:pic>
                    </a:graphicData>
                  </a:graphic>
                </wp:inline>
              </w:drawing>
            </w:r>
          </w:p>
        </w:tc>
      </w:tr>
    </w:tbl>
    <w:p w14:paraId="658766D2" w14:textId="77777777" w:rsidR="00511326" w:rsidRDefault="00511326" w:rsidP="00511326">
      <w:pPr>
        <w:pStyle w:val="NoSpacing"/>
        <w:jc w:val="both"/>
      </w:pPr>
    </w:p>
    <w:p w14:paraId="75A06A04" w14:textId="1F179CDD" w:rsidR="00F11725" w:rsidRDefault="006E29A0" w:rsidP="008879E1">
      <w:pPr>
        <w:pStyle w:val="NoSpacing"/>
        <w:jc w:val="both"/>
      </w:pPr>
      <w:r>
        <w:rPr>
          <w:b/>
          <w:bCs/>
        </w:rPr>
        <w:t>2</w:t>
      </w:r>
      <w:r w:rsidR="000D327D" w:rsidRPr="00B8258A">
        <w:rPr>
          <w:b/>
          <w:bCs/>
        </w:rPr>
        <w:t>.</w:t>
      </w:r>
      <w:r w:rsidR="003A5BD6">
        <w:rPr>
          <w:b/>
          <w:bCs/>
        </w:rPr>
        <w:t>3</w:t>
      </w:r>
      <w:r w:rsidR="000D327D">
        <w:rPr>
          <w:b/>
          <w:bCs/>
        </w:rPr>
        <w:t xml:space="preserve"> </w:t>
      </w:r>
      <w:r w:rsidR="00E13A0B" w:rsidRPr="00E13A0B">
        <w:rPr>
          <w:b/>
          <w:bCs/>
        </w:rPr>
        <w:t>b</w:t>
      </w:r>
      <w:r w:rsidR="000D327D" w:rsidRPr="00EA1E8F">
        <w:rPr>
          <w:b/>
          <w:bCs/>
        </w:rPr>
        <w:t>)</w:t>
      </w:r>
      <w:r w:rsidR="000D327D">
        <w:t xml:space="preserve"> </w:t>
      </w:r>
      <w:r w:rsidR="009318C6">
        <w:t>What does each part of the system do (</w:t>
      </w:r>
      <w:proofErr w:type="spellStart"/>
      <w:r w:rsidR="009318C6">
        <w:t>ie</w:t>
      </w:r>
      <w:proofErr w:type="spellEnd"/>
      <w:r w:rsidR="009318C6">
        <w:t xml:space="preserve">. the arm, sensors, </w:t>
      </w:r>
      <w:proofErr w:type="spellStart"/>
      <w:r w:rsidR="009318C6">
        <w:t>myRIO</w:t>
      </w:r>
      <w:proofErr w:type="spellEnd"/>
      <w:r w:rsidR="009318C6">
        <w:t xml:space="preserve">, actuator)? </w:t>
      </w:r>
      <w:r w:rsidR="009318C6" w:rsidRPr="000D327D">
        <w:t xml:space="preserve">What is the function of each </w:t>
      </w:r>
      <w:r w:rsidR="009318C6">
        <w:t>component, and how do they interact with each other</w:t>
      </w:r>
      <w:r w:rsidR="009318C6" w:rsidRPr="000D327D">
        <w:t>?</w:t>
      </w:r>
    </w:p>
    <w:p w14:paraId="00B1FF22" w14:textId="77777777" w:rsidR="000D327D" w:rsidRDefault="000D327D" w:rsidP="000D327D">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0D327D" w14:paraId="2B8AC0E8" w14:textId="77777777" w:rsidTr="007500EF">
        <w:trPr>
          <w:trHeight w:val="5616"/>
        </w:trPr>
        <w:tc>
          <w:tcPr>
            <w:tcW w:w="10070" w:type="dxa"/>
          </w:tcPr>
          <w:p w14:paraId="44A1F031" w14:textId="77777777" w:rsidR="000D327D" w:rsidRDefault="000D327D" w:rsidP="00D91D9B">
            <w:pPr>
              <w:pStyle w:val="NoSpacing"/>
              <w:jc w:val="both"/>
            </w:pPr>
          </w:p>
          <w:p w14:paraId="7A51B49C" w14:textId="03315BDD" w:rsidR="007F644B" w:rsidRPr="00DE462D" w:rsidRDefault="007F644B" w:rsidP="00D91D9B">
            <w:pPr>
              <w:pStyle w:val="NoSpacing"/>
              <w:jc w:val="both"/>
            </w:pPr>
          </w:p>
        </w:tc>
      </w:tr>
    </w:tbl>
    <w:p w14:paraId="05173E0E" w14:textId="77777777" w:rsidR="000D327D" w:rsidRDefault="000D327D" w:rsidP="000D327D">
      <w:pPr>
        <w:pStyle w:val="NoSpacing"/>
        <w:jc w:val="both"/>
      </w:pPr>
    </w:p>
    <w:p w14:paraId="1895DC81" w14:textId="046DA04D" w:rsidR="000D327D" w:rsidRDefault="006E29A0" w:rsidP="000D327D">
      <w:pPr>
        <w:pStyle w:val="NoSpacing"/>
        <w:jc w:val="both"/>
      </w:pPr>
      <w:r>
        <w:rPr>
          <w:b/>
          <w:bCs/>
        </w:rPr>
        <w:t>2</w:t>
      </w:r>
      <w:r w:rsidR="000D327D" w:rsidRPr="00B8258A">
        <w:rPr>
          <w:b/>
          <w:bCs/>
        </w:rPr>
        <w:t>.</w:t>
      </w:r>
      <w:r w:rsidR="003A5BD6">
        <w:rPr>
          <w:b/>
          <w:bCs/>
        </w:rPr>
        <w:t>3</w:t>
      </w:r>
      <w:r w:rsidR="000D327D">
        <w:rPr>
          <w:b/>
          <w:bCs/>
        </w:rPr>
        <w:t xml:space="preserve"> c</w:t>
      </w:r>
      <w:r w:rsidR="000D327D" w:rsidRPr="00EA1E8F">
        <w:rPr>
          <w:b/>
          <w:bCs/>
        </w:rPr>
        <w:t>)</w:t>
      </w:r>
      <w:r w:rsidR="000D327D">
        <w:t xml:space="preserve"> </w:t>
      </w:r>
      <w:r w:rsidR="000D327D" w:rsidRPr="000D327D">
        <w:t>Sketch the control block diagram</w:t>
      </w:r>
      <w:r w:rsidR="000D327D">
        <w:t xml:space="preserve"> below</w:t>
      </w:r>
      <w:r w:rsidR="000D327D" w:rsidRPr="000D327D">
        <w:t>, and highlight the transfer function(s)</w:t>
      </w:r>
      <w:r w:rsidR="000D327D" w:rsidRPr="00511326">
        <w:t>:</w:t>
      </w:r>
    </w:p>
    <w:p w14:paraId="4838FA7C" w14:textId="77777777" w:rsidR="000D327D" w:rsidRDefault="000D327D" w:rsidP="000D327D">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0D327D" w14:paraId="7F07C6FB" w14:textId="77777777" w:rsidTr="00D91D9B">
        <w:trPr>
          <w:trHeight w:val="5616"/>
        </w:trPr>
        <w:tc>
          <w:tcPr>
            <w:tcW w:w="10070" w:type="dxa"/>
          </w:tcPr>
          <w:p w14:paraId="4CEE34AC" w14:textId="485B3336" w:rsidR="000D327D" w:rsidRDefault="000D327D" w:rsidP="00D91D9B">
            <w:pPr>
              <w:pStyle w:val="NoSpacing"/>
              <w:jc w:val="both"/>
              <w:rPr>
                <w:i/>
                <w:iCs/>
              </w:rPr>
            </w:pPr>
            <w:r w:rsidRPr="00590BC3">
              <w:rPr>
                <w:i/>
                <w:iCs/>
              </w:rPr>
              <w:t xml:space="preserve">Insert picture of </w:t>
            </w:r>
            <w:r w:rsidR="00AE1E66">
              <w:rPr>
                <w:i/>
                <w:iCs/>
              </w:rPr>
              <w:t>Control</w:t>
            </w:r>
            <w:r>
              <w:rPr>
                <w:i/>
                <w:iCs/>
              </w:rPr>
              <w:t xml:space="preserve"> Block Diagram</w:t>
            </w:r>
          </w:p>
          <w:p w14:paraId="69678B37" w14:textId="6E1D4579" w:rsidR="000D327D" w:rsidRDefault="008A1499" w:rsidP="00D91D9B">
            <w:pPr>
              <w:pStyle w:val="NoSpacing"/>
              <w:jc w:val="both"/>
            </w:pPr>
            <w:r w:rsidRPr="008A1499">
              <w:drawing>
                <wp:inline distT="0" distB="0" distL="0" distR="0" wp14:anchorId="73FF2A2A" wp14:editId="1F018D2A">
                  <wp:extent cx="6400800" cy="2856865"/>
                  <wp:effectExtent l="0" t="0" r="0" b="635"/>
                  <wp:docPr id="68757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73972" name=""/>
                          <pic:cNvPicPr/>
                        </pic:nvPicPr>
                        <pic:blipFill>
                          <a:blip r:embed="rId7"/>
                          <a:stretch>
                            <a:fillRect/>
                          </a:stretch>
                        </pic:blipFill>
                        <pic:spPr>
                          <a:xfrm>
                            <a:off x="0" y="0"/>
                            <a:ext cx="6400800" cy="2856865"/>
                          </a:xfrm>
                          <a:prstGeom prst="rect">
                            <a:avLst/>
                          </a:prstGeom>
                        </pic:spPr>
                      </pic:pic>
                    </a:graphicData>
                  </a:graphic>
                </wp:inline>
              </w:drawing>
            </w:r>
          </w:p>
          <w:p w14:paraId="4454A9ED" w14:textId="17BC71FC" w:rsidR="000D327D" w:rsidRPr="008A1499" w:rsidRDefault="008A1499" w:rsidP="00D91D9B">
            <w:pPr>
              <w:pStyle w:val="NoSpacing"/>
              <w:jc w:val="both"/>
              <w:rPr>
                <w:color w:val="FF0000"/>
              </w:rPr>
            </w:pPr>
            <w:r>
              <w:rPr>
                <w:color w:val="FF0000"/>
              </w:rPr>
              <w:t>HIGHLIGHT TRANSFER FUNCTIONS</w:t>
            </w:r>
          </w:p>
        </w:tc>
      </w:tr>
    </w:tbl>
    <w:p w14:paraId="68697BE0" w14:textId="77777777" w:rsidR="000D327D" w:rsidRDefault="000D327D" w:rsidP="000D327D">
      <w:pPr>
        <w:pStyle w:val="NoSpacing"/>
        <w:jc w:val="both"/>
      </w:pPr>
    </w:p>
    <w:p w14:paraId="31C22169" w14:textId="56B3C4DC" w:rsidR="000D327D" w:rsidRDefault="006E29A0" w:rsidP="00DA512F">
      <w:pPr>
        <w:pStyle w:val="NoSpacing"/>
        <w:jc w:val="both"/>
      </w:pPr>
      <w:r>
        <w:rPr>
          <w:b/>
          <w:bCs/>
        </w:rPr>
        <w:t>2</w:t>
      </w:r>
      <w:r w:rsidR="000D327D" w:rsidRPr="00B8258A">
        <w:rPr>
          <w:b/>
          <w:bCs/>
        </w:rPr>
        <w:t>.</w:t>
      </w:r>
      <w:r w:rsidR="003A5BD6">
        <w:rPr>
          <w:b/>
          <w:bCs/>
        </w:rPr>
        <w:t>3</w:t>
      </w:r>
      <w:r w:rsidR="000D327D">
        <w:rPr>
          <w:b/>
          <w:bCs/>
        </w:rPr>
        <w:t xml:space="preserve"> </w:t>
      </w:r>
      <w:r w:rsidR="00DA512F">
        <w:rPr>
          <w:b/>
          <w:bCs/>
        </w:rPr>
        <w:t>d</w:t>
      </w:r>
      <w:r w:rsidR="000D327D" w:rsidRPr="00EA1E8F">
        <w:rPr>
          <w:b/>
          <w:bCs/>
        </w:rPr>
        <w:t>)</w:t>
      </w:r>
      <w:r w:rsidR="000D327D">
        <w:t xml:space="preserve"> </w:t>
      </w:r>
      <w:r w:rsidR="009318C6">
        <w:t xml:space="preserve">Describe how the control system works to achieve the desired arm position. </w:t>
      </w:r>
      <w:r w:rsidR="009318C6" w:rsidRPr="000D327D">
        <w:t xml:space="preserve">What is the </w:t>
      </w:r>
      <w:r w:rsidR="009318C6">
        <w:t xml:space="preserve">function of each block, what are their </w:t>
      </w:r>
      <w:r w:rsidR="009318C6" w:rsidRPr="000D327D">
        <w:t>input</w:t>
      </w:r>
      <w:r w:rsidR="009318C6">
        <w:t>s</w:t>
      </w:r>
      <w:r w:rsidR="009318C6" w:rsidRPr="000D327D">
        <w:t xml:space="preserve"> and output</w:t>
      </w:r>
      <w:r w:rsidR="009318C6">
        <w:t>s, and how do they interact with each other</w:t>
      </w:r>
      <w:r w:rsidR="009318C6" w:rsidRPr="000D327D">
        <w:t>?</w:t>
      </w:r>
    </w:p>
    <w:p w14:paraId="7F88753C" w14:textId="77777777" w:rsidR="000D327D" w:rsidRDefault="000D327D" w:rsidP="000D327D">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0D327D" w14:paraId="5F65CA37" w14:textId="77777777" w:rsidTr="007500EF">
        <w:trPr>
          <w:trHeight w:val="5616"/>
        </w:trPr>
        <w:tc>
          <w:tcPr>
            <w:tcW w:w="10070" w:type="dxa"/>
          </w:tcPr>
          <w:p w14:paraId="720842E5" w14:textId="77777777" w:rsidR="000D327D" w:rsidRDefault="000D327D" w:rsidP="00D91D9B">
            <w:pPr>
              <w:pStyle w:val="NoSpacing"/>
              <w:jc w:val="both"/>
            </w:pPr>
          </w:p>
          <w:p w14:paraId="31067290" w14:textId="77777777" w:rsidR="007F644B" w:rsidRPr="00DE462D" w:rsidRDefault="007F644B" w:rsidP="00D91D9B">
            <w:pPr>
              <w:pStyle w:val="NoSpacing"/>
              <w:jc w:val="both"/>
            </w:pPr>
          </w:p>
        </w:tc>
      </w:tr>
    </w:tbl>
    <w:p w14:paraId="3221241B" w14:textId="77777777" w:rsidR="00834F9E" w:rsidRDefault="00834F9E">
      <w:r>
        <w:br w:type="page"/>
      </w:r>
    </w:p>
    <w:p w14:paraId="05FDDB18" w14:textId="50E1422A" w:rsidR="00B23985" w:rsidRPr="009F3D0B" w:rsidRDefault="00B23985" w:rsidP="00B23985">
      <w:pPr>
        <w:pStyle w:val="NoSpacing"/>
        <w:jc w:val="both"/>
        <w:rPr>
          <w:b/>
          <w:bCs/>
          <w:sz w:val="24"/>
          <w:szCs w:val="24"/>
        </w:rPr>
      </w:pPr>
      <w:r w:rsidRPr="009F3D0B">
        <w:rPr>
          <w:b/>
          <w:bCs/>
          <w:sz w:val="24"/>
          <w:szCs w:val="24"/>
        </w:rPr>
        <w:lastRenderedPageBreak/>
        <w:t xml:space="preserve">Question </w:t>
      </w:r>
      <w:r w:rsidR="006E29A0">
        <w:rPr>
          <w:b/>
          <w:bCs/>
          <w:sz w:val="24"/>
          <w:szCs w:val="24"/>
        </w:rPr>
        <w:t>2</w:t>
      </w:r>
      <w:r w:rsidRPr="009F3D0B">
        <w:rPr>
          <w:b/>
          <w:bCs/>
          <w:sz w:val="24"/>
          <w:szCs w:val="24"/>
        </w:rPr>
        <w:t>.</w:t>
      </w:r>
      <w:r w:rsidR="003A5BD6">
        <w:rPr>
          <w:b/>
          <w:bCs/>
          <w:sz w:val="24"/>
          <w:szCs w:val="24"/>
        </w:rPr>
        <w:t>4</w:t>
      </w:r>
      <w:r>
        <w:rPr>
          <w:b/>
          <w:bCs/>
          <w:sz w:val="24"/>
          <w:szCs w:val="24"/>
        </w:rPr>
        <w:t xml:space="preserve"> – </w:t>
      </w:r>
      <w:r w:rsidRPr="00B23985">
        <w:rPr>
          <w:b/>
          <w:bCs/>
          <w:sz w:val="24"/>
          <w:szCs w:val="24"/>
        </w:rPr>
        <w:t>Design Controls and Behavior Response</w:t>
      </w:r>
    </w:p>
    <w:p w14:paraId="76CAE635" w14:textId="77777777" w:rsidR="00B23985" w:rsidRDefault="00B23985" w:rsidP="00B23985">
      <w:pPr>
        <w:pStyle w:val="NoSpacing"/>
        <w:jc w:val="both"/>
      </w:pPr>
    </w:p>
    <w:p w14:paraId="18E08CF4" w14:textId="4D08304A" w:rsidR="00C1559E" w:rsidRDefault="00C1559E" w:rsidP="00C1559E">
      <w:pPr>
        <w:pStyle w:val="NoSpacing"/>
        <w:jc w:val="both"/>
      </w:pPr>
      <w:r>
        <w:t>Now you are going to design your own control gains such that your system meets a set of requirements. Your controlled rigid arm should:</w:t>
      </w:r>
    </w:p>
    <w:p w14:paraId="5A15CB52" w14:textId="77777777" w:rsidR="00C1559E" w:rsidRDefault="00C1559E" w:rsidP="00C1559E">
      <w:pPr>
        <w:pStyle w:val="NoSpacing"/>
        <w:jc w:val="both"/>
      </w:pPr>
    </w:p>
    <w:p w14:paraId="798C26C8" w14:textId="79EC18AF" w:rsidR="00C1559E" w:rsidRDefault="00C1559E" w:rsidP="00C1559E">
      <w:pPr>
        <w:pStyle w:val="NoSpacing"/>
        <w:numPr>
          <w:ilvl w:val="0"/>
          <w:numId w:val="2"/>
        </w:numPr>
        <w:ind w:left="540"/>
        <w:jc w:val="both"/>
      </w:pPr>
      <w:r>
        <w:t xml:space="preserve">Have </w:t>
      </w:r>
      <w:r w:rsidRPr="00C1559E">
        <w:rPr>
          <w:b/>
          <w:bCs/>
        </w:rPr>
        <w:t>less than 20% overshoot</w:t>
      </w:r>
    </w:p>
    <w:p w14:paraId="10B8C510" w14:textId="3C502185" w:rsidR="00C1559E" w:rsidRDefault="00C1559E" w:rsidP="00C1559E">
      <w:pPr>
        <w:pStyle w:val="NoSpacing"/>
        <w:numPr>
          <w:ilvl w:val="0"/>
          <w:numId w:val="2"/>
        </w:numPr>
        <w:ind w:left="540"/>
        <w:jc w:val="both"/>
      </w:pPr>
      <w:r>
        <w:t xml:space="preserve">Achieve a </w:t>
      </w:r>
      <w:r w:rsidRPr="00C1559E">
        <w:rPr>
          <w:b/>
          <w:bCs/>
        </w:rPr>
        <w:t>5% settling time in less than 1 second</w:t>
      </w:r>
    </w:p>
    <w:p w14:paraId="77904E94" w14:textId="77777777" w:rsidR="00C1559E" w:rsidRDefault="00C1559E" w:rsidP="00C1559E">
      <w:pPr>
        <w:pStyle w:val="NoSpacing"/>
        <w:jc w:val="both"/>
      </w:pPr>
    </w:p>
    <w:p w14:paraId="6081BB50" w14:textId="77777777" w:rsidR="00EA1E8F" w:rsidRDefault="00C1559E" w:rsidP="00C1559E">
      <w:pPr>
        <w:pStyle w:val="NoSpacing"/>
        <w:jc w:val="both"/>
      </w:pPr>
      <w:r>
        <w:t xml:space="preserve">Your </w:t>
      </w:r>
      <w:proofErr w:type="gramStart"/>
      <w:r>
        <w:t>reference step</w:t>
      </w:r>
      <w:proofErr w:type="gramEnd"/>
      <w:r>
        <w:t xml:space="preserve"> signal should have an </w:t>
      </w:r>
      <w:r w:rsidRPr="00C1559E">
        <w:rPr>
          <w:b/>
          <w:bCs/>
        </w:rPr>
        <w:t>amplitude of 0.5 rad</w:t>
      </w:r>
      <w:r>
        <w:t xml:space="preserve"> and a </w:t>
      </w:r>
      <w:r w:rsidRPr="00C1559E">
        <w:rPr>
          <w:b/>
          <w:bCs/>
        </w:rPr>
        <w:t>period of 10 s</w:t>
      </w:r>
      <w:r>
        <w:t>.</w:t>
      </w:r>
    </w:p>
    <w:p w14:paraId="1052DC59" w14:textId="70C1A24B" w:rsidR="00F11725" w:rsidRPr="00EA1E8F" w:rsidRDefault="00C1559E" w:rsidP="00C1559E">
      <w:pPr>
        <w:pStyle w:val="NoSpacing"/>
        <w:jc w:val="both"/>
        <w:rPr>
          <w:i/>
          <w:iCs/>
        </w:rPr>
      </w:pPr>
      <w:r w:rsidRPr="00EA1E8F">
        <w:rPr>
          <w:i/>
          <w:iCs/>
          <w:color w:val="C00000"/>
        </w:rPr>
        <w:t xml:space="preserve">Make sure to show at least 1 cycle in your plots. Make sure to </w:t>
      </w:r>
      <w:r w:rsidR="00275591">
        <w:rPr>
          <w:i/>
          <w:iCs/>
          <w:color w:val="C00000"/>
        </w:rPr>
        <w:t>plot</w:t>
      </w:r>
      <w:r w:rsidRPr="00EA1E8F">
        <w:rPr>
          <w:i/>
          <w:iCs/>
          <w:color w:val="C00000"/>
        </w:rPr>
        <w:t xml:space="preserve"> the reference step input in </w:t>
      </w:r>
      <w:proofErr w:type="gramStart"/>
      <w:r w:rsidRPr="00EA1E8F">
        <w:rPr>
          <w:i/>
          <w:iCs/>
          <w:color w:val="C00000"/>
        </w:rPr>
        <w:t>all</w:t>
      </w:r>
      <w:r w:rsidR="00EA1E8F" w:rsidRPr="00EA1E8F">
        <w:rPr>
          <w:i/>
          <w:iCs/>
          <w:color w:val="C00000"/>
        </w:rPr>
        <w:t xml:space="preserve"> of</w:t>
      </w:r>
      <w:proofErr w:type="gramEnd"/>
      <w:r w:rsidRPr="00EA1E8F">
        <w:rPr>
          <w:i/>
          <w:iCs/>
          <w:color w:val="C00000"/>
        </w:rPr>
        <w:t xml:space="preserve"> your plots.</w:t>
      </w:r>
    </w:p>
    <w:p w14:paraId="7229FB1A" w14:textId="77777777" w:rsidR="00F11725" w:rsidRDefault="00F11725" w:rsidP="008879E1">
      <w:pPr>
        <w:pStyle w:val="NoSpacing"/>
        <w:jc w:val="both"/>
      </w:pPr>
    </w:p>
    <w:p w14:paraId="56ABEB93" w14:textId="54B81826" w:rsidR="00F11725" w:rsidRDefault="006E29A0" w:rsidP="008879E1">
      <w:pPr>
        <w:pStyle w:val="NoSpacing"/>
        <w:jc w:val="both"/>
      </w:pPr>
      <w:r>
        <w:rPr>
          <w:b/>
          <w:bCs/>
        </w:rPr>
        <w:t>2</w:t>
      </w:r>
      <w:r w:rsidR="00EA1E8F" w:rsidRPr="00EA1E8F">
        <w:rPr>
          <w:b/>
          <w:bCs/>
        </w:rPr>
        <w:t>.</w:t>
      </w:r>
      <w:r w:rsidR="003A5BD6">
        <w:rPr>
          <w:b/>
          <w:bCs/>
        </w:rPr>
        <w:t>4</w:t>
      </w:r>
      <w:r w:rsidR="00EA1E8F" w:rsidRPr="00EA1E8F">
        <w:rPr>
          <w:b/>
          <w:bCs/>
        </w:rPr>
        <w:t xml:space="preserve"> a)</w:t>
      </w:r>
      <w:r w:rsidR="00EA1E8F">
        <w:t xml:space="preserve"> </w:t>
      </w:r>
      <w:r w:rsidR="00EA1E8F" w:rsidRPr="00EA1E8F">
        <w:t xml:space="preserve">What proportional and derivative gains </w:t>
      </w:r>
      <w:r w:rsidR="00AC5887">
        <w:t xml:space="preserve">did </w:t>
      </w:r>
      <w:r w:rsidR="00EA1E8F" w:rsidRPr="00EA1E8F">
        <w:t>you arrive at?</w:t>
      </w:r>
    </w:p>
    <w:p w14:paraId="589B5CA6" w14:textId="77777777" w:rsidR="00EA1E8F" w:rsidRDefault="00EA1E8F" w:rsidP="00EA1E8F">
      <w:pPr>
        <w:pStyle w:val="NoSpacing"/>
        <w:jc w:val="both"/>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60"/>
        <w:gridCol w:w="4320"/>
      </w:tblGrid>
      <w:tr w:rsidR="00EA1E8F" w14:paraId="2103EB44" w14:textId="77777777" w:rsidTr="00EA1E8F">
        <w:trPr>
          <w:trHeight w:val="360"/>
          <w:jc w:val="center"/>
        </w:trPr>
        <w:tc>
          <w:tcPr>
            <w:tcW w:w="2160" w:type="dxa"/>
            <w:tcBorders>
              <w:right w:val="single" w:sz="12" w:space="0" w:color="auto"/>
            </w:tcBorders>
            <w:shd w:val="clear" w:color="auto" w:fill="D9E2F3" w:themeFill="accent1" w:themeFillTint="33"/>
            <w:vAlign w:val="center"/>
          </w:tcPr>
          <w:p w14:paraId="5B3E3B7F" w14:textId="77777777" w:rsidR="00EA1E8F" w:rsidRPr="005A0965" w:rsidRDefault="00EA1E8F" w:rsidP="00D91D9B">
            <w:pPr>
              <w:pStyle w:val="NoSpacing"/>
              <w:jc w:val="center"/>
              <w:rPr>
                <w:b/>
                <w:bCs/>
              </w:rPr>
            </w:pPr>
            <w:r w:rsidRPr="005A0965">
              <w:rPr>
                <w:b/>
                <w:bCs/>
              </w:rPr>
              <w:t>Gains</w:t>
            </w:r>
          </w:p>
        </w:tc>
        <w:tc>
          <w:tcPr>
            <w:tcW w:w="4320" w:type="dxa"/>
            <w:shd w:val="clear" w:color="auto" w:fill="D9E2F3" w:themeFill="accent1" w:themeFillTint="33"/>
            <w:vAlign w:val="center"/>
          </w:tcPr>
          <w:p w14:paraId="6DCE5E48" w14:textId="775E5DD9" w:rsidR="00EA1E8F" w:rsidRPr="005A0965" w:rsidRDefault="00EA1E8F" w:rsidP="00D91D9B">
            <w:pPr>
              <w:pStyle w:val="NoSpacing"/>
              <w:jc w:val="center"/>
              <w:rPr>
                <w:b/>
                <w:bCs/>
              </w:rPr>
            </w:pPr>
            <w:r>
              <w:rPr>
                <w:b/>
                <w:bCs/>
              </w:rPr>
              <w:t>Value</w:t>
            </w:r>
          </w:p>
        </w:tc>
      </w:tr>
      <w:tr w:rsidR="00EA1E8F" w14:paraId="0A296628" w14:textId="77777777" w:rsidTr="00EA1E8F">
        <w:trPr>
          <w:trHeight w:val="432"/>
          <w:jc w:val="center"/>
        </w:trPr>
        <w:tc>
          <w:tcPr>
            <w:tcW w:w="2160" w:type="dxa"/>
            <w:tcBorders>
              <w:right w:val="single" w:sz="12" w:space="0" w:color="auto"/>
            </w:tcBorders>
            <w:vAlign w:val="center"/>
          </w:tcPr>
          <w:p w14:paraId="2E6553F7" w14:textId="77777777" w:rsidR="00EA1E8F" w:rsidRDefault="00EA1E8F" w:rsidP="00D91D9B">
            <w:pPr>
              <w:pStyle w:val="NoSpacing"/>
              <w:jc w:val="both"/>
            </w:pPr>
            <w:r>
              <w:t>K1 – Proportional</w:t>
            </w:r>
          </w:p>
        </w:tc>
        <w:tc>
          <w:tcPr>
            <w:tcW w:w="4320" w:type="dxa"/>
            <w:vAlign w:val="center"/>
          </w:tcPr>
          <w:p w14:paraId="625FA427" w14:textId="336D9F73" w:rsidR="00EA1E8F" w:rsidRDefault="008A1499" w:rsidP="00D91D9B">
            <w:pPr>
              <w:pStyle w:val="NoSpacing"/>
              <w:jc w:val="center"/>
            </w:pPr>
            <w:r>
              <w:t>7</w:t>
            </w:r>
          </w:p>
        </w:tc>
      </w:tr>
      <w:tr w:rsidR="00EA1E8F" w14:paraId="1E3D18D7" w14:textId="77777777" w:rsidTr="00EA1E8F">
        <w:trPr>
          <w:trHeight w:val="432"/>
          <w:jc w:val="center"/>
        </w:trPr>
        <w:tc>
          <w:tcPr>
            <w:tcW w:w="2160" w:type="dxa"/>
            <w:tcBorders>
              <w:right w:val="single" w:sz="12" w:space="0" w:color="auto"/>
            </w:tcBorders>
            <w:vAlign w:val="center"/>
          </w:tcPr>
          <w:p w14:paraId="7140B4EA" w14:textId="77777777" w:rsidR="00EA1E8F" w:rsidRDefault="00EA1E8F" w:rsidP="00D91D9B">
            <w:pPr>
              <w:pStyle w:val="NoSpacing"/>
              <w:jc w:val="both"/>
            </w:pPr>
            <w:r>
              <w:t>K3 – Derivative</w:t>
            </w:r>
          </w:p>
        </w:tc>
        <w:tc>
          <w:tcPr>
            <w:tcW w:w="4320" w:type="dxa"/>
            <w:vAlign w:val="center"/>
          </w:tcPr>
          <w:p w14:paraId="15740052" w14:textId="0F8ABC86" w:rsidR="00EA1E8F" w:rsidRDefault="008A1499" w:rsidP="00D91D9B">
            <w:pPr>
              <w:pStyle w:val="NoSpacing"/>
              <w:jc w:val="center"/>
            </w:pPr>
            <w:r>
              <w:t>1</w:t>
            </w:r>
          </w:p>
        </w:tc>
      </w:tr>
    </w:tbl>
    <w:p w14:paraId="28EEBBC9" w14:textId="77777777" w:rsidR="00EA1E8F" w:rsidRDefault="00EA1E8F" w:rsidP="00EA1E8F">
      <w:pPr>
        <w:pStyle w:val="NoSpacing"/>
        <w:jc w:val="both"/>
      </w:pPr>
    </w:p>
    <w:p w14:paraId="2E0870DB" w14:textId="0B75B833" w:rsidR="00025CF8" w:rsidRDefault="006E29A0" w:rsidP="00FE4002">
      <w:pPr>
        <w:pStyle w:val="NoSpacing"/>
        <w:jc w:val="both"/>
      </w:pPr>
      <w:r>
        <w:rPr>
          <w:b/>
          <w:bCs/>
        </w:rPr>
        <w:t>2</w:t>
      </w:r>
      <w:r w:rsidR="00FE4002" w:rsidRPr="00AC5887">
        <w:rPr>
          <w:b/>
          <w:bCs/>
        </w:rPr>
        <w:t>.</w:t>
      </w:r>
      <w:r w:rsidR="003A5BD6">
        <w:rPr>
          <w:b/>
          <w:bCs/>
        </w:rPr>
        <w:t>4</w:t>
      </w:r>
      <w:r w:rsidR="00FE4002" w:rsidRPr="00AC5887">
        <w:rPr>
          <w:b/>
          <w:bCs/>
        </w:rPr>
        <w:t xml:space="preserve"> b)</w:t>
      </w:r>
      <w:r w:rsidR="00FE4002">
        <w:t xml:space="preserve"> Input these gains into </w:t>
      </w:r>
      <w:r w:rsidR="00FE4002" w:rsidRPr="00FE4002">
        <w:rPr>
          <w:b/>
          <w:bCs/>
          <w:u w:val="single"/>
        </w:rPr>
        <w:t>your MATLAB simulation</w:t>
      </w:r>
      <w:r w:rsidR="00FE4002">
        <w:t xml:space="preserve">. Do you meet the requirements? Check your time response plot </w:t>
      </w:r>
      <w:r w:rsidR="0082285C">
        <w:t xml:space="preserve">(by inspection) </w:t>
      </w:r>
      <w:r w:rsidR="00FE4002">
        <w:t>and include it below. If you don’t meet the requirements, explain why.</w:t>
      </w:r>
    </w:p>
    <w:p w14:paraId="2A08D190" w14:textId="77777777" w:rsidR="00FE4002" w:rsidRDefault="00FE4002" w:rsidP="008879E1">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620867" w14:paraId="42F72BB4" w14:textId="77777777" w:rsidTr="00834F9E">
        <w:trPr>
          <w:trHeight w:val="7056"/>
        </w:trPr>
        <w:tc>
          <w:tcPr>
            <w:tcW w:w="10050" w:type="dxa"/>
          </w:tcPr>
          <w:p w14:paraId="1E93B9ED" w14:textId="64418431" w:rsidR="00620867" w:rsidRDefault="00620867" w:rsidP="00D91D9B">
            <w:pPr>
              <w:pStyle w:val="NoSpacing"/>
              <w:jc w:val="both"/>
              <w:rPr>
                <w:i/>
                <w:iCs/>
              </w:rPr>
            </w:pPr>
            <w:r w:rsidRPr="00590BC3">
              <w:rPr>
                <w:i/>
                <w:iCs/>
              </w:rPr>
              <w:t xml:space="preserve">Insert picture of </w:t>
            </w:r>
            <w:r w:rsidRPr="00620867">
              <w:rPr>
                <w:i/>
                <w:iCs/>
              </w:rPr>
              <w:t>your time response plot</w:t>
            </w:r>
          </w:p>
          <w:p w14:paraId="24507485" w14:textId="77777777" w:rsidR="00620867" w:rsidRDefault="00620867" w:rsidP="00D91D9B">
            <w:pPr>
              <w:pStyle w:val="NoSpacing"/>
              <w:jc w:val="both"/>
            </w:pPr>
          </w:p>
          <w:p w14:paraId="3D92C75E" w14:textId="77777777" w:rsidR="00620867" w:rsidRPr="00DE462D" w:rsidRDefault="00620867" w:rsidP="00D91D9B">
            <w:pPr>
              <w:pStyle w:val="NoSpacing"/>
              <w:jc w:val="both"/>
            </w:pPr>
          </w:p>
        </w:tc>
      </w:tr>
    </w:tbl>
    <w:p w14:paraId="35F8D4CF" w14:textId="3C72ECB0" w:rsidR="00834F9E" w:rsidRDefault="00834F9E"/>
    <w:p w14:paraId="35E21135" w14:textId="255C3855" w:rsidR="00FE4002" w:rsidRDefault="006E29A0" w:rsidP="00F944AE">
      <w:pPr>
        <w:pStyle w:val="NoSpacing"/>
        <w:jc w:val="both"/>
      </w:pPr>
      <w:r>
        <w:rPr>
          <w:b/>
          <w:bCs/>
        </w:rPr>
        <w:lastRenderedPageBreak/>
        <w:t>2</w:t>
      </w:r>
      <w:r w:rsidR="00F944AE" w:rsidRPr="00DF3302">
        <w:rPr>
          <w:b/>
          <w:bCs/>
        </w:rPr>
        <w:t>.</w:t>
      </w:r>
      <w:r w:rsidR="003A5BD6">
        <w:rPr>
          <w:b/>
          <w:bCs/>
        </w:rPr>
        <w:t>4</w:t>
      </w:r>
      <w:r w:rsidR="00F944AE" w:rsidRPr="00DF3302">
        <w:rPr>
          <w:b/>
          <w:bCs/>
        </w:rPr>
        <w:t xml:space="preserve"> c)</w:t>
      </w:r>
      <w:r w:rsidR="00F944AE">
        <w:t xml:space="preserve"> Now, input these gains into the </w:t>
      </w:r>
      <w:r w:rsidR="00F944AE" w:rsidRPr="00F944AE">
        <w:t>rigid arm</w:t>
      </w:r>
      <w:r w:rsidR="00F944AE" w:rsidRPr="00F944AE">
        <w:rPr>
          <w:b/>
          <w:bCs/>
          <w:u w:val="single"/>
        </w:rPr>
        <w:t xml:space="preserve"> hardware VI</w:t>
      </w:r>
      <w:r w:rsidR="00F944AE">
        <w:t>. Record data and then plot that data in MATLAB</w:t>
      </w:r>
      <w:r w:rsidR="00DF3302">
        <w:t>. I</w:t>
      </w:r>
      <w:r w:rsidR="00F944AE">
        <w:t>nclude the figure of your time response below. Do you meet the requirements in the hardware? If you don’t, explain why.</w:t>
      </w:r>
    </w:p>
    <w:p w14:paraId="2F5D2C83" w14:textId="77777777" w:rsidR="00DF3302" w:rsidRDefault="00DF3302" w:rsidP="00DF3302">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DF3302" w14:paraId="66BB1AAA" w14:textId="77777777" w:rsidTr="007E0E76">
        <w:trPr>
          <w:trHeight w:val="11520"/>
        </w:trPr>
        <w:tc>
          <w:tcPr>
            <w:tcW w:w="10050" w:type="dxa"/>
          </w:tcPr>
          <w:p w14:paraId="2481752F" w14:textId="77777777" w:rsidR="00DF3302" w:rsidRDefault="00DF3302" w:rsidP="00D91D9B">
            <w:pPr>
              <w:pStyle w:val="NoSpacing"/>
              <w:jc w:val="both"/>
              <w:rPr>
                <w:i/>
                <w:iCs/>
              </w:rPr>
            </w:pPr>
            <w:r w:rsidRPr="00590BC3">
              <w:rPr>
                <w:i/>
                <w:iCs/>
              </w:rPr>
              <w:t xml:space="preserve">Insert picture of </w:t>
            </w:r>
            <w:r w:rsidRPr="00620867">
              <w:rPr>
                <w:i/>
                <w:iCs/>
              </w:rPr>
              <w:t>your time response plot</w:t>
            </w:r>
          </w:p>
          <w:p w14:paraId="15794C84" w14:textId="77777777" w:rsidR="00DF3302" w:rsidRDefault="00DF3302" w:rsidP="00D91D9B">
            <w:pPr>
              <w:pStyle w:val="NoSpacing"/>
              <w:jc w:val="both"/>
            </w:pPr>
          </w:p>
          <w:p w14:paraId="69791F85" w14:textId="77777777" w:rsidR="00DF3302" w:rsidRPr="00DE462D" w:rsidRDefault="00DF3302" w:rsidP="00D91D9B">
            <w:pPr>
              <w:pStyle w:val="NoSpacing"/>
              <w:jc w:val="both"/>
            </w:pPr>
          </w:p>
        </w:tc>
      </w:tr>
    </w:tbl>
    <w:p w14:paraId="060E6ABB" w14:textId="59B25E62" w:rsidR="00E70322" w:rsidRDefault="00E70322"/>
    <w:p w14:paraId="68C7452D" w14:textId="6FBA7A12" w:rsidR="00FE4002" w:rsidRDefault="006E29A0" w:rsidP="009C7BC9">
      <w:pPr>
        <w:pStyle w:val="NoSpacing"/>
        <w:jc w:val="both"/>
      </w:pPr>
      <w:r>
        <w:rPr>
          <w:b/>
          <w:bCs/>
        </w:rPr>
        <w:lastRenderedPageBreak/>
        <w:t>2</w:t>
      </w:r>
      <w:r w:rsidR="009C7BC9" w:rsidRPr="009C7BC9">
        <w:rPr>
          <w:b/>
          <w:bCs/>
        </w:rPr>
        <w:t>.</w:t>
      </w:r>
      <w:r w:rsidR="003A5BD6">
        <w:rPr>
          <w:b/>
          <w:bCs/>
        </w:rPr>
        <w:t>4</w:t>
      </w:r>
      <w:r w:rsidR="009C7BC9" w:rsidRPr="009C7BC9">
        <w:rPr>
          <w:b/>
          <w:bCs/>
        </w:rPr>
        <w:t xml:space="preserve"> d)</w:t>
      </w:r>
      <w:r w:rsidR="009C7BC9">
        <w:t xml:space="preserve"> Now, compare the response from </w:t>
      </w:r>
      <w:r w:rsidR="009C7BC9" w:rsidRPr="009C7BC9">
        <w:rPr>
          <w:b/>
          <w:bCs/>
          <w:u w:val="single"/>
        </w:rPr>
        <w:t>your MATLAB model</w:t>
      </w:r>
      <w:r w:rsidR="009C7BC9">
        <w:t xml:space="preserve"> with the response from the </w:t>
      </w:r>
      <w:r w:rsidR="009C7BC9" w:rsidRPr="009C7BC9">
        <w:rPr>
          <w:b/>
          <w:bCs/>
          <w:u w:val="single"/>
        </w:rPr>
        <w:t>hardware</w:t>
      </w:r>
      <w:r w:rsidR="009C7BC9">
        <w:t xml:space="preserve">. Plot </w:t>
      </w:r>
      <w:proofErr w:type="gramStart"/>
      <w:r w:rsidR="009C7BC9">
        <w:t>both time</w:t>
      </w:r>
      <w:proofErr w:type="gramEnd"/>
      <w:r w:rsidR="009C7BC9">
        <w:t xml:space="preserve"> responses together and explain the differences between the two. What do you think is causing the difference?</w:t>
      </w:r>
    </w:p>
    <w:p w14:paraId="287CAF27" w14:textId="77777777" w:rsidR="009C7BC9" w:rsidRDefault="009C7BC9" w:rsidP="009C7BC9">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9C7BC9" w14:paraId="14F1614E" w14:textId="77777777" w:rsidTr="00834F9E">
        <w:trPr>
          <w:trHeight w:val="11808"/>
        </w:trPr>
        <w:tc>
          <w:tcPr>
            <w:tcW w:w="10050" w:type="dxa"/>
          </w:tcPr>
          <w:p w14:paraId="52582636" w14:textId="03C4DBCA" w:rsidR="009C7BC9" w:rsidRDefault="009C7BC9" w:rsidP="00D91D9B">
            <w:pPr>
              <w:pStyle w:val="NoSpacing"/>
              <w:jc w:val="both"/>
              <w:rPr>
                <w:i/>
                <w:iCs/>
              </w:rPr>
            </w:pPr>
            <w:r w:rsidRPr="00590BC3">
              <w:rPr>
                <w:i/>
                <w:iCs/>
              </w:rPr>
              <w:t xml:space="preserve">Insert picture of </w:t>
            </w:r>
            <w:r w:rsidRPr="00620867">
              <w:rPr>
                <w:i/>
                <w:iCs/>
              </w:rPr>
              <w:t>your time response plot</w:t>
            </w:r>
            <w:r>
              <w:rPr>
                <w:i/>
                <w:iCs/>
              </w:rPr>
              <w:t xml:space="preserve"> </w:t>
            </w:r>
            <w:r w:rsidRPr="009C7BC9">
              <w:rPr>
                <w:i/>
                <w:iCs/>
              </w:rPr>
              <w:t>with both time responses plotted on the same figure</w:t>
            </w:r>
          </w:p>
          <w:p w14:paraId="1ABEC48E" w14:textId="77777777" w:rsidR="009C7BC9" w:rsidRDefault="009C7BC9" w:rsidP="00D91D9B">
            <w:pPr>
              <w:pStyle w:val="NoSpacing"/>
              <w:jc w:val="both"/>
            </w:pPr>
          </w:p>
          <w:p w14:paraId="23873462" w14:textId="77777777" w:rsidR="009C7BC9" w:rsidRPr="00DE462D" w:rsidRDefault="009C7BC9" w:rsidP="00D91D9B">
            <w:pPr>
              <w:pStyle w:val="NoSpacing"/>
              <w:jc w:val="both"/>
            </w:pPr>
          </w:p>
        </w:tc>
      </w:tr>
    </w:tbl>
    <w:p w14:paraId="28B598C4" w14:textId="77777777" w:rsidR="00834F9E" w:rsidRDefault="00834F9E" w:rsidP="009C7BC9">
      <w:pPr>
        <w:pStyle w:val="NoSpacing"/>
        <w:jc w:val="both"/>
      </w:pPr>
    </w:p>
    <w:p w14:paraId="3C3E8D86" w14:textId="2B2A33CC" w:rsidR="00FE4002" w:rsidRDefault="006E29A0" w:rsidP="009C7BC9">
      <w:pPr>
        <w:pStyle w:val="NoSpacing"/>
        <w:jc w:val="both"/>
      </w:pPr>
      <w:r>
        <w:rPr>
          <w:b/>
          <w:bCs/>
        </w:rPr>
        <w:lastRenderedPageBreak/>
        <w:t>2</w:t>
      </w:r>
      <w:r w:rsidR="009C7BC9" w:rsidRPr="009C7BC9">
        <w:rPr>
          <w:b/>
          <w:bCs/>
        </w:rPr>
        <w:t>.</w:t>
      </w:r>
      <w:r w:rsidR="003A5BD6">
        <w:rPr>
          <w:b/>
          <w:bCs/>
        </w:rPr>
        <w:t>4</w:t>
      </w:r>
      <w:r w:rsidR="009C7BC9" w:rsidRPr="009C7BC9">
        <w:rPr>
          <w:b/>
          <w:bCs/>
        </w:rPr>
        <w:t xml:space="preserve"> e)</w:t>
      </w:r>
      <w:r w:rsidR="009C7BC9">
        <w:t xml:space="preserve"> How can you modify your gains to meet the requirements in the hardware? Try these new gains in the hardware and show if they meet the requirements by plotting the output of the VI in MATLAB.</w:t>
      </w:r>
    </w:p>
    <w:p w14:paraId="020B1A4E" w14:textId="77777777" w:rsidR="009C7BC9" w:rsidRDefault="009C7BC9" w:rsidP="009C7BC9">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9C7BC9" w14:paraId="5E83A916" w14:textId="77777777" w:rsidTr="008324FC">
        <w:trPr>
          <w:trHeight w:val="5400"/>
        </w:trPr>
        <w:tc>
          <w:tcPr>
            <w:tcW w:w="10050" w:type="dxa"/>
          </w:tcPr>
          <w:p w14:paraId="7EFCDEBA" w14:textId="77777777" w:rsidR="009C7BC9" w:rsidRDefault="009C7BC9" w:rsidP="00D91D9B">
            <w:pPr>
              <w:pStyle w:val="NoSpacing"/>
              <w:jc w:val="both"/>
              <w:rPr>
                <w:i/>
                <w:iCs/>
              </w:rPr>
            </w:pPr>
            <w:r w:rsidRPr="00590BC3">
              <w:rPr>
                <w:i/>
                <w:iCs/>
              </w:rPr>
              <w:t xml:space="preserve">Insert picture of </w:t>
            </w:r>
            <w:r w:rsidRPr="00620867">
              <w:rPr>
                <w:i/>
                <w:iCs/>
              </w:rPr>
              <w:t>your time response plot</w:t>
            </w:r>
          </w:p>
          <w:p w14:paraId="45F96ED9" w14:textId="77777777" w:rsidR="009C7BC9" w:rsidRDefault="009C7BC9" w:rsidP="00D91D9B">
            <w:pPr>
              <w:pStyle w:val="NoSpacing"/>
              <w:jc w:val="both"/>
            </w:pPr>
          </w:p>
          <w:p w14:paraId="0D1E4D2F" w14:textId="77777777" w:rsidR="009C7BC9" w:rsidRPr="00DE462D" w:rsidRDefault="009C7BC9" w:rsidP="00D91D9B">
            <w:pPr>
              <w:pStyle w:val="NoSpacing"/>
              <w:jc w:val="both"/>
            </w:pPr>
          </w:p>
        </w:tc>
      </w:tr>
    </w:tbl>
    <w:p w14:paraId="7BFAA6DA" w14:textId="77777777" w:rsidR="009C7BC9" w:rsidRDefault="009C7BC9" w:rsidP="009C7BC9">
      <w:pPr>
        <w:pStyle w:val="NoSpacing"/>
        <w:jc w:val="both"/>
      </w:pPr>
    </w:p>
    <w:p w14:paraId="7F16E390" w14:textId="001BBA12" w:rsidR="00331600" w:rsidRDefault="006E29A0" w:rsidP="00D30242">
      <w:pPr>
        <w:pStyle w:val="NoSpacing"/>
        <w:jc w:val="both"/>
      </w:pPr>
      <w:r>
        <w:rPr>
          <w:b/>
          <w:bCs/>
        </w:rPr>
        <w:t>2</w:t>
      </w:r>
      <w:r w:rsidR="00D30242" w:rsidRPr="00834F9E">
        <w:rPr>
          <w:b/>
          <w:bCs/>
        </w:rPr>
        <w:t>.</w:t>
      </w:r>
      <w:r w:rsidR="003A5BD6">
        <w:rPr>
          <w:b/>
          <w:bCs/>
        </w:rPr>
        <w:t>4</w:t>
      </w:r>
      <w:r w:rsidR="00D30242" w:rsidRPr="00834F9E">
        <w:rPr>
          <w:b/>
          <w:bCs/>
        </w:rPr>
        <w:t xml:space="preserve"> f)</w:t>
      </w:r>
      <w:r w:rsidR="00D30242">
        <w:t xml:space="preserve"> Beware of the 10V limit on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D30242">
        <w:t>. How does your model and experimental data differ if the control output reaches this value? Look at the Control Voltage plot in the hardware VI.</w:t>
      </w:r>
    </w:p>
    <w:p w14:paraId="2E64DACB" w14:textId="77777777" w:rsidR="00D30242" w:rsidRDefault="00D30242" w:rsidP="00D30242">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D30242" w14:paraId="62595471" w14:textId="77777777" w:rsidTr="00A63832">
        <w:trPr>
          <w:trHeight w:val="5400"/>
        </w:trPr>
        <w:tc>
          <w:tcPr>
            <w:tcW w:w="10050" w:type="dxa"/>
          </w:tcPr>
          <w:p w14:paraId="5DCDB2CA" w14:textId="77777777" w:rsidR="00D30242" w:rsidRDefault="00D30242" w:rsidP="00D91D9B">
            <w:pPr>
              <w:pStyle w:val="NoSpacing"/>
              <w:jc w:val="both"/>
            </w:pPr>
          </w:p>
          <w:p w14:paraId="2D95AEA2" w14:textId="77777777" w:rsidR="007F644B" w:rsidRPr="00DE462D" w:rsidRDefault="007F644B" w:rsidP="00D91D9B">
            <w:pPr>
              <w:pStyle w:val="NoSpacing"/>
              <w:jc w:val="both"/>
            </w:pPr>
          </w:p>
        </w:tc>
      </w:tr>
    </w:tbl>
    <w:p w14:paraId="180959DB" w14:textId="77777777" w:rsidR="00D30242" w:rsidRDefault="00D30242" w:rsidP="00D30242">
      <w:pPr>
        <w:pStyle w:val="NoSpacing"/>
        <w:jc w:val="both"/>
      </w:pPr>
    </w:p>
    <w:p w14:paraId="255CCB83" w14:textId="4401A2FD" w:rsidR="005C21AB" w:rsidRDefault="005C21AB">
      <w:r>
        <w:br w:type="page"/>
      </w:r>
    </w:p>
    <w:p w14:paraId="0DD69968" w14:textId="5E530D62" w:rsidR="00331600" w:rsidRPr="00305B7E" w:rsidRDefault="005C21AB" w:rsidP="008879E1">
      <w:pPr>
        <w:pStyle w:val="NoSpacing"/>
        <w:jc w:val="both"/>
        <w:rPr>
          <w:b/>
          <w:bCs/>
          <w:sz w:val="28"/>
          <w:szCs w:val="28"/>
        </w:rPr>
      </w:pPr>
      <w:r w:rsidRPr="00305B7E">
        <w:rPr>
          <w:b/>
          <w:bCs/>
          <w:sz w:val="28"/>
          <w:szCs w:val="28"/>
        </w:rPr>
        <w:lastRenderedPageBreak/>
        <w:t>RESULTS AND ANALYSIS</w:t>
      </w:r>
    </w:p>
    <w:p w14:paraId="3ED48189" w14:textId="77777777" w:rsidR="00D30242" w:rsidRDefault="00D30242" w:rsidP="008879E1">
      <w:pPr>
        <w:pStyle w:val="NoSpacing"/>
        <w:jc w:val="both"/>
      </w:pPr>
    </w:p>
    <w:p w14:paraId="3BC86B4E" w14:textId="34103C78" w:rsidR="00A968E0" w:rsidRPr="00A968E0" w:rsidRDefault="00A968E0" w:rsidP="008879E1">
      <w:pPr>
        <w:pStyle w:val="NoSpacing"/>
        <w:jc w:val="both"/>
        <w:rPr>
          <w:b/>
          <w:bCs/>
          <w:sz w:val="24"/>
          <w:szCs w:val="24"/>
        </w:rPr>
      </w:pPr>
      <w:r w:rsidRPr="00A968E0">
        <w:rPr>
          <w:b/>
          <w:bCs/>
          <w:sz w:val="24"/>
          <w:szCs w:val="24"/>
        </w:rPr>
        <w:t xml:space="preserve">Question </w:t>
      </w:r>
      <w:r w:rsidR="006E29A0">
        <w:rPr>
          <w:b/>
          <w:bCs/>
          <w:sz w:val="24"/>
          <w:szCs w:val="24"/>
        </w:rPr>
        <w:t>3</w:t>
      </w:r>
      <w:r w:rsidRPr="00A968E0">
        <w:rPr>
          <w:b/>
          <w:bCs/>
          <w:sz w:val="24"/>
          <w:szCs w:val="24"/>
        </w:rPr>
        <w:t>.1 – Results</w:t>
      </w:r>
    </w:p>
    <w:p w14:paraId="50E396E7" w14:textId="77777777" w:rsidR="00A968E0" w:rsidRDefault="00A968E0" w:rsidP="008879E1">
      <w:pPr>
        <w:pStyle w:val="NoSpacing"/>
        <w:jc w:val="both"/>
      </w:pPr>
    </w:p>
    <w:p w14:paraId="59FF163D" w14:textId="77777777" w:rsidR="008B0ECB" w:rsidRPr="00305B7E" w:rsidRDefault="008B0ECB" w:rsidP="008B0ECB">
      <w:pPr>
        <w:pStyle w:val="NoSpacing"/>
        <w:jc w:val="both"/>
        <w:rPr>
          <w:b/>
          <w:bCs/>
        </w:rPr>
      </w:pPr>
      <w:r w:rsidRPr="00305B7E">
        <w:rPr>
          <w:b/>
          <w:bCs/>
        </w:rPr>
        <w:t>NOTE: It has been observed that the physical units may exhibit different behavior when moving clockwise vs. counterclockwise. You only need to analyze a single transition. This means you are free to pick the direction that reasonably matches your model and ignore the opposing transition.</w:t>
      </w:r>
    </w:p>
    <w:p w14:paraId="2EE9CA35" w14:textId="77777777" w:rsidR="008B0ECB" w:rsidRDefault="008B0ECB" w:rsidP="008879E1">
      <w:pPr>
        <w:pStyle w:val="NoSpacing"/>
        <w:jc w:val="both"/>
      </w:pPr>
    </w:p>
    <w:p w14:paraId="78050710" w14:textId="2EF9FEDB" w:rsidR="00305B7E" w:rsidRDefault="00CB77CB" w:rsidP="00CB77CB">
      <w:pPr>
        <w:pStyle w:val="NoSpacing"/>
        <w:jc w:val="both"/>
      </w:pPr>
      <w:r>
        <w:t xml:space="preserve">For the rigid arm, plot and compare the experimental results with the model results from the gains you selected to meet the performance objectives. Label the </w:t>
      </w:r>
      <w:r w:rsidRPr="00CB77CB">
        <w:rPr>
          <w:b/>
          <w:bCs/>
        </w:rPr>
        <w:t>overshoot</w:t>
      </w:r>
      <w:r>
        <w:t xml:space="preserve"> and </w:t>
      </w:r>
      <w:r w:rsidRPr="00CB77CB">
        <w:rPr>
          <w:b/>
          <w:bCs/>
        </w:rPr>
        <w:t>5% settling time</w:t>
      </w:r>
      <w:r>
        <w:t xml:space="preserve"> on the plot. Attach the result and explanation below:</w:t>
      </w:r>
    </w:p>
    <w:p w14:paraId="3A4AB6A1" w14:textId="77777777" w:rsidR="003676C0" w:rsidRDefault="003676C0" w:rsidP="003676C0">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3676C0" w14:paraId="2AD6B8E9" w14:textId="77777777" w:rsidTr="00A968E0">
        <w:trPr>
          <w:trHeight w:val="9792"/>
        </w:trPr>
        <w:tc>
          <w:tcPr>
            <w:tcW w:w="10050" w:type="dxa"/>
          </w:tcPr>
          <w:p w14:paraId="5F4D1F98" w14:textId="5074740D" w:rsidR="003676C0" w:rsidRDefault="003676C0" w:rsidP="00D91D9B">
            <w:pPr>
              <w:pStyle w:val="NoSpacing"/>
              <w:jc w:val="both"/>
              <w:rPr>
                <w:i/>
                <w:iCs/>
              </w:rPr>
            </w:pPr>
            <w:r w:rsidRPr="00590BC3">
              <w:rPr>
                <w:i/>
                <w:iCs/>
              </w:rPr>
              <w:t xml:space="preserve">Insert picture of </w:t>
            </w:r>
            <w:r w:rsidRPr="00620867">
              <w:rPr>
                <w:i/>
                <w:iCs/>
              </w:rPr>
              <w:t>your time response plot</w:t>
            </w:r>
            <w:r w:rsidR="00167AC7">
              <w:rPr>
                <w:i/>
                <w:iCs/>
              </w:rPr>
              <w:t xml:space="preserve"> and your explanations</w:t>
            </w:r>
          </w:p>
          <w:p w14:paraId="2CC1F3A5" w14:textId="77777777" w:rsidR="003676C0" w:rsidRDefault="003676C0" w:rsidP="00D91D9B">
            <w:pPr>
              <w:pStyle w:val="NoSpacing"/>
              <w:jc w:val="both"/>
            </w:pPr>
          </w:p>
          <w:p w14:paraId="27ACCA39" w14:textId="77777777" w:rsidR="003676C0" w:rsidRPr="00DE462D" w:rsidRDefault="003676C0" w:rsidP="00D91D9B">
            <w:pPr>
              <w:pStyle w:val="NoSpacing"/>
              <w:jc w:val="both"/>
            </w:pPr>
          </w:p>
        </w:tc>
      </w:tr>
    </w:tbl>
    <w:p w14:paraId="20541109" w14:textId="1DED1836" w:rsidR="00E46E82" w:rsidRDefault="00E46E82">
      <w:r>
        <w:br w:type="page"/>
      </w:r>
    </w:p>
    <w:p w14:paraId="57E6F5C7" w14:textId="2814325B" w:rsidR="00A968E0" w:rsidRPr="00A968E0" w:rsidRDefault="00A968E0" w:rsidP="008879E1">
      <w:pPr>
        <w:pStyle w:val="NoSpacing"/>
        <w:jc w:val="both"/>
        <w:rPr>
          <w:b/>
          <w:bCs/>
          <w:sz w:val="24"/>
          <w:szCs w:val="24"/>
        </w:rPr>
      </w:pPr>
      <w:r w:rsidRPr="00A968E0">
        <w:rPr>
          <w:b/>
          <w:bCs/>
          <w:sz w:val="24"/>
          <w:szCs w:val="24"/>
        </w:rPr>
        <w:lastRenderedPageBreak/>
        <w:t xml:space="preserve">Question </w:t>
      </w:r>
      <w:r w:rsidR="006E29A0">
        <w:rPr>
          <w:b/>
          <w:bCs/>
          <w:sz w:val="24"/>
          <w:szCs w:val="24"/>
        </w:rPr>
        <w:t>3</w:t>
      </w:r>
      <w:r w:rsidRPr="00A968E0">
        <w:rPr>
          <w:b/>
          <w:bCs/>
          <w:sz w:val="24"/>
          <w:szCs w:val="24"/>
        </w:rPr>
        <w:t>.2 – Analysis</w:t>
      </w:r>
    </w:p>
    <w:p w14:paraId="1724510E" w14:textId="77777777" w:rsidR="00A968E0" w:rsidRPr="00A968E0" w:rsidRDefault="00A968E0" w:rsidP="008879E1">
      <w:pPr>
        <w:pStyle w:val="NoSpacing"/>
        <w:jc w:val="both"/>
      </w:pPr>
    </w:p>
    <w:p w14:paraId="2BC68FAF" w14:textId="0E43F687" w:rsidR="00305B7E" w:rsidRDefault="006E29A0" w:rsidP="008879E1">
      <w:pPr>
        <w:pStyle w:val="NoSpacing"/>
        <w:jc w:val="both"/>
      </w:pPr>
      <w:r>
        <w:rPr>
          <w:b/>
          <w:bCs/>
        </w:rPr>
        <w:t>3</w:t>
      </w:r>
      <w:r w:rsidR="00E46E82" w:rsidRPr="00437487">
        <w:rPr>
          <w:b/>
          <w:bCs/>
        </w:rPr>
        <w:t>.2 a)</w:t>
      </w:r>
      <w:r w:rsidR="00437487">
        <w:t xml:space="preserve"> </w:t>
      </w:r>
      <w:r w:rsidR="00437487" w:rsidRPr="00437487">
        <w:t>How and why do the experimental results differ from the theory?</w:t>
      </w:r>
    </w:p>
    <w:p w14:paraId="6BA91409" w14:textId="77777777" w:rsidR="00437487" w:rsidRDefault="00437487" w:rsidP="0043748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437487" w14:paraId="5475464B" w14:textId="77777777" w:rsidTr="00A63832">
        <w:trPr>
          <w:trHeight w:val="5616"/>
        </w:trPr>
        <w:tc>
          <w:tcPr>
            <w:tcW w:w="10050" w:type="dxa"/>
          </w:tcPr>
          <w:p w14:paraId="31CB7B4D" w14:textId="77777777" w:rsidR="00437487" w:rsidRDefault="00437487" w:rsidP="00D91D9B">
            <w:pPr>
              <w:pStyle w:val="NoSpacing"/>
              <w:jc w:val="both"/>
            </w:pPr>
          </w:p>
          <w:p w14:paraId="5072856B" w14:textId="77777777" w:rsidR="007F644B" w:rsidRPr="00A65E44" w:rsidRDefault="007F644B" w:rsidP="00D91D9B">
            <w:pPr>
              <w:pStyle w:val="NoSpacing"/>
              <w:jc w:val="both"/>
            </w:pPr>
          </w:p>
        </w:tc>
      </w:tr>
    </w:tbl>
    <w:p w14:paraId="78075EDD" w14:textId="77777777" w:rsidR="00E46E82" w:rsidRDefault="00E46E82" w:rsidP="008879E1">
      <w:pPr>
        <w:pStyle w:val="NoSpacing"/>
        <w:jc w:val="both"/>
      </w:pPr>
    </w:p>
    <w:p w14:paraId="1F9AEE2A" w14:textId="434E5D06" w:rsidR="00E46E82" w:rsidRDefault="006E29A0" w:rsidP="00437487">
      <w:pPr>
        <w:pStyle w:val="NoSpacing"/>
        <w:jc w:val="both"/>
      </w:pPr>
      <w:r>
        <w:rPr>
          <w:b/>
          <w:bCs/>
        </w:rPr>
        <w:t>3</w:t>
      </w:r>
      <w:r w:rsidR="00E46E82" w:rsidRPr="00437487">
        <w:rPr>
          <w:b/>
          <w:bCs/>
        </w:rPr>
        <w:t>.2 b)</w:t>
      </w:r>
      <w:r w:rsidR="00437487">
        <w:t xml:space="preserve"> We assumed negligible natural damping (</w:t>
      </w:r>
      <m:oMath>
        <m:r>
          <w:rPr>
            <w:rFonts w:ascii="Cambria Math" w:hAnsi="Cambria Math"/>
          </w:rPr>
          <m:t>B</m:t>
        </m:r>
      </m:oMath>
      <w:r w:rsidR="00437487">
        <w:t>) to be zero. Is this a good assumption for this experiment? Why or why not?</w:t>
      </w:r>
    </w:p>
    <w:p w14:paraId="240819A9" w14:textId="77777777" w:rsidR="00437487" w:rsidRDefault="00437487" w:rsidP="0043748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437487" w14:paraId="096263CC" w14:textId="77777777" w:rsidTr="00A63832">
        <w:trPr>
          <w:trHeight w:val="5616"/>
        </w:trPr>
        <w:tc>
          <w:tcPr>
            <w:tcW w:w="10050" w:type="dxa"/>
          </w:tcPr>
          <w:p w14:paraId="28F36B3F" w14:textId="77777777" w:rsidR="00437487" w:rsidRDefault="00437487" w:rsidP="00D91D9B">
            <w:pPr>
              <w:pStyle w:val="NoSpacing"/>
              <w:jc w:val="both"/>
            </w:pPr>
          </w:p>
          <w:p w14:paraId="65CD2070" w14:textId="77777777" w:rsidR="007F644B" w:rsidRPr="00A65E44" w:rsidRDefault="007F644B" w:rsidP="00D91D9B">
            <w:pPr>
              <w:pStyle w:val="NoSpacing"/>
              <w:jc w:val="both"/>
            </w:pPr>
          </w:p>
        </w:tc>
      </w:tr>
    </w:tbl>
    <w:p w14:paraId="77AD2D43" w14:textId="77777777" w:rsidR="00E46E82" w:rsidRDefault="00E46E82" w:rsidP="008879E1">
      <w:pPr>
        <w:pStyle w:val="NoSpacing"/>
        <w:jc w:val="both"/>
      </w:pPr>
    </w:p>
    <w:p w14:paraId="3E7EC7AA" w14:textId="0EDC2094" w:rsidR="00E46E82" w:rsidRDefault="006E29A0" w:rsidP="008879E1">
      <w:pPr>
        <w:pStyle w:val="NoSpacing"/>
        <w:jc w:val="both"/>
      </w:pPr>
      <w:r>
        <w:rPr>
          <w:b/>
          <w:bCs/>
        </w:rPr>
        <w:t>3</w:t>
      </w:r>
      <w:r w:rsidR="00E46E82" w:rsidRPr="00437487">
        <w:rPr>
          <w:b/>
          <w:bCs/>
        </w:rPr>
        <w:t>.2 c)</w:t>
      </w:r>
      <w:r w:rsidR="00437487">
        <w:t xml:space="preserve"> </w:t>
      </w:r>
      <w:r w:rsidR="00437487" w:rsidRPr="00437487">
        <w:t xml:space="preserve">How can you determine </w:t>
      </w:r>
      <w:proofErr w:type="gramStart"/>
      <w:r w:rsidR="00437487" w:rsidRPr="00437487">
        <w:t>an approximation</w:t>
      </w:r>
      <w:proofErr w:type="gramEnd"/>
      <w:r w:rsidR="00437487" w:rsidRPr="00437487">
        <w:t xml:space="preserve"> for the natural damping in the real system?</w:t>
      </w:r>
    </w:p>
    <w:p w14:paraId="46F11B53" w14:textId="77777777" w:rsidR="00437487" w:rsidRDefault="00437487" w:rsidP="0043748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437487" w14:paraId="0DA677C0" w14:textId="77777777" w:rsidTr="00A63832">
        <w:trPr>
          <w:trHeight w:val="5616"/>
        </w:trPr>
        <w:tc>
          <w:tcPr>
            <w:tcW w:w="10050" w:type="dxa"/>
          </w:tcPr>
          <w:p w14:paraId="6DCCD6F6" w14:textId="77777777" w:rsidR="00437487" w:rsidRDefault="00437487" w:rsidP="00D91D9B">
            <w:pPr>
              <w:pStyle w:val="NoSpacing"/>
              <w:jc w:val="both"/>
            </w:pPr>
          </w:p>
          <w:p w14:paraId="2AB21A44" w14:textId="77777777" w:rsidR="007F644B" w:rsidRPr="00A65E44" w:rsidRDefault="007F644B" w:rsidP="00D91D9B">
            <w:pPr>
              <w:pStyle w:val="NoSpacing"/>
              <w:jc w:val="both"/>
            </w:pPr>
          </w:p>
        </w:tc>
      </w:tr>
    </w:tbl>
    <w:p w14:paraId="5C482B37" w14:textId="77777777" w:rsidR="00E46E82" w:rsidRDefault="00E46E82" w:rsidP="008879E1">
      <w:pPr>
        <w:pStyle w:val="NoSpacing"/>
        <w:jc w:val="both"/>
      </w:pPr>
    </w:p>
    <w:p w14:paraId="67998613" w14:textId="34B960E2" w:rsidR="00E46E82" w:rsidRDefault="006E29A0" w:rsidP="00437487">
      <w:pPr>
        <w:pStyle w:val="NoSpacing"/>
        <w:jc w:val="both"/>
      </w:pPr>
      <w:r>
        <w:rPr>
          <w:b/>
          <w:bCs/>
        </w:rPr>
        <w:t>3</w:t>
      </w:r>
      <w:r w:rsidR="00E46E82" w:rsidRPr="00437487">
        <w:rPr>
          <w:b/>
          <w:bCs/>
        </w:rPr>
        <w:t>.2 d)</w:t>
      </w:r>
      <w:r w:rsidR="00437487">
        <w:t xml:space="preserve"> Compare your improved model (the one that includes the effects of natural damping in the real system) to the model without friction and to the real system.</w:t>
      </w:r>
    </w:p>
    <w:p w14:paraId="08997C03" w14:textId="77777777" w:rsidR="00437487" w:rsidRDefault="00437487" w:rsidP="0043748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437487" w14:paraId="7806118F" w14:textId="77777777" w:rsidTr="00A63832">
        <w:trPr>
          <w:trHeight w:val="5616"/>
        </w:trPr>
        <w:tc>
          <w:tcPr>
            <w:tcW w:w="10050" w:type="dxa"/>
          </w:tcPr>
          <w:p w14:paraId="71623959" w14:textId="77777777" w:rsidR="00437487" w:rsidRDefault="00437487" w:rsidP="00D91D9B">
            <w:pPr>
              <w:pStyle w:val="NoSpacing"/>
              <w:jc w:val="both"/>
            </w:pPr>
          </w:p>
          <w:p w14:paraId="03373558" w14:textId="77777777" w:rsidR="007F644B" w:rsidRPr="00A65E44" w:rsidRDefault="007F644B" w:rsidP="00D91D9B">
            <w:pPr>
              <w:pStyle w:val="NoSpacing"/>
              <w:jc w:val="both"/>
            </w:pPr>
          </w:p>
        </w:tc>
      </w:tr>
    </w:tbl>
    <w:p w14:paraId="105FF3C1" w14:textId="77777777" w:rsidR="00331600" w:rsidRDefault="00331600" w:rsidP="008879E1">
      <w:pPr>
        <w:pStyle w:val="NoSpacing"/>
        <w:jc w:val="both"/>
      </w:pPr>
    </w:p>
    <w:sectPr w:rsidR="00331600" w:rsidSect="0000588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35913"/>
    <w:multiLevelType w:val="hybridMultilevel"/>
    <w:tmpl w:val="FE7C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D6995"/>
    <w:multiLevelType w:val="hybridMultilevel"/>
    <w:tmpl w:val="6864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421972">
    <w:abstractNumId w:val="0"/>
  </w:num>
  <w:num w:numId="2" w16cid:durableId="2140026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00"/>
    <w:rsid w:val="0000588F"/>
    <w:rsid w:val="000123C8"/>
    <w:rsid w:val="00025CF8"/>
    <w:rsid w:val="0003177C"/>
    <w:rsid w:val="000B37E4"/>
    <w:rsid w:val="000D327D"/>
    <w:rsid w:val="0010675B"/>
    <w:rsid w:val="00167AC7"/>
    <w:rsid w:val="00176484"/>
    <w:rsid w:val="00180F23"/>
    <w:rsid w:val="00202B20"/>
    <w:rsid w:val="00211D1F"/>
    <w:rsid w:val="00220AA7"/>
    <w:rsid w:val="00260E52"/>
    <w:rsid w:val="00275591"/>
    <w:rsid w:val="00276D64"/>
    <w:rsid w:val="002A0E7F"/>
    <w:rsid w:val="002F5B28"/>
    <w:rsid w:val="00300002"/>
    <w:rsid w:val="00305B7E"/>
    <w:rsid w:val="00331600"/>
    <w:rsid w:val="003329F1"/>
    <w:rsid w:val="003676C0"/>
    <w:rsid w:val="00373524"/>
    <w:rsid w:val="003A202C"/>
    <w:rsid w:val="003A5BD6"/>
    <w:rsid w:val="00423A9E"/>
    <w:rsid w:val="00423C87"/>
    <w:rsid w:val="00433382"/>
    <w:rsid w:val="00437487"/>
    <w:rsid w:val="00444384"/>
    <w:rsid w:val="004509EE"/>
    <w:rsid w:val="00456FD5"/>
    <w:rsid w:val="004666FD"/>
    <w:rsid w:val="00483273"/>
    <w:rsid w:val="0049528C"/>
    <w:rsid w:val="004A5964"/>
    <w:rsid w:val="00506873"/>
    <w:rsid w:val="00510AAE"/>
    <w:rsid w:val="00511326"/>
    <w:rsid w:val="00517793"/>
    <w:rsid w:val="005271E4"/>
    <w:rsid w:val="00590BC3"/>
    <w:rsid w:val="00595783"/>
    <w:rsid w:val="005A0965"/>
    <w:rsid w:val="005B1B00"/>
    <w:rsid w:val="005C21AB"/>
    <w:rsid w:val="005D2F73"/>
    <w:rsid w:val="005E41CF"/>
    <w:rsid w:val="00620867"/>
    <w:rsid w:val="00621559"/>
    <w:rsid w:val="00632A4F"/>
    <w:rsid w:val="00660006"/>
    <w:rsid w:val="0067081A"/>
    <w:rsid w:val="00677B16"/>
    <w:rsid w:val="00690696"/>
    <w:rsid w:val="006C010E"/>
    <w:rsid w:val="006C51CD"/>
    <w:rsid w:val="006E29A0"/>
    <w:rsid w:val="006E6406"/>
    <w:rsid w:val="007500EF"/>
    <w:rsid w:val="007B35EE"/>
    <w:rsid w:val="007E0E76"/>
    <w:rsid w:val="007F644B"/>
    <w:rsid w:val="0082285C"/>
    <w:rsid w:val="008324FC"/>
    <w:rsid w:val="00834F9E"/>
    <w:rsid w:val="008879E1"/>
    <w:rsid w:val="008A1499"/>
    <w:rsid w:val="008B0ECB"/>
    <w:rsid w:val="008E7383"/>
    <w:rsid w:val="0093107A"/>
    <w:rsid w:val="009318C6"/>
    <w:rsid w:val="00943A41"/>
    <w:rsid w:val="00956C0D"/>
    <w:rsid w:val="00964EAD"/>
    <w:rsid w:val="009B05ED"/>
    <w:rsid w:val="009C7BC9"/>
    <w:rsid w:val="009F3D0B"/>
    <w:rsid w:val="009F4665"/>
    <w:rsid w:val="00A43D5A"/>
    <w:rsid w:val="00A63832"/>
    <w:rsid w:val="00A65E44"/>
    <w:rsid w:val="00A968E0"/>
    <w:rsid w:val="00AC09BD"/>
    <w:rsid w:val="00AC5887"/>
    <w:rsid w:val="00AE1E66"/>
    <w:rsid w:val="00AF7783"/>
    <w:rsid w:val="00B23985"/>
    <w:rsid w:val="00B44E07"/>
    <w:rsid w:val="00B52AD8"/>
    <w:rsid w:val="00B60432"/>
    <w:rsid w:val="00B8258A"/>
    <w:rsid w:val="00BC2FD8"/>
    <w:rsid w:val="00BE7B2E"/>
    <w:rsid w:val="00C1559E"/>
    <w:rsid w:val="00C17196"/>
    <w:rsid w:val="00CA400E"/>
    <w:rsid w:val="00CB171E"/>
    <w:rsid w:val="00CB77CB"/>
    <w:rsid w:val="00D1489D"/>
    <w:rsid w:val="00D30242"/>
    <w:rsid w:val="00DA512F"/>
    <w:rsid w:val="00DC5A74"/>
    <w:rsid w:val="00DD281D"/>
    <w:rsid w:val="00DD2F8B"/>
    <w:rsid w:val="00DE0F8F"/>
    <w:rsid w:val="00DE27A4"/>
    <w:rsid w:val="00DE462D"/>
    <w:rsid w:val="00DF3302"/>
    <w:rsid w:val="00E06451"/>
    <w:rsid w:val="00E13A0B"/>
    <w:rsid w:val="00E27E62"/>
    <w:rsid w:val="00E46E82"/>
    <w:rsid w:val="00E6040E"/>
    <w:rsid w:val="00E70322"/>
    <w:rsid w:val="00EA1E8F"/>
    <w:rsid w:val="00F0467D"/>
    <w:rsid w:val="00F11725"/>
    <w:rsid w:val="00F34920"/>
    <w:rsid w:val="00F92EE2"/>
    <w:rsid w:val="00F944AE"/>
    <w:rsid w:val="00FB21D9"/>
    <w:rsid w:val="00FE4002"/>
    <w:rsid w:val="00FE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36964"/>
  <w15:chartTrackingRefBased/>
  <w15:docId w15:val="{E8706E2B-1DC9-4063-9D8D-F78FFF29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1600"/>
    <w:pPr>
      <w:spacing w:after="0" w:line="240" w:lineRule="auto"/>
    </w:pPr>
  </w:style>
  <w:style w:type="table" w:styleId="TableGrid">
    <w:name w:val="Table Grid"/>
    <w:basedOn w:val="TableNormal"/>
    <w:uiPriority w:val="39"/>
    <w:rsid w:val="0033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70061">
      <w:bodyDiv w:val="1"/>
      <w:marLeft w:val="0"/>
      <w:marRight w:val="0"/>
      <w:marTop w:val="0"/>
      <w:marBottom w:val="0"/>
      <w:divBdr>
        <w:top w:val="none" w:sz="0" w:space="0" w:color="auto"/>
        <w:left w:val="none" w:sz="0" w:space="0" w:color="auto"/>
        <w:bottom w:val="none" w:sz="0" w:space="0" w:color="auto"/>
        <w:right w:val="none" w:sz="0" w:space="0" w:color="auto"/>
      </w:divBdr>
    </w:div>
    <w:div w:id="676663595">
      <w:bodyDiv w:val="1"/>
      <w:marLeft w:val="0"/>
      <w:marRight w:val="0"/>
      <w:marTop w:val="0"/>
      <w:marBottom w:val="0"/>
      <w:divBdr>
        <w:top w:val="none" w:sz="0" w:space="0" w:color="auto"/>
        <w:left w:val="none" w:sz="0" w:space="0" w:color="auto"/>
        <w:bottom w:val="none" w:sz="0" w:space="0" w:color="auto"/>
        <w:right w:val="none" w:sz="0" w:space="0" w:color="auto"/>
      </w:divBdr>
    </w:div>
    <w:div w:id="1295327671">
      <w:bodyDiv w:val="1"/>
      <w:marLeft w:val="0"/>
      <w:marRight w:val="0"/>
      <w:marTop w:val="0"/>
      <w:marBottom w:val="0"/>
      <w:divBdr>
        <w:top w:val="none" w:sz="0" w:space="0" w:color="auto"/>
        <w:left w:val="none" w:sz="0" w:space="0" w:color="auto"/>
        <w:bottom w:val="none" w:sz="0" w:space="0" w:color="auto"/>
        <w:right w:val="none" w:sz="0" w:space="0" w:color="auto"/>
      </w:divBdr>
    </w:div>
    <w:div w:id="1390769361">
      <w:bodyDiv w:val="1"/>
      <w:marLeft w:val="0"/>
      <w:marRight w:val="0"/>
      <w:marTop w:val="0"/>
      <w:marBottom w:val="0"/>
      <w:divBdr>
        <w:top w:val="none" w:sz="0" w:space="0" w:color="auto"/>
        <w:left w:val="none" w:sz="0" w:space="0" w:color="auto"/>
        <w:bottom w:val="none" w:sz="0" w:space="0" w:color="auto"/>
        <w:right w:val="none" w:sz="0" w:space="0" w:color="auto"/>
      </w:divBdr>
    </w:div>
    <w:div w:id="1978486010">
      <w:bodyDiv w:val="1"/>
      <w:marLeft w:val="0"/>
      <w:marRight w:val="0"/>
      <w:marTop w:val="0"/>
      <w:marBottom w:val="0"/>
      <w:divBdr>
        <w:top w:val="none" w:sz="0" w:space="0" w:color="auto"/>
        <w:left w:val="none" w:sz="0" w:space="0" w:color="auto"/>
        <w:bottom w:val="none" w:sz="0" w:space="0" w:color="auto"/>
        <w:right w:val="none" w:sz="0" w:space="0" w:color="auto"/>
      </w:divBdr>
    </w:div>
    <w:div w:id="20940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2119</TotalTime>
  <Pages>16</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Alexander Tilbury</cp:lastModifiedBy>
  <cp:revision>5</cp:revision>
  <dcterms:created xsi:type="dcterms:W3CDTF">2024-02-07T23:20:00Z</dcterms:created>
  <dcterms:modified xsi:type="dcterms:W3CDTF">2025-04-23T22:43:00Z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e40ee44430d7906ef67db1798ae66fea79e9cd7241fdb74347f80433ad3dc0d8</vt:lpwstr>
  </property>
</Properties>
</file>