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EC724" w14:textId="48134472" w:rsidR="002A635F" w:rsidRPr="00321CFD" w:rsidRDefault="0034544C" w:rsidP="0034544C">
      <w:pPr>
        <w:pStyle w:val="Titolo"/>
        <w:jc w:val="center"/>
        <w:rPr>
          <w:b/>
          <w:bCs/>
        </w:rPr>
      </w:pPr>
      <w:r w:rsidRPr="00321CFD">
        <w:rPr>
          <w:b/>
          <w:bCs/>
        </w:rPr>
        <w:t>LOGICA</w:t>
      </w:r>
    </w:p>
    <w:p w14:paraId="7454F13B" w14:textId="44CC613F" w:rsidR="0034544C" w:rsidRPr="00321CFD" w:rsidRDefault="0034544C" w:rsidP="0034544C">
      <w:pPr>
        <w:rPr>
          <w:b/>
          <w:bCs/>
        </w:rPr>
      </w:pPr>
      <w:r w:rsidRPr="00321CFD">
        <w:rPr>
          <w:b/>
          <w:bCs/>
        </w:rPr>
        <w:t>Lezione 19 settembre:</w:t>
      </w:r>
    </w:p>
    <w:p w14:paraId="0FD846FA" w14:textId="1D588C24" w:rsidR="005A57D1" w:rsidRPr="00321CFD" w:rsidRDefault="005A57D1" w:rsidP="005A57D1">
      <w:pPr>
        <w:rPr>
          <w:b/>
          <w:bCs/>
          <w:sz w:val="32"/>
          <w:szCs w:val="32"/>
        </w:rPr>
      </w:pPr>
      <w:r w:rsidRPr="00321CFD">
        <w:rPr>
          <w:b/>
          <w:bCs/>
          <w:color w:val="FF0000"/>
          <w:sz w:val="32"/>
          <w:szCs w:val="32"/>
        </w:rPr>
        <w:t>Concetti Teorici:</w:t>
      </w:r>
      <w:r w:rsidRPr="00321CFD">
        <w:rPr>
          <w:b/>
          <w:bCs/>
          <w:sz w:val="32"/>
          <w:szCs w:val="32"/>
        </w:rPr>
        <w:t xml:space="preserve"> </w:t>
      </w:r>
    </w:p>
    <w:p w14:paraId="33C5C2E8" w14:textId="770398E2" w:rsidR="005A57D1" w:rsidRDefault="005A57D1" w:rsidP="005A57D1">
      <w:pPr>
        <w:spacing w:after="0"/>
      </w:pPr>
      <w:r>
        <w:t>Ciò che vale non è sempre dimostrabile</w:t>
      </w:r>
    </w:p>
    <w:p w14:paraId="44D30A55" w14:textId="62320352" w:rsidR="005A57D1" w:rsidRDefault="005A57D1" w:rsidP="005A57D1">
      <w:pPr>
        <w:spacing w:after="0"/>
      </w:pPr>
      <w:r>
        <w:t>Ci sono situazioni in cui anche se conosco tante regole potrei non essere in grado di dimostrare ciò che vale.</w:t>
      </w:r>
    </w:p>
    <w:p w14:paraId="276274F1" w14:textId="4D22D7BD" w:rsidR="0034544C" w:rsidRDefault="005A57D1" w:rsidP="005A57D1">
      <w:pPr>
        <w:spacing w:after="0"/>
      </w:pPr>
      <w:r>
        <w:t>Un programma non può trovare tutte le dimostrazioni, specialmente se non ci sono, non saremo certi che quella cosa valga o non valga.</w:t>
      </w:r>
    </w:p>
    <w:p w14:paraId="48FA7C6E" w14:textId="77777777" w:rsidR="005A57D1" w:rsidRDefault="005A57D1" w:rsidP="005A57D1">
      <w:pPr>
        <w:spacing w:after="0"/>
      </w:pPr>
    </w:p>
    <w:p w14:paraId="0C2D5838" w14:textId="3EF82C27" w:rsidR="005A57D1" w:rsidRDefault="005A57D1" w:rsidP="005A57D1">
      <w:pPr>
        <w:spacing w:after="0"/>
      </w:pPr>
      <w:r>
        <w:t xml:space="preserve">La logica utilizzata per programmare, e che quindi utilizza algoritmi, si chiama </w:t>
      </w:r>
      <w:r w:rsidRPr="004F0945">
        <w:rPr>
          <w:highlight w:val="magenta"/>
          <w:u w:val="single"/>
        </w:rPr>
        <w:t>logica intuizionista</w:t>
      </w:r>
      <w:r>
        <w:t>.</w:t>
      </w:r>
    </w:p>
    <w:p w14:paraId="31E59391" w14:textId="2C4CE0D2" w:rsidR="005A57D1" w:rsidRDefault="005A57D1" w:rsidP="005A57D1">
      <w:pPr>
        <w:spacing w:after="0"/>
      </w:pPr>
      <w:r>
        <w:t xml:space="preserve">La logica che studia la verità si chiama </w:t>
      </w:r>
      <w:r w:rsidRPr="004F0945">
        <w:rPr>
          <w:highlight w:val="magenta"/>
          <w:u w:val="single"/>
        </w:rPr>
        <w:t>logica classica</w:t>
      </w:r>
    </w:p>
    <w:p w14:paraId="36A65E16" w14:textId="70B35CEF" w:rsidR="005A57D1" w:rsidRDefault="005A57D1" w:rsidP="005A57D1">
      <w:pPr>
        <w:spacing w:after="0"/>
      </w:pPr>
      <w:r>
        <w:t xml:space="preserve">La logica che studia gli eventi futuri si chiama </w:t>
      </w:r>
      <w:r w:rsidRPr="004F0945">
        <w:rPr>
          <w:highlight w:val="magenta"/>
          <w:u w:val="single"/>
        </w:rPr>
        <w:t>logica temporale</w:t>
      </w:r>
    </w:p>
    <w:p w14:paraId="4486BEC6" w14:textId="13430038" w:rsidR="005A57D1" w:rsidRDefault="005A57D1" w:rsidP="005A57D1">
      <w:pPr>
        <w:spacing w:after="0"/>
      </w:pPr>
      <w:r>
        <w:t>L</w:t>
      </w:r>
      <w:r w:rsidRPr="005A57D1">
        <w:t xml:space="preserve">a logica del possesso è denominata </w:t>
      </w:r>
      <w:r w:rsidRPr="004F0945">
        <w:rPr>
          <w:highlight w:val="magenta"/>
          <w:u w:val="single"/>
        </w:rPr>
        <w:t>logica lineare</w:t>
      </w:r>
    </w:p>
    <w:p w14:paraId="02062B33" w14:textId="008715E9" w:rsidR="00560D8C" w:rsidRDefault="00560D8C" w:rsidP="005A57D1">
      <w:pPr>
        <w:spacing w:after="0"/>
      </w:pPr>
      <w:r>
        <w:t xml:space="preserve">La </w:t>
      </w:r>
      <w:proofErr w:type="gramStart"/>
      <w:r w:rsidRPr="004F0945">
        <w:rPr>
          <w:highlight w:val="magenta"/>
          <w:u w:val="single"/>
        </w:rPr>
        <w:t>meta-logica</w:t>
      </w:r>
      <w:proofErr w:type="gramEnd"/>
      <w:r w:rsidRPr="004F0945">
        <w:rPr>
          <w:highlight w:val="magenta"/>
        </w:rPr>
        <w:t xml:space="preserve"> </w:t>
      </w:r>
      <w:r w:rsidRPr="00560D8C">
        <w:t>è la logica che uso per capire e ragionare sulla logica</w:t>
      </w:r>
    </w:p>
    <w:p w14:paraId="41D80AD9" w14:textId="713380D1" w:rsidR="00560D8C" w:rsidRDefault="00560D8C" w:rsidP="005A57D1">
      <w:pPr>
        <w:spacing w:after="0"/>
      </w:pPr>
      <w:r>
        <w:t>L</w:t>
      </w:r>
      <w:r w:rsidRPr="00560D8C">
        <w:t>a logica mi aiuta a capire se durante le mie scomposizioni di problemi ho eseguito correttamente i passaggi</w:t>
      </w:r>
    </w:p>
    <w:p w14:paraId="75836AF1" w14:textId="77777777" w:rsidR="00560D8C" w:rsidRDefault="00560D8C" w:rsidP="005A57D1">
      <w:pPr>
        <w:spacing w:after="0"/>
      </w:pPr>
    </w:p>
    <w:p w14:paraId="7659773C" w14:textId="25F4D577" w:rsidR="00137819" w:rsidRDefault="00137819" w:rsidP="005A57D1">
      <w:pPr>
        <w:spacing w:after="0"/>
      </w:pPr>
      <w:r>
        <w:t>L</w:t>
      </w:r>
      <w:r w:rsidRPr="00137819">
        <w:t>'informatica non può trattare con oggetti infiniti, infatti i numeri reali che utilizziamo</w:t>
      </w:r>
      <w:r>
        <w:t xml:space="preserve"> nei nostri programmi</w:t>
      </w:r>
      <w:r w:rsidRPr="00137819">
        <w:t xml:space="preserve"> non sono come i numeri reali studiati in matematica</w:t>
      </w:r>
      <w:r>
        <w:t xml:space="preserve">. Questo è dovuto al fatto che non esistono memorie </w:t>
      </w:r>
      <w:proofErr w:type="gramStart"/>
      <w:r w:rsidR="004F0945">
        <w:t>infinite, quindi</w:t>
      </w:r>
      <w:proofErr w:type="gramEnd"/>
      <w:r>
        <w:t xml:space="preserve"> ci sarà sempre un numero finito di elementi che potranno contenere, per quanto grande questo numero sia, non potrà mai rappresentare l’infinito.</w:t>
      </w:r>
    </w:p>
    <w:p w14:paraId="70B290C2" w14:textId="77777777" w:rsidR="00137819" w:rsidRDefault="00137819" w:rsidP="005A57D1">
      <w:pPr>
        <w:spacing w:after="0"/>
      </w:pPr>
    </w:p>
    <w:p w14:paraId="77AFE99D" w14:textId="162095CD" w:rsidR="00137819" w:rsidRDefault="00137819" w:rsidP="005A57D1">
      <w:pPr>
        <w:spacing w:after="0"/>
      </w:pPr>
      <w:r>
        <w:t>L</w:t>
      </w:r>
      <w:r w:rsidRPr="00137819">
        <w:t>a specifica del software mi descrive cosa il programma deve fare</w:t>
      </w:r>
    </w:p>
    <w:p w14:paraId="088E087E" w14:textId="77777777" w:rsidR="00137819" w:rsidRDefault="00137819" w:rsidP="005A57D1">
      <w:pPr>
        <w:spacing w:after="0"/>
      </w:pPr>
    </w:p>
    <w:p w14:paraId="2E9BAEA2" w14:textId="77777777" w:rsidR="00137819" w:rsidRDefault="00137819" w:rsidP="005A57D1">
      <w:pPr>
        <w:spacing w:after="0"/>
      </w:pPr>
    </w:p>
    <w:p w14:paraId="4A755C8E" w14:textId="71B55D02" w:rsidR="00137819" w:rsidRPr="00321CFD" w:rsidRDefault="00137819" w:rsidP="005A57D1">
      <w:pPr>
        <w:spacing w:after="0"/>
        <w:rPr>
          <w:b/>
          <w:bCs/>
        </w:rPr>
      </w:pPr>
      <w:r w:rsidRPr="00321CFD">
        <w:rPr>
          <w:b/>
          <w:bCs/>
        </w:rPr>
        <w:t>Lezione 20 settembre:</w:t>
      </w:r>
    </w:p>
    <w:p w14:paraId="75653F59" w14:textId="77777777" w:rsidR="00137819" w:rsidRDefault="00137819" w:rsidP="005A57D1">
      <w:pPr>
        <w:spacing w:after="0"/>
      </w:pPr>
    </w:p>
    <w:p w14:paraId="1BCACD01" w14:textId="39F28F19" w:rsidR="008A65EC" w:rsidRPr="00321CFD" w:rsidRDefault="008A65EC" w:rsidP="005A57D1">
      <w:pPr>
        <w:spacing w:after="0"/>
        <w:rPr>
          <w:b/>
          <w:bCs/>
          <w:color w:val="00B0F0"/>
          <w:sz w:val="32"/>
          <w:szCs w:val="32"/>
        </w:rPr>
      </w:pPr>
      <w:r w:rsidRPr="00321CFD">
        <w:rPr>
          <w:b/>
          <w:bCs/>
          <w:color w:val="00B0F0"/>
          <w:sz w:val="32"/>
          <w:szCs w:val="32"/>
        </w:rPr>
        <w:t>Definizioni:</w:t>
      </w:r>
    </w:p>
    <w:p w14:paraId="5542F80B" w14:textId="77777777" w:rsidR="008A65EC" w:rsidRDefault="008A65EC" w:rsidP="005A57D1">
      <w:pPr>
        <w:spacing w:after="0"/>
      </w:pPr>
    </w:p>
    <w:p w14:paraId="4E805445" w14:textId="17333979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Un fondamento è avere poche ipotesi e pochi enti, che però sono verificati</w:t>
      </w:r>
    </w:p>
    <w:p w14:paraId="2C2DBF79" w14:textId="34E2EA56" w:rsidR="008A65EC" w:rsidRDefault="008A65EC" w:rsidP="008A65EC">
      <w:pPr>
        <w:spacing w:after="0"/>
        <w:ind w:left="360" w:firstLine="348"/>
      </w:pPr>
      <w:r>
        <w:t>es. la teoria degli insiemi</w:t>
      </w:r>
    </w:p>
    <w:p w14:paraId="34A730DF" w14:textId="158A727D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La teoria degli insiemi è il fondamento della matematica: tutto è un insieme, gli insiemi contengono altri insiemi</w:t>
      </w:r>
    </w:p>
    <w:p w14:paraId="0D0AB6E1" w14:textId="0CF99334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Gli enti matematici (numeri, punti etc..) sono tutti insiemi particolari</w:t>
      </w:r>
    </w:p>
    <w:p w14:paraId="6F169460" w14:textId="25BD512F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la teoria degli insiemi è utilizzata perché molto pratica</w:t>
      </w:r>
    </w:p>
    <w:p w14:paraId="6769D78E" w14:textId="627F584C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Nel momento in cui abbiamo degli insiemi composti da numerosi sottoinsiemi si perde l'aspetto computazionale</w:t>
      </w:r>
    </w:p>
    <w:p w14:paraId="4078871F" w14:textId="38CF4B54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 w:rsidRPr="00E85AFA">
        <w:rPr>
          <w:highlight w:val="magenta"/>
          <w:u w:val="single"/>
        </w:rPr>
        <w:t xml:space="preserve">Teoria naïve degli </w:t>
      </w:r>
      <w:r w:rsidR="00E85AFA" w:rsidRPr="00E85AFA">
        <w:rPr>
          <w:highlight w:val="magenta"/>
          <w:u w:val="single"/>
        </w:rPr>
        <w:t>insiemi</w:t>
      </w:r>
      <w:r w:rsidR="00E85AFA">
        <w:t>:</w:t>
      </w:r>
      <w:r>
        <w:t xml:space="preserve"> io posso creare insiemi in ogni modo che mi vieni in </w:t>
      </w:r>
      <w:r w:rsidR="00567816">
        <w:t>mente (</w:t>
      </w:r>
      <w:r>
        <w:t>teoria errata)</w:t>
      </w:r>
    </w:p>
    <w:p w14:paraId="3B5833A1" w14:textId="580C7BA3" w:rsidR="008A65EC" w:rsidRDefault="008A65EC" w:rsidP="008A65EC">
      <w:pPr>
        <w:pStyle w:val="Paragrafoelenco"/>
        <w:spacing w:after="0"/>
      </w:pPr>
      <w:r>
        <w:t>L</w:t>
      </w:r>
      <w:r w:rsidRPr="008A65EC">
        <w:t xml:space="preserve">a teoria è minimale perché </w:t>
      </w:r>
      <w:r w:rsidRPr="00567816">
        <w:rPr>
          <w:highlight w:val="magenta"/>
          <w:u w:val="single"/>
        </w:rPr>
        <w:t>si basa solo sul concetto di uguaglianza, appartenenza e insieme</w:t>
      </w:r>
      <w:r>
        <w:t>. Sono i pilastri di questa teoria, e non vengono definiti, ma si danno per scontati, perché bisogna partire da qualcosa, e si è scelto questi tre concetti, di cui possiamo elencare le proprietà</w:t>
      </w:r>
    </w:p>
    <w:p w14:paraId="4A4DF2DE" w14:textId="26ABD7F5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 w:rsidRPr="008A65EC">
        <w:t>A è un sottoinsieme di B se e solamente se tutti gli elementi di A sono anche di B</w:t>
      </w:r>
    </w:p>
    <w:p w14:paraId="7A15DC12" w14:textId="27AF3956" w:rsidR="008A65EC" w:rsidRDefault="008A65EC" w:rsidP="008A65EC">
      <w:pPr>
        <w:pStyle w:val="Paragrafoelenco"/>
        <w:numPr>
          <w:ilvl w:val="0"/>
          <w:numId w:val="1"/>
        </w:numPr>
        <w:spacing w:after="0"/>
      </w:pPr>
      <w:r>
        <w:t>D</w:t>
      </w:r>
      <w:r w:rsidRPr="008A65EC">
        <w:t>ue insiemi sono uguali se e solamente se hanno gli stessi elementi, anche se ripetuti o con ordine diverso</w:t>
      </w:r>
    </w:p>
    <w:p w14:paraId="2BE2AC47" w14:textId="42FBBCC4" w:rsidR="00170496" w:rsidRPr="00567816" w:rsidRDefault="00CC5E8A" w:rsidP="00CC5E8A">
      <w:pPr>
        <w:pStyle w:val="Paragrafoelenco"/>
        <w:numPr>
          <w:ilvl w:val="0"/>
          <w:numId w:val="1"/>
        </w:numPr>
        <w:spacing w:after="0"/>
        <w:rPr>
          <w:u w:val="single"/>
        </w:rPr>
      </w:pPr>
      <w:r w:rsidRPr="00567816">
        <w:rPr>
          <w:highlight w:val="red"/>
        </w:rPr>
        <w:t>paradosso di Russell</w:t>
      </w:r>
      <w:r w:rsidRPr="00567816">
        <w:t>:</w:t>
      </w:r>
      <w:r>
        <w:t xml:space="preserve"> </w:t>
      </w:r>
      <w:r w:rsidRPr="00567816">
        <w:rPr>
          <w:u w:val="single"/>
        </w:rPr>
        <w:t xml:space="preserve">x è l'insieme che ottengo prendendo gli insiemi </w:t>
      </w:r>
      <w:proofErr w:type="gramStart"/>
      <w:r w:rsidRPr="00567816">
        <w:rPr>
          <w:u w:val="single"/>
        </w:rPr>
        <w:t>degli y</w:t>
      </w:r>
      <w:proofErr w:type="gramEnd"/>
      <w:r w:rsidRPr="00567816">
        <w:rPr>
          <w:u w:val="single"/>
        </w:rPr>
        <w:t xml:space="preserve"> che non appartengono a loro stessi</w:t>
      </w:r>
    </w:p>
    <w:p w14:paraId="1EBA44E8" w14:textId="524FFC4B" w:rsidR="00CC5E8A" w:rsidRDefault="00567816" w:rsidP="00CC5E8A">
      <w:pPr>
        <w:pStyle w:val="Paragrafoelenco"/>
        <w:numPr>
          <w:ilvl w:val="0"/>
          <w:numId w:val="1"/>
        </w:numPr>
        <w:spacing w:after="0"/>
      </w:pPr>
      <w:r>
        <w:t>T</w:t>
      </w:r>
      <w:r w:rsidR="00CC5E8A">
        <w:t>eoria assiomatica degli insiemi (ce ne sono tante):</w:t>
      </w:r>
    </w:p>
    <w:p w14:paraId="1F13C1F0" w14:textId="6C445151" w:rsidR="00CC5E8A" w:rsidRDefault="00567816" w:rsidP="00CC5E8A">
      <w:pPr>
        <w:pStyle w:val="Paragrafoelenco"/>
        <w:spacing w:after="0"/>
      </w:pPr>
      <w:r w:rsidRPr="00567816">
        <w:rPr>
          <w:highlight w:val="magenta"/>
        </w:rPr>
        <w:lastRenderedPageBreak/>
        <w:t xml:space="preserve">I </w:t>
      </w:r>
      <w:r w:rsidR="00CC5E8A" w:rsidRPr="00567816">
        <w:rPr>
          <w:highlight w:val="magenta"/>
        </w:rPr>
        <w:t>concetti di insieme, appartenenza e uguaglianza sono primitivi, ovvero non vengono definiti, ma descriviamo le loro proprietà</w:t>
      </w:r>
    </w:p>
    <w:p w14:paraId="6A154D60" w14:textId="6AAB42FC" w:rsidR="00CC5E8A" w:rsidRPr="00567816" w:rsidRDefault="00CC5E8A" w:rsidP="00CC5E8A">
      <w:pPr>
        <w:pStyle w:val="Paragrafoelenco"/>
        <w:numPr>
          <w:ilvl w:val="0"/>
          <w:numId w:val="1"/>
        </w:numPr>
        <w:spacing w:after="0"/>
        <w:rPr>
          <w:u w:val="single"/>
        </w:rPr>
      </w:pPr>
      <w:r w:rsidRPr="00567816">
        <w:rPr>
          <w:u w:val="single"/>
        </w:rPr>
        <w:t xml:space="preserve">assioma è una cosa che io fisso, e poi durerà per </w:t>
      </w:r>
      <w:r w:rsidR="00567816" w:rsidRPr="00567816">
        <w:rPr>
          <w:u w:val="single"/>
        </w:rPr>
        <w:t>tempo; invece,</w:t>
      </w:r>
      <w:r w:rsidRPr="00567816">
        <w:rPr>
          <w:u w:val="single"/>
        </w:rPr>
        <w:t xml:space="preserve"> un'ipotesi è una cosa temporanea</w:t>
      </w:r>
    </w:p>
    <w:p w14:paraId="432F4B0B" w14:textId="6E51D32F" w:rsidR="00CC5E8A" w:rsidRPr="00567816" w:rsidRDefault="00CC5E8A" w:rsidP="00CC5E8A">
      <w:pPr>
        <w:pStyle w:val="Paragrafoelenco"/>
        <w:numPr>
          <w:ilvl w:val="0"/>
          <w:numId w:val="1"/>
        </w:numPr>
        <w:spacing w:after="0"/>
        <w:rPr>
          <w:u w:val="single"/>
        </w:rPr>
      </w:pPr>
      <w:r w:rsidRPr="00567816">
        <w:rPr>
          <w:u w:val="single"/>
        </w:rPr>
        <w:t xml:space="preserve">l'ipotesi è una cosa che pensi che possa accadere, ma non ci credi </w:t>
      </w:r>
      <w:r w:rsidR="00567816" w:rsidRPr="00567816">
        <w:rPr>
          <w:u w:val="single"/>
        </w:rPr>
        <w:t>totalmente; invece,</w:t>
      </w:r>
      <w:r w:rsidRPr="00567816">
        <w:rPr>
          <w:u w:val="single"/>
        </w:rPr>
        <w:t xml:space="preserve"> un assioma è una cosa in cui credo e su cui non tornerò più</w:t>
      </w:r>
    </w:p>
    <w:p w14:paraId="04AFFB52" w14:textId="0CBF103C" w:rsidR="00CC5E8A" w:rsidRDefault="00CC5E8A" w:rsidP="00CC5E8A">
      <w:pPr>
        <w:pStyle w:val="Paragrafoelenco"/>
        <w:numPr>
          <w:ilvl w:val="0"/>
          <w:numId w:val="1"/>
        </w:numPr>
        <w:spacing w:after="0"/>
      </w:pPr>
      <w:r w:rsidRPr="00CC5E8A">
        <w:t xml:space="preserve">noi seguiremo la teoria di </w:t>
      </w:r>
      <w:proofErr w:type="spellStart"/>
      <w:r w:rsidRPr="00CC5E8A">
        <w:t>Zermelo-fraenkel</w:t>
      </w:r>
      <w:proofErr w:type="spellEnd"/>
      <w:r w:rsidRPr="00CC5E8A">
        <w:t xml:space="preserve"> (ZF)</w:t>
      </w:r>
    </w:p>
    <w:p w14:paraId="46AE7D9D" w14:textId="77777777" w:rsidR="00CC5E8A" w:rsidRDefault="00CC5E8A" w:rsidP="00CC5E8A">
      <w:pPr>
        <w:pStyle w:val="Paragrafoelenco"/>
        <w:numPr>
          <w:ilvl w:val="0"/>
          <w:numId w:val="1"/>
        </w:numPr>
        <w:spacing w:after="0"/>
      </w:pPr>
      <w:r w:rsidRPr="00567816">
        <w:rPr>
          <w:highlight w:val="darkCyan"/>
        </w:rPr>
        <w:t xml:space="preserve">Assiomi di </w:t>
      </w:r>
      <w:proofErr w:type="spellStart"/>
      <w:r w:rsidRPr="00567816">
        <w:rPr>
          <w:highlight w:val="darkCyan"/>
        </w:rPr>
        <w:t>Zermelo-Fraenkel</w:t>
      </w:r>
      <w:proofErr w:type="spellEnd"/>
      <w:r>
        <w:t>:</w:t>
      </w:r>
    </w:p>
    <w:p w14:paraId="2F15DC88" w14:textId="697B5B8B" w:rsidR="00CC5E8A" w:rsidRDefault="00567816" w:rsidP="001B1871">
      <w:pPr>
        <w:pStyle w:val="Paragrafoelenco"/>
        <w:numPr>
          <w:ilvl w:val="0"/>
          <w:numId w:val="4"/>
        </w:numPr>
        <w:spacing w:after="0"/>
      </w:pPr>
      <w:r>
        <w:rPr>
          <w:highlight w:val="darkCyan"/>
        </w:rPr>
        <w:t>A</w:t>
      </w:r>
      <w:r w:rsidR="00CC5E8A" w:rsidRPr="00567816">
        <w:rPr>
          <w:highlight w:val="darkCyan"/>
        </w:rPr>
        <w:t xml:space="preserve">ssioma di </w:t>
      </w:r>
      <w:r w:rsidR="001B1871" w:rsidRPr="00567816">
        <w:rPr>
          <w:highlight w:val="darkCyan"/>
        </w:rPr>
        <w:t>estensionalità:</w:t>
      </w:r>
      <w:r w:rsidR="00CC5E8A">
        <w:t xml:space="preserve"> due insiemi sono uguali se e solamente se hanno gli stessi elementi</w:t>
      </w:r>
    </w:p>
    <w:p w14:paraId="74BA27D8" w14:textId="6E23B0DD" w:rsidR="00CC5E8A" w:rsidRDefault="001B1871" w:rsidP="001B1871">
      <w:pPr>
        <w:pStyle w:val="Paragrafoelenco"/>
        <w:numPr>
          <w:ilvl w:val="0"/>
          <w:numId w:val="4"/>
        </w:numPr>
        <w:spacing w:after="0"/>
      </w:pPr>
      <w:r>
        <w:t>un assioma</w:t>
      </w:r>
      <w:r w:rsidR="00CC5E8A">
        <w:t xml:space="preserve"> è un'ipotesi che prendiamo come vera (senza contare i casi in cui potrebbe non esserlo) da adesso in poi</w:t>
      </w:r>
    </w:p>
    <w:p w14:paraId="24976C87" w14:textId="77777777" w:rsidR="00CC5E8A" w:rsidRDefault="00CC5E8A" w:rsidP="001B1871">
      <w:pPr>
        <w:pStyle w:val="Paragrafoelenco"/>
        <w:numPr>
          <w:ilvl w:val="0"/>
          <w:numId w:val="4"/>
        </w:numPr>
        <w:spacing w:after="0"/>
      </w:pPr>
      <w:r w:rsidRPr="00567816">
        <w:rPr>
          <w:highlight w:val="darkCyan"/>
        </w:rPr>
        <w:t>una definizione</w:t>
      </w:r>
      <w:r>
        <w:t xml:space="preserve"> invece è solo un'abbreviazione, per facilitare il lavoro, abbreviazione di una scritta</w:t>
      </w:r>
    </w:p>
    <w:p w14:paraId="602B2F9D" w14:textId="1DD8A2B9" w:rsidR="00CC5E8A" w:rsidRDefault="00CC5E8A" w:rsidP="001B1871">
      <w:pPr>
        <w:pStyle w:val="Paragrafoelenco"/>
        <w:numPr>
          <w:ilvl w:val="0"/>
          <w:numId w:val="4"/>
        </w:numPr>
        <w:spacing w:after="0"/>
      </w:pPr>
      <w:r w:rsidRPr="00567816">
        <w:rPr>
          <w:highlight w:val="darkCyan"/>
        </w:rPr>
        <w:t xml:space="preserve">assioma di </w:t>
      </w:r>
      <w:r w:rsidR="001B1871" w:rsidRPr="00567816">
        <w:rPr>
          <w:highlight w:val="darkCyan"/>
        </w:rPr>
        <w:t>separazione</w:t>
      </w:r>
      <w:r w:rsidR="001B1871">
        <w:t>:</w:t>
      </w:r>
      <w:r>
        <w:t xml:space="preserve"> a partire da una proprietà non posso definire un insieme con elementi aventi quelle proprietà perché l'insieme potrebbe essere troppo grande.</w:t>
      </w:r>
    </w:p>
    <w:p w14:paraId="73CE7931" w14:textId="358119E5" w:rsidR="00CC5E8A" w:rsidRDefault="00CC5E8A" w:rsidP="001B1871">
      <w:pPr>
        <w:pStyle w:val="Paragrafoelenco"/>
        <w:numPr>
          <w:ilvl w:val="0"/>
          <w:numId w:val="4"/>
        </w:numPr>
        <w:spacing w:after="0"/>
      </w:pPr>
      <w:r>
        <w:t xml:space="preserve">dato un insieme possiamo formare un sottoinsieme dei suoi </w:t>
      </w:r>
      <w:r w:rsidR="001B1871">
        <w:t>elementi</w:t>
      </w:r>
      <w:r>
        <w:t xml:space="preserve"> che soddisfano una proprietà</w:t>
      </w:r>
    </w:p>
    <w:p w14:paraId="3228C9B9" w14:textId="2D539AA3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>
        <w:t xml:space="preserve">ES: </w:t>
      </w:r>
      <w:r w:rsidR="00CC5E8A">
        <w:t>Z appartiene a y se e solo se Z appartiene anche a X e soddisfa una determinata proprietà P(Z)</w:t>
      </w:r>
    </w:p>
    <w:p w14:paraId="0AA6972D" w14:textId="2EA43552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 w:rsidRPr="001B1871">
        <w:t>l'insieme di tutti gli insiemi è una classe, e si evita il paradosso di Russell</w:t>
      </w:r>
    </w:p>
    <w:p w14:paraId="6598CC34" w14:textId="7E2F02BE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 w:rsidRPr="00567816">
        <w:rPr>
          <w:highlight w:val="darkCyan"/>
        </w:rPr>
        <w:t>assioma dell'insieme vuoto</w:t>
      </w:r>
      <w:r>
        <w:t>: esiste l'insieme X, dentro al quale non trovo nessun elemento</w:t>
      </w:r>
    </w:p>
    <w:p w14:paraId="31DEDBB4" w14:textId="77777777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>
        <w:t>definizione di intersezione binaria (di due insiemi), non ho bisogno di assiomi</w:t>
      </w:r>
    </w:p>
    <w:p w14:paraId="4D9F690C" w14:textId="77777777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>
        <w:t>l'intersezione è l'insieme degli elementi che appartengono contemporaneamente ad entrambi gli insiemi</w:t>
      </w:r>
    </w:p>
    <w:p w14:paraId="32351EB2" w14:textId="3ED43A88" w:rsidR="001B1871" w:rsidRDefault="001B1871" w:rsidP="001B1871">
      <w:pPr>
        <w:pStyle w:val="Paragrafoelenco"/>
        <w:numPr>
          <w:ilvl w:val="0"/>
          <w:numId w:val="4"/>
        </w:numPr>
        <w:spacing w:after="0"/>
      </w:pPr>
      <w:r>
        <w:t>teorema è un qualcosa che io riesco a dimostrare grazie agli assiomi che ho fissato e alle ipotesi</w:t>
      </w:r>
    </w:p>
    <w:p w14:paraId="2D39B4C8" w14:textId="66C7F5B0" w:rsidR="00CC5E8A" w:rsidRDefault="00CC5E8A" w:rsidP="001B1871">
      <w:pPr>
        <w:pStyle w:val="Paragrafoelenco"/>
        <w:spacing w:after="0"/>
      </w:pPr>
    </w:p>
    <w:p w14:paraId="4F04D48F" w14:textId="77777777" w:rsidR="00CC5E8A" w:rsidRDefault="00CC5E8A" w:rsidP="00CC5E8A">
      <w:pPr>
        <w:pStyle w:val="Paragrafoelenco"/>
        <w:spacing w:after="0"/>
      </w:pPr>
    </w:p>
    <w:p w14:paraId="4D38B4BB" w14:textId="77777777" w:rsidR="008A65EC" w:rsidRDefault="008A65EC" w:rsidP="008A65EC">
      <w:pPr>
        <w:spacing w:after="0"/>
      </w:pPr>
    </w:p>
    <w:p w14:paraId="4B298B86" w14:textId="5418634E" w:rsidR="008A65EC" w:rsidRPr="00321CFD" w:rsidRDefault="008A65EC" w:rsidP="008A65EC">
      <w:pPr>
        <w:spacing w:after="0"/>
        <w:rPr>
          <w:b/>
          <w:bCs/>
          <w:color w:val="7030A0"/>
          <w:sz w:val="28"/>
          <w:szCs w:val="28"/>
        </w:rPr>
      </w:pPr>
      <w:r w:rsidRPr="00321CFD">
        <w:rPr>
          <w:b/>
          <w:bCs/>
          <w:color w:val="7030A0"/>
          <w:sz w:val="28"/>
          <w:szCs w:val="28"/>
        </w:rPr>
        <w:t xml:space="preserve">Appunti </w:t>
      </w:r>
    </w:p>
    <w:p w14:paraId="79ED9F0C" w14:textId="77777777" w:rsidR="008A65EC" w:rsidRDefault="008A65EC" w:rsidP="008A65EC">
      <w:pPr>
        <w:spacing w:after="0"/>
      </w:pPr>
    </w:p>
    <w:p w14:paraId="6F64C731" w14:textId="77777777" w:rsidR="008A65EC" w:rsidRDefault="008A65EC" w:rsidP="008A65EC">
      <w:pPr>
        <w:pStyle w:val="Paragrafoelenco"/>
        <w:numPr>
          <w:ilvl w:val="0"/>
          <w:numId w:val="2"/>
        </w:numPr>
        <w:spacing w:after="0"/>
      </w:pPr>
      <w:r>
        <w:t>posso elencare gli elementi di un insieme</w:t>
      </w:r>
    </w:p>
    <w:p w14:paraId="7D79E439" w14:textId="083A905A" w:rsidR="008A65EC" w:rsidRDefault="008A65EC" w:rsidP="008A65EC">
      <w:pPr>
        <w:pStyle w:val="Paragrafoelenco"/>
        <w:numPr>
          <w:ilvl w:val="0"/>
          <w:numId w:val="2"/>
        </w:numPr>
        <w:spacing w:after="0"/>
      </w:pPr>
      <w:r>
        <w:t>creare un insieme per comprensione</w:t>
      </w:r>
    </w:p>
    <w:p w14:paraId="5E7B5402" w14:textId="50DDE834" w:rsidR="008A65EC" w:rsidRDefault="008A65EC" w:rsidP="008A65EC">
      <w:pPr>
        <w:pStyle w:val="Paragrafoelenco"/>
        <w:numPr>
          <w:ilvl w:val="0"/>
          <w:numId w:val="2"/>
        </w:numPr>
        <w:spacing w:after="0"/>
      </w:pPr>
      <w:r>
        <w:t xml:space="preserve">un elemento appartiene ad un insieme, vuol dire </w:t>
      </w:r>
      <w:r w:rsidR="00360925">
        <w:t>che,</w:t>
      </w:r>
      <w:r>
        <w:t xml:space="preserve"> se guardo il contenuto di quell'insieme, vedo quell'elemento, senza guardare ad altri insiemi</w:t>
      </w:r>
    </w:p>
    <w:p w14:paraId="6DC7CD29" w14:textId="0A3A03EF" w:rsidR="008A65EC" w:rsidRDefault="00360925" w:rsidP="008A65EC">
      <w:pPr>
        <w:pStyle w:val="Paragrafoelenco"/>
        <w:numPr>
          <w:ilvl w:val="0"/>
          <w:numId w:val="2"/>
        </w:numPr>
        <w:spacing w:after="0"/>
      </w:pPr>
      <w:r>
        <w:t>per esempio,</w:t>
      </w:r>
      <w:r w:rsidR="008A65EC">
        <w:t xml:space="preserve"> se B contiene la scatola A che contiene x, x non appartiene a B </w:t>
      </w:r>
      <w:r>
        <w:t>perché,</w:t>
      </w:r>
      <w:r w:rsidR="008A65EC">
        <w:t xml:space="preserve"> se guardo dentro B, vedo solo A</w:t>
      </w:r>
    </w:p>
    <w:p w14:paraId="0CDF4D00" w14:textId="05810262" w:rsidR="00137819" w:rsidRDefault="008A65EC" w:rsidP="008A65EC">
      <w:pPr>
        <w:pStyle w:val="Paragrafoelenco"/>
        <w:numPr>
          <w:ilvl w:val="0"/>
          <w:numId w:val="2"/>
        </w:numPr>
        <w:spacing w:after="0"/>
      </w:pPr>
      <w:r w:rsidRPr="008A65EC">
        <w:t>se elenchiamo più volte uno stesso elemento di un insieme non modifichiamo l'insieme</w:t>
      </w:r>
    </w:p>
    <w:p w14:paraId="07FB927C" w14:textId="70535B93" w:rsidR="008A65EC" w:rsidRDefault="008A65EC" w:rsidP="008A65EC">
      <w:pPr>
        <w:pStyle w:val="Paragrafoelenco"/>
        <w:numPr>
          <w:ilvl w:val="0"/>
          <w:numId w:val="2"/>
        </w:numPr>
        <w:spacing w:after="0"/>
      </w:pPr>
      <w:r>
        <w:t>ci sono più teori</w:t>
      </w:r>
      <w:r w:rsidR="00360925">
        <w:t>e</w:t>
      </w:r>
      <w:r>
        <w:t xml:space="preserve"> degli insiemi, si chiamano teorie assiomatiche, e si distinguono dagli assiomi su cui si basano</w:t>
      </w:r>
    </w:p>
    <w:p w14:paraId="2F187F45" w14:textId="09CB9428" w:rsidR="00CC5E8A" w:rsidRDefault="00CC5E8A" w:rsidP="008A65EC">
      <w:pPr>
        <w:pStyle w:val="Paragrafoelenco"/>
        <w:numPr>
          <w:ilvl w:val="0"/>
          <w:numId w:val="2"/>
        </w:numPr>
        <w:spacing w:after="0"/>
      </w:pPr>
      <w:r>
        <w:t xml:space="preserve">Russell </w:t>
      </w:r>
      <w:r w:rsidRPr="00CC5E8A">
        <w:t>ha creato un paradosso che ha smontato la teoria insiemistica dell'800</w:t>
      </w:r>
    </w:p>
    <w:p w14:paraId="4CCCAEAA" w14:textId="77777777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>
        <w:t>allora si chiede, ma X appartiene all'insieme X?</w:t>
      </w:r>
    </w:p>
    <w:p w14:paraId="7E15B075" w14:textId="21BDAC9F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>
        <w:t>quindi X appartiene a X se e solo se X non appartiene a X</w:t>
      </w:r>
    </w:p>
    <w:p w14:paraId="42605260" w14:textId="4183207A" w:rsidR="00CC5E8A" w:rsidRPr="00360925" w:rsidRDefault="00CC5E8A" w:rsidP="00CC5E8A">
      <w:pPr>
        <w:pStyle w:val="Paragrafoelenco"/>
        <w:numPr>
          <w:ilvl w:val="0"/>
          <w:numId w:val="2"/>
        </w:numPr>
        <w:spacing w:after="0"/>
        <w:rPr>
          <w:highlight w:val="magenta"/>
          <w:u w:val="single"/>
        </w:rPr>
      </w:pPr>
      <w:r w:rsidRPr="00360925">
        <w:rPr>
          <w:highlight w:val="magenta"/>
          <w:u w:val="single"/>
        </w:rPr>
        <w:t>Con questo paradosso ha capito che non si possono creare insiemi con una proprietà qualsiasi perché potrebbe non esistere</w:t>
      </w:r>
    </w:p>
    <w:p w14:paraId="376A7CF8" w14:textId="77777777" w:rsidR="00CC5E8A" w:rsidRPr="00360925" w:rsidRDefault="00CC5E8A" w:rsidP="00CC5E8A">
      <w:pPr>
        <w:pStyle w:val="Paragrafoelenco"/>
        <w:numPr>
          <w:ilvl w:val="0"/>
          <w:numId w:val="2"/>
        </w:numPr>
        <w:spacing w:after="0"/>
        <w:rPr>
          <w:highlight w:val="magenta"/>
          <w:u w:val="single"/>
        </w:rPr>
      </w:pPr>
      <w:r w:rsidRPr="00360925">
        <w:rPr>
          <w:highlight w:val="magenta"/>
          <w:u w:val="single"/>
        </w:rPr>
        <w:t>gli insiemi troppo grandi diventano classi</w:t>
      </w:r>
    </w:p>
    <w:p w14:paraId="3172E28B" w14:textId="2204F86B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>
        <w:t xml:space="preserve">per questo motivo viene definito che X è una </w:t>
      </w:r>
      <w:r w:rsidR="00360925">
        <w:t>classe; perciò,</w:t>
      </w:r>
      <w:r>
        <w:t xml:space="preserve"> non appartiene a sé stesso</w:t>
      </w:r>
    </w:p>
    <w:p w14:paraId="199F84CD" w14:textId="731CC958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 w:rsidRPr="00CC5E8A">
        <w:t>una classe può appartenere a una super classe</w:t>
      </w:r>
    </w:p>
    <w:p w14:paraId="6674C7C7" w14:textId="6585D144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 w:rsidRPr="00CC5E8A">
        <w:t>l'introduzione delle classi risolve il paradosso perché una classe non può appartenere a sé stessa</w:t>
      </w:r>
    </w:p>
    <w:p w14:paraId="6528FBF3" w14:textId="77777777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>
        <w:t>come si determina la differenza tra classi e insiemi?</w:t>
      </w:r>
    </w:p>
    <w:p w14:paraId="5C2B7B90" w14:textId="705680FA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>
        <w:t>daremo degli assiomi per garantire l'esistenza di certi insiemi (teoria assiomatica)</w:t>
      </w:r>
    </w:p>
    <w:p w14:paraId="06F69B48" w14:textId="22D89D3A" w:rsidR="00CC5E8A" w:rsidRDefault="00CC5E8A" w:rsidP="00CC5E8A">
      <w:pPr>
        <w:pStyle w:val="Paragrafoelenco"/>
        <w:numPr>
          <w:ilvl w:val="0"/>
          <w:numId w:val="2"/>
        </w:numPr>
        <w:spacing w:after="0"/>
      </w:pPr>
      <w:r w:rsidRPr="00CC5E8A">
        <w:t>usiamo assiomi/ipotesi per affermare l'esistenza di alcuni insiemi a partire da altri</w:t>
      </w:r>
    </w:p>
    <w:p w14:paraId="20D19FBB" w14:textId="3FE9B8CD" w:rsidR="00321CFD" w:rsidRDefault="001B1871" w:rsidP="00321CFD">
      <w:pPr>
        <w:pStyle w:val="Paragrafoelenco"/>
        <w:numPr>
          <w:ilvl w:val="0"/>
          <w:numId w:val="2"/>
        </w:numPr>
        <w:spacing w:after="0"/>
      </w:pPr>
      <w:r w:rsidRPr="001B1871">
        <w:t>non ci sono assiomi per restringere classi in insiemi, ma ci sono casi particolari in cui succede</w:t>
      </w:r>
    </w:p>
    <w:p w14:paraId="4255FA29" w14:textId="77777777" w:rsidR="00321CFD" w:rsidRDefault="00321CFD" w:rsidP="00321CFD">
      <w:pPr>
        <w:spacing w:after="0"/>
      </w:pPr>
    </w:p>
    <w:p w14:paraId="7C60F724" w14:textId="2C4F1B8E" w:rsidR="00571A01" w:rsidRPr="00321CFD" w:rsidRDefault="00EA61CE" w:rsidP="00571A01">
      <w:pPr>
        <w:spacing w:after="0"/>
        <w:rPr>
          <w:b/>
          <w:bCs/>
        </w:rPr>
      </w:pPr>
      <w:r w:rsidRPr="00321CFD">
        <w:rPr>
          <w:b/>
          <w:bCs/>
        </w:rPr>
        <w:t>Lezione 21 settembre</w:t>
      </w:r>
    </w:p>
    <w:p w14:paraId="21ECC672" w14:textId="77777777" w:rsidR="00360925" w:rsidRDefault="00360925" w:rsidP="00D17176">
      <w:pPr>
        <w:spacing w:after="0"/>
      </w:pPr>
    </w:p>
    <w:p w14:paraId="029D3AC4" w14:textId="33BAD792" w:rsidR="00D17176" w:rsidRDefault="00D17176" w:rsidP="00D17176">
      <w:pPr>
        <w:spacing w:after="0"/>
      </w:pPr>
      <w:r>
        <w:t>Per fare un'intersezione uso l'assioma della separazione, utilizzando come proprietà l'essere appartenenti ai due insiemi</w:t>
      </w:r>
    </w:p>
    <w:p w14:paraId="64E41BAF" w14:textId="27E1A19C" w:rsidR="00D17176" w:rsidRDefault="00D17176" w:rsidP="00D17176">
      <w:pPr>
        <w:spacing w:after="0"/>
      </w:pPr>
      <w:r>
        <w:t>Non possiamo intersecare infiniti insiemi perché non finiremmo mai di scrivere</w:t>
      </w:r>
    </w:p>
    <w:p w14:paraId="1E070868" w14:textId="20D16225" w:rsidR="00D17176" w:rsidRDefault="00D17176" w:rsidP="00D17176">
      <w:pPr>
        <w:spacing w:after="0"/>
      </w:pPr>
      <w:r>
        <w:t>Utilizzo un insieme per contenere tutti gli insiemi da intersecare, per esempio F</w:t>
      </w:r>
    </w:p>
    <w:p w14:paraId="0EDA439E" w14:textId="2084C15C" w:rsidR="00D17176" w:rsidRDefault="00D17176" w:rsidP="00D17176">
      <w:pPr>
        <w:spacing w:after="0"/>
      </w:pPr>
      <w:r>
        <w:t>Se F è vuoto l'intersezione sarà rappresentata dall'insieme vuoto</w:t>
      </w:r>
    </w:p>
    <w:p w14:paraId="6660C2F6" w14:textId="6FC8D1DD" w:rsidR="00D17176" w:rsidRDefault="00D17176" w:rsidP="00D17176">
      <w:pPr>
        <w:spacing w:after="0"/>
      </w:pPr>
      <w:r>
        <w:t>Se F non è vuoto c'è almeno un insieme A che appartiene a F</w:t>
      </w:r>
    </w:p>
    <w:p w14:paraId="29244AE9" w14:textId="02B8FBD9" w:rsidR="00D17176" w:rsidRDefault="00D17176" w:rsidP="00D17176">
      <w:pPr>
        <w:spacing w:after="0"/>
      </w:pPr>
      <w:r>
        <w:t>Uso un se allora per identificare solo gli insiemi che stanno in F</w:t>
      </w:r>
    </w:p>
    <w:p w14:paraId="705A8390" w14:textId="77777777" w:rsidR="00D17176" w:rsidRDefault="00D17176" w:rsidP="00D17176">
      <w:pPr>
        <w:spacing w:after="0"/>
      </w:pPr>
      <w:r>
        <w:t>X sono gli elementi che appartengono all'insieme intersezione</w:t>
      </w:r>
    </w:p>
    <w:p w14:paraId="5B7630FC" w14:textId="0C4E8C45" w:rsidR="00D17176" w:rsidRDefault="00D17176" w:rsidP="00D17176">
      <w:pPr>
        <w:spacing w:after="0"/>
      </w:pPr>
      <w:r>
        <w:t>Ci sono insiemi che possono contenere un numero infinito di altri insiemi</w:t>
      </w:r>
    </w:p>
    <w:p w14:paraId="60420F2F" w14:textId="781B5EA4" w:rsidR="00D17176" w:rsidRPr="00AE0649" w:rsidRDefault="00D17176" w:rsidP="00D17176">
      <w:pPr>
        <w:spacing w:after="0"/>
        <w:rPr>
          <w:u w:val="single"/>
        </w:rPr>
      </w:pPr>
      <w:r w:rsidRPr="00AE0649">
        <w:rPr>
          <w:u w:val="single"/>
        </w:rPr>
        <w:t xml:space="preserve">Le dimostrazioni usano un linguaggio preciso, non la lingua parlata, detto </w:t>
      </w:r>
      <w:r w:rsidRPr="00AE0649">
        <w:rPr>
          <w:highlight w:val="red"/>
          <w:u w:val="single"/>
        </w:rPr>
        <w:t>linguaggio artificiale</w:t>
      </w:r>
    </w:p>
    <w:p w14:paraId="614D5D88" w14:textId="15B2A22C" w:rsidR="00D17176" w:rsidRDefault="003D71A6" w:rsidP="00D17176">
      <w:pPr>
        <w:spacing w:after="0"/>
      </w:pPr>
      <w:r>
        <w:t>L</w:t>
      </w:r>
      <w:r w:rsidR="00D17176">
        <w:t>e approssimazioni sono dettagli mancanti, a volte errori</w:t>
      </w:r>
    </w:p>
    <w:p w14:paraId="700A13FA" w14:textId="19FAF090" w:rsidR="00D17176" w:rsidRPr="00AE0649" w:rsidRDefault="003D71A6" w:rsidP="00D17176">
      <w:pPr>
        <w:spacing w:after="0"/>
        <w:rPr>
          <w:u w:val="single"/>
        </w:rPr>
      </w:pPr>
      <w:r w:rsidRPr="00AE0649">
        <w:rPr>
          <w:highlight w:val="magenta"/>
          <w:u w:val="single"/>
        </w:rPr>
        <w:t>L</w:t>
      </w:r>
      <w:r w:rsidR="00D17176" w:rsidRPr="00AE0649">
        <w:rPr>
          <w:highlight w:val="magenta"/>
          <w:u w:val="single"/>
        </w:rPr>
        <w:t>'enunciato di un teorema è ciò che vogliamo dimostrare</w:t>
      </w:r>
    </w:p>
    <w:p w14:paraId="4DAD5B66" w14:textId="49CC161D" w:rsidR="00D17176" w:rsidRPr="00AE0649" w:rsidRDefault="003D71A6" w:rsidP="00D17176">
      <w:pPr>
        <w:spacing w:after="0"/>
        <w:rPr>
          <w:highlight w:val="magenta"/>
          <w:u w:val="single"/>
        </w:rPr>
      </w:pPr>
      <w:r w:rsidRPr="00AE0649">
        <w:rPr>
          <w:highlight w:val="magenta"/>
          <w:u w:val="single"/>
        </w:rPr>
        <w:t>U</w:t>
      </w:r>
      <w:r w:rsidR="00D17176" w:rsidRPr="00AE0649">
        <w:rPr>
          <w:highlight w:val="magenta"/>
          <w:u w:val="single"/>
        </w:rPr>
        <w:t>n teorema è un enunciato di cui abbiamo una dimostrazione</w:t>
      </w:r>
    </w:p>
    <w:p w14:paraId="0E984262" w14:textId="02FFDE8C" w:rsidR="00D17176" w:rsidRPr="00AE0649" w:rsidRDefault="003D71A6" w:rsidP="00D17176">
      <w:pPr>
        <w:spacing w:after="0"/>
        <w:rPr>
          <w:u w:val="single"/>
        </w:rPr>
      </w:pPr>
      <w:r w:rsidRPr="00AE0649">
        <w:rPr>
          <w:highlight w:val="magenta"/>
          <w:u w:val="single"/>
        </w:rPr>
        <w:t>U</w:t>
      </w:r>
      <w:r w:rsidR="00D17176" w:rsidRPr="00AE0649">
        <w:rPr>
          <w:highlight w:val="magenta"/>
          <w:u w:val="single"/>
        </w:rPr>
        <w:t>na prova è una sequenza di passi che faccio per dimostrare il mio enunciato</w:t>
      </w:r>
    </w:p>
    <w:p w14:paraId="0237536A" w14:textId="578B34B8" w:rsidR="00D17176" w:rsidRDefault="003D71A6" w:rsidP="00D17176">
      <w:pPr>
        <w:spacing w:after="0"/>
      </w:pPr>
      <w:r>
        <w:t>D</w:t>
      </w:r>
      <w:r w:rsidR="00D17176">
        <w:t>urante la dimostrazione si acquisiscono conoscenze e dati riguardo all'enunciato da dimostrare</w:t>
      </w:r>
    </w:p>
    <w:p w14:paraId="1F87CA9F" w14:textId="4A7C2DFB" w:rsidR="00D17176" w:rsidRDefault="003D71A6" w:rsidP="00D17176">
      <w:pPr>
        <w:spacing w:after="0"/>
      </w:pPr>
      <w:r>
        <w:t>C</w:t>
      </w:r>
      <w:r w:rsidR="00D17176">
        <w:t>i sono due tipi di regole per dimostrare, per eliminazione e di introduzione</w:t>
      </w:r>
    </w:p>
    <w:p w14:paraId="377509AF" w14:textId="77777777" w:rsidR="00D17176" w:rsidRDefault="00D17176" w:rsidP="00D17176">
      <w:pPr>
        <w:spacing w:after="0"/>
      </w:pPr>
      <w:r>
        <w:t>durante la dimostrazione le cose da dimostrare possono cambiare</w:t>
      </w:r>
    </w:p>
    <w:p w14:paraId="65C5038B" w14:textId="77777777" w:rsidR="003D71A6" w:rsidRDefault="003D71A6" w:rsidP="00D17176">
      <w:pPr>
        <w:spacing w:after="0"/>
      </w:pPr>
    </w:p>
    <w:p w14:paraId="200159D7" w14:textId="12EEBD3A" w:rsidR="00D17176" w:rsidRDefault="00AE0649" w:rsidP="00D17176">
      <w:pPr>
        <w:spacing w:after="0"/>
      </w:pPr>
      <w:r>
        <w:rPr>
          <w:highlight w:val="green"/>
        </w:rPr>
        <w:t xml:space="preserve">Per ogni </w:t>
      </w:r>
      <w:r w:rsidRPr="00AE0649">
        <w:rPr>
          <w:highlight w:val="green"/>
        </w:rPr>
        <w:t>“</w:t>
      </w:r>
      <w:r w:rsidR="00606434" w:rsidRPr="00AE0649">
        <w:rPr>
          <w:rFonts w:ascii="Cambria Math" w:hAnsi="Cambria Math" w:cs="Cambria Math"/>
          <w:b/>
          <w:bCs/>
          <w:sz w:val="24"/>
          <w:szCs w:val="24"/>
          <w:highlight w:val="green"/>
        </w:rPr>
        <w:t>∀</w:t>
      </w:r>
      <w:r w:rsidR="00D17176" w:rsidRPr="00AE0649">
        <w:rPr>
          <w:highlight w:val="green"/>
        </w:rPr>
        <w:t>" (introduzione)</w:t>
      </w:r>
      <w:r w:rsidR="003D71A6" w:rsidRPr="00AE0649">
        <w:rPr>
          <w:highlight w:val="green"/>
        </w:rPr>
        <w:t>:</w:t>
      </w:r>
    </w:p>
    <w:p w14:paraId="6EE049B8" w14:textId="77777777" w:rsidR="00D17176" w:rsidRDefault="00D17176" w:rsidP="00D17176">
      <w:pPr>
        <w:spacing w:after="0"/>
      </w:pPr>
      <w:r>
        <w:t xml:space="preserve">sia </w:t>
      </w:r>
      <w:proofErr w:type="spellStart"/>
      <w:r>
        <w:t>x</w:t>
      </w:r>
      <w:proofErr w:type="spellEnd"/>
      <w:r>
        <w:t xml:space="preserve"> un insieme fissato, scelgo un X generico senza sapere nulla delle sue proprietà</w:t>
      </w:r>
    </w:p>
    <w:p w14:paraId="2D791606" w14:textId="77777777" w:rsidR="00D17176" w:rsidRDefault="00D17176" w:rsidP="00D17176">
      <w:pPr>
        <w:spacing w:after="0"/>
      </w:pPr>
      <w:r>
        <w:t xml:space="preserve">se tu hai un'ipotesi che tutti </w:t>
      </w:r>
      <w:proofErr w:type="gramStart"/>
      <w:r>
        <w:t>gli x</w:t>
      </w:r>
      <w:proofErr w:type="gramEnd"/>
      <w:r>
        <w:t xml:space="preserve"> siano dispari, non posso fissare x</w:t>
      </w:r>
    </w:p>
    <w:p w14:paraId="194EB987" w14:textId="6E6F5268" w:rsidR="00D17176" w:rsidRDefault="00D17176" w:rsidP="00D17176">
      <w:pPr>
        <w:spacing w:after="0"/>
      </w:pPr>
      <w:r>
        <w:t>fissare x si può fare solo per dimostrare un "</w:t>
      </w:r>
      <w:r w:rsidR="00606434" w:rsidRPr="00606434">
        <w:rPr>
          <w:rFonts w:ascii="Cambria Math" w:hAnsi="Cambria Math" w:cs="Cambria Math"/>
        </w:rPr>
        <w:t xml:space="preserve"> </w:t>
      </w:r>
      <w:r w:rsidR="00606434"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>
        <w:t xml:space="preserve">" </w:t>
      </w:r>
    </w:p>
    <w:p w14:paraId="7C301F3F" w14:textId="7008CA71" w:rsidR="00D17176" w:rsidRDefault="00D17176" w:rsidP="00D17176">
      <w:pPr>
        <w:spacing w:after="0"/>
      </w:pPr>
      <w:r>
        <w:t xml:space="preserve">sia </w:t>
      </w:r>
      <w:proofErr w:type="spellStart"/>
      <w:r>
        <w:t>x</w:t>
      </w:r>
      <w:proofErr w:type="spellEnd"/>
      <w:r>
        <w:t xml:space="preserve"> un insieme fissato si scrive "assume x: set"</w:t>
      </w:r>
    </w:p>
    <w:p w14:paraId="5D2B9E5C" w14:textId="7FD4CF64" w:rsidR="00D17176" w:rsidRDefault="003D71A6" w:rsidP="00D17176">
      <w:pPr>
        <w:spacing w:after="0"/>
      </w:pPr>
      <w:r>
        <w:t>F</w:t>
      </w:r>
      <w:r w:rsidR="00D17176">
        <w:t>issato si intende che non cambierà durante la dimostrazione</w:t>
      </w:r>
    </w:p>
    <w:p w14:paraId="08DC57E0" w14:textId="77777777" w:rsidR="003D71A6" w:rsidRDefault="003D71A6" w:rsidP="00D17176">
      <w:pPr>
        <w:spacing w:after="0"/>
      </w:pPr>
    </w:p>
    <w:p w14:paraId="6D670D9B" w14:textId="6BDE20CD" w:rsidR="00D17176" w:rsidRDefault="00AE0649" w:rsidP="00D17176">
      <w:pPr>
        <w:spacing w:after="0"/>
      </w:pPr>
      <w:r>
        <w:rPr>
          <w:highlight w:val="green"/>
        </w:rPr>
        <w:t xml:space="preserve">Per ogni </w:t>
      </w:r>
      <w:r w:rsidRPr="00AE0649">
        <w:rPr>
          <w:highlight w:val="green"/>
        </w:rPr>
        <w:t>“</w:t>
      </w:r>
      <w:r w:rsidR="00606434" w:rsidRPr="00AE0649">
        <w:rPr>
          <w:rFonts w:ascii="Cambria Math" w:hAnsi="Cambria Math" w:cs="Cambria Math"/>
          <w:b/>
          <w:bCs/>
          <w:sz w:val="24"/>
          <w:szCs w:val="24"/>
          <w:highlight w:val="green"/>
        </w:rPr>
        <w:t>∀</w:t>
      </w:r>
      <w:r w:rsidR="00D17176" w:rsidRPr="00AE0649">
        <w:rPr>
          <w:highlight w:val="green"/>
        </w:rPr>
        <w:t>" (eliminazione)</w:t>
      </w:r>
      <w:r w:rsidR="003D71A6" w:rsidRPr="00AE0649">
        <w:rPr>
          <w:highlight w:val="green"/>
        </w:rPr>
        <w:t>:</w:t>
      </w:r>
    </w:p>
    <w:p w14:paraId="2581D983" w14:textId="7AB0B076" w:rsidR="00D17176" w:rsidRDefault="00D17176" w:rsidP="00D17176">
      <w:pPr>
        <w:spacing w:after="0"/>
      </w:pPr>
      <w:r>
        <w:t xml:space="preserve">lo usi quando </w:t>
      </w:r>
      <w:proofErr w:type="spellStart"/>
      <w:r>
        <w:t>sai</w:t>
      </w:r>
      <w:proofErr w:type="spellEnd"/>
      <w:r>
        <w:t xml:space="preserve"> già che il </w:t>
      </w:r>
      <w:r w:rsidR="00606434">
        <w:t>“</w:t>
      </w:r>
      <w:r w:rsidR="00606434"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 w:rsidR="00606434">
        <w:t>”</w:t>
      </w:r>
      <w:r>
        <w:t xml:space="preserve"> vale</w:t>
      </w:r>
    </w:p>
    <w:p w14:paraId="01824724" w14:textId="77777777" w:rsidR="00D17176" w:rsidRDefault="00D17176" w:rsidP="00D17176">
      <w:pPr>
        <w:spacing w:after="0"/>
      </w:pPr>
      <w:r>
        <w:t>lo uso quando so che tutti gli elementi hanno una proprietà, e quindi prendo quello che voglio</w:t>
      </w:r>
    </w:p>
    <w:p w14:paraId="7DEFEDAA" w14:textId="74219FDA" w:rsidR="00D17176" w:rsidRDefault="00D17176" w:rsidP="00D17176">
      <w:pPr>
        <w:spacing w:after="0"/>
      </w:pPr>
      <w:r>
        <w:t>usando quell'ipotesi allora quella proprietà vale per...</w:t>
      </w:r>
    </w:p>
    <w:p w14:paraId="07F45F16" w14:textId="57E71CFE" w:rsidR="00606434" w:rsidRDefault="00606434" w:rsidP="00D17176">
      <w:pPr>
        <w:spacing w:after="0"/>
      </w:pPr>
    </w:p>
    <w:p w14:paraId="787D9ECC" w14:textId="43FE080A" w:rsidR="00D17176" w:rsidRDefault="00606434" w:rsidP="00D17176">
      <w:pPr>
        <w:spacing w:after="0"/>
      </w:pPr>
      <w:r w:rsidRPr="00AE0649">
        <w:rPr>
          <w:highlight w:val="green"/>
        </w:rPr>
        <w:t>I</w:t>
      </w:r>
      <w:r w:rsidR="00D17176" w:rsidRPr="00AE0649">
        <w:rPr>
          <w:highlight w:val="green"/>
        </w:rPr>
        <w:t xml:space="preserve">mplicazione: </w:t>
      </w:r>
      <w:r w:rsidRPr="00AE0649">
        <w:rPr>
          <w:rFonts w:ascii="Cambria Math" w:hAnsi="Cambria Math" w:cs="Cambria Math"/>
          <w:b/>
          <w:bCs/>
          <w:sz w:val="24"/>
          <w:szCs w:val="24"/>
          <w:highlight w:val="green"/>
        </w:rPr>
        <w:t>⇒</w:t>
      </w:r>
      <w:r w:rsidR="00D17176" w:rsidRPr="00AE0649">
        <w:rPr>
          <w:highlight w:val="green"/>
        </w:rPr>
        <w:t xml:space="preserve"> (introduzione)</w:t>
      </w:r>
      <w:r w:rsidRPr="00AE0649">
        <w:rPr>
          <w:highlight w:val="green"/>
        </w:rPr>
        <w:t>:</w:t>
      </w:r>
    </w:p>
    <w:p w14:paraId="4F937145" w14:textId="77777777" w:rsidR="00606434" w:rsidRDefault="00606434" w:rsidP="00D17176">
      <w:pPr>
        <w:spacing w:after="0"/>
      </w:pPr>
      <w:r>
        <w:t xml:space="preserve">P </w:t>
      </w:r>
      <w:r>
        <w:rPr>
          <w:rFonts w:ascii="Cambria Math" w:hAnsi="Cambria Math" w:cs="Cambria Math"/>
        </w:rPr>
        <w:t>⇒</w:t>
      </w:r>
      <w:r>
        <w:t xml:space="preserve"> Q</w:t>
      </w:r>
    </w:p>
    <w:p w14:paraId="2AA974C7" w14:textId="55C3B213" w:rsidR="00D17176" w:rsidRDefault="00D17176" w:rsidP="00D17176">
      <w:pPr>
        <w:spacing w:after="0"/>
      </w:pPr>
      <w:r>
        <w:t>lo faccio ipotizzando che valga P e proseguo la dimostrazione</w:t>
      </w:r>
    </w:p>
    <w:p w14:paraId="0B1FFA19" w14:textId="77777777" w:rsidR="00606434" w:rsidRDefault="00606434" w:rsidP="00D17176">
      <w:pPr>
        <w:spacing w:after="0"/>
      </w:pPr>
    </w:p>
    <w:p w14:paraId="41F1C75E" w14:textId="7751EBD7" w:rsidR="00D17176" w:rsidRDefault="00606434" w:rsidP="00D17176">
      <w:pPr>
        <w:spacing w:after="0"/>
      </w:pPr>
      <w:r w:rsidRPr="00E15A36">
        <w:rPr>
          <w:highlight w:val="green"/>
        </w:rPr>
        <w:t>I</w:t>
      </w:r>
      <w:r w:rsidR="00D17176" w:rsidRPr="00E15A36">
        <w:rPr>
          <w:highlight w:val="green"/>
        </w:rPr>
        <w:t xml:space="preserve">mplicazione: </w:t>
      </w:r>
      <w:r w:rsidRPr="00E15A36">
        <w:rPr>
          <w:rFonts w:ascii="Cambria Math" w:hAnsi="Cambria Math" w:cs="Cambria Math"/>
          <w:b/>
          <w:bCs/>
          <w:sz w:val="24"/>
          <w:szCs w:val="24"/>
          <w:highlight w:val="green"/>
        </w:rPr>
        <w:t>⇒</w:t>
      </w:r>
      <w:r w:rsidRPr="00E15A36">
        <w:rPr>
          <w:highlight w:val="green"/>
        </w:rPr>
        <w:t xml:space="preserve"> </w:t>
      </w:r>
      <w:r w:rsidR="00D17176" w:rsidRPr="00E15A36">
        <w:rPr>
          <w:highlight w:val="green"/>
        </w:rPr>
        <w:t>(eliminazione)</w:t>
      </w:r>
    </w:p>
    <w:p w14:paraId="737A2927" w14:textId="77777777" w:rsidR="00D17176" w:rsidRDefault="00D17176" w:rsidP="00D17176">
      <w:pPr>
        <w:spacing w:after="0"/>
      </w:pPr>
      <w:r>
        <w:t xml:space="preserve">so già </w:t>
      </w:r>
      <w:proofErr w:type="gramStart"/>
      <w:r>
        <w:t>che</w:t>
      </w:r>
      <w:proofErr w:type="gramEnd"/>
      <w:r>
        <w:t xml:space="preserve"> se vale P, allora vale Q, però devo verificare che P sia vero</w:t>
      </w:r>
    </w:p>
    <w:p w14:paraId="3089AC5D" w14:textId="77777777" w:rsidR="00D17176" w:rsidRDefault="00D17176" w:rsidP="00D17176">
      <w:pPr>
        <w:spacing w:after="0"/>
      </w:pPr>
      <w:r>
        <w:t>dimostriamo Q, combinando due ipotesi, cioè P implica Q, e P sia vero</w:t>
      </w:r>
    </w:p>
    <w:p w14:paraId="2CA6348B" w14:textId="6542903A" w:rsidR="00D17176" w:rsidRDefault="00D17176" w:rsidP="00D17176">
      <w:pPr>
        <w:spacing w:after="0"/>
      </w:pPr>
      <w:r>
        <w:t xml:space="preserve">per restringere il </w:t>
      </w:r>
      <w:r w:rsidR="00606434" w:rsidRPr="00606434">
        <w:rPr>
          <w:rFonts w:ascii="Cambria Math" w:hAnsi="Cambria Math" w:cs="Cambria Math"/>
          <w:b/>
          <w:bCs/>
        </w:rPr>
        <w:t>∀</w:t>
      </w:r>
      <w:r>
        <w:t xml:space="preserve"> uso un </w:t>
      </w:r>
      <w:r w:rsidR="00606434" w:rsidRPr="00606434">
        <w:rPr>
          <w:rFonts w:ascii="Cambria Math" w:hAnsi="Cambria Math" w:cs="Cambria Math"/>
          <w:b/>
          <w:bCs/>
          <w:sz w:val="24"/>
          <w:szCs w:val="24"/>
        </w:rPr>
        <w:t>⇒</w:t>
      </w:r>
    </w:p>
    <w:p w14:paraId="0172086F" w14:textId="78AEBC0A" w:rsidR="00D17176" w:rsidRDefault="00D17176" w:rsidP="00D17176">
      <w:pPr>
        <w:spacing w:after="0"/>
      </w:pPr>
      <w:r>
        <w:t xml:space="preserve">il quindi indica che stiamo usando l'ultima </w:t>
      </w:r>
      <w:r w:rsidR="00996A51">
        <w:t>ipotesi</w:t>
      </w:r>
      <w:r>
        <w:t xml:space="preserve"> che abbiamo dimostrato</w:t>
      </w:r>
    </w:p>
    <w:p w14:paraId="42140787" w14:textId="77777777" w:rsidR="00606434" w:rsidRDefault="00606434" w:rsidP="00D17176">
      <w:pPr>
        <w:spacing w:after="0"/>
      </w:pPr>
    </w:p>
    <w:p w14:paraId="0EBA2993" w14:textId="51804DC1" w:rsidR="00D17176" w:rsidRDefault="00996A51" w:rsidP="00D17176">
      <w:pPr>
        <w:spacing w:after="0"/>
      </w:pPr>
      <w:r w:rsidRPr="00E15A36">
        <w:rPr>
          <w:highlight w:val="green"/>
        </w:rPr>
        <w:t>S</w:t>
      </w:r>
      <w:r w:rsidR="00D17176" w:rsidRPr="00E15A36">
        <w:rPr>
          <w:highlight w:val="green"/>
        </w:rPr>
        <w:t>e e solamente se</w:t>
      </w:r>
      <w:r w:rsidRPr="00E15A36">
        <w:rPr>
          <w:highlight w:val="green"/>
        </w:rPr>
        <w:t xml:space="preserve">: </w:t>
      </w:r>
      <w:r w:rsidRPr="00E15A36">
        <w:rPr>
          <w:rFonts w:ascii="Cambria Math" w:hAnsi="Cambria Math" w:cs="Cambria Math"/>
          <w:b/>
          <w:bCs/>
          <w:sz w:val="24"/>
          <w:szCs w:val="24"/>
          <w:highlight w:val="green"/>
        </w:rPr>
        <w:t>⇐⇒</w:t>
      </w:r>
      <w:r w:rsidR="00D17176" w:rsidRPr="00E15A36">
        <w:rPr>
          <w:b/>
          <w:bCs/>
          <w:sz w:val="24"/>
          <w:szCs w:val="24"/>
          <w:highlight w:val="green"/>
        </w:rPr>
        <w:t xml:space="preserve"> </w:t>
      </w:r>
      <w:r w:rsidR="00D17176" w:rsidRPr="00E15A36">
        <w:rPr>
          <w:highlight w:val="green"/>
        </w:rPr>
        <w:t>(introduzione)</w:t>
      </w:r>
      <w:r w:rsidRPr="00E15A36">
        <w:rPr>
          <w:highlight w:val="green"/>
        </w:rPr>
        <w:t>:</w:t>
      </w:r>
    </w:p>
    <w:p w14:paraId="16D99611" w14:textId="2E515B0C" w:rsidR="00D17176" w:rsidRDefault="00D17176" w:rsidP="00D17176">
      <w:pPr>
        <w:spacing w:after="0"/>
      </w:pPr>
      <w:r>
        <w:t xml:space="preserve">è come dire </w:t>
      </w:r>
      <w:proofErr w:type="gramStart"/>
      <w:r>
        <w:t>che</w:t>
      </w:r>
      <w:proofErr w:type="gramEnd"/>
      <w:r>
        <w:t xml:space="preserve"> se P implica Q, allora anche Q implica P, quindi userò </w:t>
      </w:r>
      <w:r w:rsidR="007B2F69">
        <w:t>d</w:t>
      </w:r>
      <w:r>
        <w:t>ue dimostrazioni</w:t>
      </w:r>
    </w:p>
    <w:p w14:paraId="6C42F7EB" w14:textId="77777777" w:rsidR="007B2F69" w:rsidRDefault="007B2F69" w:rsidP="00D17176">
      <w:pPr>
        <w:spacing w:after="0"/>
      </w:pPr>
    </w:p>
    <w:p w14:paraId="041F9F80" w14:textId="77777777" w:rsidR="007B2F69" w:rsidRDefault="007B2F69" w:rsidP="00D17176">
      <w:pPr>
        <w:spacing w:after="0"/>
      </w:pPr>
      <w:r w:rsidRPr="00E15A36">
        <w:rPr>
          <w:highlight w:val="green"/>
        </w:rPr>
        <w:t xml:space="preserve">Se e solamente se: </w:t>
      </w:r>
      <w:r w:rsidRPr="00E15A36">
        <w:rPr>
          <w:rFonts w:ascii="Cambria Math" w:hAnsi="Cambria Math" w:cs="Cambria Math"/>
          <w:b/>
          <w:bCs/>
          <w:sz w:val="24"/>
          <w:szCs w:val="24"/>
          <w:highlight w:val="green"/>
        </w:rPr>
        <w:t>⇐⇒</w:t>
      </w:r>
      <w:r w:rsidRPr="00E15A36">
        <w:rPr>
          <w:b/>
          <w:bCs/>
          <w:sz w:val="24"/>
          <w:szCs w:val="24"/>
          <w:highlight w:val="green"/>
        </w:rPr>
        <w:t xml:space="preserve"> </w:t>
      </w:r>
      <w:r w:rsidRPr="00E15A36">
        <w:rPr>
          <w:highlight w:val="green"/>
        </w:rPr>
        <w:t>(</w:t>
      </w:r>
      <w:r w:rsidR="00D17176" w:rsidRPr="00E15A36">
        <w:rPr>
          <w:highlight w:val="green"/>
        </w:rPr>
        <w:t>eliminazione</w:t>
      </w:r>
      <w:r w:rsidRPr="00E15A36">
        <w:rPr>
          <w:highlight w:val="green"/>
        </w:rPr>
        <w:t>):</w:t>
      </w:r>
    </w:p>
    <w:p w14:paraId="345EC8DB" w14:textId="4C36A144" w:rsidR="00D17176" w:rsidRDefault="00D17176" w:rsidP="00D17176">
      <w:pPr>
        <w:spacing w:after="0"/>
      </w:pPr>
      <w:r>
        <w:t>scelgo io la direzione della freccia sapendo che quell'ipotesi sia verificata</w:t>
      </w:r>
    </w:p>
    <w:p w14:paraId="2A712D9D" w14:textId="77777777" w:rsidR="007B2F69" w:rsidRDefault="007B2F69" w:rsidP="00D17176">
      <w:pPr>
        <w:spacing w:after="0"/>
      </w:pPr>
    </w:p>
    <w:p w14:paraId="509B24FB" w14:textId="77777777" w:rsidR="007B2F69" w:rsidRDefault="007B2F69" w:rsidP="00D17176">
      <w:pPr>
        <w:spacing w:after="0"/>
      </w:pPr>
    </w:p>
    <w:p w14:paraId="27E388B3" w14:textId="77777777" w:rsidR="007B2F69" w:rsidRDefault="007B2F69" w:rsidP="00D17176">
      <w:pPr>
        <w:spacing w:after="0"/>
      </w:pPr>
    </w:p>
    <w:p w14:paraId="334C3E02" w14:textId="09871FAE" w:rsidR="00D17176" w:rsidRPr="00E15A36" w:rsidRDefault="007B2F69" w:rsidP="00D17176">
      <w:pPr>
        <w:spacing w:after="0"/>
        <w:rPr>
          <w:u w:val="single"/>
        </w:rPr>
      </w:pPr>
      <w:r w:rsidRPr="00E15A36">
        <w:rPr>
          <w:highlight w:val="magenta"/>
          <w:u w:val="single"/>
        </w:rPr>
        <w:t>E</w:t>
      </w:r>
      <w:r w:rsidR="00D17176" w:rsidRPr="00E15A36">
        <w:rPr>
          <w:highlight w:val="magenta"/>
          <w:u w:val="single"/>
        </w:rPr>
        <w:t>spansione</w:t>
      </w:r>
      <w:r w:rsidRPr="00E15A36">
        <w:rPr>
          <w:highlight w:val="magenta"/>
          <w:u w:val="single"/>
        </w:rPr>
        <w:t>:</w:t>
      </w:r>
      <w:r w:rsidR="00D17176" w:rsidRPr="00E15A36">
        <w:rPr>
          <w:highlight w:val="magenta"/>
          <w:u w:val="single"/>
        </w:rPr>
        <w:t xml:space="preserve"> si usa ovvero, per estendere un'abbreviazione</w:t>
      </w:r>
    </w:p>
    <w:p w14:paraId="0EF396A7" w14:textId="33EFA73A" w:rsidR="00D17176" w:rsidRDefault="00D17176" w:rsidP="00D17176">
      <w:pPr>
        <w:spacing w:after="0"/>
      </w:pPr>
      <w:r>
        <w:t>esplicitazione della conclusone si fa con</w:t>
      </w:r>
      <w:r w:rsidR="007B2F69">
        <w:t>: “</w:t>
      </w:r>
      <w:r>
        <w:t>dobbiamo dimostrare P</w:t>
      </w:r>
      <w:r w:rsidR="00360925">
        <w:t>”;</w:t>
      </w:r>
      <w:r w:rsidR="007B2F69">
        <w:t xml:space="preserve"> dove P indica la nostra conclusione corrente, ovvero quello che dobbiamo dimostrare in quel momento. Si usa </w:t>
      </w:r>
      <w:r>
        <w:t>quando abbiamo fatto molti passaggi intermedi</w:t>
      </w:r>
    </w:p>
    <w:p w14:paraId="2A55FCB6" w14:textId="77777777" w:rsidR="007B2F69" w:rsidRDefault="007B2F69" w:rsidP="00D17176">
      <w:pPr>
        <w:spacing w:after="0"/>
      </w:pPr>
    </w:p>
    <w:p w14:paraId="31E73E2D" w14:textId="2BECEDDD" w:rsidR="00D17176" w:rsidRDefault="007B2F69" w:rsidP="00D17176">
      <w:pPr>
        <w:spacing w:after="0"/>
      </w:pPr>
      <w:r>
        <w:t>P</w:t>
      </w:r>
      <w:r w:rsidR="00D17176">
        <w:t>rime dimostrazioni</w:t>
      </w:r>
      <w:r>
        <w:t>:</w:t>
      </w:r>
    </w:p>
    <w:p w14:paraId="0F491AB5" w14:textId="60B21123" w:rsidR="00D17176" w:rsidRPr="00E15A36" w:rsidRDefault="007B2F69" w:rsidP="00D17176">
      <w:pPr>
        <w:spacing w:after="0"/>
        <w:rPr>
          <w:b/>
          <w:bCs/>
          <w:color w:val="806000" w:themeColor="accent4" w:themeShade="80"/>
          <w:u w:val="single"/>
        </w:rPr>
      </w:pPr>
      <w:r w:rsidRPr="00E15A36">
        <w:rPr>
          <w:b/>
          <w:bCs/>
          <w:color w:val="806000" w:themeColor="accent4" w:themeShade="80"/>
          <w:u w:val="single"/>
        </w:rPr>
        <w:t>R</w:t>
      </w:r>
      <w:r w:rsidR="00D17176" w:rsidRPr="00E15A36">
        <w:rPr>
          <w:b/>
          <w:bCs/>
          <w:color w:val="806000" w:themeColor="accent4" w:themeShade="80"/>
          <w:u w:val="single"/>
        </w:rPr>
        <w:t>iflessibilità del sottoinsieme</w:t>
      </w:r>
      <w:r w:rsidRPr="00E15A36">
        <w:rPr>
          <w:b/>
          <w:bCs/>
          <w:color w:val="806000" w:themeColor="accent4" w:themeShade="80"/>
          <w:u w:val="single"/>
        </w:rPr>
        <w:t>:</w:t>
      </w:r>
    </w:p>
    <w:p w14:paraId="02923F21" w14:textId="589AC1FB" w:rsidR="00D17176" w:rsidRDefault="00D17176" w:rsidP="00D17176">
      <w:pPr>
        <w:spacing w:after="0"/>
      </w:pPr>
      <w:r>
        <w:t xml:space="preserve">nelle dimostrazioni c'è sempre un </w:t>
      </w:r>
      <w:r w:rsidR="007B2F69"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>
        <w:t>, a volte nascosto</w:t>
      </w:r>
    </w:p>
    <w:p w14:paraId="3F8C74A5" w14:textId="71C9369D" w:rsidR="00D17176" w:rsidRPr="007B2F69" w:rsidRDefault="007B2F69" w:rsidP="00D17176">
      <w:pPr>
        <w:spacing w:after="0"/>
      </w:pPr>
      <w:r>
        <w:t xml:space="preserve">quando ho un </w:t>
      </w:r>
      <w:r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>
        <w:t>fisso un insieme</w:t>
      </w:r>
    </w:p>
    <w:p w14:paraId="0A63C11D" w14:textId="6B3DC0B4" w:rsidR="00D17176" w:rsidRDefault="00D17176" w:rsidP="00D17176">
      <w:pPr>
        <w:spacing w:after="0"/>
      </w:pPr>
      <w:r>
        <w:t xml:space="preserve">x sottoinsieme di x, ovvero </w:t>
      </w:r>
      <w:r w:rsidR="007B2F69"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 w:rsidR="007B2F69">
        <w:rPr>
          <w:rFonts w:ascii="Cambria Math" w:hAnsi="Cambria Math" w:cs="Cambria Math"/>
          <w:b/>
          <w:bCs/>
          <w:sz w:val="24"/>
          <w:szCs w:val="24"/>
        </w:rPr>
        <w:t xml:space="preserve"> </w:t>
      </w:r>
      <w:r>
        <w:t xml:space="preserve">y, y appartiene a x, allora y appartiene a x </w:t>
      </w:r>
      <w:r w:rsidR="007B2F69">
        <w:t>(</w:t>
      </w:r>
      <w:r>
        <w:t>espansione</w:t>
      </w:r>
      <w:r w:rsidR="007B2F69">
        <w:t>)</w:t>
      </w:r>
    </w:p>
    <w:p w14:paraId="2FF43C32" w14:textId="77777777" w:rsidR="00D17176" w:rsidRDefault="00D17176" w:rsidP="00D17176">
      <w:pPr>
        <w:spacing w:after="0"/>
      </w:pPr>
      <w:r>
        <w:t>tale che y appartiene a x (ipotesi) è un'implicazione introduzione</w:t>
      </w:r>
    </w:p>
    <w:p w14:paraId="3EFFCCBB" w14:textId="77777777" w:rsidR="009C67C4" w:rsidRDefault="009C67C4" w:rsidP="00D17176">
      <w:pPr>
        <w:spacing w:after="0"/>
      </w:pPr>
    </w:p>
    <w:p w14:paraId="47B608A7" w14:textId="77777777" w:rsidR="00D17176" w:rsidRDefault="00D17176" w:rsidP="00D17176">
      <w:pPr>
        <w:spacing w:after="0"/>
      </w:pPr>
      <w:r>
        <w:t>le dimostrazioni verificano la conclusione solo nel caso in cui si verifichi l'ipotesi</w:t>
      </w:r>
    </w:p>
    <w:p w14:paraId="2D76DB3E" w14:textId="77777777" w:rsidR="00D17176" w:rsidRDefault="00D17176" w:rsidP="00D17176">
      <w:pPr>
        <w:spacing w:after="0"/>
      </w:pPr>
      <w:r>
        <w:t>formalizzazione è il passaggio dalla lingua parlata ai simboli</w:t>
      </w:r>
    </w:p>
    <w:p w14:paraId="43C59491" w14:textId="265F2ECB" w:rsidR="00D17176" w:rsidRDefault="00D17176" w:rsidP="00D17176">
      <w:pPr>
        <w:spacing w:after="0"/>
      </w:pPr>
      <w:r>
        <w:t>se dobbiamo dimostrare un per ogni possiamo fissare un qualcosa</w:t>
      </w:r>
    </w:p>
    <w:p w14:paraId="0DE15D9D" w14:textId="17AE01E3" w:rsidR="00D17176" w:rsidRDefault="00D17176" w:rsidP="00D17176">
      <w:pPr>
        <w:spacing w:after="0"/>
      </w:pPr>
      <w:r>
        <w:t xml:space="preserve">dentro l'assioma dell'estensionalità ci sono due eliminazioni del </w:t>
      </w:r>
      <w:r w:rsidR="009C67C4" w:rsidRPr="007B2F69">
        <w:rPr>
          <w:rFonts w:ascii="Cambria Math" w:hAnsi="Cambria Math" w:cs="Cambria Math"/>
          <w:b/>
          <w:bCs/>
          <w:sz w:val="24"/>
          <w:szCs w:val="24"/>
        </w:rPr>
        <w:t>∀</w:t>
      </w:r>
      <w:r>
        <w:t xml:space="preserve">, una eliminazione </w:t>
      </w:r>
      <w:r w:rsidR="009C67C4" w:rsidRPr="00996A51">
        <w:rPr>
          <w:rFonts w:ascii="Cambria Math" w:hAnsi="Cambria Math" w:cs="Cambria Math"/>
          <w:b/>
          <w:bCs/>
          <w:sz w:val="24"/>
          <w:szCs w:val="24"/>
        </w:rPr>
        <w:t>⇐⇒</w:t>
      </w:r>
      <w:r>
        <w:t xml:space="preserve"> e un'altra eliminazione del </w:t>
      </w:r>
      <w:r w:rsidR="009C67C4" w:rsidRPr="00606434">
        <w:rPr>
          <w:rFonts w:ascii="Cambria Math" w:hAnsi="Cambria Math" w:cs="Cambria Math"/>
          <w:b/>
          <w:bCs/>
          <w:sz w:val="24"/>
          <w:szCs w:val="24"/>
        </w:rPr>
        <w:t>⇒</w:t>
      </w:r>
    </w:p>
    <w:p w14:paraId="19D108D5" w14:textId="77777777" w:rsidR="00D17176" w:rsidRDefault="00D17176" w:rsidP="00D17176">
      <w:pPr>
        <w:spacing w:after="0"/>
      </w:pPr>
      <w:proofErr w:type="spellStart"/>
      <w:proofErr w:type="gramStart"/>
      <w:r>
        <w:t>Qed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qued</w:t>
      </w:r>
      <w:proofErr w:type="spellEnd"/>
      <w:r>
        <w:t xml:space="preserve"> era </w:t>
      </w:r>
      <w:proofErr w:type="spellStart"/>
      <w:r>
        <w:t>dimostrandum</w:t>
      </w:r>
      <w:proofErr w:type="spellEnd"/>
      <w:r>
        <w:t>, come volevasi dimostrare</w:t>
      </w:r>
    </w:p>
    <w:p w14:paraId="3B300AE0" w14:textId="77777777" w:rsidR="009C67C4" w:rsidRDefault="009C67C4" w:rsidP="00D17176">
      <w:pPr>
        <w:spacing w:after="0"/>
      </w:pPr>
    </w:p>
    <w:p w14:paraId="034CA115" w14:textId="41E5AB92" w:rsidR="00D17176" w:rsidRDefault="009C67C4" w:rsidP="00D17176">
      <w:pPr>
        <w:spacing w:after="0"/>
      </w:pPr>
      <w:r>
        <w:t>P</w:t>
      </w:r>
      <w:r w:rsidR="00D17176">
        <w:t>er assurdo vuol dire che ho dimostrato il falso, ovvero ciò che non vale mai</w:t>
      </w:r>
    </w:p>
    <w:p w14:paraId="2DCC63F8" w14:textId="77777777" w:rsidR="00D17176" w:rsidRDefault="00D17176" w:rsidP="00D17176">
      <w:pPr>
        <w:spacing w:after="0"/>
      </w:pPr>
      <w:r>
        <w:t>il falso può essere dimostrabile, ma non ha regole di introduzione, ma invece una di eliminazione</w:t>
      </w:r>
    </w:p>
    <w:p w14:paraId="1523E38F" w14:textId="77777777" w:rsidR="00D17176" w:rsidRDefault="00D17176" w:rsidP="00D17176">
      <w:pPr>
        <w:spacing w:after="0"/>
      </w:pPr>
      <w:r>
        <w:t>dall'assurdo possiamo concludere quello che vogliamo</w:t>
      </w:r>
    </w:p>
    <w:p w14:paraId="1CDDB3DA" w14:textId="77777777" w:rsidR="00D17176" w:rsidRDefault="00D17176" w:rsidP="00D17176">
      <w:pPr>
        <w:spacing w:after="0"/>
      </w:pPr>
      <w:r>
        <w:t>negazione è un'abbreviazione, non P vuol dire che P allora falso</w:t>
      </w:r>
    </w:p>
    <w:p w14:paraId="00496FF1" w14:textId="1B0A465A" w:rsidR="00D17176" w:rsidRDefault="00D17176" w:rsidP="00D17176">
      <w:pPr>
        <w:spacing w:after="0"/>
      </w:pPr>
      <w:r>
        <w:t>la dimostrazione della negazione non è per assurdo</w:t>
      </w:r>
    </w:p>
    <w:p w14:paraId="1C581771" w14:textId="77777777" w:rsidR="00D17176" w:rsidRDefault="00D17176" w:rsidP="00D17176">
      <w:pPr>
        <w:spacing w:after="0"/>
      </w:pPr>
      <w:r>
        <w:t>se concludo l'assurdo mi trovo in una situazione impossibile</w:t>
      </w:r>
    </w:p>
    <w:p w14:paraId="71E1E310" w14:textId="77777777" w:rsidR="00F37A04" w:rsidRDefault="00F37A04" w:rsidP="00D17176">
      <w:pPr>
        <w:spacing w:after="0"/>
      </w:pPr>
    </w:p>
    <w:p w14:paraId="7A8807F1" w14:textId="0FD42F43" w:rsidR="00D17176" w:rsidRDefault="00F37A04" w:rsidP="00D17176">
      <w:pPr>
        <w:spacing w:after="0"/>
      </w:pPr>
      <w:r w:rsidRPr="00E15A36">
        <w:rPr>
          <w:highlight w:val="green"/>
        </w:rPr>
        <w:t xml:space="preserve">And: </w:t>
      </w:r>
      <w:r w:rsidRPr="00E15A36">
        <w:rPr>
          <w:rFonts w:ascii="Cambria Math" w:hAnsi="Cambria Math" w:cs="Cambria Math"/>
          <w:b/>
          <w:bCs/>
          <w:sz w:val="24"/>
          <w:szCs w:val="24"/>
          <w:highlight w:val="green"/>
        </w:rPr>
        <w:t>∧</w:t>
      </w:r>
      <w:r w:rsidRPr="00E15A36">
        <w:rPr>
          <w:highlight w:val="green"/>
        </w:rPr>
        <w:t xml:space="preserve"> (introduzione):</w:t>
      </w:r>
    </w:p>
    <w:p w14:paraId="4FA59220" w14:textId="77777777" w:rsidR="00D17176" w:rsidRDefault="00D17176" w:rsidP="00D17176">
      <w:pPr>
        <w:spacing w:after="0"/>
      </w:pPr>
      <w:r>
        <w:t>per dimostrare l'and prima dimostriamo uno, e poi l'altro</w:t>
      </w:r>
    </w:p>
    <w:p w14:paraId="66121E8E" w14:textId="77777777" w:rsidR="00F37A04" w:rsidRDefault="00F37A04" w:rsidP="00D17176">
      <w:pPr>
        <w:spacing w:after="0"/>
      </w:pPr>
    </w:p>
    <w:p w14:paraId="4E16308D" w14:textId="0289A18B" w:rsidR="00F37A04" w:rsidRDefault="00F37A04" w:rsidP="00F37A04">
      <w:pPr>
        <w:spacing w:after="0"/>
      </w:pPr>
      <w:r w:rsidRPr="00E15A36">
        <w:rPr>
          <w:highlight w:val="green"/>
        </w:rPr>
        <w:t xml:space="preserve">And: </w:t>
      </w:r>
      <w:r w:rsidRPr="00E15A36">
        <w:rPr>
          <w:rFonts w:ascii="Cambria Math" w:hAnsi="Cambria Math" w:cs="Cambria Math"/>
          <w:b/>
          <w:bCs/>
          <w:sz w:val="24"/>
          <w:szCs w:val="24"/>
          <w:highlight w:val="green"/>
        </w:rPr>
        <w:t>∧</w:t>
      </w:r>
      <w:r w:rsidRPr="00E15A36">
        <w:rPr>
          <w:highlight w:val="green"/>
        </w:rPr>
        <w:t xml:space="preserve"> (eliminazione):</w:t>
      </w:r>
    </w:p>
    <w:p w14:paraId="595E0658" w14:textId="75071215" w:rsidR="00EA61CE" w:rsidRDefault="00D17176" w:rsidP="00D17176">
      <w:pPr>
        <w:spacing w:after="0"/>
      </w:pPr>
      <w:r>
        <w:t>sappiamo che valgono entrambe, quindi vale sia una che l'altra</w:t>
      </w:r>
    </w:p>
    <w:p w14:paraId="5E1FE5E3" w14:textId="77777777" w:rsidR="00560D8C" w:rsidRPr="005A57D1" w:rsidRDefault="00560D8C" w:rsidP="005A57D1">
      <w:pPr>
        <w:spacing w:after="0"/>
      </w:pPr>
    </w:p>
    <w:sectPr w:rsidR="00560D8C" w:rsidRPr="005A57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004EC"/>
    <w:multiLevelType w:val="hybridMultilevel"/>
    <w:tmpl w:val="697890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0FDD"/>
    <w:multiLevelType w:val="hybridMultilevel"/>
    <w:tmpl w:val="43ACA2C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644C3"/>
    <w:multiLevelType w:val="hybridMultilevel"/>
    <w:tmpl w:val="47ACE52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05AA3"/>
    <w:multiLevelType w:val="hybridMultilevel"/>
    <w:tmpl w:val="F6B053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466417">
    <w:abstractNumId w:val="3"/>
  </w:num>
  <w:num w:numId="2" w16cid:durableId="652300878">
    <w:abstractNumId w:val="2"/>
  </w:num>
  <w:num w:numId="3" w16cid:durableId="211157292">
    <w:abstractNumId w:val="0"/>
  </w:num>
  <w:num w:numId="4" w16cid:durableId="83842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5F"/>
    <w:rsid w:val="00137819"/>
    <w:rsid w:val="00170496"/>
    <w:rsid w:val="001B1871"/>
    <w:rsid w:val="002A635F"/>
    <w:rsid w:val="00321CFD"/>
    <w:rsid w:val="0034034D"/>
    <w:rsid w:val="0034544C"/>
    <w:rsid w:val="00360925"/>
    <w:rsid w:val="003D71A6"/>
    <w:rsid w:val="004F0945"/>
    <w:rsid w:val="00560D8C"/>
    <w:rsid w:val="00567816"/>
    <w:rsid w:val="00571A01"/>
    <w:rsid w:val="005A57D1"/>
    <w:rsid w:val="00606434"/>
    <w:rsid w:val="007B2F69"/>
    <w:rsid w:val="008A65EC"/>
    <w:rsid w:val="00996A51"/>
    <w:rsid w:val="009C67C4"/>
    <w:rsid w:val="00AE0649"/>
    <w:rsid w:val="00CC5E8A"/>
    <w:rsid w:val="00D17176"/>
    <w:rsid w:val="00E15A36"/>
    <w:rsid w:val="00E85AFA"/>
    <w:rsid w:val="00EA61CE"/>
    <w:rsid w:val="00F3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7C71"/>
  <w15:chartTrackingRefBased/>
  <w15:docId w15:val="{41CEDE6C-1C0B-49C2-B2F7-7FF4CD2B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3454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8A6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4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 Tabanelli</cp:lastModifiedBy>
  <cp:revision>17</cp:revision>
  <dcterms:created xsi:type="dcterms:W3CDTF">2023-09-23T15:14:00Z</dcterms:created>
  <dcterms:modified xsi:type="dcterms:W3CDTF">2023-09-25T04:37:00Z</dcterms:modified>
</cp:coreProperties>
</file>