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03.12.2025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15.12.2025</w:t>
      </w:r>
    </w:p>
    <w:p>
      <w:pPr>
        <w:pStyle w:val="Title"/>
      </w:pPr>
      <w:r>
        <w:t>Инструкция по охране труда для слесаря механосборочных работ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слесарей механосборочных работ (далее — слесарь МСР) цеха №5 (сборочного) Тольяттинской площадки, занятых на участках сборки редукторных узлов, сборки гидроцилиндров и на испытательном стенде.</w:t>
      </w:r>
    </w:p>
    <w:p>
      <w:r>
        <w:t>1.2. К самостоятельной работе слесарем МСР допускаются лица не моложе 18 лет, прошедшие обязательный медицинский осмотр, вводный и первичный инструктаж на рабочем месте, обучение безопасным методам работы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слесарь МСР проходит не реже одного раза в шесть месяцев; внеплановый — при изменении технологического процесса сборки, вводе нового оборудования или оснастки, а также после происшествия.</w:t>
      </w:r>
    </w:p>
    <w:p>
      <w:r>
        <w:t>1.4. Слесарь МСР обязан знать сборочный чертёж и технологическую карту на узел, устройство и порядок работы пресса гидравлического П-6330 (инв. № ОС-1120) и стенда испытаний гидроцилиндров СИ-ГЦ-250 (инв. № ОС-1231), а также требования настоящей инструкции.</w:t>
      </w:r>
    </w:p>
    <w:p>
      <w:r>
        <w:t>1.5. На слесаря МСР могут воздействовать: движущиеся части сборочного оборудования и пресса; давление гидравлической жидкости в системах пресса и стенда испытаний; острые кромки деталей; падение перемещаемых деталей и узлов; шум при испытаниях под давлением.</w:t>
      </w:r>
    </w:p>
    <w:p>
      <w:r>
        <w:t>1.6. Слесарю МСР выдаются СИЗ в соответствии с нормами выдачи: спецодежда, защитные очки, защитные перчатки, специальная обувь с защитным подноском. Работа без СИЗ запрещается.</w:t>
      </w:r>
    </w:p>
    <w:p>
      <w:r>
        <w:t>1.7. Ручной и механизированный инструмент, применяемый слесарем МСР, должен соответствовать характеру выполняемой операции и требованиям правил по охране труда при работе с инструментом и приспособлениями, утверждённых приказом Минтруда России от 27.11.2020 № 835н.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Слесарь МСР надевает исправную спецодежду, застёгивает манжеты рукавов, при необходимости надевает защитные очки.</w:t>
      </w:r>
    </w:p>
    <w:p>
      <w:r>
        <w:t>2.2. Слесарь МСР осматривает рабочее место, проверяет достаточность освещения и отсутствие посторонних предметов на рабочем столе и подходах к оборудованию.</w:t>
      </w:r>
    </w:p>
    <w:p>
      <w:r>
        <w:t>2.3. Слесарь МСР проверяет исправность и комплектность применяемого инструмента и сборочной оснастки, отсутствие повреждений на инструменте и рукоятках.</w:t>
      </w:r>
    </w:p>
    <w:p>
      <w:r>
        <w:t>2.4. Перед началом работы на прессе П-6330 слесарь МСР проверяет исправность органов управления, кнопки аварийного останова, ограждений зоны запрессовки и отсутствие течи рабочей жидкости из гидросистемы.</w:t>
      </w:r>
    </w:p>
    <w:p>
      <w:r>
        <w:t>2.5. Перед проведением испытаний на стенде СИ-ГЦ-250 слесарь МСР проверяет исправность манометров, предохранительных клапанов и надёжность крепления испытуемого гидроцилиндра в соответствии с протоколом испытаний.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При работе на прессе П-6330 слесарь МСР удерживает руки за пределами зоны запрессовки, использует приспособления для подачи и удержания детали, не поправляет деталь руками во время хода пресса.</w:t>
      </w:r>
    </w:p>
    <w:p>
      <w:r>
        <w:t>3.2. Слесарю МСР запрещается снимать, отключать или блокировать ограждения и предохранительные устройства пресса и стенда испытаний на время работы.</w:t>
      </w:r>
    </w:p>
    <w:p>
      <w:r>
        <w:t>3.3. Перемещение узлов и деталей массой, требующей применения грузоподъёмных механизмов, производится с привлечением стропальщика в соответствии с ИОТ-017; переноска вручную допускается в пределах норм предельно допустимых нагрузок.</w:t>
      </w:r>
    </w:p>
    <w:p>
      <w:r>
        <w:t>3.4. Испытания гидроцилиндров на стенде СИ-ГЦ-250 проводятся при давлении, не превышающем 250 бар, установленном для стенда; слесарь МСР и посторонние лица во время подъёма давления не находятся напротив торцов испытуемого гидроцилиндра.</w:t>
      </w:r>
    </w:p>
    <w:p>
      <w:r>
        <w:t>3.5. При обнаружении течи рабочей жидкости под давлением из гидросистемы пресса или стенда слесарь МСР немедленно прекращает работу и снижает давление в установленном порядке; поиск места течи руками запрещается ввиду опасности впрыска жидкости под кожу.</w:t>
      </w:r>
    </w:p>
    <w:p>
      <w:r>
        <w:t>3.6. Результаты испытаний слесарь МСР заносит в протокол испытаний по форме, установленной регламентом ОТК-РЕГЛ-002; узел, не прошедший испытание, к дальнейшей сборке и отгрузке не допускается.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заклинивании детали в прессе или отказе органов управления слесарь МСР немедленно нажимает кнопку аварийного останова и обесточивает пресс.</w:t>
      </w:r>
    </w:p>
    <w:p>
      <w:r>
        <w:t>4.2. При разрыве шланга высокого давления или выбросе рабочей жидкости слесарь МСР снижает давление в системе штатными средствами, покидает опасную зону, не приближается к повреждённому участку до полного сброса давления.</w:t>
      </w:r>
    </w:p>
    <w:p>
      <w:r>
        <w:t>4.3. При получении травмы слесарь МСР или очевидец происшествия немедленно сообщает мастеру участка и начальнику цеха, вызывает медицинского работника и оказывает первую помощь до его прибытия.</w:t>
      </w:r>
    </w:p>
    <w:p>
      <w:r>
        <w:t>4.4. При впрыске рабочей жидкости под кожу пострадавший немедленно направляется к медицинскому работнику независимо от отсутствия видимых внешних повреждений; самостоятельное лечение такой травмы запрещается.</w:t>
      </w:r>
    </w:p>
    <w:p>
      <w:r>
        <w:t>4.5. О каждом происшествии сообщается начальнику цеха и инженеру по охране труда; оборудование, при котором произошло происшествие, к дальнейшей работе не допускается до выяснения причин и устранения неисправности.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слесарь МСР переводит пресс и стенд испытаний в безопасное положение, сбрасывает остаточное давление в гидросистемах, отключает оборудование от сети.</w:t>
      </w:r>
    </w:p>
    <w:p>
      <w:r>
        <w:t>5.2. Слесарь МСР убирает рабочее место, удаляет отходы упаковки и ветошь, приводит в порядок инструмент и оснастку.</w:t>
      </w:r>
    </w:p>
    <w:p>
      <w:r>
        <w:t>5.3. Инструмент и оснастку слесарь МСР сдаёт на хранение в отведённые места в порядке, установленном документом ИНСТР-ИНСТРУМЕНТ-001.</w:t>
      </w:r>
    </w:p>
    <w:p>
      <w:r>
        <w:t>5.4. О замеченных в течение смены неисправностях оборудования слесарь МСР делает запись в сменном задании и докладывает мастеру участка.</w:t>
      </w:r>
    </w:p>
    <w:p>
      <w:r>
        <w:t>5.5. Слесарь МСР снимает СИЗ, моет руки; спецодежду, загрязнённую маслом, сдаёт на стирку в установленном на площадке порядке.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