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10.08.2026</w:t>
      </w:r>
    </w:p>
    <w:p>
      <w:r>
        <w:rPr>
          <w:i/>
        </w:rPr>
        <w:t>Вводится в действие с 10.08.2026</w:t>
      </w:r>
    </w:p>
    <w:p>
      <w:pPr>
        <w:pStyle w:val="Title"/>
      </w:pPr>
      <w:r>
        <w:t>Об утверждении инструкции по охране труда для работников гальванического участка, редакция 2</w:t>
      </w:r>
    </w:p>
    <w:p>
      <w:pPr>
        <w:pStyle w:val="Heading2"/>
      </w:pPr>
      <w:r>
        <w:t>Приказ № 131 от 10.08.2026</w:t>
      </w:r>
    </w:p>
    <w:p>
      <w:r>
        <w:t>Во исполнение пункта 3 приказа № 112 от 13.07.2026 «О мерах по итогам аварии на линии цинкования» и в связи с переработкой инструкции по охране труда для работников гальванического участка по итогам разбора инцидента ИНЦ-2026-05 ПРИКАЗЫВАЮ:</w:t>
      </w:r>
    </w:p>
    <w:p>
      <w:r>
        <w:t>1. Утвердить и ввести в действие с 01.09.2026 инструкцию по охране труда для работников гальванического участка, редакция 2 (ИОТ-021-r2).</w:t>
      </w:r>
    </w:p>
    <w:p>
      <w:r>
        <w:t>2. Считать утратившей силу с 01.09.2026 инструкцию по охране труда для работников гальванического участка, редакция 1 (ИОТ-021-r1).</w:t>
      </w:r>
    </w:p>
    <w:p>
      <w:r>
        <w:t>3. Начальнику цеха №4 организовать внеочередной инструктаж всех работников гальванического участка по ИОТ-021, ред. 2, с отметкой в журнале инструктажа, в срок до 01.09.2026.</w:t>
      </w:r>
    </w:p>
    <w:p>
      <w:r>
        <w:t>4. Инженеру по охране труда обеспечить размещение экземпляров ИОТ-021, ред. 2, на информационных стендах цеха №4 и изъятие экземпляров ред. 1, до 01.09.2026.</w:t>
      </w:r>
    </w:p>
    <w:p>
      <w:r>
        <w:t>5. Отделу снабжения обеспечить наличие на гальваническом участке средств индивидуальной защиты, предусмотренных ИОТ-021, ред. 2, до начала её действия.</w:t>
      </w:r>
    </w:p>
    <w:p>
      <w:r>
        <w:t>6. Начальнику цеха №4 обеспечить наличие бумажного экземпляра ИОТ-021, ред. 2, непосредственно на рабочих местах гальванического участка для оперативного использования персоналом при выполнении работ.</w:t>
      </w:r>
    </w:p>
    <w:p>
      <w:r>
        <w:t>7. Контроль за исполнением настоящего приказа возложить на инженера по охране труда.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