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82" w:rsidRDefault="00480D82" w:rsidP="00480D82">
      <w:pPr>
        <w:pStyle w:val="ListParagraph"/>
        <w:numPr>
          <w:ilvl w:val="0"/>
          <w:numId w:val="5"/>
        </w:numPr>
      </w:pPr>
      <w:r>
        <w:t>R</w:t>
      </w:r>
      <w:r>
        <w:rPr>
          <w:vertAlign w:val="superscript"/>
        </w:rPr>
        <w:t>2</w:t>
      </w:r>
      <w:r w:rsidR="00B0165D">
        <w:t xml:space="preserve"> :</w:t>
      </w:r>
      <w:r>
        <w:t xml:space="preserve"> % variation in Y explained by variation in X</w:t>
      </w:r>
    </w:p>
    <w:p w:rsidR="00922F02" w:rsidRDefault="00922F02" w:rsidP="00480D82">
      <w:pPr>
        <w:pStyle w:val="ListParagraph"/>
        <w:numPr>
          <w:ilvl w:val="0"/>
          <w:numId w:val="5"/>
        </w:numPr>
      </w:pPr>
      <w:r>
        <w:t xml:space="preserve">Not flexible (i.e. linear decision boundary) </w:t>
      </w:r>
      <w:r>
        <w:sym w:font="Wingdings" w:char="F0E0"/>
      </w:r>
      <w:r>
        <w:t xml:space="preserve"> low-variance, high-bias</w:t>
      </w:r>
    </w:p>
    <w:p w:rsidR="00922F02" w:rsidRDefault="00922F02" w:rsidP="00922F02">
      <w:pPr>
        <w:pStyle w:val="ListParagraph"/>
        <w:numPr>
          <w:ilvl w:val="1"/>
          <w:numId w:val="5"/>
        </w:numPr>
      </w:pPr>
      <w:r>
        <w:t>Linear regression</w:t>
      </w:r>
    </w:p>
    <w:p w:rsidR="00922F02" w:rsidRDefault="00922F02" w:rsidP="00922F02">
      <w:pPr>
        <w:pStyle w:val="ListParagraph"/>
        <w:numPr>
          <w:ilvl w:val="1"/>
          <w:numId w:val="5"/>
        </w:numPr>
      </w:pPr>
      <w:r>
        <w:t>KNN (with k high)</w:t>
      </w:r>
    </w:p>
    <w:p w:rsidR="00480D82" w:rsidRDefault="00480D82"/>
    <w:p w:rsidR="000B0E78" w:rsidRDefault="009A2744">
      <w:r>
        <w:t>Multiple Linear Regression – 4 steps:</w:t>
      </w:r>
    </w:p>
    <w:p w:rsidR="009A2744" w:rsidRDefault="009A2744" w:rsidP="009A2744">
      <w:pPr>
        <w:pStyle w:val="ListParagraph"/>
        <w:numPr>
          <w:ilvl w:val="0"/>
          <w:numId w:val="4"/>
        </w:numPr>
      </w:pPr>
      <w:r>
        <w:t>Compute F-stat</w:t>
      </w:r>
    </w:p>
    <w:p w:rsidR="009A2744" w:rsidRDefault="009A2744" w:rsidP="009A2744">
      <w:pPr>
        <w:pStyle w:val="ListParagraph"/>
        <w:numPr>
          <w:ilvl w:val="1"/>
          <w:numId w:val="4"/>
        </w:numPr>
      </w:pPr>
      <w:r>
        <w:t>H</w:t>
      </w:r>
      <w:r>
        <w:rPr>
          <w:vertAlign w:val="subscript"/>
        </w:rPr>
        <w:t>0</w:t>
      </w:r>
      <w:r>
        <w:t>: B</w:t>
      </w:r>
      <w:r>
        <w:rPr>
          <w:vertAlign w:val="subscript"/>
        </w:rPr>
        <w:t>1</w:t>
      </w:r>
      <w:r>
        <w:t xml:space="preserve"> = B</w:t>
      </w:r>
      <w:r>
        <w:rPr>
          <w:vertAlign w:val="subscript"/>
        </w:rPr>
        <w:t>2</w:t>
      </w:r>
      <w:r>
        <w:t xml:space="preserve"> = …. = 0</w:t>
      </w:r>
    </w:p>
    <w:p w:rsidR="009A2744" w:rsidRDefault="009A2744" w:rsidP="009A2744">
      <w:pPr>
        <w:pStyle w:val="ListParagraph"/>
        <w:numPr>
          <w:ilvl w:val="1"/>
          <w:numId w:val="4"/>
        </w:numPr>
      </w:pPr>
      <w:r>
        <w:t xml:space="preserve">Higher F-stat </w:t>
      </w:r>
      <w:r>
        <w:sym w:font="Wingdings" w:char="F0E0"/>
      </w:r>
      <w:r>
        <w:t xml:space="preserve"> reject null</w:t>
      </w:r>
    </w:p>
    <w:p w:rsidR="005C27EB" w:rsidRDefault="005C27EB" w:rsidP="005C27EB">
      <w:pPr>
        <w:pStyle w:val="ListParagraph"/>
        <w:numPr>
          <w:ilvl w:val="2"/>
          <w:numId w:val="4"/>
        </w:numPr>
      </w:pPr>
      <w:r>
        <w:t xml:space="preserve">F-stat &lt; 1 </w:t>
      </w:r>
      <w:r>
        <w:sym w:font="Wingdings" w:char="F0E0"/>
      </w:r>
      <w:r>
        <w:t xml:space="preserve"> for sure fail to reject null</w:t>
      </w:r>
    </w:p>
    <w:p w:rsidR="009A2744" w:rsidRDefault="009A2744" w:rsidP="009A2744">
      <w:pPr>
        <w:pStyle w:val="ListParagraph"/>
        <w:numPr>
          <w:ilvl w:val="1"/>
          <w:numId w:val="4"/>
        </w:numPr>
      </w:pPr>
      <w:r>
        <w:t>Fails for: (p &gt; n)</w:t>
      </w:r>
    </w:p>
    <w:p w:rsidR="009A2744" w:rsidRDefault="00406CA8" w:rsidP="009A2744">
      <w:pPr>
        <w:pStyle w:val="ListParagraph"/>
        <w:numPr>
          <w:ilvl w:val="0"/>
          <w:numId w:val="4"/>
        </w:numPr>
      </w:pPr>
      <w:r>
        <w:t>Forward/Backward selection:</w:t>
      </w:r>
    </w:p>
    <w:p w:rsidR="00406CA8" w:rsidRDefault="00406CA8" w:rsidP="00406CA8">
      <w:pPr>
        <w:pStyle w:val="ListParagraph"/>
        <w:numPr>
          <w:ilvl w:val="1"/>
          <w:numId w:val="4"/>
        </w:numPr>
      </w:pPr>
      <w:r>
        <w:t xml:space="preserve">Step-wise </w:t>
      </w:r>
      <w:r w:rsidRPr="00B0165D">
        <w:rPr>
          <w:u w:val="single"/>
        </w:rPr>
        <w:t>add</w:t>
      </w:r>
      <w:r>
        <w:t xml:space="preserve"> variable that results in lowest RSS</w:t>
      </w:r>
    </w:p>
    <w:p w:rsidR="00406CA8" w:rsidRDefault="00406CA8" w:rsidP="00406CA8">
      <w:pPr>
        <w:pStyle w:val="ListParagraph"/>
        <w:numPr>
          <w:ilvl w:val="2"/>
          <w:numId w:val="4"/>
        </w:numPr>
      </w:pPr>
      <w:r>
        <w:rPr>
          <w:noProof/>
        </w:rPr>
        <w:drawing>
          <wp:inline distT="0" distB="0" distL="0" distR="0" wp14:anchorId="7445321B" wp14:editId="7CF0B858">
            <wp:extent cx="1771650" cy="455751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4239" cy="466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CA8" w:rsidRDefault="00406CA8" w:rsidP="00406CA8">
      <w:pPr>
        <w:pStyle w:val="ListParagraph"/>
        <w:numPr>
          <w:ilvl w:val="1"/>
          <w:numId w:val="4"/>
        </w:numPr>
      </w:pPr>
      <w:r>
        <w:t xml:space="preserve">Step-wise </w:t>
      </w:r>
      <w:r w:rsidRPr="00B0165D">
        <w:rPr>
          <w:u w:val="single"/>
        </w:rPr>
        <w:t>remove</w:t>
      </w:r>
      <w:r>
        <w:t xml:space="preserve"> variable that has largest p-value</w:t>
      </w:r>
    </w:p>
    <w:p w:rsidR="00406CA8" w:rsidRDefault="00B0165D" w:rsidP="00406CA8">
      <w:pPr>
        <w:pStyle w:val="ListParagraph"/>
        <w:numPr>
          <w:ilvl w:val="0"/>
          <w:numId w:val="4"/>
        </w:numPr>
      </w:pPr>
      <w:r>
        <w:t>Model fit</w:t>
      </w:r>
    </w:p>
    <w:p w:rsidR="00B0165D" w:rsidRDefault="00B0165D" w:rsidP="00B0165D">
      <w:pPr>
        <w:pStyle w:val="ListParagraph"/>
        <w:numPr>
          <w:ilvl w:val="1"/>
          <w:numId w:val="4"/>
        </w:numPr>
      </w:pPr>
      <w:r>
        <w:t>R</w:t>
      </w:r>
      <w:r>
        <w:rPr>
          <w:vertAlign w:val="superscript"/>
        </w:rPr>
        <w:t>2</w:t>
      </w:r>
      <w:r>
        <w:t xml:space="preserve"> always increases with addition of new variables </w:t>
      </w:r>
    </w:p>
    <w:p w:rsidR="00B0165D" w:rsidRDefault="00B0165D" w:rsidP="00B0165D">
      <w:pPr>
        <w:pStyle w:val="ListParagraph"/>
        <w:numPr>
          <w:ilvl w:val="2"/>
          <w:numId w:val="4"/>
        </w:numPr>
      </w:pPr>
      <w:r>
        <w:t>New variable allows fitting data better</w:t>
      </w:r>
    </w:p>
    <w:p w:rsidR="00B0165D" w:rsidRDefault="00B0165D" w:rsidP="00B0165D">
      <w:pPr>
        <w:pStyle w:val="ListParagraph"/>
        <w:numPr>
          <w:ilvl w:val="1"/>
          <w:numId w:val="4"/>
        </w:numPr>
      </w:pPr>
      <w:r>
        <w:t xml:space="preserve">Use </w:t>
      </w:r>
      <w:r w:rsidRPr="00B0165D">
        <w:rPr>
          <w:u w:val="single"/>
        </w:rPr>
        <w:t>adjusted</w:t>
      </w:r>
      <w:r>
        <w:t xml:space="preserve"> R</w:t>
      </w:r>
      <w:r>
        <w:rPr>
          <w:vertAlign w:val="superscript"/>
        </w:rPr>
        <w:t>2</w:t>
      </w:r>
      <w:r>
        <w:t xml:space="preserve"> to determine if variable helped</w:t>
      </w:r>
    </w:p>
    <w:p w:rsidR="00B0165D" w:rsidRDefault="004E554E" w:rsidP="00B0165D">
      <w:pPr>
        <w:pStyle w:val="ListParagraph"/>
        <w:numPr>
          <w:ilvl w:val="0"/>
          <w:numId w:val="4"/>
        </w:numPr>
      </w:pPr>
      <w:r>
        <w:t>Predict</w:t>
      </w:r>
    </w:p>
    <w:p w:rsidR="004E554E" w:rsidRDefault="004E554E" w:rsidP="004E554E">
      <w:pPr>
        <w:pStyle w:val="ListParagraph"/>
        <w:numPr>
          <w:ilvl w:val="1"/>
          <w:numId w:val="4"/>
        </w:numPr>
      </w:pPr>
      <w:r>
        <w:t>Use confidence intervals for estimates</w:t>
      </w:r>
    </w:p>
    <w:p w:rsidR="004E554E" w:rsidRDefault="004E554E" w:rsidP="00DF5BED"/>
    <w:p w:rsidR="00DF5BED" w:rsidRDefault="00DF5BED" w:rsidP="00DF5BED">
      <w:pPr>
        <w:pStyle w:val="ListParagraph"/>
        <w:numPr>
          <w:ilvl w:val="0"/>
          <w:numId w:val="5"/>
        </w:numPr>
      </w:pPr>
      <w:r>
        <w:t>Interaction term:</w:t>
      </w:r>
    </w:p>
    <w:p w:rsidR="00DF5BED" w:rsidRDefault="00DF5BED" w:rsidP="00DF5BED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C93F0A9" wp14:editId="41BC5A27">
            <wp:extent cx="4848225" cy="450636"/>
            <wp:effectExtent l="19050" t="19050" r="952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283" cy="459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5BED" w:rsidRDefault="00DF5BED" w:rsidP="00DF5BED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B535A84" wp14:editId="08DFD410">
            <wp:extent cx="4486275" cy="470675"/>
            <wp:effectExtent l="19050" t="19050" r="952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305" cy="4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5BED" w:rsidRDefault="00DF5BED" w:rsidP="00DF5BED">
      <w:pPr>
        <w:pStyle w:val="ListParagraph"/>
        <w:numPr>
          <w:ilvl w:val="1"/>
          <w:numId w:val="5"/>
        </w:numPr>
      </w:pPr>
      <w:r>
        <w:t>Assume 2 variables influence each other</w:t>
      </w:r>
    </w:p>
    <w:p w:rsidR="00DF5BED" w:rsidRDefault="00DF5BED" w:rsidP="00DF5BED">
      <w:pPr>
        <w:pStyle w:val="ListParagraph"/>
        <w:numPr>
          <w:ilvl w:val="1"/>
          <w:numId w:val="5"/>
        </w:numPr>
      </w:pPr>
      <w:r>
        <w:t xml:space="preserve">True relationship b/w two variables is NOT additive </w:t>
      </w:r>
    </w:p>
    <w:p w:rsidR="007B3143" w:rsidRDefault="007D39DD" w:rsidP="007D39DD">
      <w:pPr>
        <w:pStyle w:val="ListParagraph"/>
        <w:numPr>
          <w:ilvl w:val="1"/>
          <w:numId w:val="5"/>
        </w:numPr>
      </w:pPr>
      <w:r>
        <w:t xml:space="preserve">Include interaction term </w:t>
      </w:r>
      <w:r>
        <w:sym w:font="Wingdings" w:char="F0E0"/>
      </w:r>
      <w:r>
        <w:t xml:space="preserve"> MUST include </w:t>
      </w:r>
      <w:r w:rsidRPr="00933919">
        <w:rPr>
          <w:u w:val="single"/>
        </w:rPr>
        <w:t>both</w:t>
      </w:r>
      <w:r>
        <w:t xml:space="preserve"> individual terms (regardless if p-values &lt; 0.05)</w:t>
      </w:r>
    </w:p>
    <w:p w:rsidR="007D39DD" w:rsidRDefault="0084456D" w:rsidP="007D39DD">
      <w:pPr>
        <w:pStyle w:val="ListParagraph"/>
        <w:numPr>
          <w:ilvl w:val="0"/>
          <w:numId w:val="5"/>
        </w:numPr>
      </w:pPr>
      <w:r>
        <w:t>Problems with linear regression:</w:t>
      </w:r>
    </w:p>
    <w:p w:rsidR="0084456D" w:rsidRDefault="0084456D" w:rsidP="0084456D">
      <w:pPr>
        <w:pStyle w:val="ListParagraph"/>
        <w:numPr>
          <w:ilvl w:val="1"/>
          <w:numId w:val="5"/>
        </w:numPr>
      </w:pPr>
      <w:r>
        <w:t xml:space="preserve">Errors auto-correlated </w:t>
      </w:r>
    </w:p>
    <w:p w:rsidR="0084456D" w:rsidRDefault="0084456D" w:rsidP="0084456D">
      <w:pPr>
        <w:pStyle w:val="ListParagraph"/>
        <w:numPr>
          <w:ilvl w:val="2"/>
          <w:numId w:val="5"/>
        </w:numPr>
      </w:pPr>
      <w:r>
        <w:t>Underestimate true standard deviation</w:t>
      </w:r>
    </w:p>
    <w:p w:rsidR="0084456D" w:rsidRDefault="0084456D" w:rsidP="0084456D">
      <w:pPr>
        <w:pStyle w:val="ListParagraph"/>
        <w:numPr>
          <w:ilvl w:val="1"/>
          <w:numId w:val="5"/>
        </w:numPr>
      </w:pPr>
      <w:r>
        <w:t xml:space="preserve">Heteroscedasticity of errors </w:t>
      </w:r>
      <w:r>
        <w:sym w:font="Wingdings" w:char="F0E0"/>
      </w:r>
      <w:r>
        <w:t xml:space="preserve"> errors follow pattern with change in x</w:t>
      </w:r>
      <w:r w:rsidR="00FA0138">
        <w:t xml:space="preserve"> (i.e. non-constant variance)</w:t>
      </w:r>
    </w:p>
    <w:p w:rsidR="0084456D" w:rsidRDefault="0084456D" w:rsidP="0084456D">
      <w:pPr>
        <w:pStyle w:val="ListParagraph"/>
        <w:numPr>
          <w:ilvl w:val="2"/>
          <w:numId w:val="5"/>
        </w:numPr>
      </w:pPr>
      <w:r>
        <w:t>Bad</w:t>
      </w:r>
    </w:p>
    <w:p w:rsidR="00655E72" w:rsidRDefault="00655E72" w:rsidP="0084456D">
      <w:pPr>
        <w:pStyle w:val="ListParagraph"/>
        <w:numPr>
          <w:ilvl w:val="2"/>
          <w:numId w:val="5"/>
        </w:numPr>
      </w:pPr>
      <w:r>
        <w:t xml:space="preserve">Solution </w:t>
      </w:r>
      <w:r>
        <w:sym w:font="Wingdings" w:char="F0E0"/>
      </w:r>
      <w:r>
        <w:t xml:space="preserve"> replace Y with log(Y)</w:t>
      </w:r>
    </w:p>
    <w:p w:rsidR="0084456D" w:rsidRDefault="00082A63" w:rsidP="00082A63">
      <w:pPr>
        <w:pStyle w:val="ListParagraph"/>
        <w:numPr>
          <w:ilvl w:val="0"/>
          <w:numId w:val="5"/>
        </w:numPr>
      </w:pPr>
      <w:r>
        <w:t xml:space="preserve">Collinearity – highly correlated </w:t>
      </w:r>
      <w:r w:rsidR="00F33E4E" w:rsidRPr="00F33E4E">
        <w:rPr>
          <w:b/>
          <w:u w:val="single"/>
        </w:rPr>
        <w:t>2</w:t>
      </w:r>
      <w:r w:rsidR="00F33E4E">
        <w:t xml:space="preserve"> </w:t>
      </w:r>
      <w:r w:rsidRPr="00082A63">
        <w:rPr>
          <w:u w:val="single"/>
        </w:rPr>
        <w:t>independent</w:t>
      </w:r>
      <w:r>
        <w:t xml:space="preserve"> variables</w:t>
      </w:r>
    </w:p>
    <w:p w:rsidR="00082A63" w:rsidRDefault="00082A63" w:rsidP="00082A63">
      <w:pPr>
        <w:pStyle w:val="ListParagraph"/>
        <w:numPr>
          <w:ilvl w:val="1"/>
          <w:numId w:val="5"/>
        </w:numPr>
      </w:pPr>
      <w:r>
        <w:t xml:space="preserve">Hard to determine which affects the </w:t>
      </w:r>
      <w:r w:rsidRPr="00082A63">
        <w:rPr>
          <w:u w:val="single"/>
        </w:rPr>
        <w:t>dependent</w:t>
      </w:r>
      <w:r>
        <w:t xml:space="preserve"> variable more</w:t>
      </w:r>
    </w:p>
    <w:p w:rsidR="00082A63" w:rsidRDefault="00082A63" w:rsidP="00082A63">
      <w:pPr>
        <w:pStyle w:val="ListParagraph"/>
        <w:numPr>
          <w:ilvl w:val="1"/>
          <w:numId w:val="5"/>
        </w:numPr>
      </w:pPr>
      <w:r>
        <w:lastRenderedPageBreak/>
        <w:t xml:space="preserve">Reduces accuracy of estimates of the regression coefficients </w:t>
      </w:r>
      <w:r>
        <w:sym w:font="Wingdings" w:char="F0E0"/>
      </w:r>
      <w:r>
        <w:t xml:space="preserve"> (+) standard error of Betas </w:t>
      </w:r>
      <w:r>
        <w:sym w:font="Wingdings" w:char="F0E0"/>
      </w:r>
      <w:r>
        <w:t xml:space="preserve"> t-stat: may fail to reject H</w:t>
      </w:r>
      <w:r>
        <w:rPr>
          <w:vertAlign w:val="subscript"/>
        </w:rPr>
        <w:t>0</w:t>
      </w:r>
      <w:r>
        <w:t>: B</w:t>
      </w:r>
      <w:r>
        <w:rPr>
          <w:vertAlign w:val="subscript"/>
        </w:rPr>
        <w:t>i</w:t>
      </w:r>
      <w:r>
        <w:t xml:space="preserve"> != 0</w:t>
      </w:r>
    </w:p>
    <w:p w:rsidR="00082A63" w:rsidRDefault="00F33E4E" w:rsidP="00082A63">
      <w:pPr>
        <w:pStyle w:val="ListParagraph"/>
        <w:numPr>
          <w:ilvl w:val="0"/>
          <w:numId w:val="5"/>
        </w:numPr>
      </w:pPr>
      <w:r>
        <w:t xml:space="preserve">Multicollinearity – highly collinearity b/w </w:t>
      </w:r>
      <w:r>
        <w:rPr>
          <w:b/>
          <w:u w:val="single"/>
        </w:rPr>
        <w:t>3 independent</w:t>
      </w:r>
      <w:r>
        <w:t xml:space="preserve"> variables</w:t>
      </w:r>
      <w:r w:rsidR="006B1CD1">
        <w:t xml:space="preserve"> (but no collinearity b/w any two pairs)</w:t>
      </w:r>
    </w:p>
    <w:p w:rsidR="006B1CD1" w:rsidRDefault="006B1CD1" w:rsidP="00082A63">
      <w:pPr>
        <w:pStyle w:val="ListParagraph"/>
        <w:numPr>
          <w:ilvl w:val="0"/>
          <w:numId w:val="5"/>
        </w:numPr>
      </w:pPr>
      <w:r>
        <w:t xml:space="preserve">Testing for collinearity – </w:t>
      </w:r>
      <w:r w:rsidRPr="006B1CD1">
        <w:rPr>
          <w:b/>
        </w:rPr>
        <w:t>variance inflation factor (VIF)</w:t>
      </w:r>
      <w:r>
        <w:t xml:space="preserve"> formula</w:t>
      </w:r>
    </w:p>
    <w:p w:rsidR="0093584E" w:rsidRDefault="0093584E" w:rsidP="0093584E">
      <w:pPr>
        <w:pStyle w:val="ListParagraph"/>
        <w:numPr>
          <w:ilvl w:val="1"/>
          <w:numId w:val="5"/>
        </w:numPr>
      </w:pPr>
      <w:r>
        <w:t>1 = lowest possible value = NO collinearity</w:t>
      </w:r>
    </w:p>
    <w:p w:rsidR="0093584E" w:rsidRDefault="0093584E" w:rsidP="0093584E">
      <w:pPr>
        <w:pStyle w:val="ListParagraph"/>
        <w:numPr>
          <w:ilvl w:val="0"/>
          <w:numId w:val="5"/>
        </w:numPr>
      </w:pPr>
      <w:r>
        <w:t>Two solutions to collinearity:</w:t>
      </w:r>
    </w:p>
    <w:p w:rsidR="0093584E" w:rsidRDefault="0093584E" w:rsidP="0093584E">
      <w:pPr>
        <w:pStyle w:val="ListParagraph"/>
        <w:numPr>
          <w:ilvl w:val="1"/>
          <w:numId w:val="5"/>
        </w:numPr>
      </w:pPr>
      <w:r>
        <w:t>(1) Drop one of collinear variables</w:t>
      </w:r>
    </w:p>
    <w:p w:rsidR="0093584E" w:rsidRDefault="0093584E" w:rsidP="0093584E">
      <w:pPr>
        <w:pStyle w:val="ListParagraph"/>
        <w:numPr>
          <w:ilvl w:val="1"/>
          <w:numId w:val="5"/>
        </w:numPr>
      </w:pPr>
      <w:r>
        <w:t>(2) Combine collinear variables</w:t>
      </w:r>
    </w:p>
    <w:p w:rsidR="0093584E" w:rsidRDefault="0093584E" w:rsidP="00367E87">
      <w:pPr>
        <w:pStyle w:val="ListParagraph"/>
      </w:pPr>
    </w:p>
    <w:p w:rsidR="00367E87" w:rsidRDefault="00367E87" w:rsidP="0093584E">
      <w:pPr>
        <w:pStyle w:val="ListParagraph"/>
        <w:numPr>
          <w:ilvl w:val="0"/>
          <w:numId w:val="5"/>
        </w:numPr>
      </w:pPr>
      <w:r>
        <w:t>Parametric vs. Non-parametric:</w:t>
      </w:r>
    </w:p>
    <w:p w:rsidR="00367E87" w:rsidRDefault="00367E87" w:rsidP="00367E87">
      <w:pPr>
        <w:pStyle w:val="ListParagraph"/>
        <w:numPr>
          <w:ilvl w:val="1"/>
          <w:numId w:val="5"/>
        </w:numPr>
      </w:pPr>
      <w:r>
        <w:t>Parametric –</w:t>
      </w:r>
      <w:r w:rsidR="005200A4">
        <w:t xml:space="preserve"> (linear regression)</w:t>
      </w:r>
    </w:p>
    <w:p w:rsidR="00367E87" w:rsidRDefault="00367E87" w:rsidP="00367E87">
      <w:pPr>
        <w:pStyle w:val="ListParagraph"/>
        <w:numPr>
          <w:ilvl w:val="2"/>
          <w:numId w:val="5"/>
        </w:numPr>
      </w:pPr>
      <w:r>
        <w:t>Pros:</w:t>
      </w:r>
    </w:p>
    <w:p w:rsidR="00367E87" w:rsidRDefault="00367E87" w:rsidP="00367E87">
      <w:pPr>
        <w:pStyle w:val="ListParagraph"/>
        <w:numPr>
          <w:ilvl w:val="3"/>
          <w:numId w:val="5"/>
        </w:numPr>
      </w:pPr>
      <w:r>
        <w:t>Easy to fit</w:t>
      </w:r>
    </w:p>
    <w:p w:rsidR="00367E87" w:rsidRDefault="00367E87" w:rsidP="00367E87">
      <w:pPr>
        <w:pStyle w:val="ListParagraph"/>
        <w:numPr>
          <w:ilvl w:val="3"/>
          <w:numId w:val="5"/>
        </w:numPr>
      </w:pPr>
      <w:r>
        <w:t>Only estimate small number of coefficients</w:t>
      </w:r>
    </w:p>
    <w:p w:rsidR="00367E87" w:rsidRDefault="00367E87" w:rsidP="00367E87">
      <w:pPr>
        <w:pStyle w:val="ListParagraph"/>
        <w:numPr>
          <w:ilvl w:val="2"/>
          <w:numId w:val="5"/>
        </w:numPr>
      </w:pPr>
      <w:r>
        <w:t>Cons:</w:t>
      </w:r>
    </w:p>
    <w:p w:rsidR="00367E87" w:rsidRDefault="00367E87" w:rsidP="00367E87">
      <w:pPr>
        <w:pStyle w:val="ListParagraph"/>
        <w:numPr>
          <w:ilvl w:val="3"/>
          <w:numId w:val="5"/>
        </w:numPr>
      </w:pPr>
      <w:r>
        <w:t>Strong assumptions about form of f(X)</w:t>
      </w:r>
    </w:p>
    <w:p w:rsidR="00367E87" w:rsidRDefault="00736A07" w:rsidP="00367E87">
      <w:pPr>
        <w:pStyle w:val="ListParagraph"/>
        <w:numPr>
          <w:ilvl w:val="1"/>
          <w:numId w:val="5"/>
        </w:numPr>
      </w:pPr>
      <w:r>
        <w:t xml:space="preserve">Non-parametric – </w:t>
      </w:r>
      <w:r w:rsidR="005200A4">
        <w:t>(KNN)</w:t>
      </w:r>
    </w:p>
    <w:p w:rsidR="00736A07" w:rsidRDefault="00736A07" w:rsidP="00736A07">
      <w:pPr>
        <w:pStyle w:val="ListParagraph"/>
        <w:numPr>
          <w:ilvl w:val="2"/>
          <w:numId w:val="5"/>
        </w:numPr>
      </w:pPr>
      <w:r>
        <w:t>Pros:</w:t>
      </w:r>
    </w:p>
    <w:p w:rsidR="00736A07" w:rsidRDefault="00736A07" w:rsidP="00736A07">
      <w:pPr>
        <w:pStyle w:val="ListParagraph"/>
        <w:numPr>
          <w:ilvl w:val="3"/>
          <w:numId w:val="5"/>
        </w:numPr>
      </w:pPr>
      <w:r>
        <w:t>No assumption about parametric form of f(X)</w:t>
      </w:r>
    </w:p>
    <w:p w:rsidR="00736A07" w:rsidRDefault="00986AC6" w:rsidP="00736A07">
      <w:pPr>
        <w:pStyle w:val="ListParagraph"/>
        <w:numPr>
          <w:ilvl w:val="2"/>
          <w:numId w:val="5"/>
        </w:numPr>
      </w:pPr>
      <w:r>
        <w:t>Cons:</w:t>
      </w:r>
    </w:p>
    <w:p w:rsidR="00986AC6" w:rsidRDefault="00986AC6" w:rsidP="00986AC6">
      <w:pPr>
        <w:pStyle w:val="ListParagraph"/>
        <w:numPr>
          <w:ilvl w:val="3"/>
          <w:numId w:val="5"/>
        </w:numPr>
      </w:pPr>
      <w:r>
        <w:t xml:space="preserve">Curse of dimensionality – (+) variables </w:t>
      </w:r>
      <w:r>
        <w:sym w:font="Wingdings" w:char="F0E0"/>
      </w:r>
      <w:r w:rsidR="007554C7">
        <w:t xml:space="preserve"> (</w:t>
      </w:r>
      <w:bookmarkStart w:id="0" w:name="_GoBack"/>
      <w:bookmarkEnd w:id="0"/>
      <w:r>
        <w:t>+) distance values from each other</w:t>
      </w:r>
    </w:p>
    <w:p w:rsidR="00986AC6" w:rsidRDefault="00986AC6" w:rsidP="00986AC6">
      <w:pPr>
        <w:pStyle w:val="ListParagraph"/>
        <w:numPr>
          <w:ilvl w:val="2"/>
          <w:numId w:val="5"/>
        </w:numPr>
      </w:pPr>
    </w:p>
    <w:sectPr w:rsidR="0098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7A42"/>
    <w:multiLevelType w:val="hybridMultilevel"/>
    <w:tmpl w:val="6D46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17FB"/>
    <w:multiLevelType w:val="multilevel"/>
    <w:tmpl w:val="7554B7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 Bold" w:hAnsi="Times New Roman Bold"/>
        <w:b/>
        <w:i w:val="0"/>
        <w:vanish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 Bold" w:hAnsi="Times New Roman Bold" w:hint="default"/>
        <w:b/>
        <w:i w:val="0"/>
        <w:sz w:val="24"/>
        <w:szCs w:val="24"/>
      </w:rPr>
    </w:lvl>
    <w:lvl w:ilvl="4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1CF22390"/>
    <w:multiLevelType w:val="multilevel"/>
    <w:tmpl w:val="E9DA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CC40A76"/>
    <w:multiLevelType w:val="hybridMultilevel"/>
    <w:tmpl w:val="86C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41"/>
    <w:rsid w:val="00082A63"/>
    <w:rsid w:val="000B0E78"/>
    <w:rsid w:val="00367E87"/>
    <w:rsid w:val="00406CA8"/>
    <w:rsid w:val="00480D82"/>
    <w:rsid w:val="004E554E"/>
    <w:rsid w:val="005200A4"/>
    <w:rsid w:val="005C27EB"/>
    <w:rsid w:val="00655E72"/>
    <w:rsid w:val="006B1CD1"/>
    <w:rsid w:val="00736A07"/>
    <w:rsid w:val="007554C7"/>
    <w:rsid w:val="007B3143"/>
    <w:rsid w:val="007D39DD"/>
    <w:rsid w:val="0084456D"/>
    <w:rsid w:val="00922F02"/>
    <w:rsid w:val="00933919"/>
    <w:rsid w:val="0093584E"/>
    <w:rsid w:val="00986AC6"/>
    <w:rsid w:val="009A2744"/>
    <w:rsid w:val="00A73FA7"/>
    <w:rsid w:val="00B0165D"/>
    <w:rsid w:val="00B25B41"/>
    <w:rsid w:val="00DF5BED"/>
    <w:rsid w:val="00F33E4E"/>
    <w:rsid w:val="00FA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91819-790F-437E-9326-34CD091B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A7"/>
    <w:pPr>
      <w:keepNext/>
      <w:keepLines/>
      <w:numPr>
        <w:ilvl w:val="1"/>
        <w:numId w:val="3"/>
      </w:numPr>
      <w:tabs>
        <w:tab w:val="num" w:pos="1170"/>
      </w:tabs>
      <w:spacing w:before="40" w:after="0"/>
      <w:ind w:left="117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FA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FA7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FA7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9A27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6C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23</cp:revision>
  <dcterms:created xsi:type="dcterms:W3CDTF">2019-06-21T17:21:00Z</dcterms:created>
  <dcterms:modified xsi:type="dcterms:W3CDTF">2019-06-27T15:54:00Z</dcterms:modified>
</cp:coreProperties>
</file>