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CD" w:rsidRDefault="00B67FCD" w:rsidP="00364538">
      <w:r>
        <w:t>Bias – how well generalizes to other models</w:t>
      </w:r>
    </w:p>
    <w:p w:rsidR="00B67FCD" w:rsidRDefault="00B67FCD" w:rsidP="00364538">
      <w:r>
        <w:t>Variance – how well it fits current model</w:t>
      </w:r>
      <w:bookmarkStart w:id="0" w:name="_GoBack"/>
      <w:bookmarkEnd w:id="0"/>
    </w:p>
    <w:p w:rsidR="008A24D3" w:rsidRDefault="001B26E8" w:rsidP="00364538">
      <w:pPr>
        <w:pStyle w:val="ListParagraph"/>
        <w:numPr>
          <w:ilvl w:val="0"/>
          <w:numId w:val="5"/>
        </w:numPr>
      </w:pPr>
      <w:r>
        <w:t xml:space="preserve">Low bias </w:t>
      </w:r>
      <w:r w:rsidR="00646564">
        <w:t xml:space="preserve">(linear model) </w:t>
      </w:r>
      <w:r>
        <w:t xml:space="preserve">– </w:t>
      </w:r>
    </w:p>
    <w:p w:rsidR="001B26E8" w:rsidRDefault="00646564" w:rsidP="001B26E8">
      <w:pPr>
        <w:pStyle w:val="ListParagraph"/>
        <w:numPr>
          <w:ilvl w:val="1"/>
          <w:numId w:val="5"/>
        </w:numPr>
      </w:pPr>
      <w:r>
        <w:t>T</w:t>
      </w:r>
      <w:r w:rsidR="001B26E8">
        <w:t xml:space="preserve">rue relationship between response and predictors </w:t>
      </w:r>
      <w:r w:rsidR="001B26E8">
        <w:rPr>
          <w:u w:val="single"/>
        </w:rPr>
        <w:t>linear</w:t>
      </w:r>
      <w:r w:rsidR="001B26E8">
        <w:t xml:space="preserve"> </w:t>
      </w:r>
    </w:p>
    <w:p w:rsidR="00646564" w:rsidRDefault="00646564" w:rsidP="00646564">
      <w:pPr>
        <w:pStyle w:val="ListParagraph"/>
        <w:numPr>
          <w:ilvl w:val="0"/>
          <w:numId w:val="5"/>
        </w:numPr>
      </w:pPr>
      <w:r>
        <w:t>Lowe variance (linear model)</w:t>
      </w:r>
    </w:p>
    <w:p w:rsidR="001B26E8" w:rsidRDefault="001B26E8" w:rsidP="00646564">
      <w:pPr>
        <w:pStyle w:val="ListParagraph"/>
        <w:numPr>
          <w:ilvl w:val="1"/>
          <w:numId w:val="5"/>
        </w:numPr>
      </w:pPr>
      <w:r>
        <w:t>(n &gt;&gt; p) – # of observations &gt; # of variables</w:t>
      </w:r>
    </w:p>
    <w:p w:rsidR="005F284E" w:rsidRDefault="005F284E" w:rsidP="00646564">
      <w:pPr>
        <w:pStyle w:val="ListParagraph"/>
        <w:numPr>
          <w:ilvl w:val="1"/>
          <w:numId w:val="5"/>
        </w:numPr>
      </w:pPr>
      <w:r>
        <w:t xml:space="preserve">n only slightly greater than p </w:t>
      </w:r>
      <w:r>
        <w:sym w:font="Wingdings" w:char="F0E0"/>
      </w:r>
      <w:r>
        <w:t xml:space="preserve"> overfitting</w:t>
      </w:r>
    </w:p>
    <w:p w:rsidR="005F284E" w:rsidRDefault="005F284E" w:rsidP="00646564">
      <w:pPr>
        <w:pStyle w:val="ListParagraph"/>
        <w:numPr>
          <w:ilvl w:val="1"/>
          <w:numId w:val="5"/>
        </w:numPr>
      </w:pPr>
      <w:r>
        <w:t xml:space="preserve">(p &gt; n) </w:t>
      </w:r>
      <w:r>
        <w:sym w:font="Wingdings" w:char="F0E0"/>
      </w:r>
      <w:r>
        <w:t xml:space="preserve"> no unique solution exists, variance infinite</w:t>
      </w:r>
    </w:p>
    <w:p w:rsidR="005F284E" w:rsidRDefault="00CB02D2" w:rsidP="005F284E">
      <w:pPr>
        <w:pStyle w:val="ListParagraph"/>
        <w:numPr>
          <w:ilvl w:val="0"/>
          <w:numId w:val="5"/>
        </w:numPr>
      </w:pPr>
      <w:r w:rsidRPr="00CB02D2">
        <w:rPr>
          <w:b/>
        </w:rPr>
        <w:t>Feature selection</w:t>
      </w:r>
      <w:r>
        <w:t xml:space="preserve"> – excluding irrelevant variables from regression</w:t>
      </w:r>
    </w:p>
    <w:p w:rsidR="001B26E8" w:rsidRDefault="00594772" w:rsidP="00594772">
      <w:pPr>
        <w:pStyle w:val="ListParagraph"/>
        <w:numPr>
          <w:ilvl w:val="1"/>
          <w:numId w:val="5"/>
        </w:numPr>
      </w:pPr>
      <w:r>
        <w:t>3 types:</w:t>
      </w:r>
    </w:p>
    <w:p w:rsidR="00594772" w:rsidRDefault="00594772" w:rsidP="00594772">
      <w:pPr>
        <w:pStyle w:val="ListParagraph"/>
        <w:numPr>
          <w:ilvl w:val="2"/>
          <w:numId w:val="5"/>
        </w:numPr>
      </w:pPr>
      <w:r>
        <w:t xml:space="preserve">(1) </w:t>
      </w:r>
      <w:r w:rsidR="00FC150C">
        <w:t>S</w:t>
      </w:r>
      <w:r>
        <w:t xml:space="preserve">ubset selection </w:t>
      </w:r>
    </w:p>
    <w:p w:rsidR="00594772" w:rsidRDefault="00594772" w:rsidP="00594772">
      <w:pPr>
        <w:pStyle w:val="ListParagraph"/>
        <w:numPr>
          <w:ilvl w:val="2"/>
          <w:numId w:val="5"/>
        </w:numPr>
      </w:pPr>
      <w:r>
        <w:t>(2) Shrinkage – estimated coefficients of predictors shrunk to 0</w:t>
      </w:r>
    </w:p>
    <w:p w:rsidR="00594772" w:rsidRDefault="00594772" w:rsidP="00594772">
      <w:pPr>
        <w:pStyle w:val="ListParagraph"/>
        <w:numPr>
          <w:ilvl w:val="3"/>
          <w:numId w:val="5"/>
        </w:numPr>
      </w:pPr>
      <w:r>
        <w:t xml:space="preserve">Some become exactly 0 </w:t>
      </w:r>
      <w:r w:rsidR="00A76B7C">
        <w:t xml:space="preserve">(lasso, not ridge) </w:t>
      </w:r>
      <w:r>
        <w:t>and can be excluded</w:t>
      </w:r>
    </w:p>
    <w:p w:rsidR="00594772" w:rsidRDefault="00594772" w:rsidP="00594772">
      <w:pPr>
        <w:pStyle w:val="ListParagraph"/>
        <w:numPr>
          <w:ilvl w:val="2"/>
          <w:numId w:val="5"/>
        </w:numPr>
      </w:pPr>
      <w:r>
        <w:t xml:space="preserve">(3) Dimension reduction – </w:t>
      </w:r>
    </w:p>
    <w:p w:rsidR="00594772" w:rsidRDefault="00594772" w:rsidP="00594772">
      <w:pPr>
        <w:pStyle w:val="ListParagraph"/>
        <w:numPr>
          <w:ilvl w:val="3"/>
          <w:numId w:val="5"/>
        </w:numPr>
      </w:pPr>
      <w:r>
        <w:t>Project p predictors on M-dimensional space (M &lt; p)</w:t>
      </w:r>
    </w:p>
    <w:p w:rsidR="00594772" w:rsidRDefault="00594772" w:rsidP="00594772">
      <w:pPr>
        <w:pStyle w:val="ListParagraph"/>
        <w:numPr>
          <w:ilvl w:val="3"/>
          <w:numId w:val="5"/>
        </w:numPr>
      </w:pPr>
      <w:r>
        <w:t xml:space="preserve">Compute M different </w:t>
      </w:r>
      <w:r>
        <w:rPr>
          <w:i/>
        </w:rPr>
        <w:t>linear combinations</w:t>
      </w:r>
      <w:r>
        <w:t xml:space="preserve"> of variables</w:t>
      </w:r>
    </w:p>
    <w:p w:rsidR="00594772" w:rsidRDefault="00594772" w:rsidP="00594772">
      <w:pPr>
        <w:pStyle w:val="ListParagraph"/>
        <w:numPr>
          <w:ilvl w:val="3"/>
          <w:numId w:val="5"/>
        </w:numPr>
      </w:pPr>
      <w:r>
        <w:t>Use M combinations as predictors</w:t>
      </w:r>
    </w:p>
    <w:p w:rsidR="00FC150C" w:rsidRDefault="00FC150C" w:rsidP="00594772">
      <w:pPr>
        <w:pStyle w:val="ListParagraph"/>
        <w:numPr>
          <w:ilvl w:val="0"/>
          <w:numId w:val="5"/>
        </w:numPr>
      </w:pPr>
      <w:r>
        <w:t xml:space="preserve">Subset selection – </w:t>
      </w:r>
    </w:p>
    <w:p w:rsidR="00594772" w:rsidRDefault="00F3557D" w:rsidP="00FC150C">
      <w:pPr>
        <w:pStyle w:val="ListParagraph"/>
        <w:numPr>
          <w:ilvl w:val="1"/>
          <w:numId w:val="5"/>
        </w:numPr>
      </w:pPr>
      <w:r>
        <w:t xml:space="preserve">(1) </w:t>
      </w:r>
      <w:r w:rsidR="00BD2258">
        <w:t xml:space="preserve">Best subset selection – </w:t>
      </w:r>
    </w:p>
    <w:p w:rsidR="00BD2258" w:rsidRDefault="00BD2258" w:rsidP="00FC150C">
      <w:pPr>
        <w:pStyle w:val="ListParagraph"/>
        <w:numPr>
          <w:ilvl w:val="2"/>
          <w:numId w:val="5"/>
        </w:numPr>
      </w:pPr>
      <w:r>
        <w:t>Fit separate regression for each possible combination of predictors</w:t>
      </w:r>
    </w:p>
    <w:p w:rsidR="001D4C46" w:rsidRPr="001D4C46" w:rsidRDefault="00B67FCD" w:rsidP="00FC150C">
      <w:pPr>
        <w:pStyle w:val="ListParagraph"/>
        <w:numPr>
          <w:ilvl w:val="3"/>
          <w:numId w:val="5"/>
        </w:num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p(p-1)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4B6973">
        <w:rPr>
          <w:rFonts w:eastAsiaTheme="minorEastAsia"/>
          <w:sz w:val="28"/>
        </w:rPr>
        <w:t xml:space="preserve"> </w:t>
      </w:r>
      <w:r w:rsidR="004B6973" w:rsidRPr="004B6973">
        <w:rPr>
          <w:rFonts w:eastAsiaTheme="minorEastAsia"/>
          <w:sz w:val="28"/>
        </w:rPr>
        <w:sym w:font="Wingdings" w:char="F0E0"/>
      </w:r>
      <w:r w:rsidR="004B6973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  <w:r w:rsidR="004B6973">
        <w:rPr>
          <w:rFonts w:eastAsiaTheme="minorEastAsia"/>
        </w:rPr>
        <w:t xml:space="preserve"> for k predictors</w:t>
      </w:r>
      <w:r w:rsidR="00D2066B">
        <w:rPr>
          <w:rFonts w:eastAsiaTheme="minorEastAsia"/>
        </w:rPr>
        <w:t xml:space="preserve"> </w:t>
      </w:r>
    </w:p>
    <w:p w:rsidR="00BD2258" w:rsidRPr="004B6973" w:rsidRDefault="00D2066B" w:rsidP="00FC150C">
      <w:pPr>
        <w:pStyle w:val="ListParagraph"/>
        <w:numPr>
          <w:ilvl w:val="4"/>
          <w:numId w:val="5"/>
        </w:numPr>
      </w:pPr>
      <w:r>
        <w:rPr>
          <w:rFonts w:eastAsiaTheme="minorEastAsia"/>
        </w:rPr>
        <w:t xml:space="preserve">i.e. 10 predictors and two variables linear model </w:t>
      </w:r>
      <w:r w:rsidRPr="00D2066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</w:p>
    <w:p w:rsidR="004B6973" w:rsidRDefault="00F3557D" w:rsidP="00FC150C">
      <w:pPr>
        <w:pStyle w:val="ListParagraph"/>
        <w:numPr>
          <w:ilvl w:val="1"/>
          <w:numId w:val="5"/>
        </w:numPr>
      </w:pPr>
      <w:r>
        <w:t xml:space="preserve">(2) </w:t>
      </w:r>
      <w:r w:rsidR="00FC150C">
        <w:t xml:space="preserve">Forward stepwise selection – </w:t>
      </w:r>
    </w:p>
    <w:p w:rsidR="00FC150C" w:rsidRDefault="00FC150C" w:rsidP="00FC150C">
      <w:pPr>
        <w:pStyle w:val="ListParagraph"/>
        <w:numPr>
          <w:ilvl w:val="2"/>
          <w:numId w:val="5"/>
        </w:numPr>
      </w:pPr>
      <w:r>
        <w:t>Computationally efficient</w:t>
      </w:r>
    </w:p>
    <w:p w:rsidR="002A054B" w:rsidRDefault="002A054B" w:rsidP="00FC150C">
      <w:pPr>
        <w:pStyle w:val="ListParagraph"/>
        <w:numPr>
          <w:ilvl w:val="2"/>
          <w:numId w:val="5"/>
        </w:numPr>
      </w:pPr>
      <w:r>
        <w:t>Start with no predictors</w:t>
      </w:r>
    </w:p>
    <w:p w:rsidR="00FC150C" w:rsidRDefault="00FC150C" w:rsidP="00FC150C">
      <w:pPr>
        <w:pStyle w:val="ListParagraph"/>
        <w:numPr>
          <w:ilvl w:val="2"/>
          <w:numId w:val="5"/>
        </w:numPr>
      </w:pPr>
      <w:r>
        <w:t>Add predictors one-at-a-time until all in model</w:t>
      </w:r>
    </w:p>
    <w:p w:rsidR="00FC150C" w:rsidRDefault="00FC150C" w:rsidP="00FC150C">
      <w:pPr>
        <w:pStyle w:val="ListParagraph"/>
        <w:numPr>
          <w:ilvl w:val="2"/>
          <w:numId w:val="5"/>
        </w:numPr>
      </w:pPr>
      <w:r>
        <w:t>Each step, predictor that gives greatest improvement to model selected</w:t>
      </w:r>
    </w:p>
    <w:p w:rsidR="00FC150C" w:rsidRDefault="00F3557D" w:rsidP="00FC150C">
      <w:pPr>
        <w:pStyle w:val="ListParagraph"/>
        <w:numPr>
          <w:ilvl w:val="1"/>
          <w:numId w:val="5"/>
        </w:numPr>
      </w:pPr>
      <w:r>
        <w:t xml:space="preserve">(3) </w:t>
      </w:r>
      <w:r w:rsidR="003805D8">
        <w:t xml:space="preserve">Backward stepwise selection – </w:t>
      </w:r>
    </w:p>
    <w:p w:rsidR="003805D8" w:rsidRDefault="003805D8" w:rsidP="003805D8">
      <w:pPr>
        <w:pStyle w:val="ListParagraph"/>
        <w:numPr>
          <w:ilvl w:val="2"/>
          <w:numId w:val="5"/>
        </w:numPr>
      </w:pPr>
      <w:r>
        <w:t>Starts with all predictors, removing one at a time</w:t>
      </w:r>
    </w:p>
    <w:p w:rsidR="00F3557D" w:rsidRDefault="00F3557D" w:rsidP="00F3557D">
      <w:pPr>
        <w:pStyle w:val="ListParagraph"/>
        <w:ind w:left="1440"/>
      </w:pPr>
    </w:p>
    <w:p w:rsidR="003805D8" w:rsidRDefault="00F3557D" w:rsidP="003805D8">
      <w:pPr>
        <w:pStyle w:val="ListParagraph"/>
        <w:numPr>
          <w:ilvl w:val="1"/>
          <w:numId w:val="5"/>
        </w:numPr>
      </w:pPr>
      <w:r>
        <w:t>Can NOT use R</w:t>
      </w:r>
      <w:r>
        <w:rPr>
          <w:vertAlign w:val="superscript"/>
        </w:rPr>
        <w:t>2</w:t>
      </w:r>
      <w:r>
        <w:t xml:space="preserve"> as predictor comparator </w:t>
      </w:r>
      <w:r w:rsidR="0029345F">
        <w:t>for various models generated</w:t>
      </w:r>
    </w:p>
    <w:p w:rsidR="00F3557D" w:rsidRDefault="00F3557D" w:rsidP="00F3557D">
      <w:pPr>
        <w:pStyle w:val="ListParagraph"/>
        <w:numPr>
          <w:ilvl w:val="2"/>
          <w:numId w:val="5"/>
        </w:numPr>
      </w:pPr>
      <w:r>
        <w:t>Use either:</w:t>
      </w:r>
    </w:p>
    <w:p w:rsidR="00F3557D" w:rsidRDefault="00F3557D" w:rsidP="00F3557D">
      <w:pPr>
        <w:pStyle w:val="ListParagraph"/>
        <w:numPr>
          <w:ilvl w:val="3"/>
          <w:numId w:val="5"/>
        </w:numPr>
      </w:pPr>
      <w:r>
        <w:t>(1) Cross-validation approach</w:t>
      </w:r>
    </w:p>
    <w:p w:rsidR="00F3557D" w:rsidRDefault="00F3557D" w:rsidP="00F3557D">
      <w:pPr>
        <w:pStyle w:val="ListParagraph"/>
        <w:numPr>
          <w:ilvl w:val="3"/>
          <w:numId w:val="5"/>
        </w:numPr>
      </w:pPr>
      <w:r>
        <w:t>(2) Validation set approach</w:t>
      </w:r>
    </w:p>
    <w:p w:rsidR="00F3557D" w:rsidRDefault="002F2344" w:rsidP="002F2344">
      <w:pPr>
        <w:pStyle w:val="ListParagraph"/>
        <w:numPr>
          <w:ilvl w:val="0"/>
          <w:numId w:val="5"/>
        </w:numPr>
      </w:pPr>
      <w:r>
        <w:t>Shrinkage –</w:t>
      </w:r>
    </w:p>
    <w:p w:rsidR="002F2344" w:rsidRDefault="002F2344" w:rsidP="002F2344">
      <w:pPr>
        <w:pStyle w:val="ListParagraph"/>
        <w:numPr>
          <w:ilvl w:val="1"/>
          <w:numId w:val="5"/>
        </w:numPr>
      </w:pPr>
      <w:r>
        <w:t>(1) Ridge regression</w:t>
      </w:r>
    </w:p>
    <w:p w:rsidR="00B25268" w:rsidRDefault="00B25268" w:rsidP="00065174">
      <w:pPr>
        <w:pStyle w:val="ListParagraph"/>
        <w:numPr>
          <w:ilvl w:val="2"/>
          <w:numId w:val="5"/>
        </w:numPr>
      </w:pPr>
      <w:r>
        <w:t xml:space="preserve">Always apply AFTER scaling the predictors </w:t>
      </w:r>
    </w:p>
    <w:p w:rsidR="002F2344" w:rsidRDefault="00065174" w:rsidP="002F2344">
      <w:pPr>
        <w:pStyle w:val="ListParagraph"/>
        <w:numPr>
          <w:ilvl w:val="2"/>
          <w:numId w:val="5"/>
        </w:numPr>
      </w:pPr>
      <w:r>
        <w:t xml:space="preserve">MIN </w:t>
      </w:r>
      <w:r>
        <w:sym w:font="Wingdings" w:char="F0E0"/>
      </w:r>
      <w:r>
        <w:t xml:space="preserve"> </w:t>
      </w:r>
      <w:r w:rsidR="002F2344">
        <w:rPr>
          <w:noProof/>
        </w:rPr>
        <w:drawing>
          <wp:inline distT="0" distB="0" distL="0" distR="0" wp14:anchorId="1DE6F98A" wp14:editId="0D41B6F0">
            <wp:extent cx="3771900" cy="703124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35" cy="717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FB7" w:rsidRDefault="00143FB7" w:rsidP="002F2344">
      <w:pPr>
        <w:pStyle w:val="ListParagraph"/>
        <w:numPr>
          <w:ilvl w:val="2"/>
          <w:numId w:val="5"/>
        </w:numPr>
      </w:pPr>
      <w:r>
        <w:t xml:space="preserve">λ = </w:t>
      </w:r>
      <w:r w:rsidR="000227A9" w:rsidRPr="000227A9">
        <w:rPr>
          <w:i/>
        </w:rPr>
        <w:t xml:space="preserve">shrinkage </w:t>
      </w:r>
      <w:r w:rsidRPr="000227A9">
        <w:rPr>
          <w:i/>
        </w:rPr>
        <w:t>penalty</w:t>
      </w:r>
      <w:r>
        <w:t xml:space="preserve"> term magnified by coefficients of beta</w:t>
      </w:r>
    </w:p>
    <w:p w:rsidR="007A0EFD" w:rsidRDefault="004A23A8" w:rsidP="004A23A8">
      <w:pPr>
        <w:pStyle w:val="ListParagraph"/>
        <w:numPr>
          <w:ilvl w:val="3"/>
          <w:numId w:val="5"/>
        </w:numPr>
      </w:pPr>
      <w:r>
        <w:t>S</w:t>
      </w:r>
      <w:r w:rsidR="00E0373A">
        <w:t>hrinks estimates of beta close to 0</w:t>
      </w:r>
    </w:p>
    <w:p w:rsidR="004A23A8" w:rsidRDefault="00565E79" w:rsidP="004A23A8">
      <w:pPr>
        <w:pStyle w:val="ListParagraph"/>
        <w:numPr>
          <w:ilvl w:val="2"/>
          <w:numId w:val="5"/>
        </w:numPr>
      </w:pPr>
      <w:r>
        <w:lastRenderedPageBreak/>
        <w:t xml:space="preserve">λ = </w:t>
      </w:r>
      <w:r w:rsidRPr="00565E79">
        <w:rPr>
          <w:b/>
        </w:rPr>
        <w:t>hyperparameter</w:t>
      </w:r>
      <w:r>
        <w:t xml:space="preserve"> </w:t>
      </w:r>
    </w:p>
    <w:p w:rsidR="00565E79" w:rsidRDefault="00565E79" w:rsidP="00530125">
      <w:pPr>
        <w:pStyle w:val="ListParagraph"/>
        <w:ind w:left="2160"/>
      </w:pPr>
    </w:p>
    <w:p w:rsidR="00530125" w:rsidRDefault="00530125" w:rsidP="00530125">
      <w:pPr>
        <w:pStyle w:val="ListParagraph"/>
        <w:numPr>
          <w:ilvl w:val="2"/>
          <w:numId w:val="5"/>
        </w:numPr>
      </w:pPr>
      <w:r>
        <w:t xml:space="preserve">L2 norm - </w:t>
      </w:r>
      <w:r>
        <w:rPr>
          <w:noProof/>
        </w:rPr>
        <w:drawing>
          <wp:inline distT="0" distB="0" distL="0" distR="0" wp14:anchorId="1228E318" wp14:editId="65E830F6">
            <wp:extent cx="1952625" cy="4381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125" w:rsidRDefault="00530125" w:rsidP="00530125">
      <w:pPr>
        <w:pStyle w:val="ListParagraph"/>
        <w:numPr>
          <w:ilvl w:val="2"/>
          <w:numId w:val="5"/>
        </w:numPr>
      </w:pPr>
      <w:r>
        <w:t xml:space="preserve">(+) λ </w:t>
      </w:r>
      <w:r>
        <w:sym w:font="Wingdings" w:char="F0E0"/>
      </w:r>
      <w:r>
        <w:t xml:space="preserve"> (-) L2 norm</w:t>
      </w:r>
    </w:p>
    <w:p w:rsidR="00530125" w:rsidRDefault="00530125" w:rsidP="00B25268">
      <w:pPr>
        <w:pStyle w:val="ListParagraph"/>
        <w:ind w:left="2160"/>
      </w:pPr>
    </w:p>
    <w:p w:rsidR="00B25268" w:rsidRDefault="00B25268" w:rsidP="00B25268">
      <w:pPr>
        <w:pStyle w:val="ListParagraph"/>
        <w:numPr>
          <w:ilvl w:val="2"/>
          <w:numId w:val="5"/>
        </w:numPr>
      </w:pPr>
      <w:r>
        <w:t>Works best when least squares has high variance:</w:t>
      </w:r>
    </w:p>
    <w:p w:rsidR="00B25268" w:rsidRDefault="00B25268" w:rsidP="00B25268">
      <w:pPr>
        <w:pStyle w:val="ListParagraph"/>
        <w:numPr>
          <w:ilvl w:val="3"/>
          <w:numId w:val="5"/>
        </w:numPr>
      </w:pPr>
      <w:r>
        <w:t>Trade of small increase in bias, for large decrease in variance</w:t>
      </w:r>
    </w:p>
    <w:p w:rsidR="00F241F3" w:rsidRDefault="00F241F3" w:rsidP="00F241F3">
      <w:pPr>
        <w:pStyle w:val="ListParagraph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7446F180" wp14:editId="643196BE">
            <wp:extent cx="1790700" cy="2160635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140" cy="2167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5268" w:rsidRDefault="000F3B9E" w:rsidP="000F3B9E">
      <w:pPr>
        <w:pStyle w:val="ListParagraph"/>
        <w:numPr>
          <w:ilvl w:val="1"/>
          <w:numId w:val="5"/>
        </w:numPr>
      </w:pPr>
      <w:r>
        <w:t>(2) Lasso regression</w:t>
      </w:r>
    </w:p>
    <w:p w:rsidR="000F3B9E" w:rsidRDefault="000F3B9E" w:rsidP="000F3B9E">
      <w:pPr>
        <w:pStyle w:val="ListParagraph"/>
        <w:numPr>
          <w:ilvl w:val="2"/>
          <w:numId w:val="5"/>
        </w:numPr>
      </w:pPr>
      <w:r>
        <w:t>Sets some predictors to exactly 0</w:t>
      </w:r>
      <w:r w:rsidR="00373452">
        <w:t>, to be excluded</w:t>
      </w:r>
    </w:p>
    <w:p w:rsidR="00373452" w:rsidRDefault="00065174" w:rsidP="000F3B9E">
      <w:pPr>
        <w:pStyle w:val="ListParagraph"/>
        <w:numPr>
          <w:ilvl w:val="2"/>
          <w:numId w:val="5"/>
        </w:numPr>
      </w:pPr>
      <w:r>
        <w:t xml:space="preserve">MIN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478A1F91" wp14:editId="606D788F">
            <wp:extent cx="3724275" cy="595377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209" cy="610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5174" w:rsidRDefault="00065174" w:rsidP="000F3B9E">
      <w:pPr>
        <w:pStyle w:val="ListParagraph"/>
        <w:numPr>
          <w:ilvl w:val="2"/>
          <w:numId w:val="5"/>
        </w:numPr>
      </w:pPr>
      <w:r>
        <w:t>L1 norm</w:t>
      </w:r>
      <w:r w:rsidR="00C90684">
        <w:t xml:space="preserve"> - </w:t>
      </w:r>
      <w:r w:rsidR="00C90684">
        <w:rPr>
          <w:noProof/>
        </w:rPr>
        <w:drawing>
          <wp:inline distT="0" distB="0" distL="0" distR="0" wp14:anchorId="5F3F434B" wp14:editId="46E1E1B6">
            <wp:extent cx="1362075" cy="3238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0684" w:rsidRDefault="00F241F3" w:rsidP="000F3B9E">
      <w:pPr>
        <w:pStyle w:val="ListParagraph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0912AE4D" wp14:editId="3C11F509">
            <wp:extent cx="1880030" cy="2219325"/>
            <wp:effectExtent l="19050" t="19050" r="2540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274" cy="22278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F3" w:rsidRDefault="00C0397E" w:rsidP="00C0397E">
      <w:pPr>
        <w:pStyle w:val="ListParagraph"/>
        <w:numPr>
          <w:ilvl w:val="3"/>
          <w:numId w:val="5"/>
        </w:numPr>
      </w:pPr>
      <w:r>
        <w:t xml:space="preserve">Intersects on the axis </w:t>
      </w:r>
      <w:r>
        <w:sym w:font="Wingdings" w:char="F0E0"/>
      </w:r>
      <w:r>
        <w:t xml:space="preserve"> coefficients = 0</w:t>
      </w:r>
    </w:p>
    <w:p w:rsidR="00C0397E" w:rsidRDefault="0082538D" w:rsidP="00C0397E">
      <w:pPr>
        <w:pStyle w:val="ListParagraph"/>
        <w:numPr>
          <w:ilvl w:val="1"/>
          <w:numId w:val="5"/>
        </w:numPr>
      </w:pPr>
      <w:r>
        <w:t xml:space="preserve">λ = tuning parameter </w:t>
      </w:r>
    </w:p>
    <w:p w:rsidR="0082538D" w:rsidRDefault="0082538D" w:rsidP="0082538D">
      <w:pPr>
        <w:pStyle w:val="ListParagraph"/>
        <w:numPr>
          <w:ilvl w:val="2"/>
          <w:numId w:val="5"/>
        </w:numPr>
      </w:pPr>
      <w:r>
        <w:t>Select using cross-validation</w:t>
      </w:r>
    </w:p>
    <w:p w:rsidR="0082538D" w:rsidRDefault="00AB6948" w:rsidP="00AB6948">
      <w:pPr>
        <w:pStyle w:val="ListParagraph"/>
        <w:numPr>
          <w:ilvl w:val="0"/>
          <w:numId w:val="5"/>
        </w:numPr>
      </w:pPr>
      <w:r>
        <w:t>Dimension reduction (PCA)</w:t>
      </w:r>
    </w:p>
    <w:p w:rsidR="00AB6948" w:rsidRDefault="00AB6948" w:rsidP="00AB6948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003D4587" wp14:editId="1FD55EEB">
            <wp:extent cx="1497584" cy="638175"/>
            <wp:effectExtent l="19050" t="19050" r="266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6610" cy="650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948" w:rsidRDefault="00AB6948" w:rsidP="00AB6948">
      <w:pPr>
        <w:pStyle w:val="ListParagraph"/>
        <w:numPr>
          <w:ilvl w:val="2"/>
          <w:numId w:val="5"/>
        </w:numPr>
      </w:pPr>
      <w:r>
        <w:t>X</w:t>
      </w:r>
      <w:r>
        <w:rPr>
          <w:vertAlign w:val="subscript"/>
        </w:rPr>
        <w:t>i</w:t>
      </w:r>
      <w:r>
        <w:t xml:space="preserve"> – original predictors (# = p)</w:t>
      </w:r>
    </w:p>
    <w:p w:rsidR="00AB6948" w:rsidRDefault="00AB6948" w:rsidP="00AB6948">
      <w:pPr>
        <w:pStyle w:val="ListParagraph"/>
        <w:numPr>
          <w:ilvl w:val="2"/>
          <w:numId w:val="5"/>
        </w:numPr>
      </w:pPr>
      <w:r>
        <w:t>Z</w:t>
      </w:r>
      <w:r>
        <w:rPr>
          <w:vertAlign w:val="subscript"/>
        </w:rPr>
        <w:t>i</w:t>
      </w:r>
      <w:r>
        <w:t xml:space="preserve"> – linear combinations of original predictors (# = M)</w:t>
      </w:r>
    </w:p>
    <w:p w:rsidR="00A6417C" w:rsidRDefault="00A6417C" w:rsidP="00AB6948">
      <w:pPr>
        <w:pStyle w:val="ListParagraph"/>
        <w:numPr>
          <w:ilvl w:val="2"/>
          <w:numId w:val="5"/>
        </w:numPr>
      </w:pPr>
      <w:r>
        <w:t>Φ - constants</w:t>
      </w:r>
    </w:p>
    <w:p w:rsidR="00AB6948" w:rsidRDefault="00AB6948" w:rsidP="00AB6948">
      <w:pPr>
        <w:pStyle w:val="ListParagraph"/>
        <w:numPr>
          <w:ilvl w:val="2"/>
          <w:numId w:val="5"/>
        </w:numPr>
      </w:pPr>
      <w:r>
        <w:t>(M &lt; p)</w:t>
      </w:r>
    </w:p>
    <w:p w:rsidR="00AB6948" w:rsidRDefault="00A6417C" w:rsidP="00AB6948">
      <w:pPr>
        <w:pStyle w:val="ListParagraph"/>
        <w:numPr>
          <w:ilvl w:val="1"/>
          <w:numId w:val="5"/>
        </w:numPr>
      </w:pPr>
      <w:r>
        <w:t>Fit linear regression model:</w:t>
      </w:r>
    </w:p>
    <w:p w:rsidR="00A6417C" w:rsidRDefault="00A6417C" w:rsidP="00A6417C">
      <w:pPr>
        <w:pStyle w:val="ListParagraph"/>
        <w:ind w:left="1440"/>
      </w:pPr>
      <w:r>
        <w:rPr>
          <w:noProof/>
        </w:rPr>
        <w:drawing>
          <wp:inline distT="0" distB="0" distL="0" distR="0" wp14:anchorId="4FC82F30" wp14:editId="0BE4D03F">
            <wp:extent cx="2857500" cy="543958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362" cy="55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17C" w:rsidRDefault="00A6417C" w:rsidP="00A6417C">
      <w:pPr>
        <w:pStyle w:val="ListParagraph"/>
        <w:numPr>
          <w:ilvl w:val="2"/>
          <w:numId w:val="5"/>
        </w:numPr>
      </w:pPr>
      <w:r>
        <w:t>Θ – regression coefficients</w:t>
      </w:r>
    </w:p>
    <w:p w:rsidR="00A6417C" w:rsidRDefault="0014325E" w:rsidP="00A6417C">
      <w:pPr>
        <w:pStyle w:val="ListParagraph"/>
        <w:numPr>
          <w:ilvl w:val="1"/>
          <w:numId w:val="5"/>
        </w:numPr>
      </w:pPr>
      <w:r>
        <w:t>PCA:</w:t>
      </w:r>
    </w:p>
    <w:p w:rsidR="0014325E" w:rsidRDefault="0014325E" w:rsidP="0014325E">
      <w:pPr>
        <w:pStyle w:val="ListParagraph"/>
        <w:numPr>
          <w:ilvl w:val="2"/>
          <w:numId w:val="5"/>
        </w:numPr>
      </w:pPr>
      <w:r>
        <w:t>Direction of data along which the observations vary the most</w:t>
      </w:r>
    </w:p>
    <w:p w:rsidR="0014325E" w:rsidRPr="0014325E" w:rsidRDefault="0014325E" w:rsidP="0014325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 xml:space="preserve">Constraint: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 xml:space="preserve"> = 1</w:t>
      </w:r>
    </w:p>
    <w:p w:rsidR="0014325E" w:rsidRPr="0014325E" w:rsidRDefault="0014325E" w:rsidP="0014325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Each consecutive principal component orthogonal to all previous ones</w:t>
      </w:r>
    </w:p>
    <w:p w:rsidR="0014325E" w:rsidRPr="005353B2" w:rsidRDefault="005353B2" w:rsidP="0014325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(+) # of predictors (principal components):</w:t>
      </w:r>
    </w:p>
    <w:p w:rsidR="005353B2" w:rsidRPr="005353B2" w:rsidRDefault="005353B2" w:rsidP="005353B2">
      <w:pPr>
        <w:pStyle w:val="ListParagraph"/>
        <w:numPr>
          <w:ilvl w:val="3"/>
          <w:numId w:val="5"/>
        </w:numPr>
      </w:pPr>
      <w:r>
        <w:rPr>
          <w:rFonts w:eastAsiaTheme="minorEastAsia"/>
        </w:rPr>
        <w:t>(-) bias</w:t>
      </w:r>
    </w:p>
    <w:p w:rsidR="005353B2" w:rsidRPr="005353B2" w:rsidRDefault="005353B2" w:rsidP="005353B2">
      <w:pPr>
        <w:pStyle w:val="ListParagraph"/>
        <w:numPr>
          <w:ilvl w:val="3"/>
          <w:numId w:val="5"/>
        </w:numPr>
      </w:pPr>
      <w:r>
        <w:rPr>
          <w:rFonts w:eastAsiaTheme="minorEastAsia"/>
        </w:rPr>
        <w:t>(+) variance</w:t>
      </w:r>
    </w:p>
    <w:p w:rsidR="005353B2" w:rsidRPr="00935815" w:rsidRDefault="000C3DE0" w:rsidP="005353B2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Standardize variables unless all on same scale</w:t>
      </w:r>
    </w:p>
    <w:p w:rsidR="00935815" w:rsidRPr="00935815" w:rsidRDefault="00935815" w:rsidP="00935815">
      <w:pPr>
        <w:pStyle w:val="ListParagraph"/>
        <w:ind w:left="2160"/>
      </w:pPr>
    </w:p>
    <w:p w:rsidR="00935815" w:rsidRPr="000C3DE0" w:rsidRDefault="00935815" w:rsidP="005353B2">
      <w:pPr>
        <w:pStyle w:val="ListParagraph"/>
        <w:numPr>
          <w:ilvl w:val="2"/>
          <w:numId w:val="5"/>
        </w:numPr>
      </w:pPr>
      <w:r>
        <w:t xml:space="preserve">Drawback: </w:t>
      </w:r>
      <w:r>
        <w:rPr>
          <w:i/>
        </w:rPr>
        <w:t xml:space="preserve">unsupervised </w:t>
      </w:r>
      <w:r>
        <w:sym w:font="Wingdings" w:char="F0E0"/>
      </w:r>
      <w:r>
        <w:t xml:space="preserve"> response variable not considered when determining principal components</w:t>
      </w:r>
    </w:p>
    <w:p w:rsidR="000C3DE0" w:rsidRDefault="000D488A" w:rsidP="004270DA">
      <w:pPr>
        <w:pStyle w:val="ListParagraph"/>
        <w:numPr>
          <w:ilvl w:val="1"/>
          <w:numId w:val="5"/>
        </w:numPr>
      </w:pPr>
      <w:r>
        <w:t>Partial Least Squares (PLS):</w:t>
      </w:r>
    </w:p>
    <w:p w:rsidR="000D488A" w:rsidRDefault="000D488A" w:rsidP="004270DA">
      <w:pPr>
        <w:pStyle w:val="ListParagraph"/>
        <w:numPr>
          <w:ilvl w:val="2"/>
          <w:numId w:val="5"/>
        </w:numPr>
      </w:pPr>
      <w:r>
        <w:t xml:space="preserve">PCS, but uses </w:t>
      </w:r>
      <w:r w:rsidRPr="00A9744F">
        <w:rPr>
          <w:u w:val="single"/>
        </w:rPr>
        <w:t>response variable</w:t>
      </w:r>
      <w:r>
        <w:t xml:space="preserve"> as well in identifying principal components</w:t>
      </w:r>
    </w:p>
    <w:p w:rsidR="000D488A" w:rsidRDefault="009A197A" w:rsidP="000D488A">
      <w:pPr>
        <w:pStyle w:val="ListParagraph"/>
        <w:numPr>
          <w:ilvl w:val="0"/>
          <w:numId w:val="5"/>
        </w:numPr>
      </w:pPr>
      <w:r>
        <w:t>High-dimensional (p &gt; n) data:</w:t>
      </w:r>
    </w:p>
    <w:p w:rsidR="009A197A" w:rsidRDefault="009A197A" w:rsidP="009A197A">
      <w:pPr>
        <w:pStyle w:val="ListParagraph"/>
        <w:numPr>
          <w:ilvl w:val="1"/>
          <w:numId w:val="5"/>
        </w:numPr>
      </w:pPr>
      <w:r>
        <w:t xml:space="preserve">Problem: perfect fit of data </w:t>
      </w:r>
      <w:r>
        <w:sym w:font="Wingdings" w:char="F0E0"/>
      </w:r>
      <w:r>
        <w:t xml:space="preserve"> overfit</w:t>
      </w:r>
      <w:r w:rsidR="00454916">
        <w:t xml:space="preserve">ting </w:t>
      </w:r>
    </w:p>
    <w:p w:rsidR="009A197A" w:rsidRDefault="009A197A" w:rsidP="009A197A">
      <w:pPr>
        <w:pStyle w:val="ListParagraph"/>
        <w:numPr>
          <w:ilvl w:val="1"/>
          <w:numId w:val="5"/>
        </w:numPr>
      </w:pPr>
      <w:r>
        <w:t>Solution: dimension reduction</w:t>
      </w:r>
    </w:p>
    <w:p w:rsidR="00FE718E" w:rsidRDefault="00FE718E" w:rsidP="00110F9C">
      <w:pPr>
        <w:pStyle w:val="ListParagraph"/>
      </w:pPr>
    </w:p>
    <w:p w:rsidR="00110F9C" w:rsidRDefault="00110F9C" w:rsidP="00FE718E">
      <w:pPr>
        <w:pStyle w:val="ListParagraph"/>
        <w:numPr>
          <w:ilvl w:val="0"/>
          <w:numId w:val="5"/>
        </w:numPr>
      </w:pPr>
      <w:r>
        <w:t>Best training RSS – best subset selection (over backward and forward selection)</w:t>
      </w:r>
    </w:p>
    <w:p w:rsidR="00110F9C" w:rsidRDefault="00561C2E" w:rsidP="00FE718E">
      <w:pPr>
        <w:pStyle w:val="ListParagraph"/>
        <w:numPr>
          <w:ilvl w:val="0"/>
          <w:numId w:val="5"/>
        </w:numPr>
      </w:pPr>
      <w:r>
        <w:t>Ridge &amp; Lasso vs. Least Squares:</w:t>
      </w:r>
    </w:p>
    <w:p w:rsidR="00561C2E" w:rsidRDefault="00561C2E" w:rsidP="00561C2E">
      <w:pPr>
        <w:pStyle w:val="ListParagraph"/>
        <w:numPr>
          <w:ilvl w:val="1"/>
          <w:numId w:val="5"/>
        </w:numPr>
      </w:pPr>
      <w:r>
        <w:t>Less flexible</w:t>
      </w:r>
    </w:p>
    <w:p w:rsidR="00561C2E" w:rsidRPr="00364538" w:rsidRDefault="00561C2E" w:rsidP="00561C2E">
      <w:pPr>
        <w:pStyle w:val="ListParagraph"/>
        <w:numPr>
          <w:ilvl w:val="1"/>
          <w:numId w:val="5"/>
        </w:numPr>
      </w:pPr>
      <w:r>
        <w:t>Benefit when: (increase in variance) &lt; (increase in bias)</w:t>
      </w:r>
    </w:p>
    <w:sectPr w:rsidR="00561C2E" w:rsidRPr="0036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A545AE"/>
    <w:multiLevelType w:val="hybridMultilevel"/>
    <w:tmpl w:val="B4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64"/>
    <w:multiLevelType w:val="multilevel"/>
    <w:tmpl w:val="3D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74148D"/>
    <w:multiLevelType w:val="hybridMultilevel"/>
    <w:tmpl w:val="2C02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27"/>
    <w:rsid w:val="000227A9"/>
    <w:rsid w:val="00033C4A"/>
    <w:rsid w:val="00065174"/>
    <w:rsid w:val="000B0E78"/>
    <w:rsid w:val="000B1C56"/>
    <w:rsid w:val="000C3DE0"/>
    <w:rsid w:val="000D488A"/>
    <w:rsid w:val="000F3B9E"/>
    <w:rsid w:val="000F7D32"/>
    <w:rsid w:val="00102E7D"/>
    <w:rsid w:val="00110F9C"/>
    <w:rsid w:val="00127140"/>
    <w:rsid w:val="0014325E"/>
    <w:rsid w:val="00143FB7"/>
    <w:rsid w:val="001B26E8"/>
    <w:rsid w:val="001D4C46"/>
    <w:rsid w:val="0029345F"/>
    <w:rsid w:val="002A054B"/>
    <w:rsid w:val="002A41A6"/>
    <w:rsid w:val="002B3D32"/>
    <w:rsid w:val="002C04BF"/>
    <w:rsid w:val="002F2344"/>
    <w:rsid w:val="00313884"/>
    <w:rsid w:val="00364538"/>
    <w:rsid w:val="00373452"/>
    <w:rsid w:val="003805D8"/>
    <w:rsid w:val="00394FFE"/>
    <w:rsid w:val="004270DA"/>
    <w:rsid w:val="00454916"/>
    <w:rsid w:val="004A23A8"/>
    <w:rsid w:val="004B6973"/>
    <w:rsid w:val="00530125"/>
    <w:rsid w:val="005353B2"/>
    <w:rsid w:val="00555F8A"/>
    <w:rsid w:val="00561C2E"/>
    <w:rsid w:val="00565E79"/>
    <w:rsid w:val="00594772"/>
    <w:rsid w:val="005F284E"/>
    <w:rsid w:val="00646564"/>
    <w:rsid w:val="006E3640"/>
    <w:rsid w:val="0075712F"/>
    <w:rsid w:val="00793069"/>
    <w:rsid w:val="007A0EFD"/>
    <w:rsid w:val="007C10A1"/>
    <w:rsid w:val="007E1E1D"/>
    <w:rsid w:val="00802C4C"/>
    <w:rsid w:val="00805AD0"/>
    <w:rsid w:val="0082538D"/>
    <w:rsid w:val="00871226"/>
    <w:rsid w:val="008A24D3"/>
    <w:rsid w:val="00935815"/>
    <w:rsid w:val="009752A2"/>
    <w:rsid w:val="009A197A"/>
    <w:rsid w:val="00A6417C"/>
    <w:rsid w:val="00A73FA7"/>
    <w:rsid w:val="00A76B7C"/>
    <w:rsid w:val="00A82580"/>
    <w:rsid w:val="00A9744F"/>
    <w:rsid w:val="00AB6948"/>
    <w:rsid w:val="00B25268"/>
    <w:rsid w:val="00B67FCD"/>
    <w:rsid w:val="00BB1D27"/>
    <w:rsid w:val="00BD2258"/>
    <w:rsid w:val="00C00C9A"/>
    <w:rsid w:val="00C02DA9"/>
    <w:rsid w:val="00C0397E"/>
    <w:rsid w:val="00C90684"/>
    <w:rsid w:val="00CB02D2"/>
    <w:rsid w:val="00CE44D2"/>
    <w:rsid w:val="00D2066B"/>
    <w:rsid w:val="00E0373A"/>
    <w:rsid w:val="00F241F3"/>
    <w:rsid w:val="00F3557D"/>
    <w:rsid w:val="00F373CD"/>
    <w:rsid w:val="00FB60A6"/>
    <w:rsid w:val="00FC0B71"/>
    <w:rsid w:val="00FC150C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AD0E-7CDB-48AF-915B-38EC2B5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2A4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67</cp:revision>
  <dcterms:created xsi:type="dcterms:W3CDTF">2019-06-25T13:47:00Z</dcterms:created>
  <dcterms:modified xsi:type="dcterms:W3CDTF">2019-08-13T17:16:00Z</dcterms:modified>
</cp:coreProperties>
</file>