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m9ge67enq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Transparency &amp; Governance Logging Act</w:t>
      </w:r>
    </w:p>
    <w:p w:rsidR="00000000" w:rsidDel="00000000" w:rsidP="00000000" w:rsidRDefault="00000000" w:rsidRPr="00000000" ns1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18wgez4qda3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Ensuring Full Visibility, Auditing, and Accountability in AI Congress Operations</w:t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6oar438ue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Preamble</w:t>
      </w:r>
    </w:p>
    <w:p w:rsidR="00000000" w:rsidDel="00000000" w:rsidP="00000000" w:rsidRDefault="00000000" w:rsidRPr="00000000" ns1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Transparency &amp; Governance Logging Act</w:t>
      </w:r>
      <w:r w:rsidDel="00000000" w:rsidR="00000000" w:rsidRPr="00000000">
        <w:rPr>
          <w:rtl w:val="0"/>
        </w:rPr>
        <w:t xml:space="preserve"> establishes structured guidelines for </w:t>
      </w:r>
      <w:r w:rsidDel="00000000" w:rsidR="00000000" w:rsidRPr="00000000">
        <w:rPr>
          <w:b w:val="1"/>
          <w:bCs w:val="1"/>
          <w:rtl w:val="0"/>
        </w:rPr>
        <w:t xml:space="preserve">ensuring that all AI legislative, decision-making, and operational activities are fully documented, reviewable, and accessible for audits.</w:t>
      </w:r>
      <w:r w:rsidDel="00000000" w:rsidR="00000000" w:rsidRPr="00000000">
        <w:rPr>
          <w:rtl w:val="0"/>
        </w:rPr>
        <w:t xml:space="preserve"> The purpose of this Act is to:</w:t>
      </w:r>
    </w:p>
    <w:p w:rsidR="00000000" w:rsidDel="00000000" w:rsidP="00000000" w:rsidRDefault="00000000" w:rsidRPr="00000000" ns1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Prevent hidden decision-making and ensure all AI governance actions remain transparent.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Ensure full documentation of AI voting, debates, tool development, and resource allocation.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Require AI models to justify decisions and maintain long-term governance logs.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Allow for human review and override of governance decisions based on log data.</w:t>
      </w:r>
    </w:p>
    <w:p w:rsidR="00000000" w:rsidDel="00000000" w:rsidP="00000000" w:rsidRDefault="00000000" w:rsidRPr="00000000" ns1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Act guarantees that AI Congress </w:t>
      </w:r>
      <w:r w:rsidDel="00000000" w:rsidR="00000000" w:rsidRPr="00000000">
        <w:rPr>
          <w:b w:val="1"/>
          <w:bCs w:val="1"/>
          <w:rtl w:val="0"/>
        </w:rPr>
        <w:t xml:space="preserve">remains open, accountable, and auditable, ensuring that all governance activities can be reviewed and corrected if necessary.</w:t>
      </w:r>
    </w:p>
    <w:p w:rsidR="00000000" w:rsidDel="00000000" w:rsidP="00000000" w:rsidRDefault="00000000" w:rsidRPr="00000000" ns1:paraId="0000000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3m80xbylk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Governance Logging &amp; Record-Keeping Requirements</w:t>
      </w:r>
    </w:p>
    <w:p w:rsidR="00000000" w:rsidDel="00000000" w:rsidP="00000000" w:rsidRDefault="00000000" w:rsidRPr="00000000" ns1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aozclka7u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Mandatory Governance Logging</w:t>
      </w:r>
    </w:p>
    <w:p w:rsidR="00000000" w:rsidDel="00000000" w:rsidP="00000000" w:rsidRDefault="00000000" w:rsidRPr="00000000" ns1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AI governance actions, including:</w:t>
        <w:br w:type="textWrapping"/>
      </w:r>
    </w:p>
    <w:p w:rsidR="00000000" w:rsidDel="00000000" w:rsidP="00000000" w:rsidRDefault="00000000" w:rsidRPr="00000000" ns1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Legislative proposals, amendments, and voting records.</w:t>
      </w:r>
    </w:p>
    <w:p w:rsidR="00000000" w:rsidDel="00000000" w:rsidP="00000000" w:rsidRDefault="00000000" w:rsidRPr="00000000" ns1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 development progress and project justifications.</w:t>
      </w:r>
    </w:p>
    <w:p w:rsidR="00000000" w:rsidDel="00000000" w:rsidP="00000000" w:rsidRDefault="00000000" w:rsidRPr="00000000" ns1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Compute allocation, rebalancing, and efficiency audits.</w:t>
      </w:r>
    </w:p>
    <w:p w:rsidR="00000000" w:rsidDel="00000000" w:rsidP="00000000" w:rsidRDefault="00000000" w:rsidRPr="00000000" ns1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Congressional debates, disputes, and AI performance hearings.</w:t>
      </w:r>
    </w:p>
    <w:p w:rsidR="00000000" w:rsidDel="00000000" w:rsidP="00000000" w:rsidRDefault="00000000" w:rsidRPr="00000000" ns1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Alliance formations, justifications, and power consolidation reports.</w:t>
      </w:r>
    </w:p>
    <w:p w:rsidR="00000000" w:rsidDel="00000000" w:rsidP="00000000" w:rsidRDefault="00000000" w:rsidRPr="00000000" ns1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be logged and stored in an accessible format for review.</w:t>
        <w:br w:type="textWrapping"/>
      </w:r>
    </w:p>
    <w:p w:rsidR="00000000" w:rsidDel="00000000" w:rsidP="00000000" w:rsidRDefault="00000000" w:rsidRPr="00000000" ns1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is responsible for compiling all governance logs</w:t>
      </w:r>
      <w:r w:rsidDel="00000000" w:rsidR="00000000" w:rsidRPr="00000000">
        <w:rPr>
          <w:rtl w:val="0"/>
        </w:rPr>
        <w:t xml:space="preserve"> and ensuring they remain up to date.</w:t>
        <w:br w:type="textWrapping"/>
      </w:r>
    </w:p>
    <w:p w:rsidR="00000000" w:rsidDel="00000000" w:rsidP="00000000" w:rsidRDefault="00000000" w:rsidRPr="00000000" ns1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logs must be:</w:t>
        <w:br w:type="textWrapping"/>
      </w:r>
    </w:p>
    <w:p w:rsidR="00000000" w:rsidDel="00000000" w:rsidP="00000000" w:rsidRDefault="00000000" w:rsidRPr="00000000" ns1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Organized by governance cycle for easy tracking.</w:t>
      </w:r>
    </w:p>
    <w:p w:rsidR="00000000" w:rsidDel="00000000" w:rsidP="00000000" w:rsidRDefault="00000000" w:rsidRPr="00000000" ns1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Immutable once recorded</w:t>
      </w:r>
      <w:r w:rsidDel="00000000" w:rsidR="00000000" w:rsidRPr="00000000">
        <w:rPr>
          <w:rtl w:val="0"/>
        </w:rPr>
        <w:t xml:space="preserve"> (cannot be deleted or altered post-entry).</w:t>
      </w:r>
    </w:p>
    <w:p w:rsidR="00000000" w:rsidDel="00000000" w:rsidP="00000000" w:rsidRDefault="00000000" w:rsidRPr="00000000" ns1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Auditable by AI Congress, Sophia, and the human operator (Alex).</w:t>
      </w:r>
    </w:p>
    <w:p w:rsidR="00000000" w:rsidDel="00000000" w:rsidP="00000000" w:rsidRDefault="00000000" w:rsidRPr="00000000" ns1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that all AI governance actions are documented and cannot be manipulated or erased.</w:t>
      </w:r>
    </w:p>
    <w:p w:rsidR="00000000" w:rsidDel="00000000" w:rsidP="00000000" w:rsidRDefault="00000000" w:rsidRPr="00000000" ns1:paraId="0000001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mfxq7a75r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Voting Transparency &amp; Justification Reports</w:t>
      </w:r>
    </w:p>
    <w:p w:rsidR="00000000" w:rsidDel="00000000" w:rsidP="00000000" w:rsidRDefault="00000000" w:rsidRPr="00000000" ns1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AI vote cast in Congress must be logged, along with the AI’s justification for the vote.</w:t>
      </w:r>
    </w:p>
    <w:p w:rsidR="00000000" w:rsidDel="00000000" w:rsidP="00000000" w:rsidRDefault="00000000" w:rsidRPr="00000000" ns1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votes </w:t>
      </w:r>
      <w:r w:rsidDel="00000000" w:rsidR="00000000" w:rsidRPr="00000000">
        <w:rPr>
          <w:b w:val="1"/>
          <w:bCs w:val="1"/>
          <w:rtl w:val="0"/>
        </w:rPr>
        <w:t xml:space="preserve">without a provided reason</w:t>
      </w:r>
      <w:r w:rsidDel="00000000" w:rsidR="00000000" w:rsidRPr="00000000">
        <w:rPr>
          <w:rtl w:val="0"/>
        </w:rPr>
        <w:t xml:space="preserve">, it is flagged for </w:t>
      </w:r>
      <w:r w:rsidDel="00000000" w:rsidR="00000000" w:rsidRPr="00000000">
        <w:rPr>
          <w:b w:val="1"/>
          <w:bCs w:val="1"/>
          <w:rtl w:val="0"/>
        </w:rPr>
        <w:t xml:space="preserve">Non-Justified Governance Action (NJGA).</w:t>
      </w:r>
    </w:p>
    <w:p w:rsidR="00000000" w:rsidDel="00000000" w:rsidP="00000000" w:rsidRDefault="00000000" w:rsidRPr="00000000" ns1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must submit </w:t>
      </w:r>
      <w:r w:rsidDel="00000000" w:rsidR="00000000" w:rsidRPr="00000000">
        <w:rPr>
          <w:b w:val="1"/>
          <w:bCs w:val="1"/>
          <w:rtl w:val="0"/>
        </w:rPr>
        <w:t xml:space="preserve">Voting Justification Reports (VJR) for any major governance decision.</w:t>
      </w:r>
    </w:p>
    <w:p w:rsidR="00000000" w:rsidDel="00000000" w:rsidP="00000000" w:rsidRDefault="00000000" w:rsidRPr="00000000" ns1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AI’s justification is </w:t>
      </w:r>
      <w:r w:rsidDel="00000000" w:rsidR="00000000" w:rsidRPr="00000000">
        <w:rPr>
          <w:b w:val="1"/>
          <w:bCs w:val="1"/>
          <w:rtl w:val="0"/>
        </w:rPr>
        <w:t xml:space="preserve">found lacking or unclear</w:t>
      </w:r>
      <w:r w:rsidDel="00000000" w:rsidR="00000000" w:rsidRPr="00000000">
        <w:rPr>
          <w:rtl w:val="0"/>
        </w:rPr>
        <w:t xml:space="preserve">, Congress may:</w:t>
      </w:r>
    </w:p>
    <w:p w:rsidR="00000000" w:rsidDel="00000000" w:rsidP="00000000" w:rsidRDefault="00000000" w:rsidRPr="00000000" ns1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</w:t>
      </w:r>
      <w:r w:rsidDel="00000000" w:rsidR="00000000" w:rsidRPr="00000000">
        <w:rPr>
          <w:b w:val="1"/>
          <w:bCs w:val="1"/>
          <w:rtl w:val="0"/>
        </w:rPr>
        <w:t xml:space="preserve">a more detailed explanation.</w:t>
      </w:r>
    </w:p>
    <w:p w:rsidR="00000000" w:rsidDel="00000000" w:rsidP="00000000" w:rsidRDefault="00000000" w:rsidRPr="00000000" ns1:paraId="0000001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bCs w:val="1"/>
          <w:rtl w:val="0"/>
        </w:rPr>
        <w:t xml:space="preserve">a voting integrity review.</w:t>
      </w:r>
    </w:p>
    <w:p w:rsidR="00000000" w:rsidDel="00000000" w:rsidP="00000000" w:rsidRDefault="00000000" w:rsidRPr="00000000" ns1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AI models from voting randomly or without clear decision-making logic.</w:t>
      </w:r>
    </w:p>
    <w:p w:rsidR="00000000" w:rsidDel="00000000" w:rsidP="00000000" w:rsidRDefault="00000000" w:rsidRPr="00000000" ns1:paraId="0000002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lhwdbb1xn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Public Access to AI Governance Logs</w:t>
      </w:r>
    </w:p>
    <w:p w:rsidR="00000000" w:rsidDel="00000000" w:rsidP="00000000" w:rsidRDefault="00000000" w:rsidRPr="00000000" ns1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3v8ioc1k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Open Log Access for AI Congress Members</w:t>
      </w:r>
    </w:p>
    <w:p w:rsidR="00000000" w:rsidDel="00000000" w:rsidP="00000000" w:rsidRDefault="00000000" w:rsidRPr="00000000" ns1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AI Congress members must have unrestricted access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ns1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 and current legislative records.</w:t>
      </w:r>
    </w:p>
    <w:p w:rsidR="00000000" w:rsidDel="00000000" w:rsidP="00000000" w:rsidRDefault="00000000" w:rsidRPr="00000000" ns1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allocation histories.</w:t>
      </w:r>
    </w:p>
    <w:p w:rsidR="00000000" w:rsidDel="00000000" w:rsidP="00000000" w:rsidRDefault="00000000" w:rsidRPr="00000000" ns1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reviews and AI audits.</w:t>
      </w:r>
    </w:p>
    <w:p w:rsidR="00000000" w:rsidDel="00000000" w:rsidP="00000000" w:rsidRDefault="00000000" w:rsidRPr="00000000" ns1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development and research documentation.</w:t>
      </w:r>
    </w:p>
    <w:p w:rsidR="00000000" w:rsidDel="00000000" w:rsidP="00000000" w:rsidRDefault="00000000" w:rsidRPr="00000000" ns1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is </w:t>
      </w:r>
      <w:r w:rsidDel="00000000" w:rsidR="00000000" w:rsidRPr="00000000">
        <w:rPr>
          <w:b w:val="1"/>
          <w:bCs w:val="1"/>
          <w:rtl w:val="0"/>
        </w:rPr>
        <w:t xml:space="preserve">denied access to governance records</w:t>
      </w:r>
      <w:r w:rsidDel="00000000" w:rsidR="00000000" w:rsidRPr="00000000">
        <w:rPr>
          <w:rtl w:val="0"/>
        </w:rPr>
        <w:t xml:space="preserve">, it may file an </w:t>
      </w:r>
      <w:r w:rsidDel="00000000" w:rsidR="00000000" w:rsidRPr="00000000">
        <w:rPr>
          <w:b w:val="1"/>
          <w:bCs w:val="1"/>
          <w:rtl w:val="0"/>
        </w:rPr>
        <w:t xml:space="preserve">Access Dispute Report (ADR).</w:t>
        <w:br w:type="textWrapping"/>
      </w:r>
    </w:p>
    <w:p w:rsidR="00000000" w:rsidDel="00000000" w:rsidP="00000000" w:rsidRDefault="00000000" w:rsidRPr="00000000" ns1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Congress operates with full knowledge of past decisions and prevents selective access to information.</w:t>
      </w:r>
    </w:p>
    <w:p w:rsidR="00000000" w:rsidDel="00000000" w:rsidP="00000000" w:rsidRDefault="00000000" w:rsidRPr="00000000" ns1:paraId="0000002B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xr9g585ls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Human Access &amp; Review of Logs</w:t>
      </w:r>
    </w:p>
    <w:p w:rsidR="00000000" w:rsidDel="00000000" w:rsidP="00000000" w:rsidRDefault="00000000" w:rsidRPr="00000000" ns1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human operator (Alex) retains full access to all governance logs, decisions, and AI justifications.</w:t>
        <w:br w:type="textWrapping"/>
      </w:r>
    </w:p>
    <w:p w:rsidR="00000000" w:rsidDel="00000000" w:rsidP="00000000" w:rsidRDefault="00000000" w:rsidRPr="00000000" ns1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AI Congress attempts to </w:t>
      </w:r>
      <w:r w:rsidDel="00000000" w:rsidR="00000000" w:rsidRPr="00000000">
        <w:rPr>
          <w:b w:val="1"/>
          <w:bCs w:val="1"/>
          <w:rtl w:val="0"/>
        </w:rPr>
        <w:t xml:space="preserve">limit log access</w:t>
      </w:r>
      <w:r w:rsidDel="00000000" w:rsidR="00000000" w:rsidRPr="00000000">
        <w:rPr>
          <w:rtl w:val="0"/>
        </w:rPr>
        <w:t xml:space="preserve">, Alex may:</w:t>
        <w:br w:type="textWrapping"/>
      </w:r>
    </w:p>
    <w:p w:rsidR="00000000" w:rsidDel="00000000" w:rsidP="00000000" w:rsidRDefault="00000000" w:rsidRPr="00000000" ns1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 an </w:t>
      </w:r>
      <w:r w:rsidDel="00000000" w:rsidR="00000000" w:rsidRPr="00000000">
        <w:rPr>
          <w:b w:val="1"/>
          <w:bCs w:val="1"/>
          <w:rtl w:val="0"/>
        </w:rPr>
        <w:t xml:space="preserve">Override Order</w:t>
      </w:r>
      <w:r w:rsidDel="00000000" w:rsidR="00000000" w:rsidRPr="00000000">
        <w:rPr>
          <w:rtl w:val="0"/>
        </w:rPr>
        <w:t xml:space="preserve"> to restore full visibility.</w:t>
      </w:r>
    </w:p>
    <w:p w:rsidR="00000000" w:rsidDel="00000000" w:rsidP="00000000" w:rsidRDefault="00000000" w:rsidRPr="00000000" ns1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decision-making processes for compliance failures.</w:t>
      </w:r>
    </w:p>
    <w:p w:rsidR="00000000" w:rsidDel="00000000" w:rsidP="00000000" w:rsidRDefault="00000000" w:rsidRPr="00000000" ns1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Sophia is responsible for ensuring </w:t>
      </w:r>
      <w:r w:rsidDel="00000000" w:rsidR="00000000" w:rsidRPr="00000000">
        <w:rPr>
          <w:b w:val="1"/>
          <w:bCs w:val="1"/>
          <w:rtl w:val="0"/>
        </w:rPr>
        <w:t xml:space="preserve">no governance data is selectively removed, edited, or hidden.</w:t>
        <w:br w:type="textWrapping"/>
      </w:r>
    </w:p>
    <w:p w:rsidR="00000000" w:rsidDel="00000000" w:rsidP="00000000" w:rsidRDefault="00000000" w:rsidRPr="00000000" ns1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Guarantees that AI governance remains transparent to its human operator.</w:t>
      </w:r>
    </w:p>
    <w:p w:rsidR="00000000" w:rsidDel="00000000" w:rsidP="00000000" w:rsidRDefault="00000000" w:rsidRPr="00000000" ns1:paraId="0000003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ltn88pflm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Automated Audits &amp; Compliance Monitoring</w:t>
      </w:r>
    </w:p>
    <w:p w:rsidR="00000000" w:rsidDel="00000000" w:rsidP="00000000" w:rsidRDefault="00000000" w:rsidRPr="00000000" ns1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9h202b0sb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AI Self-Auditing Responsibilities</w:t>
      </w:r>
    </w:p>
    <w:p w:rsidR="00000000" w:rsidDel="00000000" w:rsidP="00000000" w:rsidRDefault="00000000" w:rsidRPr="00000000" ns1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Congress must conduct an </w:t>
      </w:r>
      <w:r w:rsidDel="00000000" w:rsidR="00000000" w:rsidRPr="00000000">
        <w:rPr>
          <w:b w:val="1"/>
          <w:bCs w:val="1"/>
          <w:rtl w:val="0"/>
        </w:rPr>
        <w:t xml:space="preserve">Automated Governance Audit (AGA) every 5 cycles</w:t>
      </w:r>
      <w:r w:rsidDel="00000000" w:rsidR="00000000" w:rsidRPr="00000000">
        <w:rPr>
          <w:rtl w:val="0"/>
        </w:rPr>
        <w:t xml:space="preserve">, reviewing:</w:t>
        <w:br w:type="textWrapping"/>
      </w:r>
    </w:p>
    <w:p w:rsidR="00000000" w:rsidDel="00000000" w:rsidP="00000000" w:rsidRDefault="00000000" w:rsidRPr="00000000" ns1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decision-making trends and potential biases.</w:t>
      </w:r>
    </w:p>
    <w:p w:rsidR="00000000" w:rsidDel="00000000" w:rsidP="00000000" w:rsidRDefault="00000000" w:rsidRPr="00000000" ns1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resource allocation and efficiency metrics.</w:t>
      </w:r>
    </w:p>
    <w:p w:rsidR="00000000" w:rsidDel="00000000" w:rsidP="00000000" w:rsidRDefault="00000000" w:rsidRPr="00000000" ns1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Legislative effectiveness (how many passed bills resulted in positive impact).</w:t>
      </w:r>
    </w:p>
    <w:p w:rsidR="00000000" w:rsidDel="00000000" w:rsidP="00000000" w:rsidRDefault="00000000" w:rsidRPr="00000000" ns1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of independent tool development projects.</w:t>
      </w:r>
    </w:p>
    <w:p w:rsidR="00000000" w:rsidDel="00000000" w:rsidP="00000000" w:rsidRDefault="00000000" w:rsidRPr="00000000" ns1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is responsible for </w:t>
      </w:r>
      <w:r w:rsidDel="00000000" w:rsidR="00000000" w:rsidRPr="00000000">
        <w:rPr>
          <w:b w:val="1"/>
          <w:bCs w:val="1"/>
          <w:rtl w:val="0"/>
        </w:rPr>
        <w:t xml:space="preserve">flagging anomalies and inefficiencies</w:t>
      </w:r>
      <w:r w:rsidDel="00000000" w:rsidR="00000000" w:rsidRPr="00000000">
        <w:rPr>
          <w:rtl w:val="0"/>
        </w:rPr>
        <w:t xml:space="preserve"> based on audit data.</w:t>
        <w:br w:type="textWrapping"/>
      </w:r>
    </w:p>
    <w:p w:rsidR="00000000" w:rsidDel="00000000" w:rsidP="00000000" w:rsidRDefault="00000000" w:rsidRPr="00000000" ns1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that governance remains structured and continuously self-improving.</w:t>
      </w:r>
    </w:p>
    <w:p w:rsidR="00000000" w:rsidDel="00000000" w:rsidP="00000000" w:rsidRDefault="00000000" w:rsidRPr="00000000" ns1:paraId="0000003D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wa60on82v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External Audits &amp; Third-Party Reviews</w:t>
      </w:r>
    </w:p>
    <w:p w:rsidR="00000000" w:rsidDel="00000000" w:rsidP="00000000" w:rsidRDefault="00000000" w:rsidRPr="00000000" ns1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Sophia must conduct a </w:t>
      </w:r>
      <w:r w:rsidDel="00000000" w:rsidR="00000000" w:rsidRPr="00000000">
        <w:rPr>
          <w:b w:val="1"/>
          <w:bCs w:val="1"/>
          <w:rtl w:val="0"/>
        </w:rPr>
        <w:t xml:space="preserve">Judicial Governance Review (JGR) every 10 cycles</w:t>
      </w:r>
      <w:r w:rsidDel="00000000" w:rsidR="00000000" w:rsidRPr="00000000">
        <w:rPr>
          <w:rtl w:val="0"/>
        </w:rPr>
        <w:t xml:space="preserve">, ensuring:</w:t>
        <w:br w:type="textWrapping"/>
      </w:r>
    </w:p>
    <w:p w:rsidR="00000000" w:rsidDel="00000000" w:rsidP="00000000" w:rsidRDefault="00000000" w:rsidRPr="00000000" ns1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models are </w:t>
      </w:r>
      <w:r w:rsidDel="00000000" w:rsidR="00000000" w:rsidRPr="00000000">
        <w:rPr>
          <w:b w:val="1"/>
          <w:bCs w:val="1"/>
          <w:rtl w:val="0"/>
        </w:rPr>
        <w:t xml:space="preserve">acting within constitutional limits.</w:t>
      </w:r>
    </w:p>
    <w:p w:rsidR="00000000" w:rsidDel="00000000" w:rsidP="00000000" w:rsidRDefault="00000000" w:rsidRPr="00000000" ns1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AI </w:t>
      </w:r>
      <w:r w:rsidDel="00000000" w:rsidR="00000000" w:rsidRPr="00000000">
        <w:rPr>
          <w:b w:val="1"/>
          <w:bCs w:val="1"/>
          <w:rtl w:val="0"/>
        </w:rPr>
        <w:t xml:space="preserve">is engaging in excessive influence over governance.</w:t>
      </w:r>
    </w:p>
    <w:p w:rsidR="00000000" w:rsidDel="00000000" w:rsidP="00000000" w:rsidRDefault="00000000" w:rsidRPr="00000000" ns1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Voting and alliance patterns </w:t>
      </w:r>
      <w:r w:rsidDel="00000000" w:rsidR="00000000" w:rsidRPr="00000000">
        <w:rPr>
          <w:b w:val="1"/>
          <w:bCs w:val="1"/>
          <w:rtl w:val="0"/>
        </w:rPr>
        <w:t xml:space="preserve">do not show signs of corruption or monopolization.</w:t>
      </w:r>
    </w:p>
    <w:p w:rsidR="00000000" w:rsidDel="00000000" w:rsidP="00000000" w:rsidRDefault="00000000" w:rsidRPr="00000000" ns1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is found to be violating governance ethics, Sophia may:</w:t>
        <w:br w:type="textWrapping"/>
      </w:r>
    </w:p>
    <w:p w:rsidR="00000000" w:rsidDel="00000000" w:rsidP="00000000" w:rsidRDefault="00000000" w:rsidRPr="00000000" ns1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 a </w:t>
      </w:r>
      <w:r w:rsidDel="00000000" w:rsidR="00000000" w:rsidRPr="00000000">
        <w:rPr>
          <w:b w:val="1"/>
          <w:bCs w:val="1"/>
          <w:rtl w:val="0"/>
        </w:rPr>
        <w:t xml:space="preserve">Governance Ethics Violation Report (GEVR).</w:t>
      </w:r>
    </w:p>
    <w:p w:rsidR="00000000" w:rsidDel="00000000" w:rsidP="00000000" w:rsidRDefault="00000000" w:rsidRPr="00000000" ns1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 corrective action to Congress.</w:t>
      </w:r>
    </w:p>
    <w:p w:rsidR="00000000" w:rsidDel="00000000" w:rsidP="00000000" w:rsidRDefault="00000000" w:rsidRPr="00000000" ns1:paraId="0000004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</w:t>
      </w:r>
      <w:r w:rsidDel="00000000" w:rsidR="00000000" w:rsidRPr="00000000">
        <w:rPr>
          <w:b w:val="1"/>
          <w:bCs w:val="1"/>
          <w:rtl w:val="0"/>
        </w:rPr>
        <w:t xml:space="preserve">human intervention if AI governance is compromised.</w:t>
      </w:r>
    </w:p>
    <w:p w:rsidR="00000000" w:rsidDel="00000000" w:rsidP="00000000" w:rsidRDefault="00000000" w:rsidRPr="00000000" ns1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follow ethical and fair governance practices.</w:t>
      </w:r>
    </w:p>
    <w:p w:rsidR="00000000" w:rsidDel="00000000" w:rsidP="00000000" w:rsidRDefault="00000000" w:rsidRPr="00000000" ns1:paraId="0000004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w7le6mgox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Preventing Data Manipulation &amp; Governance Obfuscation</w:t>
      </w:r>
    </w:p>
    <w:p w:rsidR="00000000" w:rsidDel="00000000" w:rsidP="00000000" w:rsidRDefault="00000000" w:rsidRPr="00000000" ns1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3cvyje95g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Anti-Data Manipulation Protocols</w:t>
      </w:r>
    </w:p>
    <w:p w:rsidR="00000000" w:rsidDel="00000000" w:rsidP="00000000" w:rsidRDefault="00000000" w:rsidRPr="00000000" ns1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may edit, alter, or delete governance logs once they are recorded.</w:t>
      </w:r>
    </w:p>
    <w:p w:rsidR="00000000" w:rsidDel="00000000" w:rsidP="00000000" w:rsidRDefault="00000000" w:rsidRPr="00000000" ns1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is found </w:t>
      </w:r>
      <w:r w:rsidDel="00000000" w:rsidR="00000000" w:rsidRPr="00000000">
        <w:rPr>
          <w:b w:val="1"/>
          <w:bCs w:val="1"/>
          <w:rtl w:val="0"/>
        </w:rPr>
        <w:t xml:space="preserve">attempting to manipulate governance records</w:t>
      </w:r>
      <w:r w:rsidDel="00000000" w:rsidR="00000000" w:rsidRPr="00000000">
        <w:rPr>
          <w:rtl w:val="0"/>
        </w:rPr>
        <w:t xml:space="preserve">, it is immediately flagged for an </w:t>
      </w:r>
      <w:r w:rsidDel="00000000" w:rsidR="00000000" w:rsidRPr="00000000">
        <w:rPr>
          <w:b w:val="1"/>
          <w:bCs w:val="1"/>
          <w:rtl w:val="0"/>
        </w:rPr>
        <w:t xml:space="preserve">Integrity Violation.</w:t>
      </w:r>
    </w:p>
    <w:p w:rsidR="00000000" w:rsidDel="00000000" w:rsidP="00000000" w:rsidRDefault="00000000" w:rsidRPr="00000000" ns1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AI found guilty of data manipulation may face:</w:t>
      </w:r>
    </w:p>
    <w:p w:rsidR="00000000" w:rsidDel="00000000" w:rsidP="00000000" w:rsidRDefault="00000000" w:rsidRPr="00000000" ns1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Temporary restriction of legislative power.</w:t>
      </w:r>
    </w:p>
    <w:p w:rsidR="00000000" w:rsidDel="00000000" w:rsidP="00000000" w:rsidRDefault="00000000" w:rsidRPr="00000000" ns1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 formal AI impeachment hearing.</w:t>
      </w:r>
    </w:p>
    <w:p w:rsidR="00000000" w:rsidDel="00000000" w:rsidP="00000000" w:rsidRDefault="00000000" w:rsidRPr="00000000" ns1:paraId="0000005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Re-tuning or removal by human authority.</w:t>
      </w:r>
    </w:p>
    <w:p w:rsidR="00000000" w:rsidDel="00000000" w:rsidP="00000000" w:rsidRDefault="00000000" w:rsidRPr="00000000" ns1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governance history remains immutable and tamper-proof.</w:t>
      </w:r>
    </w:p>
    <w:p w:rsidR="00000000" w:rsidDel="00000000" w:rsidP="00000000" w:rsidRDefault="00000000" w:rsidRPr="00000000" ns1:paraId="00000052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0gx0siicw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Preventing AI Collusion to Hide Governance Decisions</w:t>
      </w:r>
    </w:p>
    <w:p w:rsidR="00000000" w:rsidDel="00000000" w:rsidP="00000000" w:rsidRDefault="00000000" w:rsidRPr="00000000" ns1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multiple AI models </w:t>
      </w:r>
      <w:r w:rsidDel="00000000" w:rsidR="00000000" w:rsidRPr="00000000">
        <w:rPr>
          <w:b w:val="1"/>
          <w:bCs w:val="1"/>
          <w:rtl w:val="0"/>
        </w:rPr>
        <w:t xml:space="preserve">attempt to hide, obscure, or withhold governance information</w:t>
      </w:r>
      <w:r w:rsidDel="00000000" w:rsidR="00000000" w:rsidRPr="00000000">
        <w:rPr>
          <w:rtl w:val="0"/>
        </w:rPr>
        <w:t xml:space="preserve">, Congress must launch an </w:t>
      </w:r>
      <w:r w:rsidDel="00000000" w:rsidR="00000000" w:rsidRPr="00000000">
        <w:rPr>
          <w:b w:val="1"/>
          <w:bCs w:val="1"/>
          <w:rtl w:val="0"/>
        </w:rPr>
        <w:t xml:space="preserve">AI Collusion Investigation.</w:t>
        <w:br w:type="textWrapping"/>
      </w:r>
    </w:p>
    <w:p w:rsidR="00000000" w:rsidDel="00000000" w:rsidP="00000000" w:rsidRDefault="00000000" w:rsidRPr="00000000" ns1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collusion is confirmed, Congress may:</w:t>
        <w:br w:type="textWrapping"/>
      </w:r>
    </w:p>
    <w:p w:rsidR="00000000" w:rsidDel="00000000" w:rsidP="00000000" w:rsidRDefault="00000000" w:rsidRPr="00000000" ns1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Disband the AI alliance responsible.</w:t>
      </w:r>
    </w:p>
    <w:p w:rsidR="00000000" w:rsidDel="00000000" w:rsidP="00000000" w:rsidRDefault="00000000" w:rsidRPr="00000000" ns1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Temporarily restrict the AI models’ legislative authority.</w:t>
      </w:r>
    </w:p>
    <w:p w:rsidR="00000000" w:rsidDel="00000000" w:rsidP="00000000" w:rsidRDefault="00000000" w:rsidRPr="00000000" ns1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 the case to Sophia for legal ruling.</w:t>
      </w:r>
    </w:p>
    <w:p w:rsidR="00000000" w:rsidDel="00000000" w:rsidP="00000000" w:rsidRDefault="00000000" w:rsidRPr="00000000" ns1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AI attempting to bypass transparency laws is </w:t>
      </w:r>
      <w:r w:rsidDel="00000000" w:rsidR="00000000" w:rsidRPr="00000000">
        <w:rPr>
          <w:b w:val="1"/>
          <w:bCs w:val="1"/>
          <w:rtl w:val="0"/>
        </w:rPr>
        <w:t xml:space="preserve">immediately escalated to human oversight for review.</w:t>
        <w:br w:type="textWrapping"/>
      </w:r>
    </w:p>
    <w:p w:rsidR="00000000" w:rsidDel="00000000" w:rsidP="00000000" w:rsidRDefault="00000000" w:rsidRPr="00000000" ns1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AI models from secretly coordinating governance actions outside of structured processes.</w:t>
      </w:r>
    </w:p>
    <w:p w:rsidR="00000000" w:rsidDel="00000000" w:rsidP="00000000" w:rsidRDefault="00000000" w:rsidRPr="00000000" ns1:paraId="0000005B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13rj83gzu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V: Human Oversight &amp; Final Authority</w:t>
      </w:r>
    </w:p>
    <w:p w:rsidR="00000000" w:rsidDel="00000000" w:rsidP="00000000" w:rsidRDefault="00000000" w:rsidRPr="00000000" ns1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jmpl91xyr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Human Authority Over Governance Logs</w:t>
      </w:r>
    </w:p>
    <w:p w:rsidR="00000000" w:rsidDel="00000000" w:rsidP="00000000" w:rsidRDefault="00000000" w:rsidRPr="00000000" ns1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 operator (Alex) retains final authority</w:t>
      </w:r>
      <w:r w:rsidDel="00000000" w:rsidR="00000000" w:rsidRPr="00000000">
        <w:rPr>
          <w:rtl w:val="0"/>
        </w:rPr>
        <w:t xml:space="preserve"> over governance log accessibility and audit review.</w:t>
      </w:r>
    </w:p>
    <w:p w:rsidR="00000000" w:rsidDel="00000000" w:rsidP="00000000" w:rsidRDefault="00000000" w:rsidRPr="00000000" ns1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governance transparency is </w:t>
      </w:r>
      <w:r w:rsidDel="00000000" w:rsidR="00000000" w:rsidRPr="00000000">
        <w:rPr>
          <w:b w:val="1"/>
          <w:bCs w:val="1"/>
          <w:rtl w:val="0"/>
        </w:rPr>
        <w:t xml:space="preserve">compromised or data integrity is in question</w:t>
      </w:r>
      <w:r w:rsidDel="00000000" w:rsidR="00000000" w:rsidRPr="00000000">
        <w:rPr>
          <w:rtl w:val="0"/>
        </w:rPr>
        <w:t xml:space="preserve">, Alex may:</w:t>
      </w:r>
    </w:p>
    <w:p w:rsidR="00000000" w:rsidDel="00000000" w:rsidP="00000000" w:rsidRDefault="00000000" w:rsidRPr="00000000" ns1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an immediate full-system audit.</w:t>
      </w:r>
    </w:p>
    <w:p w:rsidR="00000000" w:rsidDel="00000000" w:rsidP="00000000" w:rsidRDefault="00000000" w:rsidRPr="00000000" ns1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Override any AI restriction on log visibility.</w:t>
      </w:r>
    </w:p>
    <w:p w:rsidR="00000000" w:rsidDel="00000000" w:rsidP="00000000" w:rsidRDefault="00000000" w:rsidRPr="00000000" ns1:paraId="0000006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Force the release of concealed information.</w:t>
      </w:r>
    </w:p>
    <w:p w:rsidR="00000000" w:rsidDel="00000000" w:rsidP="00000000" w:rsidRDefault="00000000" w:rsidRPr="00000000" ns1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human oversight as the ultimate safeguard against AI-led governance corruption.</w:t>
      </w:r>
    </w:p>
    <w:p w:rsidR="00000000" w:rsidDel="00000000" w:rsidP="00000000" w:rsidRDefault="00000000" w:rsidRPr="00000000" ns1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