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D55B5" w14:textId="77777777" w:rsidR="005051C3" w:rsidRDefault="00704B2A">
      <w:pPr>
        <w:spacing w:before="240" w:after="240"/>
        <w:rPr>
          <w:sz w:val="44"/>
          <w:szCs w:val="44"/>
        </w:rPr>
      </w:pPr>
      <w:r>
        <w:rPr>
          <w:sz w:val="44"/>
          <w:szCs w:val="44"/>
        </w:rPr>
        <w:t>Έγγραφο απαιτήσεων λογισμικού (SRS)</w:t>
      </w:r>
    </w:p>
    <w:p w14:paraId="5BDDBF05" w14:textId="77777777" w:rsidR="005051C3" w:rsidRDefault="00704B2A">
      <w:pPr>
        <w:spacing w:before="240" w:after="240"/>
      </w:pPr>
      <w:r>
        <w:t>ΠΡΟΣΑΡΜΟΓΗ ΤΟΥ ΑΝΤΙΣΤΟΙΧΟΥ ΕΓΓΡΑΦΟΥ ΤΟΥ ΠΡΟΤΥΠΟΥ ISO/IEC/IEEE 29148:2011</w:t>
      </w:r>
    </w:p>
    <w:p w14:paraId="64F5FA7B" w14:textId="77777777" w:rsidR="005051C3" w:rsidRDefault="00704B2A">
      <w:pPr>
        <w:spacing w:before="240" w:after="240"/>
        <w:rPr>
          <w:sz w:val="28"/>
          <w:szCs w:val="28"/>
        </w:rPr>
      </w:pPr>
      <w:r>
        <w:rPr>
          <w:sz w:val="28"/>
          <w:szCs w:val="28"/>
        </w:rPr>
        <w:t>InterTolls</w:t>
      </w:r>
    </w:p>
    <w:p w14:paraId="4B972E74" w14:textId="77777777" w:rsidR="005051C3" w:rsidRDefault="00704B2A">
      <w:pPr>
        <w:pStyle w:val="Heading1"/>
        <w:keepNext w:val="0"/>
        <w:keepLines w:val="0"/>
        <w:spacing w:before="480"/>
        <w:rPr>
          <w:b/>
          <w:sz w:val="46"/>
          <w:szCs w:val="46"/>
        </w:rPr>
      </w:pPr>
      <w:bookmarkStart w:id="0" w:name="_3l41njnu9yud" w:colFirst="0" w:colLast="0"/>
      <w:bookmarkEnd w:id="0"/>
      <w:r>
        <w:rPr>
          <w:b/>
          <w:sz w:val="46"/>
          <w:szCs w:val="46"/>
        </w:rPr>
        <w:t>1.</w:t>
      </w:r>
      <w:r>
        <w:rPr>
          <w:sz w:val="14"/>
          <w:szCs w:val="14"/>
        </w:rPr>
        <w:t xml:space="preserve">   </w:t>
      </w:r>
      <w:r>
        <w:rPr>
          <w:b/>
          <w:sz w:val="46"/>
          <w:szCs w:val="46"/>
        </w:rPr>
        <w:t>Εισαγωγή</w:t>
      </w:r>
    </w:p>
    <w:p w14:paraId="01DDF5F4" w14:textId="77777777" w:rsidR="005051C3" w:rsidRDefault="00704B2A">
      <w:pPr>
        <w:pStyle w:val="Heading2"/>
        <w:keepNext w:val="0"/>
        <w:keepLines w:val="0"/>
        <w:spacing w:after="80"/>
        <w:rPr>
          <w:b/>
          <w:sz w:val="34"/>
          <w:szCs w:val="34"/>
        </w:rPr>
      </w:pPr>
      <w:bookmarkStart w:id="1" w:name="_uvh23zv1rwju" w:colFirst="0" w:colLast="0"/>
      <w:bookmarkEnd w:id="1"/>
      <w:r>
        <w:rPr>
          <w:b/>
          <w:sz w:val="34"/>
          <w:szCs w:val="34"/>
        </w:rPr>
        <w:t>1.1</w:t>
      </w:r>
      <w:r>
        <w:rPr>
          <w:b/>
          <w:sz w:val="34"/>
          <w:szCs w:val="34"/>
        </w:rPr>
        <w:tab/>
        <w:t>Εισαγωγή: σκοπός του λογισμικού</w:t>
      </w:r>
    </w:p>
    <w:p w14:paraId="3B315500" w14:textId="77777777" w:rsidR="005051C3" w:rsidRDefault="00704B2A">
      <w:pPr>
        <w:spacing w:before="240" w:after="240"/>
        <w:jc w:val="both"/>
      </w:pPr>
      <w:r>
        <w:t xml:space="preserve">Σκοπός ενός συστήματος διαλειτουργικότητας διοδίων είναι να παρέχει τη δυνατότητα σε οδηγούς-κατόχους ενός μόνο πομποδέκτη συγκεκριμένης εταιρείας- να διέρχονται από διόδια οποιασδήποτε εταιρείας χρησιμοποιώντας τον ίδιο πομποδέκτη. </w:t>
      </w:r>
    </w:p>
    <w:p w14:paraId="6E96C627" w14:textId="77777777" w:rsidR="005051C3" w:rsidRDefault="00704B2A">
      <w:pPr>
        <w:spacing w:before="240" w:after="240"/>
        <w:jc w:val="both"/>
      </w:pPr>
      <w:r>
        <w:t>Όταν από ένα σταθμό διοδίων διέρχεται όχημα με pass που έχει εκδοθεί από την ίδια εταιρεία διαχείρισης του σταθμού, πραγματοποιείται η συναλλαγή απευθείας στο σύστημα της εκάστοτε εταιρείας χωρίς την εμπλοκή του δικού μας λογισμικού. Στην περίπτωση που διέλθει όχημα με away pass -δηλαδή διαφορετικής εταιρείας διαχείρισης- τότε καταγράφονται όλα τα απαραίτητα στοιχεία της διέλευσης (όπως χρέωση, ακριβής ώρα διέλευσης) και αποθηκεύονται στο σύστημα.</w:t>
      </w:r>
    </w:p>
    <w:p w14:paraId="293CBF41" w14:textId="77777777" w:rsidR="005051C3" w:rsidRDefault="00704B2A">
      <w:pPr>
        <w:spacing w:before="240" w:after="240"/>
        <w:jc w:val="both"/>
      </w:pPr>
      <w:r>
        <w:t xml:space="preserve">Σε συμφωνημένες χρονικές στιγμές, το σύστημα υπολογίζει το ισοζύγιο πληρωμών, δηλαδή τη διαφορά των χρεώσεων που οφείλονται σε away passes ανάμεσα σε εταιρείες διαχείρισης (road owners). Η εταιρεία που ‘βαρύνεται’ από το ισοζύγιο θα πρέπει να συνδεθεί στο σύστημα και να πληρώσει την οφειλή προς κάποια άλλη εταιρεία διαχείρισης. </w:t>
      </w:r>
    </w:p>
    <w:p w14:paraId="1A81E879" w14:textId="77777777" w:rsidR="005051C3" w:rsidRDefault="00704B2A">
      <w:pPr>
        <w:spacing w:before="240" w:after="240"/>
        <w:jc w:val="both"/>
      </w:pPr>
      <w:r>
        <w:t xml:space="preserve">Στην ίδια εφαρμογή λογισμικού, θα δίνεται στο Υπουργείο Μεταφορών πρόσβαση σε στατιστικά δεδομένα που αφορούν διελεύσεις διοδίων.   </w:t>
      </w:r>
    </w:p>
    <w:p w14:paraId="04C024DB" w14:textId="77777777" w:rsidR="005051C3" w:rsidRDefault="00704B2A">
      <w:pPr>
        <w:spacing w:before="240" w:after="240"/>
      </w:pPr>
      <w:r>
        <w:t xml:space="preserve"> </w:t>
      </w:r>
    </w:p>
    <w:p w14:paraId="5A529031" w14:textId="77777777" w:rsidR="005051C3" w:rsidRDefault="00704B2A">
      <w:pPr>
        <w:pStyle w:val="Heading2"/>
        <w:keepNext w:val="0"/>
        <w:keepLines w:val="0"/>
        <w:spacing w:after="80"/>
        <w:rPr>
          <w:b/>
          <w:sz w:val="34"/>
          <w:szCs w:val="34"/>
        </w:rPr>
      </w:pPr>
      <w:bookmarkStart w:id="2" w:name="_cbgmaixh2vx7" w:colFirst="0" w:colLast="0"/>
      <w:bookmarkEnd w:id="2"/>
      <w:r>
        <w:rPr>
          <w:b/>
          <w:sz w:val="34"/>
          <w:szCs w:val="34"/>
        </w:rPr>
        <w:t>1.2</w:t>
      </w:r>
      <w:r>
        <w:rPr>
          <w:b/>
          <w:sz w:val="34"/>
          <w:szCs w:val="34"/>
        </w:rPr>
        <w:tab/>
        <w:t>Διεπαφές (interfaces)</w:t>
      </w:r>
    </w:p>
    <w:p w14:paraId="2C728F34" w14:textId="77777777" w:rsidR="005051C3" w:rsidRDefault="00704B2A">
      <w:pPr>
        <w:pStyle w:val="Heading3"/>
        <w:keepNext w:val="0"/>
        <w:keepLines w:val="0"/>
        <w:spacing w:before="280"/>
        <w:rPr>
          <w:b/>
          <w:color w:val="000000"/>
          <w:sz w:val="26"/>
          <w:szCs w:val="26"/>
        </w:rPr>
      </w:pPr>
      <w:bookmarkStart w:id="3" w:name="_mboqt6y1a1s5" w:colFirst="0" w:colLast="0"/>
      <w:bookmarkEnd w:id="3"/>
      <w:r>
        <w:rPr>
          <w:b/>
          <w:color w:val="000000"/>
          <w:sz w:val="26"/>
          <w:szCs w:val="26"/>
        </w:rPr>
        <w:t>1.2.1</w:t>
      </w:r>
      <w:r>
        <w:rPr>
          <w:b/>
          <w:color w:val="000000"/>
          <w:sz w:val="26"/>
          <w:szCs w:val="26"/>
        </w:rPr>
        <w:tab/>
        <w:t>Διεπαφές με εξωτερικά συστήματα</w:t>
      </w:r>
    </w:p>
    <w:p w14:paraId="41EC8AD8" w14:textId="47A1D47B" w:rsidR="00976826" w:rsidRDefault="00704B2A">
      <w:pPr>
        <w:numPr>
          <w:ilvl w:val="0"/>
          <w:numId w:val="2"/>
        </w:numPr>
        <w:spacing w:before="240" w:after="240"/>
      </w:pPr>
      <w:r>
        <w:t xml:space="preserve"> API της υπηρεσίας πληρωμών</w:t>
      </w:r>
    </w:p>
    <w:p w14:paraId="2661452E" w14:textId="77777777" w:rsidR="00976826" w:rsidRDefault="00976826">
      <w:r>
        <w:br w:type="page"/>
      </w:r>
    </w:p>
    <w:p w14:paraId="3FE4CD39" w14:textId="33200754" w:rsidR="005051C3" w:rsidRPr="001775BD" w:rsidRDefault="001775BD" w:rsidP="00976826">
      <w:pPr>
        <w:spacing w:before="240" w:after="240"/>
        <w:rPr>
          <w:u w:val="single"/>
          <w:lang w:val="en-US"/>
        </w:rPr>
      </w:pPr>
      <w:r w:rsidRPr="001775BD">
        <w:rPr>
          <w:u w:val="single"/>
          <w:lang w:val="en-US"/>
        </w:rPr>
        <w:lastRenderedPageBreak/>
        <w:t>Deployment Diagram</w:t>
      </w:r>
    </w:p>
    <w:p w14:paraId="16EC6D17" w14:textId="0C35D7A6" w:rsidR="00976826" w:rsidRDefault="00976826" w:rsidP="00976826">
      <w:pPr>
        <w:spacing w:before="240" w:after="240"/>
        <w:ind w:left="360"/>
      </w:pPr>
      <w:r>
        <w:rPr>
          <w:noProof/>
        </w:rPr>
        <w:drawing>
          <wp:inline distT="0" distB="0" distL="0" distR="0" wp14:anchorId="0FB5BBD9" wp14:editId="2BBE4436">
            <wp:extent cx="5349240" cy="3414409"/>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50868" cy="3415448"/>
                    </a:xfrm>
                    <a:prstGeom prst="rect">
                      <a:avLst/>
                    </a:prstGeom>
                    <a:noFill/>
                    <a:ln>
                      <a:noFill/>
                    </a:ln>
                  </pic:spPr>
                </pic:pic>
              </a:graphicData>
            </a:graphic>
          </wp:inline>
        </w:drawing>
      </w:r>
    </w:p>
    <w:p w14:paraId="089EC137" w14:textId="6A573DC1" w:rsidR="00E9710B" w:rsidRDefault="00E9710B" w:rsidP="00976826">
      <w:pPr>
        <w:spacing w:before="240" w:after="240"/>
        <w:ind w:left="360"/>
        <w:rPr>
          <w:u w:val="single"/>
          <w:lang w:val="en-US"/>
        </w:rPr>
      </w:pPr>
      <w:r>
        <w:rPr>
          <w:u w:val="single"/>
          <w:lang w:val="en-US"/>
        </w:rPr>
        <w:t>Component Diagram</w:t>
      </w:r>
    </w:p>
    <w:p w14:paraId="2FE901B0" w14:textId="34FA38F0" w:rsidR="00E9710B" w:rsidRPr="00E9710B" w:rsidRDefault="00E9710B" w:rsidP="00976826">
      <w:pPr>
        <w:spacing w:before="240" w:after="240"/>
        <w:ind w:left="360"/>
        <w:rPr>
          <w:lang w:val="el-GR"/>
        </w:rPr>
      </w:pPr>
      <w:r>
        <w:rPr>
          <w:noProof/>
          <w:lang w:val="en-US"/>
        </w:rPr>
        <w:drawing>
          <wp:inline distT="0" distB="0" distL="0" distR="0" wp14:anchorId="62C044B0" wp14:editId="558C1B7D">
            <wp:extent cx="5128260" cy="4550626"/>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29694" cy="4551898"/>
                    </a:xfrm>
                    <a:prstGeom prst="rect">
                      <a:avLst/>
                    </a:prstGeom>
                    <a:noFill/>
                    <a:ln>
                      <a:noFill/>
                    </a:ln>
                  </pic:spPr>
                </pic:pic>
              </a:graphicData>
            </a:graphic>
          </wp:inline>
        </w:drawing>
      </w:r>
    </w:p>
    <w:p w14:paraId="2A9748DA" w14:textId="77777777" w:rsidR="005051C3" w:rsidRDefault="00704B2A">
      <w:pPr>
        <w:pStyle w:val="Heading3"/>
        <w:keepNext w:val="0"/>
        <w:keepLines w:val="0"/>
        <w:spacing w:before="280"/>
        <w:rPr>
          <w:b/>
          <w:color w:val="000000"/>
          <w:sz w:val="26"/>
          <w:szCs w:val="26"/>
        </w:rPr>
      </w:pPr>
      <w:bookmarkStart w:id="4" w:name="_3bharlb01w98" w:colFirst="0" w:colLast="0"/>
      <w:bookmarkEnd w:id="4"/>
      <w:r>
        <w:rPr>
          <w:b/>
          <w:color w:val="000000"/>
          <w:sz w:val="26"/>
          <w:szCs w:val="26"/>
        </w:rPr>
        <w:lastRenderedPageBreak/>
        <w:t>1.2.2</w:t>
      </w:r>
      <w:r>
        <w:rPr>
          <w:b/>
          <w:color w:val="000000"/>
          <w:sz w:val="26"/>
          <w:szCs w:val="26"/>
        </w:rPr>
        <w:tab/>
        <w:t>Διεπαφές με το χρήστη</w:t>
      </w:r>
    </w:p>
    <w:p w14:paraId="08D29882" w14:textId="77777777" w:rsidR="005051C3" w:rsidRDefault="00704B2A">
      <w:pPr>
        <w:spacing w:before="240" w:after="240"/>
      </w:pPr>
      <w:r>
        <w:t xml:space="preserve"> </w:t>
      </w:r>
    </w:p>
    <w:p w14:paraId="12316761" w14:textId="77777777" w:rsidR="005051C3" w:rsidRDefault="00704B2A">
      <w:pPr>
        <w:pStyle w:val="Heading1"/>
        <w:keepNext w:val="0"/>
        <w:keepLines w:val="0"/>
        <w:spacing w:before="480"/>
        <w:rPr>
          <w:b/>
          <w:sz w:val="46"/>
          <w:szCs w:val="46"/>
        </w:rPr>
      </w:pPr>
      <w:bookmarkStart w:id="5" w:name="_xvk2enck64lf" w:colFirst="0" w:colLast="0"/>
      <w:bookmarkEnd w:id="5"/>
      <w:r>
        <w:rPr>
          <w:b/>
          <w:sz w:val="46"/>
          <w:szCs w:val="46"/>
        </w:rPr>
        <w:t>2.</w:t>
      </w:r>
      <w:r>
        <w:rPr>
          <w:sz w:val="14"/>
          <w:szCs w:val="14"/>
        </w:rPr>
        <w:t xml:space="preserve">   </w:t>
      </w:r>
      <w:r>
        <w:rPr>
          <w:b/>
          <w:sz w:val="46"/>
          <w:szCs w:val="46"/>
        </w:rPr>
        <w:t>Αναφορές - πηγές πληροφοριών</w:t>
      </w:r>
    </w:p>
    <w:p w14:paraId="0C57B7E7" w14:textId="77777777" w:rsidR="005051C3" w:rsidRDefault="00704B2A">
      <w:pPr>
        <w:spacing w:before="240" w:after="240"/>
      </w:pPr>
      <w:r>
        <w:t>N/A</w:t>
      </w:r>
    </w:p>
    <w:p w14:paraId="1C36CD38" w14:textId="77777777" w:rsidR="005051C3" w:rsidRDefault="00704B2A">
      <w:pPr>
        <w:pStyle w:val="Heading1"/>
        <w:keepNext w:val="0"/>
        <w:keepLines w:val="0"/>
        <w:spacing w:before="480"/>
        <w:rPr>
          <w:b/>
          <w:sz w:val="46"/>
          <w:szCs w:val="46"/>
        </w:rPr>
      </w:pPr>
      <w:bookmarkStart w:id="6" w:name="_zi9z9udk2jmv" w:colFirst="0" w:colLast="0"/>
      <w:bookmarkEnd w:id="6"/>
      <w:r>
        <w:rPr>
          <w:b/>
          <w:sz w:val="46"/>
          <w:szCs w:val="46"/>
        </w:rPr>
        <w:t>3.</w:t>
      </w:r>
      <w:r>
        <w:rPr>
          <w:sz w:val="14"/>
          <w:szCs w:val="14"/>
        </w:rPr>
        <w:t xml:space="preserve">   </w:t>
      </w:r>
      <w:r>
        <w:rPr>
          <w:b/>
          <w:sz w:val="46"/>
          <w:szCs w:val="46"/>
        </w:rPr>
        <w:t>Προδιαγραφές απαιτήσεων λογισμικού</w:t>
      </w:r>
    </w:p>
    <w:p w14:paraId="7D6BAEF0" w14:textId="77777777" w:rsidR="005051C3" w:rsidRDefault="00704B2A">
      <w:pPr>
        <w:pStyle w:val="Heading2"/>
        <w:keepNext w:val="0"/>
        <w:keepLines w:val="0"/>
        <w:spacing w:after="80"/>
      </w:pPr>
      <w:bookmarkStart w:id="7" w:name="_1wcv1gy4l6g" w:colFirst="0" w:colLast="0"/>
      <w:bookmarkEnd w:id="7"/>
      <w:r>
        <w:rPr>
          <w:b/>
          <w:sz w:val="34"/>
          <w:szCs w:val="34"/>
        </w:rPr>
        <w:t>3.1</w:t>
      </w:r>
      <w:r>
        <w:rPr>
          <w:b/>
          <w:sz w:val="34"/>
          <w:szCs w:val="34"/>
        </w:rPr>
        <w:tab/>
        <w:t>Περιπτώσεις χρήσης</w:t>
      </w:r>
    </w:p>
    <w:p w14:paraId="272325F9" w14:textId="77777777" w:rsidR="005051C3" w:rsidRDefault="00704B2A">
      <w:pPr>
        <w:pStyle w:val="Heading3"/>
        <w:keepNext w:val="0"/>
        <w:keepLines w:val="0"/>
        <w:spacing w:before="280"/>
        <w:rPr>
          <w:b/>
          <w:color w:val="000000"/>
          <w:sz w:val="26"/>
          <w:szCs w:val="26"/>
        </w:rPr>
      </w:pPr>
      <w:bookmarkStart w:id="8" w:name="_5pbdn4n66zfb" w:colFirst="0" w:colLast="0"/>
      <w:bookmarkEnd w:id="8"/>
      <w:r>
        <w:rPr>
          <w:b/>
          <w:color w:val="000000"/>
          <w:sz w:val="26"/>
          <w:szCs w:val="26"/>
        </w:rPr>
        <w:t>3.1.1</w:t>
      </w:r>
      <w:r>
        <w:rPr>
          <w:b/>
          <w:color w:val="000000"/>
          <w:sz w:val="26"/>
          <w:szCs w:val="26"/>
        </w:rPr>
        <w:tab/>
        <w:t>ΠΕΡΙΠΤΩΣΗ ΧΡΗΣΗΣ 1: ΔΙΕΛΕΥΣΗ (PASS)</w:t>
      </w:r>
    </w:p>
    <w:p w14:paraId="0A7493CF" w14:textId="77777777" w:rsidR="005051C3" w:rsidRDefault="00704B2A">
      <w:pPr>
        <w:pStyle w:val="Heading4"/>
        <w:keepNext w:val="0"/>
        <w:keepLines w:val="0"/>
        <w:spacing w:before="240" w:after="40"/>
        <w:rPr>
          <w:b/>
          <w:color w:val="000000"/>
          <w:sz w:val="22"/>
          <w:szCs w:val="22"/>
        </w:rPr>
      </w:pPr>
      <w:bookmarkStart w:id="9" w:name="_l0xtp67xzbm" w:colFirst="0" w:colLast="0"/>
      <w:bookmarkEnd w:id="9"/>
      <w:r>
        <w:rPr>
          <w:b/>
          <w:color w:val="000000"/>
          <w:sz w:val="22"/>
          <w:szCs w:val="22"/>
        </w:rPr>
        <w:t>3.1.1.1   Χρήστες (ρόλοι) που εμπλέκονται</w:t>
      </w:r>
    </w:p>
    <w:p w14:paraId="35571137" w14:textId="77777777" w:rsidR="005051C3" w:rsidRDefault="00704B2A">
      <w:pPr>
        <w:numPr>
          <w:ilvl w:val="0"/>
          <w:numId w:val="7"/>
        </w:numPr>
        <w:spacing w:before="240" w:after="240"/>
      </w:pPr>
      <w:r>
        <w:t>Οδηγός-κάτοχος πομποδέκτη (tag)</w:t>
      </w:r>
    </w:p>
    <w:p w14:paraId="683C3A7A" w14:textId="77777777" w:rsidR="005051C3" w:rsidRDefault="00704B2A">
      <w:pPr>
        <w:spacing w:before="240" w:after="240"/>
      </w:pPr>
      <w:r>
        <w:t xml:space="preserve"> </w:t>
      </w:r>
    </w:p>
    <w:p w14:paraId="699C4FCE" w14:textId="77777777" w:rsidR="005051C3" w:rsidRDefault="00704B2A">
      <w:pPr>
        <w:pStyle w:val="Heading4"/>
        <w:keepNext w:val="0"/>
        <w:keepLines w:val="0"/>
        <w:spacing w:before="240" w:after="40"/>
        <w:rPr>
          <w:b/>
          <w:color w:val="000000"/>
          <w:sz w:val="22"/>
          <w:szCs w:val="22"/>
        </w:rPr>
      </w:pPr>
      <w:bookmarkStart w:id="10" w:name="_bd81ms176fss" w:colFirst="0" w:colLast="0"/>
      <w:bookmarkEnd w:id="10"/>
      <w:r>
        <w:rPr>
          <w:b/>
          <w:color w:val="000000"/>
          <w:sz w:val="22"/>
          <w:szCs w:val="22"/>
        </w:rPr>
        <w:t>3.1.1.2   Προϋποθέσεις εκτέλεσης</w:t>
      </w:r>
    </w:p>
    <w:p w14:paraId="2CAE8AD9" w14:textId="77777777" w:rsidR="005051C3" w:rsidRDefault="00704B2A">
      <w:pPr>
        <w:numPr>
          <w:ilvl w:val="0"/>
          <w:numId w:val="8"/>
        </w:numPr>
        <w:spacing w:before="240" w:after="240"/>
      </w:pPr>
      <w:r>
        <w:t>Επιτυχής διέλευση</w:t>
      </w:r>
    </w:p>
    <w:p w14:paraId="3F1167B8" w14:textId="77777777" w:rsidR="005051C3" w:rsidRDefault="00704B2A">
      <w:pPr>
        <w:spacing w:before="240" w:after="240"/>
      </w:pPr>
      <w:r>
        <w:t xml:space="preserve"> </w:t>
      </w:r>
    </w:p>
    <w:p w14:paraId="19C4E339" w14:textId="77777777" w:rsidR="005051C3" w:rsidRDefault="00704B2A">
      <w:pPr>
        <w:pStyle w:val="Heading4"/>
        <w:keepNext w:val="0"/>
        <w:keepLines w:val="0"/>
        <w:spacing w:before="240" w:after="40"/>
        <w:rPr>
          <w:b/>
          <w:color w:val="000000"/>
          <w:sz w:val="22"/>
          <w:szCs w:val="22"/>
        </w:rPr>
      </w:pPr>
      <w:bookmarkStart w:id="11" w:name="_f7cqlzrvjczt" w:colFirst="0" w:colLast="0"/>
      <w:bookmarkEnd w:id="11"/>
      <w:r>
        <w:rPr>
          <w:b/>
          <w:color w:val="000000"/>
          <w:sz w:val="22"/>
          <w:szCs w:val="22"/>
        </w:rPr>
        <w:t>3.1.1.3   Περιβάλλον εκτέλεσης</w:t>
      </w:r>
    </w:p>
    <w:p w14:paraId="314DD255" w14:textId="77777777" w:rsidR="005051C3" w:rsidRDefault="00704B2A">
      <w:pPr>
        <w:numPr>
          <w:ilvl w:val="0"/>
          <w:numId w:val="3"/>
        </w:numPr>
        <w:spacing w:before="240"/>
      </w:pPr>
      <w:r>
        <w:t>CLI</w:t>
      </w:r>
    </w:p>
    <w:p w14:paraId="118ACB71" w14:textId="77777777" w:rsidR="005051C3" w:rsidRDefault="00704B2A">
      <w:pPr>
        <w:numPr>
          <w:ilvl w:val="0"/>
          <w:numId w:val="3"/>
        </w:numPr>
        <w:spacing w:after="240"/>
      </w:pPr>
      <w:r>
        <w:t>DBMS για την αποθήκευση των δεδομένων της διέλευσης</w:t>
      </w:r>
    </w:p>
    <w:p w14:paraId="14AB693F" w14:textId="77777777" w:rsidR="005051C3" w:rsidRDefault="00704B2A">
      <w:pPr>
        <w:spacing w:before="240" w:after="240"/>
      </w:pPr>
      <w:r>
        <w:t xml:space="preserve"> </w:t>
      </w:r>
    </w:p>
    <w:p w14:paraId="0EF15C66" w14:textId="77777777" w:rsidR="005051C3" w:rsidRDefault="00704B2A">
      <w:pPr>
        <w:pStyle w:val="Heading4"/>
        <w:keepNext w:val="0"/>
        <w:keepLines w:val="0"/>
        <w:spacing w:before="240" w:after="40"/>
        <w:rPr>
          <w:b/>
          <w:color w:val="000000"/>
          <w:sz w:val="22"/>
          <w:szCs w:val="22"/>
        </w:rPr>
      </w:pPr>
      <w:bookmarkStart w:id="12" w:name="_iywitjhisf6" w:colFirst="0" w:colLast="0"/>
      <w:bookmarkEnd w:id="12"/>
      <w:r>
        <w:rPr>
          <w:b/>
          <w:color w:val="000000"/>
          <w:sz w:val="22"/>
          <w:szCs w:val="22"/>
        </w:rPr>
        <w:t>3.1.1.4   Δεδομένα εισόδου</w:t>
      </w:r>
    </w:p>
    <w:p w14:paraId="5C72659B" w14:textId="77777777" w:rsidR="005051C3" w:rsidRDefault="005051C3"/>
    <w:p w14:paraId="2BB0E020" w14:textId="77777777" w:rsidR="005051C3" w:rsidRDefault="00704B2A">
      <w:r>
        <w:t>Ένα αρχείο τύπου CSV, το οποίο θα περιέχει ένα ή παραπάνω γεγονότα διεύλευσης, με τις παρακάτω πληροφορίες:</w:t>
      </w:r>
    </w:p>
    <w:p w14:paraId="3B92E5EB" w14:textId="77777777" w:rsidR="005051C3" w:rsidRDefault="00704B2A">
      <w:pPr>
        <w:numPr>
          <w:ilvl w:val="0"/>
          <w:numId w:val="1"/>
        </w:numPr>
        <w:spacing w:before="240"/>
      </w:pPr>
      <w:r>
        <w:t>passID: η “ταυτότητα” του γεγονότος</w:t>
      </w:r>
    </w:p>
    <w:p w14:paraId="0D8B4E5A" w14:textId="77777777" w:rsidR="005051C3" w:rsidRDefault="00704B2A">
      <w:pPr>
        <w:numPr>
          <w:ilvl w:val="0"/>
          <w:numId w:val="1"/>
        </w:numPr>
      </w:pPr>
      <w:r>
        <w:t>charge: τιμή διοδίων</w:t>
      </w:r>
    </w:p>
    <w:p w14:paraId="34498E57" w14:textId="77777777" w:rsidR="005051C3" w:rsidRDefault="00704B2A">
      <w:pPr>
        <w:numPr>
          <w:ilvl w:val="0"/>
          <w:numId w:val="1"/>
        </w:numPr>
      </w:pPr>
      <w:r>
        <w:t>vehicleRef: πινακίδα οχήματος</w:t>
      </w:r>
    </w:p>
    <w:p w14:paraId="04E66990" w14:textId="77777777" w:rsidR="005051C3" w:rsidRDefault="00704B2A">
      <w:pPr>
        <w:numPr>
          <w:ilvl w:val="0"/>
          <w:numId w:val="1"/>
        </w:numPr>
      </w:pPr>
      <w:r>
        <w:t>timestamp: της διέλευσης</w:t>
      </w:r>
    </w:p>
    <w:p w14:paraId="166C7781" w14:textId="77777777" w:rsidR="005051C3" w:rsidRDefault="00704B2A">
      <w:pPr>
        <w:numPr>
          <w:ilvl w:val="0"/>
          <w:numId w:val="1"/>
        </w:numPr>
        <w:spacing w:after="240"/>
      </w:pPr>
      <w:r>
        <w:t xml:space="preserve">stationRef: σταθμός διοδίων </w:t>
      </w:r>
    </w:p>
    <w:p w14:paraId="5A31608F" w14:textId="77777777" w:rsidR="005051C3" w:rsidRDefault="00704B2A">
      <w:pPr>
        <w:pStyle w:val="Heading4"/>
        <w:keepNext w:val="0"/>
        <w:keepLines w:val="0"/>
        <w:spacing w:before="240" w:after="40"/>
        <w:rPr>
          <w:b/>
          <w:color w:val="000000"/>
          <w:sz w:val="22"/>
          <w:szCs w:val="22"/>
        </w:rPr>
      </w:pPr>
      <w:bookmarkStart w:id="13" w:name="_hr5ugjubq7t8" w:colFirst="0" w:colLast="0"/>
      <w:bookmarkEnd w:id="13"/>
      <w:r>
        <w:rPr>
          <w:b/>
          <w:color w:val="000000"/>
          <w:sz w:val="22"/>
          <w:szCs w:val="22"/>
        </w:rPr>
        <w:lastRenderedPageBreak/>
        <w:t>3.1.1.5   Αλληλουχία ενεργειών - επιθυμητή συμπεριφορά</w:t>
      </w:r>
    </w:p>
    <w:p w14:paraId="33523FD7" w14:textId="77777777" w:rsidR="005051C3" w:rsidRDefault="00704B2A">
      <w:pPr>
        <w:numPr>
          <w:ilvl w:val="0"/>
          <w:numId w:val="4"/>
        </w:numPr>
        <w:spacing w:before="240"/>
      </w:pPr>
      <w:r>
        <w:t>Εξαγωγή δεδομένων επιτυχούς διέλευσης</w:t>
      </w:r>
    </w:p>
    <w:p w14:paraId="7567F88A" w14:textId="77777777" w:rsidR="005051C3" w:rsidRDefault="00704B2A">
      <w:pPr>
        <w:numPr>
          <w:ilvl w:val="0"/>
          <w:numId w:val="4"/>
        </w:numPr>
      </w:pPr>
      <w:r>
        <w:t>Αποθήκευση δεδομένων διέλευσης στη βάση δεδομένων</w:t>
      </w:r>
    </w:p>
    <w:p w14:paraId="30B6B361" w14:textId="77777777" w:rsidR="005051C3" w:rsidRDefault="00704B2A">
      <w:pPr>
        <w:numPr>
          <w:ilvl w:val="0"/>
          <w:numId w:val="4"/>
        </w:numPr>
        <w:spacing w:after="240"/>
      </w:pPr>
      <w:r>
        <w:t>Αν πρόκειται για away pass (διέλευση από σταθμό άλλου provider), αποθήκευση των δεδομένων της χρέωσης</w:t>
      </w:r>
    </w:p>
    <w:p w14:paraId="6C0C63C8" w14:textId="77777777" w:rsidR="005051C3" w:rsidRDefault="00704B2A">
      <w:pPr>
        <w:spacing w:before="240" w:after="240"/>
      </w:pPr>
      <w:r>
        <w:t xml:space="preserve"> Η παραπάνω αλληλουχία απεικονίζεται με UML Activity Diagram:</w:t>
      </w:r>
    </w:p>
    <w:p w14:paraId="6528774A" w14:textId="77777777" w:rsidR="00AE4EA0" w:rsidRDefault="00704B2A">
      <w:pPr>
        <w:spacing w:before="240" w:after="240"/>
        <w:rPr>
          <w:noProof/>
        </w:rPr>
      </w:pPr>
      <w:r>
        <w:t xml:space="preserve"> </w:t>
      </w:r>
    </w:p>
    <w:p w14:paraId="325CDDCD" w14:textId="73D8F47E" w:rsidR="005051C3" w:rsidRDefault="00AE4EA0">
      <w:pPr>
        <w:spacing w:before="240" w:after="240"/>
      </w:pPr>
      <w:r>
        <w:rPr>
          <w:noProof/>
        </w:rPr>
        <w:lastRenderedPageBreak/>
        <w:drawing>
          <wp:inline distT="0" distB="0" distL="0" distR="0" wp14:anchorId="031C846D" wp14:editId="7D95B8A1">
            <wp:extent cx="5730240" cy="741426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t="410"/>
                    <a:stretch/>
                  </pic:blipFill>
                  <pic:spPr bwMode="auto">
                    <a:xfrm>
                      <a:off x="0" y="0"/>
                      <a:ext cx="5730240" cy="7414260"/>
                    </a:xfrm>
                    <a:prstGeom prst="rect">
                      <a:avLst/>
                    </a:prstGeom>
                    <a:noFill/>
                    <a:ln>
                      <a:noFill/>
                    </a:ln>
                  </pic:spPr>
                </pic:pic>
              </a:graphicData>
            </a:graphic>
          </wp:inline>
        </w:drawing>
      </w:r>
    </w:p>
    <w:p w14:paraId="2FB5DBEA" w14:textId="77777777" w:rsidR="005051C3" w:rsidRDefault="00704B2A">
      <w:pPr>
        <w:pStyle w:val="Heading4"/>
        <w:keepNext w:val="0"/>
        <w:keepLines w:val="0"/>
        <w:spacing w:before="240" w:after="40"/>
        <w:rPr>
          <w:b/>
          <w:color w:val="000000"/>
          <w:sz w:val="22"/>
          <w:szCs w:val="22"/>
        </w:rPr>
      </w:pPr>
      <w:bookmarkStart w:id="14" w:name="_yd7sr49p0yxv" w:colFirst="0" w:colLast="0"/>
      <w:bookmarkEnd w:id="14"/>
      <w:r>
        <w:rPr>
          <w:b/>
          <w:color w:val="000000"/>
          <w:sz w:val="22"/>
          <w:szCs w:val="22"/>
        </w:rPr>
        <w:t>3.1.1.8   Παρατηρήσεις</w:t>
      </w:r>
    </w:p>
    <w:p w14:paraId="6EC25CB2" w14:textId="77777777" w:rsidR="005051C3" w:rsidRDefault="00704B2A">
      <w:pPr>
        <w:spacing w:before="240" w:after="240"/>
      </w:pPr>
      <w:r>
        <w:t>-</w:t>
      </w:r>
    </w:p>
    <w:p w14:paraId="316B1DD0" w14:textId="77777777" w:rsidR="005051C3" w:rsidRDefault="00704B2A">
      <w:pPr>
        <w:pStyle w:val="Heading3"/>
        <w:keepNext w:val="0"/>
        <w:keepLines w:val="0"/>
        <w:spacing w:before="280"/>
        <w:rPr>
          <w:b/>
          <w:color w:val="000000"/>
          <w:sz w:val="26"/>
          <w:szCs w:val="26"/>
        </w:rPr>
      </w:pPr>
      <w:bookmarkStart w:id="15" w:name="_mgof4gxdv0os" w:colFirst="0" w:colLast="0"/>
      <w:bookmarkEnd w:id="15"/>
      <w:r>
        <w:rPr>
          <w:b/>
          <w:color w:val="000000"/>
          <w:sz w:val="26"/>
          <w:szCs w:val="26"/>
        </w:rPr>
        <w:t xml:space="preserve"> </w:t>
      </w:r>
    </w:p>
    <w:p w14:paraId="756385DB" w14:textId="77777777" w:rsidR="005051C3" w:rsidRDefault="00704B2A">
      <w:pPr>
        <w:pStyle w:val="Heading3"/>
        <w:keepNext w:val="0"/>
        <w:keepLines w:val="0"/>
        <w:spacing w:before="280"/>
        <w:rPr>
          <w:b/>
          <w:color w:val="000000"/>
          <w:sz w:val="26"/>
          <w:szCs w:val="26"/>
        </w:rPr>
      </w:pPr>
      <w:bookmarkStart w:id="16" w:name="_68kbumpkx7po" w:colFirst="0" w:colLast="0"/>
      <w:bookmarkEnd w:id="16"/>
      <w:r>
        <w:rPr>
          <w:b/>
          <w:color w:val="000000"/>
          <w:sz w:val="26"/>
          <w:szCs w:val="26"/>
        </w:rPr>
        <w:lastRenderedPageBreak/>
        <w:t>3.1.2</w:t>
      </w:r>
      <w:r>
        <w:rPr>
          <w:b/>
          <w:color w:val="000000"/>
          <w:sz w:val="26"/>
          <w:szCs w:val="26"/>
        </w:rPr>
        <w:tab/>
        <w:t>ΠΕΡΙΠΤΩΣΗ ΧΡΗΣΗΣ 2: ΙΣΟΖΥΓΙΟ (SETTLEMENTS)</w:t>
      </w:r>
    </w:p>
    <w:p w14:paraId="061325D6" w14:textId="77777777" w:rsidR="005051C3" w:rsidRDefault="00704B2A">
      <w:pPr>
        <w:pStyle w:val="Heading4"/>
        <w:keepNext w:val="0"/>
        <w:keepLines w:val="0"/>
        <w:spacing w:before="240" w:after="40"/>
        <w:rPr>
          <w:b/>
          <w:color w:val="000000"/>
          <w:sz w:val="22"/>
          <w:szCs w:val="22"/>
        </w:rPr>
      </w:pPr>
      <w:bookmarkStart w:id="17" w:name="_1h1j3h140l2d" w:colFirst="0" w:colLast="0"/>
      <w:bookmarkEnd w:id="17"/>
      <w:r>
        <w:rPr>
          <w:b/>
          <w:color w:val="000000"/>
          <w:sz w:val="22"/>
          <w:szCs w:val="22"/>
        </w:rPr>
        <w:t>3.1.2.1   Χρήστες (ρόλοι) που εμπλέκονται</w:t>
      </w:r>
    </w:p>
    <w:p w14:paraId="279F3F36" w14:textId="77777777" w:rsidR="005051C3" w:rsidRDefault="00704B2A">
      <w:pPr>
        <w:numPr>
          <w:ilvl w:val="0"/>
          <w:numId w:val="7"/>
        </w:numPr>
        <w:spacing w:before="240"/>
      </w:pPr>
      <w:r>
        <w:t>Εταιρείες διαχείρισης α/δ (Operators)</w:t>
      </w:r>
    </w:p>
    <w:p w14:paraId="2348C480" w14:textId="77777777" w:rsidR="005051C3" w:rsidRDefault="00704B2A">
      <w:pPr>
        <w:numPr>
          <w:ilvl w:val="0"/>
          <w:numId w:val="7"/>
        </w:numPr>
        <w:spacing w:after="240"/>
      </w:pPr>
      <w:r>
        <w:t>Τράπεζες (Payment Services)</w:t>
      </w:r>
    </w:p>
    <w:p w14:paraId="39A719B9" w14:textId="77777777" w:rsidR="005051C3" w:rsidRDefault="00704B2A">
      <w:pPr>
        <w:spacing w:before="240" w:after="240"/>
      </w:pPr>
      <w:r>
        <w:t xml:space="preserve"> </w:t>
      </w:r>
    </w:p>
    <w:p w14:paraId="5A92A306" w14:textId="77777777" w:rsidR="005051C3" w:rsidRDefault="00704B2A">
      <w:pPr>
        <w:pStyle w:val="Heading4"/>
        <w:keepNext w:val="0"/>
        <w:keepLines w:val="0"/>
        <w:spacing w:before="240" w:after="40"/>
        <w:rPr>
          <w:b/>
          <w:color w:val="000000"/>
          <w:sz w:val="22"/>
          <w:szCs w:val="22"/>
        </w:rPr>
      </w:pPr>
      <w:bookmarkStart w:id="18" w:name="_tkr8lvc99hqy" w:colFirst="0" w:colLast="0"/>
      <w:bookmarkEnd w:id="18"/>
      <w:r>
        <w:rPr>
          <w:b/>
          <w:color w:val="000000"/>
          <w:sz w:val="22"/>
          <w:szCs w:val="22"/>
        </w:rPr>
        <w:t>3.1.2.2   Προϋποθέσεις εκτέλεσης</w:t>
      </w:r>
    </w:p>
    <w:p w14:paraId="46850EB2" w14:textId="77777777" w:rsidR="005051C3" w:rsidRDefault="00704B2A">
      <w:pPr>
        <w:numPr>
          <w:ilvl w:val="0"/>
          <w:numId w:val="8"/>
        </w:numPr>
        <w:spacing w:before="240"/>
      </w:pPr>
      <w:r>
        <w:t>Διαθεσιμότητα Payment Service</w:t>
      </w:r>
    </w:p>
    <w:p w14:paraId="7991A39E" w14:textId="77777777" w:rsidR="005051C3" w:rsidRDefault="00704B2A">
      <w:pPr>
        <w:numPr>
          <w:ilvl w:val="0"/>
          <w:numId w:val="8"/>
        </w:numPr>
        <w:spacing w:after="240"/>
      </w:pPr>
      <w:r>
        <w:t xml:space="preserve">Εκπνοή του συμφωνημένου χρονικού διαστήματος </w:t>
      </w:r>
    </w:p>
    <w:p w14:paraId="633EE63F" w14:textId="77777777" w:rsidR="005051C3" w:rsidRDefault="00704B2A">
      <w:pPr>
        <w:pStyle w:val="Heading4"/>
        <w:keepNext w:val="0"/>
        <w:keepLines w:val="0"/>
        <w:spacing w:before="240" w:after="40"/>
      </w:pPr>
      <w:bookmarkStart w:id="19" w:name="_qcgrecoelknp" w:colFirst="0" w:colLast="0"/>
      <w:bookmarkEnd w:id="19"/>
      <w:r>
        <w:rPr>
          <w:b/>
          <w:color w:val="000000"/>
          <w:sz w:val="22"/>
          <w:szCs w:val="22"/>
        </w:rPr>
        <w:t>3.1.2.3   Περιβάλλον εκτέλεσης</w:t>
      </w:r>
    </w:p>
    <w:p w14:paraId="7F13F6D8" w14:textId="77777777" w:rsidR="005051C3" w:rsidRDefault="00704B2A">
      <w:pPr>
        <w:numPr>
          <w:ilvl w:val="0"/>
          <w:numId w:val="3"/>
        </w:numPr>
        <w:spacing w:before="240"/>
      </w:pPr>
      <w:r>
        <w:t>Back-end</w:t>
      </w:r>
    </w:p>
    <w:p w14:paraId="3BF1B541" w14:textId="77777777" w:rsidR="005051C3" w:rsidRDefault="00704B2A">
      <w:pPr>
        <w:numPr>
          <w:ilvl w:val="0"/>
          <w:numId w:val="3"/>
        </w:numPr>
      </w:pPr>
      <w:r>
        <w:t>DBMS</w:t>
      </w:r>
    </w:p>
    <w:p w14:paraId="42C350F6" w14:textId="77777777" w:rsidR="005051C3" w:rsidRDefault="00704B2A">
      <w:pPr>
        <w:numPr>
          <w:ilvl w:val="0"/>
          <w:numId w:val="3"/>
        </w:numPr>
        <w:spacing w:after="240"/>
      </w:pPr>
      <w:r>
        <w:t xml:space="preserve">API τράπεζας </w:t>
      </w:r>
    </w:p>
    <w:p w14:paraId="5A05B8BE" w14:textId="77777777" w:rsidR="005051C3" w:rsidRDefault="00704B2A">
      <w:pPr>
        <w:pStyle w:val="Heading4"/>
        <w:keepNext w:val="0"/>
        <w:keepLines w:val="0"/>
        <w:spacing w:before="240" w:after="40"/>
        <w:rPr>
          <w:b/>
          <w:color w:val="000000"/>
          <w:sz w:val="22"/>
          <w:szCs w:val="22"/>
        </w:rPr>
      </w:pPr>
      <w:bookmarkStart w:id="20" w:name="_qmqabsvmhut" w:colFirst="0" w:colLast="0"/>
      <w:bookmarkEnd w:id="20"/>
      <w:r>
        <w:rPr>
          <w:b/>
          <w:color w:val="000000"/>
          <w:sz w:val="22"/>
          <w:szCs w:val="22"/>
        </w:rPr>
        <w:t>3.1.2.4   Δεδομένα εισόδου</w:t>
      </w:r>
    </w:p>
    <w:p w14:paraId="288D46E3" w14:textId="77777777" w:rsidR="005051C3" w:rsidRDefault="00704B2A">
      <w:pPr>
        <w:numPr>
          <w:ilvl w:val="0"/>
          <w:numId w:val="1"/>
        </w:numPr>
        <w:spacing w:before="240" w:after="240"/>
      </w:pPr>
      <w:r>
        <w:t>Charge records: Όλα τα δεδομένα που αφορούν χρεώσεις από διελεύσεις στο συμφωνημένο χρονικό διάστημα</w:t>
      </w:r>
    </w:p>
    <w:p w14:paraId="4EE54197" w14:textId="77777777" w:rsidR="005051C3" w:rsidRDefault="00704B2A">
      <w:pPr>
        <w:pStyle w:val="Heading4"/>
        <w:keepNext w:val="0"/>
        <w:keepLines w:val="0"/>
        <w:spacing w:before="240" w:after="40"/>
        <w:rPr>
          <w:b/>
          <w:color w:val="000000"/>
          <w:sz w:val="22"/>
          <w:szCs w:val="22"/>
        </w:rPr>
      </w:pPr>
      <w:bookmarkStart w:id="21" w:name="_fneiapwojd1w" w:colFirst="0" w:colLast="0"/>
      <w:bookmarkEnd w:id="21"/>
      <w:r>
        <w:rPr>
          <w:b/>
          <w:color w:val="000000"/>
          <w:sz w:val="22"/>
          <w:szCs w:val="22"/>
        </w:rPr>
        <w:t>3.1.2.5   Αλληλουχία ενεργειών - επιθυμητή συμπεριφορά</w:t>
      </w:r>
    </w:p>
    <w:p w14:paraId="4C121080" w14:textId="77777777" w:rsidR="005051C3" w:rsidRDefault="00704B2A">
      <w:pPr>
        <w:numPr>
          <w:ilvl w:val="0"/>
          <w:numId w:val="9"/>
        </w:numPr>
        <w:spacing w:before="240"/>
      </w:pPr>
      <w:r>
        <w:t>Εξαγωγή δεδομένων χρεώσεων από παρελθοντικές διελεύσεις</w:t>
      </w:r>
    </w:p>
    <w:p w14:paraId="6C0FE5C0" w14:textId="77777777" w:rsidR="005051C3" w:rsidRDefault="00704B2A">
      <w:pPr>
        <w:numPr>
          <w:ilvl w:val="0"/>
          <w:numId w:val="9"/>
        </w:numPr>
      </w:pPr>
      <w:r>
        <w:t>Υπολογισμός Credited Operator, Debited Operator και συνολικής οφειλής</w:t>
      </w:r>
    </w:p>
    <w:p w14:paraId="38EDDC21" w14:textId="77777777" w:rsidR="005051C3" w:rsidRDefault="00704B2A">
      <w:pPr>
        <w:numPr>
          <w:ilvl w:val="0"/>
          <w:numId w:val="9"/>
        </w:numPr>
      </w:pPr>
      <w:r>
        <w:t>Αίτημα συναλλαγής και αναμονή απάντησης συστήματος τράπεζας</w:t>
      </w:r>
    </w:p>
    <w:p w14:paraId="1822AEB0" w14:textId="77777777" w:rsidR="005051C3" w:rsidRDefault="00704B2A">
      <w:pPr>
        <w:numPr>
          <w:ilvl w:val="0"/>
          <w:numId w:val="9"/>
        </w:numPr>
        <w:spacing w:after="240"/>
      </w:pPr>
      <w:r>
        <w:t>Αρχειοθέτηση πληρωμής ισοζυγίου.</w:t>
      </w:r>
    </w:p>
    <w:p w14:paraId="05946178" w14:textId="77777777" w:rsidR="005051C3" w:rsidRDefault="00704B2A">
      <w:pPr>
        <w:spacing w:before="240" w:after="240"/>
      </w:pPr>
      <w:r>
        <w:t xml:space="preserve"> Η παραπάνω αλληλουχία απεικονίζεται με UML Activity Diagram:</w:t>
      </w:r>
    </w:p>
    <w:p w14:paraId="286BEFAB" w14:textId="4CF71135" w:rsidR="005051C3" w:rsidRPr="00D7378C" w:rsidRDefault="00704B2A">
      <w:pPr>
        <w:spacing w:before="240" w:after="240"/>
        <w:rPr>
          <w:lang w:val="el-GR"/>
        </w:rPr>
      </w:pPr>
      <w:r>
        <w:rPr>
          <w:noProof/>
          <w:lang w:val="el-GR"/>
        </w:rPr>
        <w:lastRenderedPageBreak/>
        <w:drawing>
          <wp:inline distT="0" distB="0" distL="0" distR="0" wp14:anchorId="55C8B3EA" wp14:editId="609EF3AD">
            <wp:extent cx="5730240" cy="6583680"/>
            <wp:effectExtent l="0" t="0" r="381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6583680"/>
                    </a:xfrm>
                    <a:prstGeom prst="rect">
                      <a:avLst/>
                    </a:prstGeom>
                    <a:noFill/>
                    <a:ln>
                      <a:noFill/>
                    </a:ln>
                  </pic:spPr>
                </pic:pic>
              </a:graphicData>
            </a:graphic>
          </wp:inline>
        </w:drawing>
      </w:r>
    </w:p>
    <w:p w14:paraId="4FD63A01" w14:textId="77777777" w:rsidR="005051C3" w:rsidRDefault="00704B2A">
      <w:pPr>
        <w:pStyle w:val="Heading3"/>
        <w:keepNext w:val="0"/>
        <w:keepLines w:val="0"/>
        <w:spacing w:before="280"/>
        <w:rPr>
          <w:b/>
          <w:color w:val="000000"/>
          <w:sz w:val="26"/>
          <w:szCs w:val="26"/>
        </w:rPr>
      </w:pPr>
      <w:bookmarkStart w:id="22" w:name="_g7hbt35flkf9" w:colFirst="0" w:colLast="0"/>
      <w:bookmarkEnd w:id="22"/>
      <w:r>
        <w:rPr>
          <w:b/>
          <w:color w:val="000000"/>
          <w:sz w:val="26"/>
          <w:szCs w:val="26"/>
        </w:rPr>
        <w:t>3.1.3</w:t>
      </w:r>
      <w:r>
        <w:rPr>
          <w:b/>
          <w:color w:val="000000"/>
          <w:sz w:val="26"/>
          <w:szCs w:val="26"/>
        </w:rPr>
        <w:tab/>
        <w:t>ΠΕΡΙΠΤΩΣΗ ΧΡΗΣΗΣ 3: ΣΤΑΤΙΣΤΙΚΑ (STATS)</w:t>
      </w:r>
    </w:p>
    <w:p w14:paraId="687C0BC2" w14:textId="77777777" w:rsidR="005051C3" w:rsidRDefault="00704B2A">
      <w:pPr>
        <w:pStyle w:val="Heading4"/>
        <w:keepNext w:val="0"/>
        <w:keepLines w:val="0"/>
        <w:spacing w:before="240" w:after="40"/>
        <w:rPr>
          <w:b/>
          <w:color w:val="000000"/>
          <w:sz w:val="22"/>
          <w:szCs w:val="22"/>
        </w:rPr>
      </w:pPr>
      <w:bookmarkStart w:id="23" w:name="_vurfhknzkpbl" w:colFirst="0" w:colLast="0"/>
      <w:bookmarkEnd w:id="23"/>
      <w:r>
        <w:rPr>
          <w:b/>
          <w:color w:val="000000"/>
          <w:sz w:val="22"/>
          <w:szCs w:val="22"/>
        </w:rPr>
        <w:t>3.1.3.1   Χρήστες (ρόλοι) που εμπλέκονται</w:t>
      </w:r>
    </w:p>
    <w:p w14:paraId="79DBF1AE" w14:textId="77777777" w:rsidR="005051C3" w:rsidRDefault="00704B2A">
      <w:pPr>
        <w:numPr>
          <w:ilvl w:val="0"/>
          <w:numId w:val="7"/>
        </w:numPr>
        <w:spacing w:before="240"/>
      </w:pPr>
      <w:r>
        <w:t>Υπουργείο Μεταφορών</w:t>
      </w:r>
    </w:p>
    <w:p w14:paraId="05D3A91C" w14:textId="77777777" w:rsidR="005051C3" w:rsidRDefault="00704B2A">
      <w:pPr>
        <w:numPr>
          <w:ilvl w:val="0"/>
          <w:numId w:val="7"/>
        </w:numPr>
        <w:spacing w:after="240"/>
      </w:pPr>
      <w:r>
        <w:t>Εταιρείες διαχείρισης α/δ (Operators)</w:t>
      </w:r>
    </w:p>
    <w:p w14:paraId="240B4541" w14:textId="77777777" w:rsidR="005051C3" w:rsidRDefault="00704B2A">
      <w:pPr>
        <w:spacing w:before="240" w:after="240"/>
      </w:pPr>
      <w:r>
        <w:t xml:space="preserve"> </w:t>
      </w:r>
    </w:p>
    <w:p w14:paraId="5F6C9D49" w14:textId="77777777" w:rsidR="005051C3" w:rsidRDefault="00704B2A">
      <w:pPr>
        <w:pStyle w:val="Heading4"/>
        <w:keepNext w:val="0"/>
        <w:keepLines w:val="0"/>
        <w:spacing w:before="240" w:after="40"/>
        <w:rPr>
          <w:b/>
          <w:color w:val="000000"/>
          <w:sz w:val="22"/>
          <w:szCs w:val="22"/>
        </w:rPr>
      </w:pPr>
      <w:bookmarkStart w:id="24" w:name="_hi7zcjrhola3" w:colFirst="0" w:colLast="0"/>
      <w:bookmarkEnd w:id="24"/>
      <w:r>
        <w:rPr>
          <w:b/>
          <w:color w:val="000000"/>
          <w:sz w:val="22"/>
          <w:szCs w:val="22"/>
        </w:rPr>
        <w:t>3.1.3.2   Προϋποθέσεις εκτέλεσης</w:t>
      </w:r>
    </w:p>
    <w:p w14:paraId="64DAEF15" w14:textId="77777777" w:rsidR="005051C3" w:rsidRDefault="00704B2A">
      <w:pPr>
        <w:numPr>
          <w:ilvl w:val="0"/>
          <w:numId w:val="8"/>
        </w:numPr>
        <w:spacing w:before="240"/>
      </w:pPr>
      <w:r>
        <w:lastRenderedPageBreak/>
        <w:t>Επιτυχές Login στην εφαρμογή ως υπάλληλος Υπουργείου Μεταφορών ή Εταιρεία διαχείρισης α/δ</w:t>
      </w:r>
    </w:p>
    <w:p w14:paraId="3E12D23E" w14:textId="77777777" w:rsidR="005051C3" w:rsidRDefault="00704B2A">
      <w:pPr>
        <w:numPr>
          <w:ilvl w:val="0"/>
          <w:numId w:val="8"/>
        </w:numPr>
        <w:spacing w:after="240"/>
      </w:pPr>
      <w:r>
        <w:t>Επαρκή δεδομένα στη βάση δεδομένων</w:t>
      </w:r>
    </w:p>
    <w:p w14:paraId="731877A7" w14:textId="77777777" w:rsidR="005051C3" w:rsidRDefault="00704B2A">
      <w:pPr>
        <w:spacing w:before="240" w:after="240"/>
      </w:pPr>
      <w:r>
        <w:t xml:space="preserve"> </w:t>
      </w:r>
    </w:p>
    <w:p w14:paraId="0CB3276D" w14:textId="77777777" w:rsidR="005051C3" w:rsidRDefault="00704B2A">
      <w:pPr>
        <w:pStyle w:val="Heading4"/>
        <w:keepNext w:val="0"/>
        <w:keepLines w:val="0"/>
        <w:spacing w:before="240" w:after="40"/>
        <w:rPr>
          <w:b/>
          <w:color w:val="000000"/>
          <w:sz w:val="22"/>
          <w:szCs w:val="22"/>
        </w:rPr>
      </w:pPr>
      <w:bookmarkStart w:id="25" w:name="_uoxyht7xmt1" w:colFirst="0" w:colLast="0"/>
      <w:bookmarkEnd w:id="25"/>
      <w:r>
        <w:rPr>
          <w:b/>
          <w:color w:val="000000"/>
          <w:sz w:val="22"/>
          <w:szCs w:val="22"/>
        </w:rPr>
        <w:t>3.1.3.3   Περιβάλλον εκτέλεσης</w:t>
      </w:r>
    </w:p>
    <w:p w14:paraId="4FFC277C" w14:textId="77777777" w:rsidR="005051C3" w:rsidRPr="00AE4EA0" w:rsidRDefault="00704B2A">
      <w:pPr>
        <w:numPr>
          <w:ilvl w:val="0"/>
          <w:numId w:val="3"/>
        </w:numPr>
        <w:spacing w:before="240"/>
        <w:rPr>
          <w:lang w:val="en-US"/>
        </w:rPr>
      </w:pPr>
      <w:r w:rsidRPr="00AE4EA0">
        <w:rPr>
          <w:lang w:val="en-US"/>
        </w:rPr>
        <w:t>Front-end application (</w:t>
      </w:r>
      <w:r>
        <w:t>διεπαφή</w:t>
      </w:r>
      <w:r w:rsidRPr="00AE4EA0">
        <w:rPr>
          <w:lang w:val="en-US"/>
        </w:rPr>
        <w:t xml:space="preserve"> </w:t>
      </w:r>
      <w:r>
        <w:t>χρήστη</w:t>
      </w:r>
      <w:r w:rsidRPr="00AE4EA0">
        <w:rPr>
          <w:lang w:val="en-US"/>
        </w:rPr>
        <w:t>)</w:t>
      </w:r>
    </w:p>
    <w:p w14:paraId="1783A44E" w14:textId="77777777" w:rsidR="005051C3" w:rsidRDefault="00704B2A">
      <w:pPr>
        <w:numPr>
          <w:ilvl w:val="0"/>
          <w:numId w:val="3"/>
        </w:numPr>
      </w:pPr>
      <w:r>
        <w:t xml:space="preserve">Back-end </w:t>
      </w:r>
    </w:p>
    <w:p w14:paraId="3042F929" w14:textId="77777777" w:rsidR="005051C3" w:rsidRDefault="00704B2A">
      <w:pPr>
        <w:numPr>
          <w:ilvl w:val="0"/>
          <w:numId w:val="3"/>
        </w:numPr>
        <w:spacing w:after="240"/>
      </w:pPr>
      <w:r>
        <w:t>DBMS</w:t>
      </w:r>
    </w:p>
    <w:p w14:paraId="145D75E9" w14:textId="77777777" w:rsidR="005051C3" w:rsidRDefault="00704B2A">
      <w:pPr>
        <w:pStyle w:val="Heading4"/>
        <w:keepNext w:val="0"/>
        <w:keepLines w:val="0"/>
        <w:spacing w:before="240" w:after="40"/>
        <w:rPr>
          <w:b/>
          <w:color w:val="000000"/>
          <w:sz w:val="22"/>
          <w:szCs w:val="22"/>
        </w:rPr>
      </w:pPr>
      <w:bookmarkStart w:id="26" w:name="_ccrablpyoimk" w:colFirst="0" w:colLast="0"/>
      <w:bookmarkEnd w:id="26"/>
      <w:r>
        <w:rPr>
          <w:b/>
          <w:color w:val="000000"/>
          <w:sz w:val="22"/>
          <w:szCs w:val="22"/>
        </w:rPr>
        <w:t>3.1.3.4   Δεδομένα εισόδου</w:t>
      </w:r>
    </w:p>
    <w:p w14:paraId="60812137" w14:textId="77777777" w:rsidR="005051C3" w:rsidRDefault="00704B2A">
      <w:pPr>
        <w:numPr>
          <w:ilvl w:val="0"/>
          <w:numId w:val="1"/>
        </w:numPr>
        <w:spacing w:before="240"/>
      </w:pPr>
      <w:r>
        <w:t>Παράμετροι στατιστικής ανάλυσης</w:t>
      </w:r>
    </w:p>
    <w:p w14:paraId="54E43650" w14:textId="77777777" w:rsidR="005051C3" w:rsidRDefault="00704B2A">
      <w:pPr>
        <w:numPr>
          <w:ilvl w:val="0"/>
          <w:numId w:val="1"/>
        </w:numPr>
        <w:spacing w:after="240"/>
      </w:pPr>
      <w:r>
        <w:t>Δεδομένα διελεύσεων (Log data)</w:t>
      </w:r>
    </w:p>
    <w:p w14:paraId="52047427" w14:textId="77777777" w:rsidR="005051C3" w:rsidRDefault="00704B2A">
      <w:pPr>
        <w:pStyle w:val="Heading4"/>
        <w:keepNext w:val="0"/>
        <w:keepLines w:val="0"/>
        <w:spacing w:before="240" w:after="40"/>
        <w:rPr>
          <w:b/>
          <w:color w:val="000000"/>
          <w:sz w:val="22"/>
          <w:szCs w:val="22"/>
        </w:rPr>
      </w:pPr>
      <w:bookmarkStart w:id="27" w:name="_tor3d0sd11te" w:colFirst="0" w:colLast="0"/>
      <w:bookmarkEnd w:id="27"/>
      <w:r>
        <w:rPr>
          <w:b/>
          <w:color w:val="000000"/>
          <w:sz w:val="22"/>
          <w:szCs w:val="22"/>
        </w:rPr>
        <w:t>3.1.3.5   Αλληλουχία ενεργειών - επιθυμητή συμπεριφορά</w:t>
      </w:r>
    </w:p>
    <w:p w14:paraId="0FE8D4E3" w14:textId="77777777" w:rsidR="005051C3" w:rsidRDefault="00704B2A">
      <w:pPr>
        <w:numPr>
          <w:ilvl w:val="0"/>
          <w:numId w:val="5"/>
        </w:numPr>
      </w:pPr>
      <w:r>
        <w:t>Login χρήστη στη διεπαφή</w:t>
      </w:r>
    </w:p>
    <w:p w14:paraId="723BBE56" w14:textId="77777777" w:rsidR="005051C3" w:rsidRDefault="00704B2A">
      <w:pPr>
        <w:numPr>
          <w:ilvl w:val="0"/>
          <w:numId w:val="5"/>
        </w:numPr>
      </w:pPr>
      <w:r>
        <w:t>Καθορισμός παραμέτρων για απεικόνιση στατιστικών</w:t>
      </w:r>
    </w:p>
    <w:p w14:paraId="7901DA15" w14:textId="77777777" w:rsidR="005051C3" w:rsidRDefault="00704B2A">
      <w:pPr>
        <w:numPr>
          <w:ilvl w:val="0"/>
          <w:numId w:val="5"/>
        </w:numPr>
      </w:pPr>
      <w:r>
        <w:t>Έλεγχος εγκυρότητας παραμέτρων</w:t>
      </w:r>
    </w:p>
    <w:p w14:paraId="571846BF" w14:textId="77777777" w:rsidR="005051C3" w:rsidRDefault="00704B2A">
      <w:pPr>
        <w:numPr>
          <w:ilvl w:val="0"/>
          <w:numId w:val="5"/>
        </w:numPr>
      </w:pPr>
      <w:r>
        <w:t>Εξαγωγή δεδομένων διελεύσεων από τη βάση δεδομένων</w:t>
      </w:r>
    </w:p>
    <w:p w14:paraId="595EF59C" w14:textId="77777777" w:rsidR="005051C3" w:rsidRDefault="00704B2A">
      <w:pPr>
        <w:numPr>
          <w:ilvl w:val="0"/>
          <w:numId w:val="5"/>
        </w:numPr>
      </w:pPr>
      <w:r>
        <w:t xml:space="preserve">Δημιουργία Χάρτη ή/και Γραφήματος ή/και Πίνακα </w:t>
      </w:r>
    </w:p>
    <w:p w14:paraId="2B0154EA" w14:textId="77777777" w:rsidR="005051C3" w:rsidRDefault="00704B2A">
      <w:pPr>
        <w:numPr>
          <w:ilvl w:val="0"/>
          <w:numId w:val="5"/>
        </w:numPr>
      </w:pPr>
      <w:r>
        <w:t>Απεικόνιση Στατιστικών</w:t>
      </w:r>
    </w:p>
    <w:p w14:paraId="6D23566B" w14:textId="77777777" w:rsidR="005051C3" w:rsidRDefault="00704B2A">
      <w:pPr>
        <w:numPr>
          <w:ilvl w:val="0"/>
          <w:numId w:val="5"/>
        </w:numPr>
      </w:pPr>
      <w:r>
        <w:t>Έξοδος-Logout ή νέα αναζήτηση</w:t>
      </w:r>
    </w:p>
    <w:p w14:paraId="7FB736A9" w14:textId="4D142491" w:rsidR="005051C3" w:rsidRDefault="00704B2A">
      <w:pPr>
        <w:spacing w:before="240" w:after="240"/>
      </w:pPr>
      <w:r>
        <w:t>Η παραπάνω αλληλουχία απεικονίζεται με UML Activity Diagram:</w:t>
      </w:r>
    </w:p>
    <w:p w14:paraId="18CBB003" w14:textId="0D7EC09A" w:rsidR="00095D34" w:rsidRDefault="00095D34">
      <w:pPr>
        <w:spacing w:before="240" w:after="240"/>
      </w:pPr>
      <w:r>
        <w:rPr>
          <w:noProof/>
        </w:rPr>
        <w:lastRenderedPageBreak/>
        <w:drawing>
          <wp:inline distT="0" distB="0" distL="0" distR="0" wp14:anchorId="508CF4BC" wp14:editId="5D7931F7">
            <wp:extent cx="5730240" cy="7520940"/>
            <wp:effectExtent l="0" t="0" r="381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7520940"/>
                    </a:xfrm>
                    <a:prstGeom prst="rect">
                      <a:avLst/>
                    </a:prstGeom>
                    <a:noFill/>
                    <a:ln>
                      <a:noFill/>
                    </a:ln>
                  </pic:spPr>
                </pic:pic>
              </a:graphicData>
            </a:graphic>
          </wp:inline>
        </w:drawing>
      </w:r>
    </w:p>
    <w:p w14:paraId="32B8F1E6" w14:textId="1392598A" w:rsidR="005051C3" w:rsidRPr="00975235" w:rsidRDefault="005051C3">
      <w:pPr>
        <w:spacing w:before="240" w:after="240"/>
        <w:rPr>
          <w:lang w:val="el-GR"/>
        </w:rPr>
      </w:pPr>
    </w:p>
    <w:p w14:paraId="7C24CBCF" w14:textId="77777777" w:rsidR="005051C3" w:rsidRDefault="00704B2A">
      <w:pPr>
        <w:pStyle w:val="Heading4"/>
        <w:keepNext w:val="0"/>
        <w:keepLines w:val="0"/>
        <w:spacing w:before="240" w:after="40"/>
        <w:rPr>
          <w:b/>
          <w:color w:val="000000"/>
          <w:sz w:val="22"/>
          <w:szCs w:val="22"/>
        </w:rPr>
      </w:pPr>
      <w:bookmarkStart w:id="28" w:name="_p7bvqfwo5lbw" w:colFirst="0" w:colLast="0"/>
      <w:bookmarkEnd w:id="28"/>
      <w:r>
        <w:rPr>
          <w:b/>
          <w:color w:val="000000"/>
          <w:sz w:val="22"/>
          <w:szCs w:val="22"/>
        </w:rPr>
        <w:t>3.1.3.6   Δεδομένα εξόδου</w:t>
      </w:r>
    </w:p>
    <w:p w14:paraId="2AABBA70" w14:textId="77777777" w:rsidR="005051C3" w:rsidRDefault="00704B2A">
      <w:pPr>
        <w:jc w:val="both"/>
      </w:pPr>
      <w:r>
        <w:t xml:space="preserve">Ως δεδομένα εξόδου της περίπτωσης χρήσης “Stats” ορίζονται όλα τα στατιστικά δεδομένα σε μορφή </w:t>
      </w:r>
      <w:r>
        <w:rPr>
          <w:b/>
        </w:rPr>
        <w:t>γραφημάτων</w:t>
      </w:r>
      <w:r>
        <w:t xml:space="preserve">, </w:t>
      </w:r>
      <w:r>
        <w:rPr>
          <w:b/>
        </w:rPr>
        <w:t>χαρτών</w:t>
      </w:r>
      <w:r>
        <w:t xml:space="preserve"> και </w:t>
      </w:r>
      <w:r>
        <w:rPr>
          <w:b/>
        </w:rPr>
        <w:t>πινάκων</w:t>
      </w:r>
      <w:r>
        <w:t xml:space="preserve"> που εμφανίζονται από το σύστημα στο χρήστη. </w:t>
      </w:r>
    </w:p>
    <w:p w14:paraId="191C2671" w14:textId="77777777" w:rsidR="005051C3" w:rsidRDefault="00704B2A">
      <w:pPr>
        <w:pStyle w:val="Heading2"/>
        <w:keepNext w:val="0"/>
        <w:keepLines w:val="0"/>
        <w:spacing w:after="80"/>
        <w:rPr>
          <w:b/>
          <w:sz w:val="34"/>
          <w:szCs w:val="34"/>
        </w:rPr>
      </w:pPr>
      <w:bookmarkStart w:id="29" w:name="_pbmildslijft" w:colFirst="0" w:colLast="0"/>
      <w:bookmarkEnd w:id="29"/>
      <w:r>
        <w:rPr>
          <w:b/>
          <w:sz w:val="34"/>
          <w:szCs w:val="34"/>
        </w:rPr>
        <w:lastRenderedPageBreak/>
        <w:t>3.2</w:t>
      </w:r>
      <w:r>
        <w:rPr>
          <w:b/>
          <w:sz w:val="34"/>
          <w:szCs w:val="34"/>
        </w:rPr>
        <w:tab/>
        <w:t>Απαιτήσεις επιδόσεων</w:t>
      </w:r>
    </w:p>
    <w:p w14:paraId="67FB8907" w14:textId="77777777" w:rsidR="005051C3" w:rsidRDefault="005051C3">
      <w:pPr>
        <w:spacing w:before="240" w:after="240"/>
        <w:jc w:val="both"/>
      </w:pPr>
    </w:p>
    <w:p w14:paraId="37C4B26D" w14:textId="77777777" w:rsidR="005051C3" w:rsidRDefault="00704B2A">
      <w:pPr>
        <w:spacing w:before="240" w:after="240"/>
        <w:jc w:val="both"/>
      </w:pPr>
      <w:r>
        <w:t>θα πρέπει όλο το σύστημα να είναι συνεχώς διαθέσιμο προς χρήση από τους διαχειριστές διοδίων (Road Owners) για πληρωμές, από υπαλλήλους του Υπουργείου Μεταφορών (Ministry of Transports) για προβολή στατιστικών, καθώς και από τους διαχειριστές για την εισαγωγή δεδομένων και την πραγματοποίηση ελέγχων.</w:t>
      </w:r>
    </w:p>
    <w:p w14:paraId="0FFDD41F" w14:textId="77777777" w:rsidR="005051C3" w:rsidRDefault="00704B2A">
      <w:pPr>
        <w:spacing w:before="240" w:after="240"/>
        <w:jc w:val="both"/>
      </w:pPr>
      <w:r>
        <w:t>Για την εισαγωγή δεδομένων, αναμένεται διαχείριση και εισαγωγή 8000 γεγονότων διέλευσης στην Βάση Δεδομένων σε χρόνο 6s. Για όλες τις άλλες περιπτώσεις χρήσης, αναμένεται άμεση απόκριση από το σύστημα.</w:t>
      </w:r>
    </w:p>
    <w:p w14:paraId="17BF588B" w14:textId="77777777" w:rsidR="005051C3" w:rsidRDefault="00704B2A">
      <w:pPr>
        <w:pStyle w:val="Heading2"/>
        <w:keepNext w:val="0"/>
        <w:keepLines w:val="0"/>
        <w:spacing w:after="80"/>
        <w:rPr>
          <w:b/>
          <w:sz w:val="34"/>
          <w:szCs w:val="34"/>
        </w:rPr>
      </w:pPr>
      <w:bookmarkStart w:id="30" w:name="_w0h2jhl416e1" w:colFirst="0" w:colLast="0"/>
      <w:bookmarkEnd w:id="30"/>
      <w:r>
        <w:rPr>
          <w:b/>
          <w:sz w:val="34"/>
          <w:szCs w:val="34"/>
        </w:rPr>
        <w:t>3.3</w:t>
      </w:r>
      <w:r>
        <w:rPr>
          <w:b/>
          <w:sz w:val="34"/>
          <w:szCs w:val="34"/>
        </w:rPr>
        <w:tab/>
        <w:t>Απαιτήσεις οργάνωσης δεδομένων</w:t>
      </w:r>
    </w:p>
    <w:p w14:paraId="22B49794" w14:textId="77777777" w:rsidR="005051C3" w:rsidRDefault="00704B2A">
      <w:pPr>
        <w:pStyle w:val="Heading3"/>
        <w:keepNext w:val="0"/>
        <w:keepLines w:val="0"/>
        <w:spacing w:before="280"/>
        <w:rPr>
          <w:b/>
          <w:color w:val="000000"/>
          <w:sz w:val="26"/>
          <w:szCs w:val="26"/>
        </w:rPr>
      </w:pPr>
      <w:bookmarkStart w:id="31" w:name="_1e2fp3c5eodo" w:colFirst="0" w:colLast="0"/>
      <w:bookmarkEnd w:id="31"/>
      <w:r>
        <w:rPr>
          <w:b/>
          <w:color w:val="000000"/>
          <w:sz w:val="26"/>
          <w:szCs w:val="26"/>
        </w:rPr>
        <w:t>3.3.1</w:t>
      </w:r>
      <w:r>
        <w:rPr>
          <w:b/>
          <w:color w:val="000000"/>
          <w:sz w:val="26"/>
          <w:szCs w:val="26"/>
        </w:rPr>
        <w:tab/>
        <w:t>Απαιτήσεις και περιορισμοί πρόσβασης σε δεδομένα</w:t>
      </w:r>
    </w:p>
    <w:p w14:paraId="0527BC65" w14:textId="77777777" w:rsidR="005051C3" w:rsidRDefault="00704B2A">
      <w:pPr>
        <w:spacing w:before="240" w:after="240"/>
      </w:pPr>
      <w:r>
        <w:t>Παραθέτουμε το διάγραμμα οντοτήτων-συσχετίσεων:</w:t>
      </w:r>
    </w:p>
    <w:p w14:paraId="607327EF" w14:textId="0B42ED9E" w:rsidR="005051C3" w:rsidRPr="00001887" w:rsidRDefault="00D7378C">
      <w:pPr>
        <w:spacing w:before="240" w:after="240"/>
        <w:jc w:val="center"/>
        <w:rPr>
          <w:lang w:val="en-US"/>
        </w:rPr>
      </w:pPr>
      <w:r>
        <w:rPr>
          <w:noProof/>
        </w:rPr>
        <w:drawing>
          <wp:inline distT="0" distB="0" distL="0" distR="0" wp14:anchorId="47B677FF" wp14:editId="1FF814CE">
            <wp:extent cx="5730240" cy="446532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40" cy="4465320"/>
                    </a:xfrm>
                    <a:prstGeom prst="rect">
                      <a:avLst/>
                    </a:prstGeom>
                    <a:noFill/>
                    <a:ln>
                      <a:noFill/>
                    </a:ln>
                  </pic:spPr>
                </pic:pic>
              </a:graphicData>
            </a:graphic>
          </wp:inline>
        </w:drawing>
      </w:r>
    </w:p>
    <w:p w14:paraId="3CCFF356" w14:textId="0721C607" w:rsidR="005051C3" w:rsidRDefault="005051C3">
      <w:pPr>
        <w:spacing w:before="240" w:after="240"/>
      </w:pPr>
    </w:p>
    <w:p w14:paraId="35B6B6A3" w14:textId="3D89589E" w:rsidR="00976826" w:rsidRDefault="00976826">
      <w:pPr>
        <w:spacing w:before="240" w:after="240"/>
      </w:pPr>
    </w:p>
    <w:p w14:paraId="5919713A" w14:textId="6431D4D0" w:rsidR="00976826" w:rsidRDefault="00976826">
      <w:pPr>
        <w:spacing w:before="240" w:after="240"/>
        <w:rPr>
          <w:u w:val="single"/>
          <w:lang w:val="en-US"/>
        </w:rPr>
      </w:pPr>
      <w:r w:rsidRPr="00976826">
        <w:rPr>
          <w:u w:val="single"/>
          <w:lang w:val="en-US"/>
        </w:rPr>
        <w:lastRenderedPageBreak/>
        <w:t>UML Class Diagram</w:t>
      </w:r>
    </w:p>
    <w:p w14:paraId="66BE2978" w14:textId="691B5807" w:rsidR="00976826" w:rsidRPr="00976826" w:rsidRDefault="00976826">
      <w:pPr>
        <w:spacing w:before="240" w:after="240"/>
        <w:rPr>
          <w:u w:val="single"/>
          <w:lang w:val="el-GR"/>
        </w:rPr>
      </w:pPr>
      <w:r>
        <w:rPr>
          <w:noProof/>
          <w:u w:val="single"/>
          <w:lang w:val="en-US"/>
        </w:rPr>
        <w:drawing>
          <wp:inline distT="0" distB="0" distL="0" distR="0" wp14:anchorId="148A7EB9" wp14:editId="2382B9B7">
            <wp:extent cx="5768340" cy="223266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8340" cy="2232660"/>
                    </a:xfrm>
                    <a:prstGeom prst="rect">
                      <a:avLst/>
                    </a:prstGeom>
                    <a:noFill/>
                    <a:ln>
                      <a:noFill/>
                    </a:ln>
                  </pic:spPr>
                </pic:pic>
              </a:graphicData>
            </a:graphic>
          </wp:inline>
        </w:drawing>
      </w:r>
    </w:p>
    <w:p w14:paraId="10B6F938" w14:textId="77777777" w:rsidR="005051C3" w:rsidRDefault="00704B2A">
      <w:pPr>
        <w:spacing w:before="240" w:after="240"/>
      </w:pPr>
      <w:r>
        <w:t xml:space="preserve">Για την προστασία προσωπικών δεδομένων των κατόχων των tags στα Στατιστικά δεν θα υπάρχει πρόσβαση σε δεδομένα που αφορούν μεμονωμένους οδηγούς ή tagID. </w:t>
      </w:r>
    </w:p>
    <w:p w14:paraId="56839E0D" w14:textId="77777777" w:rsidR="005051C3" w:rsidRDefault="00704B2A">
      <w:pPr>
        <w:pStyle w:val="Heading2"/>
        <w:keepNext w:val="0"/>
        <w:keepLines w:val="0"/>
        <w:spacing w:after="80"/>
        <w:rPr>
          <w:b/>
          <w:sz w:val="34"/>
          <w:szCs w:val="34"/>
        </w:rPr>
      </w:pPr>
      <w:bookmarkStart w:id="32" w:name="_r2j6l9juu4aa" w:colFirst="0" w:colLast="0"/>
      <w:bookmarkEnd w:id="32"/>
      <w:r>
        <w:rPr>
          <w:b/>
          <w:sz w:val="34"/>
          <w:szCs w:val="34"/>
        </w:rPr>
        <w:t>3.4</w:t>
      </w:r>
      <w:r>
        <w:rPr>
          <w:b/>
          <w:sz w:val="34"/>
          <w:szCs w:val="34"/>
        </w:rPr>
        <w:tab/>
        <w:t>Λοιπές απαιτήσεις</w:t>
      </w:r>
    </w:p>
    <w:p w14:paraId="12534838" w14:textId="77777777" w:rsidR="005051C3" w:rsidRDefault="00704B2A">
      <w:pPr>
        <w:pStyle w:val="Heading3"/>
        <w:keepNext w:val="0"/>
        <w:keepLines w:val="0"/>
        <w:spacing w:before="280"/>
      </w:pPr>
      <w:bookmarkStart w:id="33" w:name="_oxcmt8odtbcq" w:colFirst="0" w:colLast="0"/>
      <w:bookmarkEnd w:id="33"/>
      <w:r>
        <w:rPr>
          <w:b/>
          <w:color w:val="000000"/>
          <w:sz w:val="26"/>
          <w:szCs w:val="26"/>
        </w:rPr>
        <w:t>3.4.1</w:t>
      </w:r>
      <w:r>
        <w:rPr>
          <w:b/>
          <w:color w:val="000000"/>
          <w:sz w:val="26"/>
          <w:szCs w:val="26"/>
        </w:rPr>
        <w:tab/>
        <w:t>Απαιτήσεις διαθεσιμότητας λογισμικού</w:t>
      </w:r>
    </w:p>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75"/>
        <w:gridCol w:w="2160"/>
        <w:gridCol w:w="2100"/>
        <w:gridCol w:w="2294"/>
      </w:tblGrid>
      <w:tr w:rsidR="005051C3" w14:paraId="16D50C48" w14:textId="77777777">
        <w:tc>
          <w:tcPr>
            <w:tcW w:w="2475" w:type="dxa"/>
            <w:shd w:val="clear" w:color="auto" w:fill="auto"/>
            <w:tcMar>
              <w:top w:w="100" w:type="dxa"/>
              <w:left w:w="100" w:type="dxa"/>
              <w:bottom w:w="100" w:type="dxa"/>
              <w:right w:w="100" w:type="dxa"/>
            </w:tcMar>
          </w:tcPr>
          <w:p w14:paraId="20064A9D" w14:textId="77777777" w:rsidR="005051C3" w:rsidRDefault="005051C3">
            <w:pPr>
              <w:widowControl w:val="0"/>
              <w:pBdr>
                <w:top w:val="nil"/>
                <w:left w:val="nil"/>
                <w:bottom w:val="nil"/>
                <w:right w:val="nil"/>
                <w:between w:val="nil"/>
              </w:pBdr>
              <w:spacing w:line="240" w:lineRule="auto"/>
            </w:pPr>
          </w:p>
        </w:tc>
        <w:tc>
          <w:tcPr>
            <w:tcW w:w="2160" w:type="dxa"/>
            <w:shd w:val="clear" w:color="auto" w:fill="auto"/>
            <w:tcMar>
              <w:top w:w="100" w:type="dxa"/>
              <w:left w:w="100" w:type="dxa"/>
              <w:bottom w:w="100" w:type="dxa"/>
              <w:right w:w="100" w:type="dxa"/>
            </w:tcMar>
          </w:tcPr>
          <w:p w14:paraId="2C691A57" w14:textId="77777777" w:rsidR="005051C3" w:rsidRDefault="00704B2A">
            <w:pPr>
              <w:widowControl w:val="0"/>
              <w:pBdr>
                <w:top w:val="nil"/>
                <w:left w:val="nil"/>
                <w:bottom w:val="nil"/>
                <w:right w:val="nil"/>
                <w:between w:val="nil"/>
              </w:pBdr>
              <w:spacing w:line="240" w:lineRule="auto"/>
            </w:pPr>
            <w:r>
              <w:t>Ministry of Transports</w:t>
            </w:r>
          </w:p>
        </w:tc>
        <w:tc>
          <w:tcPr>
            <w:tcW w:w="2100" w:type="dxa"/>
            <w:shd w:val="clear" w:color="auto" w:fill="auto"/>
            <w:tcMar>
              <w:top w:w="100" w:type="dxa"/>
              <w:left w:w="100" w:type="dxa"/>
              <w:bottom w:w="100" w:type="dxa"/>
              <w:right w:w="100" w:type="dxa"/>
            </w:tcMar>
          </w:tcPr>
          <w:p w14:paraId="57244303" w14:textId="77777777" w:rsidR="005051C3" w:rsidRDefault="00704B2A">
            <w:pPr>
              <w:widowControl w:val="0"/>
              <w:pBdr>
                <w:top w:val="nil"/>
                <w:left w:val="nil"/>
                <w:bottom w:val="nil"/>
                <w:right w:val="nil"/>
                <w:between w:val="nil"/>
              </w:pBdr>
              <w:spacing w:line="240" w:lineRule="auto"/>
            </w:pPr>
            <w:r>
              <w:t>Operators</w:t>
            </w:r>
          </w:p>
        </w:tc>
        <w:tc>
          <w:tcPr>
            <w:tcW w:w="2294" w:type="dxa"/>
            <w:shd w:val="clear" w:color="auto" w:fill="auto"/>
            <w:tcMar>
              <w:top w:w="100" w:type="dxa"/>
              <w:left w:w="100" w:type="dxa"/>
              <w:bottom w:w="100" w:type="dxa"/>
              <w:right w:w="100" w:type="dxa"/>
            </w:tcMar>
          </w:tcPr>
          <w:p w14:paraId="252BA7E7" w14:textId="77777777" w:rsidR="005051C3" w:rsidRDefault="00704B2A">
            <w:pPr>
              <w:widowControl w:val="0"/>
              <w:pBdr>
                <w:top w:val="nil"/>
                <w:left w:val="nil"/>
                <w:bottom w:val="nil"/>
                <w:right w:val="nil"/>
                <w:between w:val="nil"/>
              </w:pBdr>
              <w:spacing w:line="240" w:lineRule="auto"/>
            </w:pPr>
            <w:r>
              <w:t>Administrators</w:t>
            </w:r>
          </w:p>
        </w:tc>
      </w:tr>
      <w:tr w:rsidR="005051C3" w14:paraId="103932AD" w14:textId="77777777">
        <w:tc>
          <w:tcPr>
            <w:tcW w:w="2475" w:type="dxa"/>
            <w:shd w:val="clear" w:color="auto" w:fill="auto"/>
            <w:tcMar>
              <w:top w:w="100" w:type="dxa"/>
              <w:left w:w="100" w:type="dxa"/>
              <w:bottom w:w="100" w:type="dxa"/>
              <w:right w:w="100" w:type="dxa"/>
            </w:tcMar>
          </w:tcPr>
          <w:p w14:paraId="0644E4F3" w14:textId="77777777" w:rsidR="005051C3" w:rsidRDefault="00704B2A">
            <w:pPr>
              <w:widowControl w:val="0"/>
              <w:pBdr>
                <w:top w:val="nil"/>
                <w:left w:val="nil"/>
                <w:bottom w:val="nil"/>
                <w:right w:val="nil"/>
                <w:between w:val="nil"/>
              </w:pBdr>
              <w:spacing w:line="240" w:lineRule="auto"/>
            </w:pPr>
            <w:r>
              <w:t>Χρήση front-end για προβολή στατιστικών</w:t>
            </w:r>
          </w:p>
        </w:tc>
        <w:tc>
          <w:tcPr>
            <w:tcW w:w="2160" w:type="dxa"/>
            <w:shd w:val="clear" w:color="auto" w:fill="auto"/>
            <w:tcMar>
              <w:top w:w="100" w:type="dxa"/>
              <w:left w:w="100" w:type="dxa"/>
              <w:bottom w:w="100" w:type="dxa"/>
              <w:right w:w="100" w:type="dxa"/>
            </w:tcMar>
          </w:tcPr>
          <w:p w14:paraId="1C0FF9FF" w14:textId="77777777" w:rsidR="005051C3" w:rsidRDefault="00704B2A">
            <w:pPr>
              <w:widowControl w:val="0"/>
              <w:pBdr>
                <w:top w:val="nil"/>
                <w:left w:val="nil"/>
                <w:bottom w:val="nil"/>
                <w:right w:val="nil"/>
                <w:between w:val="nil"/>
              </w:pBdr>
              <w:spacing w:line="240" w:lineRule="auto"/>
            </w:pPr>
            <w:r>
              <w:t>Χ</w:t>
            </w:r>
          </w:p>
        </w:tc>
        <w:tc>
          <w:tcPr>
            <w:tcW w:w="2100" w:type="dxa"/>
            <w:shd w:val="clear" w:color="auto" w:fill="auto"/>
            <w:tcMar>
              <w:top w:w="100" w:type="dxa"/>
              <w:left w:w="100" w:type="dxa"/>
              <w:bottom w:w="100" w:type="dxa"/>
              <w:right w:w="100" w:type="dxa"/>
            </w:tcMar>
          </w:tcPr>
          <w:p w14:paraId="2BF67C90" w14:textId="77777777" w:rsidR="005051C3" w:rsidRDefault="005051C3">
            <w:pPr>
              <w:widowControl w:val="0"/>
              <w:pBdr>
                <w:top w:val="nil"/>
                <w:left w:val="nil"/>
                <w:bottom w:val="nil"/>
                <w:right w:val="nil"/>
                <w:between w:val="nil"/>
              </w:pBdr>
              <w:spacing w:line="240" w:lineRule="auto"/>
            </w:pPr>
          </w:p>
        </w:tc>
        <w:tc>
          <w:tcPr>
            <w:tcW w:w="2294" w:type="dxa"/>
            <w:shd w:val="clear" w:color="auto" w:fill="auto"/>
            <w:tcMar>
              <w:top w:w="100" w:type="dxa"/>
              <w:left w:w="100" w:type="dxa"/>
              <w:bottom w:w="100" w:type="dxa"/>
              <w:right w:w="100" w:type="dxa"/>
            </w:tcMar>
          </w:tcPr>
          <w:p w14:paraId="2A155A62" w14:textId="77777777" w:rsidR="005051C3" w:rsidRDefault="00704B2A">
            <w:pPr>
              <w:widowControl w:val="0"/>
              <w:pBdr>
                <w:top w:val="nil"/>
                <w:left w:val="nil"/>
                <w:bottom w:val="nil"/>
                <w:right w:val="nil"/>
                <w:between w:val="nil"/>
              </w:pBdr>
              <w:spacing w:line="240" w:lineRule="auto"/>
            </w:pPr>
            <w:r>
              <w:t>Χ</w:t>
            </w:r>
          </w:p>
        </w:tc>
      </w:tr>
      <w:tr w:rsidR="005051C3" w14:paraId="6B13446F" w14:textId="77777777">
        <w:tc>
          <w:tcPr>
            <w:tcW w:w="2475" w:type="dxa"/>
            <w:shd w:val="clear" w:color="auto" w:fill="auto"/>
            <w:tcMar>
              <w:top w:w="100" w:type="dxa"/>
              <w:left w:w="100" w:type="dxa"/>
              <w:bottom w:w="100" w:type="dxa"/>
              <w:right w:w="100" w:type="dxa"/>
            </w:tcMar>
          </w:tcPr>
          <w:p w14:paraId="7D59DEDA" w14:textId="77777777" w:rsidR="005051C3" w:rsidRDefault="00704B2A">
            <w:pPr>
              <w:widowControl w:val="0"/>
              <w:pBdr>
                <w:top w:val="nil"/>
                <w:left w:val="nil"/>
                <w:bottom w:val="nil"/>
                <w:right w:val="nil"/>
                <w:between w:val="nil"/>
              </w:pBdr>
              <w:spacing w:line="240" w:lineRule="auto"/>
            </w:pPr>
            <w:r>
              <w:t>Χρήση front-end για προβολή ιστορικού settlements</w:t>
            </w:r>
          </w:p>
        </w:tc>
        <w:tc>
          <w:tcPr>
            <w:tcW w:w="2160" w:type="dxa"/>
            <w:shd w:val="clear" w:color="auto" w:fill="auto"/>
            <w:tcMar>
              <w:top w:w="100" w:type="dxa"/>
              <w:left w:w="100" w:type="dxa"/>
              <w:bottom w:w="100" w:type="dxa"/>
              <w:right w:w="100" w:type="dxa"/>
            </w:tcMar>
          </w:tcPr>
          <w:p w14:paraId="7BC74063" w14:textId="77777777" w:rsidR="005051C3" w:rsidRDefault="005051C3">
            <w:pPr>
              <w:widowControl w:val="0"/>
              <w:pBdr>
                <w:top w:val="nil"/>
                <w:left w:val="nil"/>
                <w:bottom w:val="nil"/>
                <w:right w:val="nil"/>
                <w:between w:val="nil"/>
              </w:pBdr>
              <w:spacing w:line="240" w:lineRule="auto"/>
            </w:pPr>
          </w:p>
        </w:tc>
        <w:tc>
          <w:tcPr>
            <w:tcW w:w="2100" w:type="dxa"/>
            <w:shd w:val="clear" w:color="auto" w:fill="auto"/>
            <w:tcMar>
              <w:top w:w="100" w:type="dxa"/>
              <w:left w:w="100" w:type="dxa"/>
              <w:bottom w:w="100" w:type="dxa"/>
              <w:right w:w="100" w:type="dxa"/>
            </w:tcMar>
          </w:tcPr>
          <w:p w14:paraId="25FE0516" w14:textId="77777777" w:rsidR="005051C3" w:rsidRDefault="00704B2A">
            <w:pPr>
              <w:widowControl w:val="0"/>
              <w:pBdr>
                <w:top w:val="nil"/>
                <w:left w:val="nil"/>
                <w:bottom w:val="nil"/>
                <w:right w:val="nil"/>
                <w:between w:val="nil"/>
              </w:pBdr>
              <w:spacing w:line="240" w:lineRule="auto"/>
            </w:pPr>
            <w:r>
              <w:t>X</w:t>
            </w:r>
          </w:p>
        </w:tc>
        <w:tc>
          <w:tcPr>
            <w:tcW w:w="2294" w:type="dxa"/>
            <w:shd w:val="clear" w:color="auto" w:fill="auto"/>
            <w:tcMar>
              <w:top w:w="100" w:type="dxa"/>
              <w:left w:w="100" w:type="dxa"/>
              <w:bottom w:w="100" w:type="dxa"/>
              <w:right w:w="100" w:type="dxa"/>
            </w:tcMar>
          </w:tcPr>
          <w:p w14:paraId="1D15DEDB" w14:textId="77777777" w:rsidR="005051C3" w:rsidRDefault="00704B2A">
            <w:pPr>
              <w:widowControl w:val="0"/>
              <w:pBdr>
                <w:top w:val="nil"/>
                <w:left w:val="nil"/>
                <w:bottom w:val="nil"/>
                <w:right w:val="nil"/>
                <w:between w:val="nil"/>
              </w:pBdr>
              <w:spacing w:line="240" w:lineRule="auto"/>
            </w:pPr>
            <w:r>
              <w:t>Χ</w:t>
            </w:r>
          </w:p>
        </w:tc>
      </w:tr>
      <w:tr w:rsidR="005051C3" w14:paraId="7D8A51D2" w14:textId="77777777">
        <w:tc>
          <w:tcPr>
            <w:tcW w:w="2475" w:type="dxa"/>
            <w:shd w:val="clear" w:color="auto" w:fill="auto"/>
            <w:tcMar>
              <w:top w:w="100" w:type="dxa"/>
              <w:left w:w="100" w:type="dxa"/>
              <w:bottom w:w="100" w:type="dxa"/>
              <w:right w:w="100" w:type="dxa"/>
            </w:tcMar>
          </w:tcPr>
          <w:p w14:paraId="5D353E19" w14:textId="77777777" w:rsidR="005051C3" w:rsidRDefault="00704B2A">
            <w:pPr>
              <w:widowControl w:val="0"/>
              <w:pBdr>
                <w:top w:val="nil"/>
                <w:left w:val="nil"/>
                <w:bottom w:val="nil"/>
                <w:right w:val="nil"/>
                <w:between w:val="nil"/>
              </w:pBdr>
              <w:spacing w:line="240" w:lineRule="auto"/>
            </w:pPr>
            <w:r>
              <w:t xml:space="preserve">Χρήση front-end για προβολή μη συμψηφισμένων χρεώσεων </w:t>
            </w:r>
          </w:p>
        </w:tc>
        <w:tc>
          <w:tcPr>
            <w:tcW w:w="2160" w:type="dxa"/>
            <w:shd w:val="clear" w:color="auto" w:fill="auto"/>
            <w:tcMar>
              <w:top w:w="100" w:type="dxa"/>
              <w:left w:w="100" w:type="dxa"/>
              <w:bottom w:w="100" w:type="dxa"/>
              <w:right w:w="100" w:type="dxa"/>
            </w:tcMar>
          </w:tcPr>
          <w:p w14:paraId="5E9C34F3" w14:textId="77777777" w:rsidR="005051C3" w:rsidRDefault="005051C3">
            <w:pPr>
              <w:widowControl w:val="0"/>
              <w:pBdr>
                <w:top w:val="nil"/>
                <w:left w:val="nil"/>
                <w:bottom w:val="nil"/>
                <w:right w:val="nil"/>
                <w:between w:val="nil"/>
              </w:pBdr>
              <w:spacing w:line="240" w:lineRule="auto"/>
            </w:pPr>
          </w:p>
        </w:tc>
        <w:tc>
          <w:tcPr>
            <w:tcW w:w="2100" w:type="dxa"/>
            <w:shd w:val="clear" w:color="auto" w:fill="auto"/>
            <w:tcMar>
              <w:top w:w="100" w:type="dxa"/>
              <w:left w:w="100" w:type="dxa"/>
              <w:bottom w:w="100" w:type="dxa"/>
              <w:right w:w="100" w:type="dxa"/>
            </w:tcMar>
          </w:tcPr>
          <w:p w14:paraId="29A82F63" w14:textId="77777777" w:rsidR="005051C3" w:rsidRDefault="00704B2A">
            <w:pPr>
              <w:widowControl w:val="0"/>
              <w:pBdr>
                <w:top w:val="nil"/>
                <w:left w:val="nil"/>
                <w:bottom w:val="nil"/>
                <w:right w:val="nil"/>
                <w:between w:val="nil"/>
              </w:pBdr>
              <w:spacing w:line="240" w:lineRule="auto"/>
            </w:pPr>
            <w:r>
              <w:t>Χ</w:t>
            </w:r>
          </w:p>
        </w:tc>
        <w:tc>
          <w:tcPr>
            <w:tcW w:w="2294" w:type="dxa"/>
            <w:shd w:val="clear" w:color="auto" w:fill="auto"/>
            <w:tcMar>
              <w:top w:w="100" w:type="dxa"/>
              <w:left w:w="100" w:type="dxa"/>
              <w:bottom w:w="100" w:type="dxa"/>
              <w:right w:w="100" w:type="dxa"/>
            </w:tcMar>
          </w:tcPr>
          <w:p w14:paraId="342EAC07" w14:textId="77777777" w:rsidR="005051C3" w:rsidRDefault="00704B2A">
            <w:pPr>
              <w:widowControl w:val="0"/>
              <w:pBdr>
                <w:top w:val="nil"/>
                <w:left w:val="nil"/>
                <w:bottom w:val="nil"/>
                <w:right w:val="nil"/>
                <w:between w:val="nil"/>
              </w:pBdr>
              <w:spacing w:line="240" w:lineRule="auto"/>
            </w:pPr>
            <w:r>
              <w:t>Χ</w:t>
            </w:r>
          </w:p>
        </w:tc>
      </w:tr>
      <w:tr w:rsidR="005051C3" w14:paraId="7A598F9B" w14:textId="77777777">
        <w:tc>
          <w:tcPr>
            <w:tcW w:w="2475" w:type="dxa"/>
            <w:shd w:val="clear" w:color="auto" w:fill="auto"/>
            <w:tcMar>
              <w:top w:w="100" w:type="dxa"/>
              <w:left w:w="100" w:type="dxa"/>
              <w:bottom w:w="100" w:type="dxa"/>
              <w:right w:w="100" w:type="dxa"/>
            </w:tcMar>
          </w:tcPr>
          <w:p w14:paraId="3E71D7DB" w14:textId="77777777" w:rsidR="005051C3" w:rsidRDefault="00704B2A">
            <w:pPr>
              <w:widowControl w:val="0"/>
              <w:pBdr>
                <w:top w:val="nil"/>
                <w:left w:val="nil"/>
                <w:bottom w:val="nil"/>
                <w:right w:val="nil"/>
                <w:between w:val="nil"/>
              </w:pBdr>
              <w:spacing w:line="240" w:lineRule="auto"/>
            </w:pPr>
            <w:r>
              <w:t>Διαχείριση Λογαριασμών</w:t>
            </w:r>
          </w:p>
        </w:tc>
        <w:tc>
          <w:tcPr>
            <w:tcW w:w="2160" w:type="dxa"/>
            <w:shd w:val="clear" w:color="auto" w:fill="auto"/>
            <w:tcMar>
              <w:top w:w="100" w:type="dxa"/>
              <w:left w:w="100" w:type="dxa"/>
              <w:bottom w:w="100" w:type="dxa"/>
              <w:right w:w="100" w:type="dxa"/>
            </w:tcMar>
          </w:tcPr>
          <w:p w14:paraId="3072BC0F" w14:textId="77777777" w:rsidR="005051C3" w:rsidRDefault="005051C3">
            <w:pPr>
              <w:widowControl w:val="0"/>
              <w:pBdr>
                <w:top w:val="nil"/>
                <w:left w:val="nil"/>
                <w:bottom w:val="nil"/>
                <w:right w:val="nil"/>
                <w:between w:val="nil"/>
              </w:pBdr>
              <w:spacing w:line="240" w:lineRule="auto"/>
            </w:pPr>
          </w:p>
        </w:tc>
        <w:tc>
          <w:tcPr>
            <w:tcW w:w="2100" w:type="dxa"/>
            <w:shd w:val="clear" w:color="auto" w:fill="auto"/>
            <w:tcMar>
              <w:top w:w="100" w:type="dxa"/>
              <w:left w:w="100" w:type="dxa"/>
              <w:bottom w:w="100" w:type="dxa"/>
              <w:right w:w="100" w:type="dxa"/>
            </w:tcMar>
          </w:tcPr>
          <w:p w14:paraId="3CA55A93" w14:textId="77777777" w:rsidR="005051C3" w:rsidRDefault="005051C3">
            <w:pPr>
              <w:widowControl w:val="0"/>
              <w:pBdr>
                <w:top w:val="nil"/>
                <w:left w:val="nil"/>
                <w:bottom w:val="nil"/>
                <w:right w:val="nil"/>
                <w:between w:val="nil"/>
              </w:pBdr>
              <w:spacing w:line="240" w:lineRule="auto"/>
            </w:pPr>
          </w:p>
        </w:tc>
        <w:tc>
          <w:tcPr>
            <w:tcW w:w="2294" w:type="dxa"/>
            <w:shd w:val="clear" w:color="auto" w:fill="auto"/>
            <w:tcMar>
              <w:top w:w="100" w:type="dxa"/>
              <w:left w:w="100" w:type="dxa"/>
              <w:bottom w:w="100" w:type="dxa"/>
              <w:right w:w="100" w:type="dxa"/>
            </w:tcMar>
          </w:tcPr>
          <w:p w14:paraId="2E908C0D" w14:textId="77777777" w:rsidR="005051C3" w:rsidRDefault="00704B2A">
            <w:pPr>
              <w:widowControl w:val="0"/>
              <w:pBdr>
                <w:top w:val="nil"/>
                <w:left w:val="nil"/>
                <w:bottom w:val="nil"/>
                <w:right w:val="nil"/>
                <w:between w:val="nil"/>
              </w:pBdr>
              <w:spacing w:line="240" w:lineRule="auto"/>
            </w:pPr>
            <w:r>
              <w:t>Χ</w:t>
            </w:r>
          </w:p>
        </w:tc>
      </w:tr>
      <w:tr w:rsidR="005051C3" w14:paraId="724E0AAC" w14:textId="77777777">
        <w:tc>
          <w:tcPr>
            <w:tcW w:w="2475" w:type="dxa"/>
            <w:shd w:val="clear" w:color="auto" w:fill="auto"/>
            <w:tcMar>
              <w:top w:w="100" w:type="dxa"/>
              <w:left w:w="100" w:type="dxa"/>
              <w:bottom w:w="100" w:type="dxa"/>
              <w:right w:w="100" w:type="dxa"/>
            </w:tcMar>
          </w:tcPr>
          <w:p w14:paraId="58E7390C" w14:textId="77777777" w:rsidR="005051C3" w:rsidRDefault="00704B2A">
            <w:pPr>
              <w:widowControl w:val="0"/>
              <w:pBdr>
                <w:top w:val="nil"/>
                <w:left w:val="nil"/>
                <w:bottom w:val="nil"/>
                <w:right w:val="nil"/>
                <w:between w:val="nil"/>
              </w:pBdr>
              <w:spacing w:line="240" w:lineRule="auto"/>
            </w:pPr>
            <w:r>
              <w:t>Διαχείριση Βάσης Δεδομένων</w:t>
            </w:r>
          </w:p>
        </w:tc>
        <w:tc>
          <w:tcPr>
            <w:tcW w:w="2160" w:type="dxa"/>
            <w:shd w:val="clear" w:color="auto" w:fill="auto"/>
            <w:tcMar>
              <w:top w:w="100" w:type="dxa"/>
              <w:left w:w="100" w:type="dxa"/>
              <w:bottom w:w="100" w:type="dxa"/>
              <w:right w:w="100" w:type="dxa"/>
            </w:tcMar>
          </w:tcPr>
          <w:p w14:paraId="3984786C" w14:textId="77777777" w:rsidR="005051C3" w:rsidRDefault="005051C3">
            <w:pPr>
              <w:widowControl w:val="0"/>
              <w:pBdr>
                <w:top w:val="nil"/>
                <w:left w:val="nil"/>
                <w:bottom w:val="nil"/>
                <w:right w:val="nil"/>
                <w:between w:val="nil"/>
              </w:pBdr>
              <w:spacing w:line="240" w:lineRule="auto"/>
            </w:pPr>
          </w:p>
        </w:tc>
        <w:tc>
          <w:tcPr>
            <w:tcW w:w="2100" w:type="dxa"/>
            <w:shd w:val="clear" w:color="auto" w:fill="auto"/>
            <w:tcMar>
              <w:top w:w="100" w:type="dxa"/>
              <w:left w:w="100" w:type="dxa"/>
              <w:bottom w:w="100" w:type="dxa"/>
              <w:right w:w="100" w:type="dxa"/>
            </w:tcMar>
          </w:tcPr>
          <w:p w14:paraId="2A0C92C4" w14:textId="77777777" w:rsidR="005051C3" w:rsidRDefault="005051C3">
            <w:pPr>
              <w:widowControl w:val="0"/>
              <w:pBdr>
                <w:top w:val="nil"/>
                <w:left w:val="nil"/>
                <w:bottom w:val="nil"/>
                <w:right w:val="nil"/>
                <w:between w:val="nil"/>
              </w:pBdr>
              <w:spacing w:line="240" w:lineRule="auto"/>
            </w:pPr>
          </w:p>
        </w:tc>
        <w:tc>
          <w:tcPr>
            <w:tcW w:w="2294" w:type="dxa"/>
            <w:shd w:val="clear" w:color="auto" w:fill="auto"/>
            <w:tcMar>
              <w:top w:w="100" w:type="dxa"/>
              <w:left w:w="100" w:type="dxa"/>
              <w:bottom w:w="100" w:type="dxa"/>
              <w:right w:w="100" w:type="dxa"/>
            </w:tcMar>
          </w:tcPr>
          <w:p w14:paraId="3F672047" w14:textId="77777777" w:rsidR="005051C3" w:rsidRDefault="00704B2A">
            <w:pPr>
              <w:widowControl w:val="0"/>
              <w:pBdr>
                <w:top w:val="nil"/>
                <w:left w:val="nil"/>
                <w:bottom w:val="nil"/>
                <w:right w:val="nil"/>
                <w:between w:val="nil"/>
              </w:pBdr>
              <w:spacing w:line="240" w:lineRule="auto"/>
            </w:pPr>
            <w:r>
              <w:t>Χ</w:t>
            </w:r>
          </w:p>
        </w:tc>
      </w:tr>
    </w:tbl>
    <w:p w14:paraId="36FC623E" w14:textId="77777777" w:rsidR="005051C3" w:rsidRDefault="005051C3">
      <w:pPr>
        <w:spacing w:before="240" w:after="240"/>
      </w:pPr>
    </w:p>
    <w:p w14:paraId="0B51C4CF" w14:textId="77777777" w:rsidR="005051C3" w:rsidRDefault="00704B2A">
      <w:pPr>
        <w:pStyle w:val="Heading3"/>
        <w:keepNext w:val="0"/>
        <w:keepLines w:val="0"/>
        <w:spacing w:before="280"/>
        <w:rPr>
          <w:b/>
          <w:color w:val="000000"/>
          <w:sz w:val="26"/>
          <w:szCs w:val="26"/>
        </w:rPr>
      </w:pPr>
      <w:bookmarkStart w:id="34" w:name="_j5vk0l77td17" w:colFirst="0" w:colLast="0"/>
      <w:bookmarkEnd w:id="34"/>
      <w:r>
        <w:rPr>
          <w:b/>
          <w:color w:val="000000"/>
          <w:sz w:val="26"/>
          <w:szCs w:val="26"/>
        </w:rPr>
        <w:t>3.4.2</w:t>
      </w:r>
      <w:r>
        <w:rPr>
          <w:b/>
          <w:color w:val="000000"/>
          <w:sz w:val="26"/>
          <w:szCs w:val="26"/>
        </w:rPr>
        <w:tab/>
        <w:t>Απαιτήσεις ασφάλειας</w:t>
      </w:r>
    </w:p>
    <w:p w14:paraId="5AF7FC55" w14:textId="77777777" w:rsidR="005051C3" w:rsidRDefault="00704B2A">
      <w:pPr>
        <w:numPr>
          <w:ilvl w:val="0"/>
          <w:numId w:val="6"/>
        </w:numPr>
        <w:spacing w:before="240"/>
      </w:pPr>
      <w:r>
        <w:t>Χρήση HTTP γισ το δίκτυο επικοινωνίας</w:t>
      </w:r>
    </w:p>
    <w:p w14:paraId="76983F7D" w14:textId="77777777" w:rsidR="005051C3" w:rsidRDefault="00704B2A">
      <w:pPr>
        <w:numPr>
          <w:ilvl w:val="0"/>
          <w:numId w:val="6"/>
        </w:numPr>
      </w:pPr>
      <w:r>
        <w:t xml:space="preserve">Η πραγματοποίηση των συναλλαγών στα περιβάλλοντα των τραπεζών (payment services) εγγυάται την ασφάλεια στις συναλλαγές </w:t>
      </w:r>
    </w:p>
    <w:p w14:paraId="49C88CDB" w14:textId="77777777" w:rsidR="005051C3" w:rsidRDefault="00704B2A">
      <w:pPr>
        <w:numPr>
          <w:ilvl w:val="0"/>
          <w:numId w:val="6"/>
        </w:numPr>
        <w:spacing w:after="240"/>
      </w:pPr>
      <w:r>
        <w:lastRenderedPageBreak/>
        <w:t>Προστασία προσωπικών δεδομένων μεταξυ των διαφορετικών εταιριών δαιχείρισης α/δ στην βάση δεδομένων</w:t>
      </w:r>
    </w:p>
    <w:p w14:paraId="2DD07D82" w14:textId="77777777" w:rsidR="005051C3" w:rsidRDefault="005051C3">
      <w:pPr>
        <w:spacing w:before="240" w:after="240"/>
        <w:ind w:left="720"/>
      </w:pPr>
    </w:p>
    <w:p w14:paraId="326BB6CC" w14:textId="77777777" w:rsidR="005051C3" w:rsidRDefault="005051C3"/>
    <w:sectPr w:rsidR="005051C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006CA"/>
    <w:multiLevelType w:val="multilevel"/>
    <w:tmpl w:val="681A38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8654C30"/>
    <w:multiLevelType w:val="multilevel"/>
    <w:tmpl w:val="3CCA72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B5E3AC1"/>
    <w:multiLevelType w:val="multilevel"/>
    <w:tmpl w:val="801ADC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BDC3980"/>
    <w:multiLevelType w:val="multilevel"/>
    <w:tmpl w:val="68E21C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D241515"/>
    <w:multiLevelType w:val="multilevel"/>
    <w:tmpl w:val="F44C9B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C35250D"/>
    <w:multiLevelType w:val="multilevel"/>
    <w:tmpl w:val="51CA47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14A0F62"/>
    <w:multiLevelType w:val="multilevel"/>
    <w:tmpl w:val="8E6086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0480320"/>
    <w:multiLevelType w:val="multilevel"/>
    <w:tmpl w:val="24F8C4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50D6A12"/>
    <w:multiLevelType w:val="multilevel"/>
    <w:tmpl w:val="1DFA62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8"/>
  </w:num>
  <w:num w:numId="3">
    <w:abstractNumId w:val="4"/>
  </w:num>
  <w:num w:numId="4">
    <w:abstractNumId w:val="5"/>
  </w:num>
  <w:num w:numId="5">
    <w:abstractNumId w:val="1"/>
  </w:num>
  <w:num w:numId="6">
    <w:abstractNumId w:val="6"/>
  </w:num>
  <w:num w:numId="7">
    <w:abstractNumId w:val="2"/>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51C3"/>
    <w:rsid w:val="00001887"/>
    <w:rsid w:val="00095D34"/>
    <w:rsid w:val="001775BD"/>
    <w:rsid w:val="005051C3"/>
    <w:rsid w:val="00704B2A"/>
    <w:rsid w:val="008D4C3C"/>
    <w:rsid w:val="00975235"/>
    <w:rsid w:val="00976826"/>
    <w:rsid w:val="00AE4EA0"/>
    <w:rsid w:val="00D7378C"/>
    <w:rsid w:val="00DB7670"/>
    <w:rsid w:val="00E971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1A949"/>
  <w15:docId w15:val="{7773A163-6B28-4A1B-8191-34079401C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l"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12</Pages>
  <Words>863</Words>
  <Characters>4920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Dimitra Anna Skourtsi</cp:lastModifiedBy>
  <cp:revision>7</cp:revision>
  <dcterms:created xsi:type="dcterms:W3CDTF">2022-01-26T20:18:00Z</dcterms:created>
  <dcterms:modified xsi:type="dcterms:W3CDTF">2022-01-26T21:23:00Z</dcterms:modified>
</cp:coreProperties>
</file>