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445D5" w14:textId="7DBFEEB8" w:rsidR="00A721E8" w:rsidRPr="005E4AB0" w:rsidRDefault="00D27F8D" w:rsidP="005E4AB0">
      <w:pPr>
        <w:pStyle w:val="Header"/>
        <w:snapToGrid w:val="0"/>
        <w:jc w:val="center"/>
        <w:rPr>
          <w:rFonts w:ascii="Times New Roman" w:hAnsi="Times New Roman" w:cs="Times New Roman"/>
          <w:b/>
          <w:bCs/>
        </w:rPr>
      </w:pPr>
      <w:r w:rsidRPr="005E4AB0">
        <w:rPr>
          <w:rFonts w:ascii="Times New Roman" w:hAnsi="Times New Roman" w:cs="Times New Roman"/>
          <w:b/>
          <w:bCs/>
        </w:rPr>
        <w:t>CURRICULUM VITAE</w:t>
      </w:r>
    </w:p>
    <w:p w14:paraId="03A2D700" w14:textId="343057EA" w:rsidR="00BE73E9" w:rsidRPr="005E4AB0" w:rsidRDefault="00BE73E9" w:rsidP="005E4AB0">
      <w:pPr>
        <w:pStyle w:val="Header"/>
        <w:snapToGrid w:val="0"/>
        <w:rPr>
          <w:rFonts w:ascii="Times New Roman" w:hAnsi="Times New Roman" w:cs="Times New Roman"/>
          <w:b/>
          <w:bCs/>
        </w:rPr>
      </w:pPr>
    </w:p>
    <w:p w14:paraId="2D3F4F0B" w14:textId="10A4A20F" w:rsidR="005E4AB0" w:rsidRDefault="002E7116" w:rsidP="005E4AB0">
      <w:pPr>
        <w:pStyle w:val="Header"/>
        <w:snapToGrid w:val="0"/>
        <w:rPr>
          <w:rFonts w:ascii="Times New Roman" w:hAnsi="Times New Roman" w:cs="Times New Roman"/>
          <w:i/>
          <w:iCs/>
        </w:rPr>
      </w:pPr>
      <w:r w:rsidRPr="005E4AB0">
        <w:rPr>
          <w:rFonts w:ascii="Times New Roman" w:hAnsi="Times New Roman" w:cs="Times New Roman"/>
          <w:b/>
          <w:bCs/>
        </w:rPr>
        <w:t>Alex Pak Lik TSANG</w:t>
      </w:r>
      <w:r w:rsidR="00930569" w:rsidRPr="005E4AB0">
        <w:rPr>
          <w:rFonts w:ascii="Times New Roman" w:hAnsi="Times New Roman" w:cs="Times New Roman"/>
          <w:b/>
          <w:bCs/>
          <w:i/>
          <w:iCs/>
        </w:rPr>
        <w:t xml:space="preserve"> </w:t>
      </w:r>
    </w:p>
    <w:p w14:paraId="03104DBA" w14:textId="6B7FA98C" w:rsidR="000B036A" w:rsidRPr="005E4AB0" w:rsidRDefault="00A61CBA" w:rsidP="005E4AB0">
      <w:pPr>
        <w:pStyle w:val="Header"/>
        <w:snapToGrid w:val="0"/>
        <w:rPr>
          <w:rFonts w:ascii="Times New Roman" w:hAnsi="Times New Roman" w:cs="Times New Roman"/>
          <w:i/>
          <w:iCs/>
        </w:rPr>
      </w:pPr>
      <w:r w:rsidRPr="005E4AB0">
        <w:rPr>
          <w:rFonts w:ascii="Times New Roman" w:hAnsi="Times New Roman" w:cs="Times New Roman"/>
          <w:i/>
          <w:iCs/>
        </w:rPr>
        <w:t>Postdoctoral Fellow</w:t>
      </w:r>
    </w:p>
    <w:p w14:paraId="4C5D41C0" w14:textId="5CA98A0B" w:rsidR="00377283" w:rsidRPr="005E4AB0" w:rsidRDefault="00B14604" w:rsidP="005E4AB0">
      <w:pPr>
        <w:pStyle w:val="Header"/>
        <w:snapToGrid w:val="0"/>
        <w:rPr>
          <w:rFonts w:ascii="Times New Roman" w:hAnsi="Times New Roman" w:cs="Times New Roman"/>
          <w:i/>
          <w:iCs/>
        </w:rPr>
      </w:pPr>
      <w:r w:rsidRPr="005E4AB0">
        <w:rPr>
          <w:rFonts w:ascii="Times New Roman" w:hAnsi="Times New Roman" w:cs="Times New Roman"/>
          <w:i/>
          <w:iCs/>
          <w:noProof/>
        </w:rPr>
        <w:drawing>
          <wp:anchor distT="0" distB="0" distL="114300" distR="114300" simplePos="0" relativeHeight="251658240" behindDoc="1" locked="0" layoutInCell="1" allowOverlap="1" wp14:anchorId="4D700E0C" wp14:editId="63CA10DB">
            <wp:simplePos x="0" y="0"/>
            <wp:positionH relativeFrom="column">
              <wp:posOffset>5355521</wp:posOffset>
            </wp:positionH>
            <wp:positionV relativeFrom="paragraph">
              <wp:posOffset>202889</wp:posOffset>
            </wp:positionV>
            <wp:extent cx="499779" cy="499779"/>
            <wp:effectExtent l="0" t="0" r="0" b="0"/>
            <wp:wrapNone/>
            <wp:docPr id="999287470" name="Picture 1" descr="A qr code with a black and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87470" name="Picture 1" descr="A qr code with a black and white backgroun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573" cy="5025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1CBA" w:rsidRPr="005E4AB0">
        <w:rPr>
          <w:rFonts w:ascii="Times New Roman" w:hAnsi="Times New Roman" w:cs="Times New Roman"/>
          <w:i/>
          <w:iCs/>
        </w:rPr>
        <w:t>School of Nursing, The Hong Kong Polytechnic University</w:t>
      </w:r>
      <w:r w:rsidR="007B01CD" w:rsidRPr="005E4AB0">
        <w:rPr>
          <w:rFonts w:ascii="Times New Roman" w:hAnsi="Times New Roman" w:cs="Times New Roman"/>
          <w:i/>
          <w:iCs/>
        </w:rPr>
        <w:br/>
      </w:r>
      <w:r w:rsidR="00321398" w:rsidRPr="005E4AB0">
        <w:rPr>
          <w:rFonts w:ascii="Times New Roman" w:hAnsi="Times New Roman" w:cs="Times New Roman"/>
          <w:i/>
          <w:iCs/>
        </w:rPr>
        <w:t xml:space="preserve">BA (York University), </w:t>
      </w:r>
      <w:r w:rsidR="002E7116" w:rsidRPr="005E4AB0">
        <w:rPr>
          <w:rFonts w:ascii="Times New Roman" w:hAnsi="Times New Roman" w:cs="Times New Roman"/>
          <w:i/>
          <w:iCs/>
        </w:rPr>
        <w:t>M</w:t>
      </w:r>
      <w:r w:rsidR="00FD7EC8" w:rsidRPr="005E4AB0">
        <w:rPr>
          <w:rFonts w:ascii="Times New Roman" w:hAnsi="Times New Roman" w:cs="Times New Roman"/>
          <w:i/>
          <w:iCs/>
        </w:rPr>
        <w:t xml:space="preserve">. </w:t>
      </w:r>
      <w:r w:rsidR="003C5877" w:rsidRPr="005E4AB0">
        <w:rPr>
          <w:rFonts w:ascii="Times New Roman" w:hAnsi="Times New Roman" w:cs="Times New Roman"/>
          <w:i/>
          <w:iCs/>
        </w:rPr>
        <w:t>A</w:t>
      </w:r>
      <w:r w:rsidR="00FD7EC8" w:rsidRPr="005E4AB0">
        <w:rPr>
          <w:rFonts w:ascii="Times New Roman" w:hAnsi="Times New Roman" w:cs="Times New Roman"/>
          <w:i/>
          <w:iCs/>
        </w:rPr>
        <w:t xml:space="preserve">pplied </w:t>
      </w:r>
      <w:r w:rsidR="003C5877" w:rsidRPr="005E4AB0">
        <w:rPr>
          <w:rFonts w:ascii="Times New Roman" w:hAnsi="Times New Roman" w:cs="Times New Roman"/>
          <w:i/>
          <w:iCs/>
        </w:rPr>
        <w:t>P</w:t>
      </w:r>
      <w:r w:rsidR="00C43546" w:rsidRPr="005E4AB0">
        <w:rPr>
          <w:rFonts w:ascii="Times New Roman" w:hAnsi="Times New Roman" w:cs="Times New Roman"/>
          <w:i/>
          <w:iCs/>
        </w:rPr>
        <w:t>s</w:t>
      </w:r>
      <w:r w:rsidR="00FD7EC8" w:rsidRPr="005E4AB0">
        <w:rPr>
          <w:rFonts w:ascii="Times New Roman" w:hAnsi="Times New Roman" w:cs="Times New Roman"/>
          <w:i/>
          <w:iCs/>
        </w:rPr>
        <w:t>ych</w:t>
      </w:r>
      <w:r w:rsidR="000B3AE7" w:rsidRPr="005E4AB0">
        <w:rPr>
          <w:rFonts w:ascii="Times New Roman" w:hAnsi="Times New Roman" w:cs="Times New Roman"/>
          <w:i/>
          <w:iCs/>
        </w:rPr>
        <w:t>ol</w:t>
      </w:r>
      <w:r w:rsidR="00321398" w:rsidRPr="005E4AB0">
        <w:rPr>
          <w:rFonts w:ascii="Times New Roman" w:hAnsi="Times New Roman" w:cs="Times New Roman"/>
          <w:i/>
          <w:iCs/>
        </w:rPr>
        <w:t xml:space="preserve"> (</w:t>
      </w:r>
      <w:proofErr w:type="spellStart"/>
      <w:r w:rsidR="00321398" w:rsidRPr="005E4AB0">
        <w:rPr>
          <w:rFonts w:ascii="Times New Roman" w:hAnsi="Times New Roman" w:cs="Times New Roman"/>
          <w:i/>
          <w:iCs/>
        </w:rPr>
        <w:t>PolyU</w:t>
      </w:r>
      <w:proofErr w:type="spellEnd"/>
      <w:r w:rsidR="00321398" w:rsidRPr="005E4AB0">
        <w:rPr>
          <w:rFonts w:ascii="Times New Roman" w:hAnsi="Times New Roman" w:cs="Times New Roman"/>
          <w:i/>
          <w:iCs/>
        </w:rPr>
        <w:t>)</w:t>
      </w:r>
      <w:r w:rsidR="002E7116" w:rsidRPr="005E4AB0">
        <w:rPr>
          <w:rFonts w:ascii="Times New Roman" w:hAnsi="Times New Roman" w:cs="Times New Roman"/>
          <w:i/>
          <w:iCs/>
        </w:rPr>
        <w:t>, PhD</w:t>
      </w:r>
      <w:r w:rsidR="00321398" w:rsidRPr="005E4AB0">
        <w:rPr>
          <w:rFonts w:ascii="Times New Roman" w:hAnsi="Times New Roman" w:cs="Times New Roman"/>
          <w:i/>
          <w:iCs/>
        </w:rPr>
        <w:t xml:space="preserve"> (</w:t>
      </w:r>
      <w:proofErr w:type="spellStart"/>
      <w:r w:rsidR="00321398" w:rsidRPr="005E4AB0">
        <w:rPr>
          <w:rFonts w:ascii="Times New Roman" w:hAnsi="Times New Roman" w:cs="Times New Roman"/>
          <w:i/>
          <w:iCs/>
        </w:rPr>
        <w:t>PolyU</w:t>
      </w:r>
      <w:proofErr w:type="spellEnd"/>
      <w:r w:rsidR="00321398" w:rsidRPr="005E4AB0">
        <w:rPr>
          <w:rFonts w:ascii="Times New Roman" w:hAnsi="Times New Roman" w:cs="Times New Roman"/>
          <w:i/>
          <w:iCs/>
        </w:rPr>
        <w:t>)</w:t>
      </w:r>
      <w:r w:rsidR="003C5877" w:rsidRPr="005E4AB0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="003C5877" w:rsidRPr="005E4AB0">
        <w:rPr>
          <w:rFonts w:ascii="Times New Roman" w:hAnsi="Times New Roman" w:cs="Times New Roman"/>
          <w:i/>
          <w:iCs/>
        </w:rPr>
        <w:t>CPsy</w:t>
      </w:r>
      <w:r w:rsidR="00646655" w:rsidRPr="005E4AB0">
        <w:rPr>
          <w:rFonts w:ascii="Times New Roman" w:hAnsi="Times New Roman" w:cs="Times New Roman"/>
          <w:i/>
          <w:iCs/>
        </w:rPr>
        <w:t>c</w:t>
      </w:r>
      <w:r w:rsidR="003C5877" w:rsidRPr="005E4AB0">
        <w:rPr>
          <w:rFonts w:ascii="Times New Roman" w:hAnsi="Times New Roman" w:cs="Times New Roman"/>
          <w:i/>
          <w:iCs/>
        </w:rPr>
        <w:t>hol</w:t>
      </w:r>
      <w:proofErr w:type="spellEnd"/>
      <w:r w:rsidR="003C5877" w:rsidRPr="005E4AB0">
        <w:rPr>
          <w:rFonts w:ascii="Times New Roman" w:hAnsi="Times New Roman" w:cs="Times New Roman"/>
          <w:i/>
          <w:iCs/>
        </w:rPr>
        <w:t xml:space="preserve"> (BPS)</w:t>
      </w:r>
    </w:p>
    <w:p w14:paraId="67F8369E" w14:textId="73FA194D" w:rsidR="00BE73E9" w:rsidRPr="005E4AB0" w:rsidRDefault="00BE73E9" w:rsidP="005E4AB0">
      <w:pPr>
        <w:pStyle w:val="Header"/>
        <w:snapToGrid w:val="0"/>
        <w:rPr>
          <w:rFonts w:ascii="Times New Roman" w:hAnsi="Times New Roman" w:cs="Times New Roman"/>
          <w:b/>
          <w:bCs/>
          <w:i/>
          <w:i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8"/>
        <w:gridCol w:w="2862"/>
        <w:gridCol w:w="1123"/>
        <w:gridCol w:w="3896"/>
      </w:tblGrid>
      <w:tr w:rsidR="00AF76FD" w:rsidRPr="005E4AB0" w14:paraId="3BEB9026" w14:textId="77777777" w:rsidTr="009B4E36">
        <w:tc>
          <w:tcPr>
            <w:tcW w:w="1458" w:type="dxa"/>
            <w:vAlign w:val="center"/>
          </w:tcPr>
          <w:p w14:paraId="1580650A" w14:textId="394F042B" w:rsidR="00AF76FD" w:rsidRPr="005E4AB0" w:rsidRDefault="00AF76FD" w:rsidP="005E4AB0">
            <w:pPr>
              <w:pStyle w:val="Header"/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Tel:</w:t>
            </w:r>
          </w:p>
        </w:tc>
        <w:tc>
          <w:tcPr>
            <w:tcW w:w="2862" w:type="dxa"/>
            <w:vAlign w:val="center"/>
          </w:tcPr>
          <w:p w14:paraId="79B0E41B" w14:textId="15BCEBB9" w:rsidR="00AF76FD" w:rsidRPr="005E4AB0" w:rsidRDefault="00AF76FD" w:rsidP="005E4AB0">
            <w:pPr>
              <w:pStyle w:val="Header"/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+85295516940</w:t>
            </w:r>
          </w:p>
        </w:tc>
        <w:tc>
          <w:tcPr>
            <w:tcW w:w="1082" w:type="dxa"/>
            <w:vAlign w:val="center"/>
          </w:tcPr>
          <w:p w14:paraId="122BD7D9" w14:textId="23639E03" w:rsidR="00AF76FD" w:rsidRPr="005E4AB0" w:rsidRDefault="00AF76FD" w:rsidP="005E4AB0">
            <w:pPr>
              <w:pStyle w:val="Header"/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E-Mail:</w:t>
            </w:r>
          </w:p>
        </w:tc>
        <w:tc>
          <w:tcPr>
            <w:tcW w:w="3608" w:type="dxa"/>
            <w:vAlign w:val="center"/>
          </w:tcPr>
          <w:p w14:paraId="370452DC" w14:textId="6DFBDF58" w:rsidR="00AF76FD" w:rsidRPr="005E4AB0" w:rsidRDefault="00AF76FD" w:rsidP="005E4AB0">
            <w:pPr>
              <w:pStyle w:val="Header"/>
              <w:snapToGrid w:val="0"/>
              <w:rPr>
                <w:rFonts w:ascii="Times New Roman" w:hAnsi="Times New Roman" w:cs="Times New Roman"/>
              </w:rPr>
            </w:pPr>
            <w:hyperlink r:id="rId9" w:history="1">
              <w:r w:rsidRPr="005E4AB0">
                <w:rPr>
                  <w:rStyle w:val="Hyperlink"/>
                  <w:rFonts w:ascii="Times New Roman" w:hAnsi="Times New Roman" w:cs="Times New Roman"/>
                  <w:u w:val="none"/>
                </w:rPr>
                <w:t>alextsang22@icloud.com</w:t>
              </w:r>
            </w:hyperlink>
          </w:p>
        </w:tc>
      </w:tr>
      <w:tr w:rsidR="00AF76FD" w:rsidRPr="005E4AB0" w14:paraId="687DDA08" w14:textId="77777777" w:rsidTr="009B4E36">
        <w:tc>
          <w:tcPr>
            <w:tcW w:w="1458" w:type="dxa"/>
            <w:vAlign w:val="center"/>
          </w:tcPr>
          <w:p w14:paraId="5705CD8E" w14:textId="01F330D2" w:rsidR="00AF76FD" w:rsidRPr="005E4AB0" w:rsidRDefault="00AF76FD" w:rsidP="005E4AB0">
            <w:pPr>
              <w:pStyle w:val="Header"/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ORCID:</w:t>
            </w:r>
          </w:p>
        </w:tc>
        <w:tc>
          <w:tcPr>
            <w:tcW w:w="2862" w:type="dxa"/>
            <w:vAlign w:val="center"/>
          </w:tcPr>
          <w:p w14:paraId="14ABB2EE" w14:textId="04132D23" w:rsidR="00AF76FD" w:rsidRPr="005E4AB0" w:rsidRDefault="00AF76FD" w:rsidP="005E4AB0">
            <w:pPr>
              <w:pStyle w:val="Header"/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 xml:space="preserve">0000-0003-2919-1587 </w:t>
            </w:r>
            <w:r w:rsidRPr="005E4AB0">
              <w:rPr>
                <w:rFonts w:ascii="Times New Roman" w:hAnsi="Times New Roman" w:cs="Times New Roman"/>
              </w:rPr>
              <w:tab/>
              <w:t xml:space="preserve">  </w:t>
            </w:r>
          </w:p>
        </w:tc>
        <w:tc>
          <w:tcPr>
            <w:tcW w:w="1082" w:type="dxa"/>
            <w:vAlign w:val="center"/>
          </w:tcPr>
          <w:p w14:paraId="19FC0EFC" w14:textId="575BE9CC" w:rsidR="00AF76FD" w:rsidRPr="005E4AB0" w:rsidRDefault="00BE73E9" w:rsidP="005E4AB0">
            <w:pPr>
              <w:pStyle w:val="Header"/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Website:</w:t>
            </w:r>
          </w:p>
        </w:tc>
        <w:tc>
          <w:tcPr>
            <w:tcW w:w="3608" w:type="dxa"/>
            <w:vAlign w:val="center"/>
          </w:tcPr>
          <w:p w14:paraId="75D787B3" w14:textId="76F4AE04" w:rsidR="00BE73E9" w:rsidRPr="005E4AB0" w:rsidRDefault="00BE73E9" w:rsidP="005E4AB0">
            <w:pPr>
              <w:pStyle w:val="Header"/>
              <w:snapToGrid w:val="0"/>
              <w:rPr>
                <w:rFonts w:ascii="Times New Roman" w:hAnsi="Times New Roman" w:cs="Times New Roman"/>
              </w:rPr>
            </w:pPr>
            <w:hyperlink r:id="rId10" w:history="1">
              <w:r w:rsidRPr="005E4AB0">
                <w:rPr>
                  <w:rStyle w:val="Hyperlink"/>
                  <w:rFonts w:ascii="Times New Roman" w:hAnsi="Times New Roman" w:cs="Times New Roman"/>
                </w:rPr>
                <w:t>https://alextsang22.github.io/personal/</w:t>
              </w:r>
            </w:hyperlink>
          </w:p>
        </w:tc>
      </w:tr>
    </w:tbl>
    <w:p w14:paraId="33F7148E" w14:textId="664F9BF6" w:rsidR="00204D06" w:rsidRPr="005E4AB0" w:rsidRDefault="00204D06" w:rsidP="005E4AB0">
      <w:pPr>
        <w:snapToGrid w:val="0"/>
        <w:rPr>
          <w:rFonts w:ascii="Times New Roman" w:hAnsi="Times New Roman" w:cs="Times New Roman"/>
          <w:b/>
          <w:bCs/>
        </w:rPr>
      </w:pPr>
    </w:p>
    <w:p w14:paraId="38D0C4DB" w14:textId="221AF62E" w:rsidR="00C877CC" w:rsidRPr="005E4AB0" w:rsidRDefault="00C877CC" w:rsidP="005E4AB0">
      <w:pPr>
        <w:snapToGrid w:val="0"/>
        <w:rPr>
          <w:rFonts w:ascii="Times New Roman" w:hAnsi="Times New Roman" w:cs="Times New Roman"/>
          <w:b/>
          <w:bCs/>
        </w:rPr>
      </w:pPr>
      <w:r w:rsidRPr="005E4AB0">
        <w:rPr>
          <w:rFonts w:ascii="Times New Roman" w:hAnsi="Times New Roman" w:cs="Times New Roman"/>
          <w:b/>
          <w:bCs/>
        </w:rPr>
        <w:t>PROFESSIONAL PROFILE</w:t>
      </w:r>
    </w:p>
    <w:p w14:paraId="2C59BD71" w14:textId="77777777" w:rsidR="00C43546" w:rsidRPr="005E4AB0" w:rsidRDefault="00C43546" w:rsidP="005E4AB0">
      <w:pPr>
        <w:snapToGrid w:val="0"/>
        <w:rPr>
          <w:rFonts w:ascii="Times New Roman" w:hAnsi="Times New Roman" w:cs="Times New Roman"/>
          <w:b/>
          <w:bCs/>
        </w:rPr>
      </w:pPr>
    </w:p>
    <w:p w14:paraId="01D7E53E" w14:textId="70105910" w:rsidR="005E4AB0" w:rsidRPr="005E4AB0" w:rsidRDefault="00C43546" w:rsidP="005E4AB0">
      <w:pPr>
        <w:pStyle w:val="ListParagraph"/>
        <w:numPr>
          <w:ilvl w:val="0"/>
          <w:numId w:val="36"/>
        </w:numPr>
        <w:snapToGrid w:val="0"/>
        <w:ind w:left="284" w:hanging="284"/>
        <w:rPr>
          <w:rFonts w:ascii="Times New Roman" w:eastAsia="Times New Roman" w:hAnsi="Times New Roman" w:cs="Times New Roman"/>
          <w:lang w:eastAsia="zh-TW"/>
        </w:rPr>
      </w:pPr>
      <w:r w:rsidRPr="005E4AB0">
        <w:rPr>
          <w:rFonts w:ascii="Times New Roman" w:eastAsia="Times New Roman" w:hAnsi="Times New Roman" w:cs="Times New Roman"/>
          <w:lang w:eastAsia="zh-TW"/>
        </w:rPr>
        <w:t xml:space="preserve">Chartered Psychologist and Postdoctoral Fellow at The Hong Kong Polytechnic University’s School of Nursing </w:t>
      </w:r>
      <w:r w:rsidR="00C877CC" w:rsidRPr="005E4AB0">
        <w:rPr>
          <w:rFonts w:ascii="Times New Roman" w:eastAsia="Times New Roman" w:hAnsi="Times New Roman" w:cs="Times New Roman"/>
          <w:lang w:eastAsia="zh-TW"/>
        </w:rPr>
        <w:t xml:space="preserve">with a PhD in Applied Social Sciences. Expert in the intersection of cognitive psychology and gerontological nursing, focusing on stress reduction and mental well-being for dementia caregivers. </w:t>
      </w:r>
      <w:r w:rsidR="005E4AB0" w:rsidRPr="005E4AB0">
        <w:rPr>
          <w:rFonts w:ascii="Times New Roman" w:eastAsia="Times New Roman" w:hAnsi="Times New Roman" w:cs="Times New Roman"/>
          <w:lang w:eastAsia="zh-TW"/>
        </w:rPr>
        <w:t>Distinguished by a robust publication record (H-Index: 5) in high-impact gerontology journals and advanced proficiency in analyzing large-scale longitudinal datasets (e.g., CHARLS) to model health trajectories.</w:t>
      </w:r>
    </w:p>
    <w:p w14:paraId="7353902A" w14:textId="77777777" w:rsidR="00C43546" w:rsidRPr="005E4AB0" w:rsidRDefault="00C43546" w:rsidP="005E4AB0">
      <w:pPr>
        <w:snapToGrid w:val="0"/>
        <w:rPr>
          <w:rFonts w:ascii="Times New Roman" w:hAnsi="Times New Roman" w:cs="Times New Roman"/>
          <w:b/>
          <w:bCs/>
        </w:rPr>
      </w:pPr>
    </w:p>
    <w:p w14:paraId="69466A37" w14:textId="7A4E49DD" w:rsidR="008556BF" w:rsidRPr="005E4AB0" w:rsidRDefault="00D27F8D" w:rsidP="005E4AB0">
      <w:pPr>
        <w:snapToGrid w:val="0"/>
        <w:rPr>
          <w:rFonts w:ascii="Times New Roman" w:hAnsi="Times New Roman" w:cs="Times New Roman"/>
          <w:b/>
          <w:bCs/>
        </w:rPr>
      </w:pPr>
      <w:r w:rsidRPr="005E4AB0">
        <w:rPr>
          <w:rFonts w:ascii="Times New Roman" w:hAnsi="Times New Roman" w:cs="Times New Roman"/>
          <w:b/>
          <w:bCs/>
        </w:rPr>
        <w:t xml:space="preserve">RESEARCH </w:t>
      </w:r>
      <w:r w:rsidR="00911E92" w:rsidRPr="005E4AB0">
        <w:rPr>
          <w:rFonts w:ascii="Times New Roman" w:hAnsi="Times New Roman" w:cs="Times New Roman"/>
          <w:b/>
          <w:bCs/>
        </w:rPr>
        <w:t>INTEREST</w:t>
      </w:r>
      <w:r w:rsidR="00C877CC" w:rsidRPr="005E4AB0">
        <w:rPr>
          <w:rFonts w:ascii="Times New Roman" w:hAnsi="Times New Roman" w:cs="Times New Roman"/>
          <w:b/>
          <w:bCs/>
        </w:rPr>
        <w:t>S</w:t>
      </w:r>
    </w:p>
    <w:p w14:paraId="108CC222" w14:textId="464C0B06" w:rsidR="00BE73E9" w:rsidRPr="005E4AB0" w:rsidRDefault="00BE73E9" w:rsidP="005E4AB0">
      <w:pPr>
        <w:snapToGrid w:val="0"/>
        <w:rPr>
          <w:rFonts w:ascii="Times New Roman" w:hAnsi="Times New Roman" w:cs="Times New Roman"/>
          <w:b/>
          <w:bCs/>
        </w:rPr>
      </w:pPr>
    </w:p>
    <w:p w14:paraId="5C85EA0A" w14:textId="77777777" w:rsidR="005F24F6" w:rsidRPr="005E4AB0" w:rsidRDefault="005F24F6" w:rsidP="005F24F6">
      <w:pPr>
        <w:pStyle w:val="ListParagraph"/>
        <w:numPr>
          <w:ilvl w:val="0"/>
          <w:numId w:val="36"/>
        </w:numPr>
        <w:snapToGrid w:val="0"/>
        <w:ind w:left="284" w:hanging="284"/>
        <w:rPr>
          <w:rFonts w:ascii="Times New Roman" w:eastAsia="Times New Roman" w:hAnsi="Times New Roman" w:cs="Times New Roman"/>
          <w:lang w:eastAsia="zh-TW"/>
        </w:rPr>
      </w:pPr>
      <w:r w:rsidRPr="005E4AB0">
        <w:rPr>
          <w:rFonts w:ascii="Times New Roman" w:eastAsia="Times New Roman" w:hAnsi="Times New Roman" w:cs="Times New Roman"/>
          <w:b/>
          <w:bCs/>
          <w:lang w:eastAsia="zh-TW"/>
        </w:rPr>
        <w:t xml:space="preserve">Gerontology &amp; Psychology: </w:t>
      </w:r>
      <w:r w:rsidRPr="005E4AB0">
        <w:rPr>
          <w:rFonts w:ascii="Times New Roman" w:eastAsia="Times New Roman" w:hAnsi="Times New Roman" w:cs="Times New Roman"/>
          <w:lang w:eastAsia="zh-TW"/>
        </w:rPr>
        <w:t>Dementia care giving, cognitive functions, prospective memory, late-life depression, successful aging.</w:t>
      </w:r>
    </w:p>
    <w:p w14:paraId="539B9A81" w14:textId="4CE3B3C4" w:rsidR="005E4AB0" w:rsidRPr="005E4AB0" w:rsidRDefault="00C877CC" w:rsidP="005E4AB0">
      <w:pPr>
        <w:pStyle w:val="ListParagraph"/>
        <w:numPr>
          <w:ilvl w:val="0"/>
          <w:numId w:val="36"/>
        </w:numPr>
        <w:snapToGrid w:val="0"/>
        <w:ind w:left="284" w:hanging="284"/>
        <w:rPr>
          <w:rFonts w:ascii="Times New Roman" w:eastAsia="Times New Roman" w:hAnsi="Times New Roman" w:cs="Times New Roman"/>
          <w:lang w:eastAsia="zh-TW"/>
        </w:rPr>
      </w:pPr>
      <w:r w:rsidRPr="005E4AB0">
        <w:rPr>
          <w:rFonts w:ascii="Times New Roman" w:eastAsia="Times New Roman" w:hAnsi="Times New Roman" w:cs="Times New Roman"/>
          <w:b/>
          <w:bCs/>
          <w:lang w:eastAsia="zh-TW"/>
        </w:rPr>
        <w:t>Digital Health &amp; Interventions:</w:t>
      </w:r>
      <w:r w:rsidRPr="005E4AB0">
        <w:rPr>
          <w:rFonts w:ascii="Times New Roman" w:eastAsia="Times New Roman" w:hAnsi="Times New Roman" w:cs="Times New Roman"/>
          <w:lang w:eastAsia="zh-TW"/>
        </w:rPr>
        <w:t xml:space="preserve"> Just-in-</w:t>
      </w:r>
      <w:r w:rsidR="005E4AB0" w:rsidRPr="005E4AB0">
        <w:rPr>
          <w:rFonts w:ascii="Times New Roman" w:eastAsia="Times New Roman" w:hAnsi="Times New Roman" w:cs="Times New Roman"/>
          <w:lang w:eastAsia="zh-TW"/>
        </w:rPr>
        <w:t>time adaptive interventions (JITAI), mindfulness-based and nature-based interventions.</w:t>
      </w:r>
    </w:p>
    <w:p w14:paraId="171939B0" w14:textId="3FFAEB25" w:rsidR="00C877CC" w:rsidRPr="005E4AB0" w:rsidRDefault="00C877CC" w:rsidP="005E4AB0">
      <w:pPr>
        <w:pStyle w:val="ListParagraph"/>
        <w:numPr>
          <w:ilvl w:val="0"/>
          <w:numId w:val="36"/>
        </w:numPr>
        <w:snapToGrid w:val="0"/>
        <w:ind w:left="284" w:hanging="284"/>
        <w:rPr>
          <w:rFonts w:ascii="Times New Roman" w:eastAsia="Times New Roman" w:hAnsi="Times New Roman" w:cs="Times New Roman"/>
          <w:lang w:eastAsia="zh-TW"/>
        </w:rPr>
      </w:pPr>
      <w:r w:rsidRPr="005E4AB0">
        <w:rPr>
          <w:rFonts w:ascii="Times New Roman" w:eastAsia="Times New Roman" w:hAnsi="Times New Roman" w:cs="Times New Roman"/>
          <w:b/>
          <w:bCs/>
          <w:lang w:eastAsia="zh-TW"/>
        </w:rPr>
        <w:t>Methodology:</w:t>
      </w:r>
      <w:r w:rsidRPr="005E4AB0">
        <w:rPr>
          <w:rFonts w:ascii="Times New Roman" w:eastAsia="Times New Roman" w:hAnsi="Times New Roman" w:cs="Times New Roman"/>
          <w:lang w:eastAsia="zh-TW"/>
        </w:rPr>
        <w:t xml:space="preserve"> Big data analysis (e.g., CHARLS, ELSA)</w:t>
      </w:r>
      <w:r w:rsidR="00D7701C">
        <w:rPr>
          <w:rFonts w:ascii="Times New Roman" w:eastAsia="Times New Roman" w:hAnsi="Times New Roman" w:cs="Times New Roman"/>
          <w:lang w:eastAsia="zh-TW"/>
        </w:rPr>
        <w:t>, heart rate variability</w:t>
      </w:r>
      <w:r w:rsidRPr="005E4AB0">
        <w:rPr>
          <w:rFonts w:ascii="Times New Roman" w:eastAsia="Times New Roman" w:hAnsi="Times New Roman" w:cs="Times New Roman"/>
          <w:lang w:eastAsia="zh-TW"/>
        </w:rPr>
        <w:t xml:space="preserve">, </w:t>
      </w:r>
      <w:r w:rsidR="005E4AB0" w:rsidRPr="005E4AB0">
        <w:rPr>
          <w:rFonts w:ascii="Times New Roman" w:eastAsia="Times New Roman" w:hAnsi="Times New Roman" w:cs="Times New Roman"/>
          <w:lang w:eastAsia="zh-TW"/>
        </w:rPr>
        <w:t>systematic reviews and meta-analyses, randomized-controll</w:t>
      </w:r>
      <w:r w:rsidRPr="005E4AB0">
        <w:rPr>
          <w:rFonts w:ascii="Times New Roman" w:eastAsia="Times New Roman" w:hAnsi="Times New Roman" w:cs="Times New Roman"/>
          <w:lang w:eastAsia="zh-TW"/>
        </w:rPr>
        <w:t>ed trials (RCTs),</w:t>
      </w:r>
      <w:r w:rsidR="005E4AB0" w:rsidRPr="005E4AB0">
        <w:rPr>
          <w:rFonts w:ascii="Times New Roman" w:eastAsia="Times New Roman" w:hAnsi="Times New Roman" w:cs="Times New Roman"/>
          <w:lang w:eastAsia="zh-TW"/>
        </w:rPr>
        <w:t xml:space="preserve"> micro-randomized tria</w:t>
      </w:r>
      <w:r w:rsidRPr="005E4AB0">
        <w:rPr>
          <w:rFonts w:ascii="Times New Roman" w:eastAsia="Times New Roman" w:hAnsi="Times New Roman" w:cs="Times New Roman"/>
          <w:lang w:eastAsia="zh-TW"/>
        </w:rPr>
        <w:t xml:space="preserve">ls (MRT), </w:t>
      </w:r>
      <w:r w:rsidR="005E4AB0" w:rsidRPr="005E4AB0">
        <w:rPr>
          <w:rFonts w:ascii="Times New Roman" w:eastAsia="Times New Roman" w:hAnsi="Times New Roman" w:cs="Times New Roman"/>
          <w:lang w:eastAsia="zh-TW"/>
        </w:rPr>
        <w:t>mixed-methods rese</w:t>
      </w:r>
      <w:r w:rsidRPr="005E4AB0">
        <w:rPr>
          <w:rFonts w:ascii="Times New Roman" w:eastAsia="Times New Roman" w:hAnsi="Times New Roman" w:cs="Times New Roman"/>
          <w:lang w:eastAsia="zh-TW"/>
        </w:rPr>
        <w:t>arch.</w:t>
      </w:r>
    </w:p>
    <w:p w14:paraId="3CE4C850" w14:textId="77777777" w:rsidR="005E4AB0" w:rsidRPr="005E4AB0" w:rsidRDefault="005E4AB0" w:rsidP="00C43546">
      <w:pPr>
        <w:pStyle w:val="NormalWeb"/>
        <w:spacing w:before="0" w:beforeAutospacing="0" w:after="0" w:afterAutospacing="0"/>
        <w:rPr>
          <w:lang w:val="en-US"/>
        </w:rPr>
      </w:pPr>
    </w:p>
    <w:p w14:paraId="2226ED3D" w14:textId="77777777" w:rsidR="00C877CC" w:rsidRPr="005E4AB0" w:rsidRDefault="00C877CC" w:rsidP="00C43546">
      <w:pPr>
        <w:snapToGrid w:val="0"/>
        <w:rPr>
          <w:rFonts w:ascii="Times New Roman" w:hAnsi="Times New Roman" w:cs="Times New Roman"/>
          <w:b/>
          <w:bCs/>
        </w:rPr>
      </w:pPr>
      <w:r w:rsidRPr="005E4AB0">
        <w:rPr>
          <w:rFonts w:ascii="Times New Roman" w:hAnsi="Times New Roman" w:cs="Times New Roman"/>
          <w:b/>
          <w:bCs/>
        </w:rPr>
        <w:t>ACADEMIC QUALIFICATIONS</w:t>
      </w:r>
    </w:p>
    <w:p w14:paraId="4A67FE92" w14:textId="77777777" w:rsidR="00C877CC" w:rsidRPr="005E4AB0" w:rsidRDefault="00C877CC" w:rsidP="00C43546">
      <w:pPr>
        <w:snapToGrid w:val="0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2551"/>
        <w:gridCol w:w="5766"/>
      </w:tblGrid>
      <w:tr w:rsidR="00C877CC" w:rsidRPr="005E4AB0" w14:paraId="2FBDD368" w14:textId="77777777" w:rsidTr="005E4AB0">
        <w:tc>
          <w:tcPr>
            <w:tcW w:w="1413" w:type="dxa"/>
          </w:tcPr>
          <w:p w14:paraId="129E16D6" w14:textId="77777777" w:rsidR="00C877CC" w:rsidRPr="005E4AB0" w:rsidRDefault="00C877CC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Period</w:t>
            </w:r>
          </w:p>
        </w:tc>
        <w:tc>
          <w:tcPr>
            <w:tcW w:w="2551" w:type="dxa"/>
          </w:tcPr>
          <w:p w14:paraId="55DEC384" w14:textId="77777777" w:rsidR="00C877CC" w:rsidRPr="005E4AB0" w:rsidRDefault="00C877CC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Institution</w:t>
            </w:r>
          </w:p>
        </w:tc>
        <w:tc>
          <w:tcPr>
            <w:tcW w:w="5766" w:type="dxa"/>
          </w:tcPr>
          <w:p w14:paraId="5DFF8C7F" w14:textId="77777777" w:rsidR="00C877CC" w:rsidRPr="005E4AB0" w:rsidRDefault="00C877CC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Academic Qualifications</w:t>
            </w:r>
          </w:p>
        </w:tc>
      </w:tr>
      <w:tr w:rsidR="00C877CC" w:rsidRPr="005E4AB0" w14:paraId="6BC941B4" w14:textId="77777777" w:rsidTr="005E4AB0">
        <w:tc>
          <w:tcPr>
            <w:tcW w:w="1413" w:type="dxa"/>
          </w:tcPr>
          <w:p w14:paraId="20640C82" w14:textId="77777777" w:rsidR="00C877CC" w:rsidRPr="005E4AB0" w:rsidRDefault="00C877CC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2019-2024</w:t>
            </w:r>
          </w:p>
        </w:tc>
        <w:tc>
          <w:tcPr>
            <w:tcW w:w="2551" w:type="dxa"/>
          </w:tcPr>
          <w:p w14:paraId="394094E5" w14:textId="77777777" w:rsidR="00C877CC" w:rsidRPr="005E4AB0" w:rsidRDefault="00C877CC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Department of Applied Social Sciences, The Hong Kong Polytechnic University</w:t>
            </w:r>
          </w:p>
        </w:tc>
        <w:tc>
          <w:tcPr>
            <w:tcW w:w="5766" w:type="dxa"/>
          </w:tcPr>
          <w:p w14:paraId="7D9CDB79" w14:textId="77777777" w:rsidR="00C877CC" w:rsidRPr="005E4AB0" w:rsidRDefault="00C877CC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PhD in Applied Social Sciences</w:t>
            </w:r>
          </w:p>
          <w:p w14:paraId="059C9956" w14:textId="77777777" w:rsidR="00C877CC" w:rsidRDefault="00C877CC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 xml:space="preserve">Supervisors: Dr. Alma Au, Dr. </w:t>
            </w:r>
            <w:proofErr w:type="spellStart"/>
            <w:r w:rsidRPr="005E4AB0">
              <w:rPr>
                <w:rFonts w:ascii="Times New Roman" w:hAnsi="Times New Roman" w:cs="Times New Roman"/>
              </w:rPr>
              <w:t>Huijing</w:t>
            </w:r>
            <w:proofErr w:type="spellEnd"/>
            <w:r w:rsidRPr="005E4AB0">
              <w:rPr>
                <w:rFonts w:ascii="Times New Roman" w:hAnsi="Times New Roman" w:cs="Times New Roman"/>
              </w:rPr>
              <w:t xml:space="preserve"> Lu, Dr. Herman Hay Ming Lo</w:t>
            </w:r>
          </w:p>
          <w:p w14:paraId="1D1B56A2" w14:textId="77777777" w:rsidR="0094136F" w:rsidRPr="005E4AB0" w:rsidRDefault="0094136F" w:rsidP="00C43546">
            <w:pPr>
              <w:snapToGrid w:val="0"/>
              <w:rPr>
                <w:rFonts w:ascii="Times New Roman" w:hAnsi="Times New Roman" w:cs="Times New Roman"/>
              </w:rPr>
            </w:pPr>
          </w:p>
          <w:p w14:paraId="63B32CC4" w14:textId="77777777" w:rsidR="00C877CC" w:rsidRPr="005E4AB0" w:rsidRDefault="00C877CC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Dissertation Title: Prospective memory training in healthy older adults: A systematic review and an experiment of mindfulness induction to improve prospective memory</w:t>
            </w:r>
          </w:p>
        </w:tc>
      </w:tr>
      <w:tr w:rsidR="00C877CC" w:rsidRPr="005E4AB0" w14:paraId="10DE9F95" w14:textId="77777777" w:rsidTr="005E4AB0">
        <w:tc>
          <w:tcPr>
            <w:tcW w:w="1413" w:type="dxa"/>
          </w:tcPr>
          <w:p w14:paraId="22EA82D0" w14:textId="77777777" w:rsidR="00C877CC" w:rsidRPr="005E4AB0" w:rsidRDefault="00C877CC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2015-2016</w:t>
            </w:r>
          </w:p>
        </w:tc>
        <w:tc>
          <w:tcPr>
            <w:tcW w:w="2551" w:type="dxa"/>
          </w:tcPr>
          <w:p w14:paraId="19A9391C" w14:textId="77777777" w:rsidR="00C877CC" w:rsidRPr="005E4AB0" w:rsidRDefault="00C877CC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Department of Applied Social Sciences, The Hong Kong Polytechnic University</w:t>
            </w:r>
          </w:p>
        </w:tc>
        <w:tc>
          <w:tcPr>
            <w:tcW w:w="5766" w:type="dxa"/>
          </w:tcPr>
          <w:p w14:paraId="0C00AEF5" w14:textId="77777777" w:rsidR="00C877CC" w:rsidRPr="005E4AB0" w:rsidRDefault="00C877CC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Master of Applied Psychology (Distinction)</w:t>
            </w:r>
          </w:p>
          <w:p w14:paraId="1144A0EF" w14:textId="77777777" w:rsidR="00C877CC" w:rsidRPr="005E4AB0" w:rsidRDefault="00C877CC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GPA: 3.65/4</w:t>
            </w:r>
          </w:p>
        </w:tc>
      </w:tr>
      <w:tr w:rsidR="00C877CC" w:rsidRPr="005E4AB0" w14:paraId="24F55A09" w14:textId="77777777" w:rsidTr="005E4AB0">
        <w:tc>
          <w:tcPr>
            <w:tcW w:w="1413" w:type="dxa"/>
          </w:tcPr>
          <w:p w14:paraId="479CD7CB" w14:textId="77777777" w:rsidR="00C877CC" w:rsidRPr="005E4AB0" w:rsidRDefault="00C877CC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2009-2014</w:t>
            </w:r>
          </w:p>
        </w:tc>
        <w:tc>
          <w:tcPr>
            <w:tcW w:w="2551" w:type="dxa"/>
          </w:tcPr>
          <w:p w14:paraId="670F5738" w14:textId="77777777" w:rsidR="00C877CC" w:rsidRPr="005E4AB0" w:rsidRDefault="00C877CC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Department of Psychology, York University (Canada)</w:t>
            </w:r>
          </w:p>
        </w:tc>
        <w:tc>
          <w:tcPr>
            <w:tcW w:w="5766" w:type="dxa"/>
          </w:tcPr>
          <w:p w14:paraId="5291DC54" w14:textId="77777777" w:rsidR="00C877CC" w:rsidRDefault="00C877CC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Bachelor of Arts (Hon) in Psychology</w:t>
            </w:r>
          </w:p>
          <w:p w14:paraId="2B86D2ED" w14:textId="77777777" w:rsidR="0094136F" w:rsidRPr="005E4AB0" w:rsidRDefault="0094136F" w:rsidP="00C43546">
            <w:pPr>
              <w:snapToGrid w:val="0"/>
              <w:rPr>
                <w:rFonts w:ascii="Times New Roman" w:hAnsi="Times New Roman" w:cs="Times New Roman"/>
              </w:rPr>
            </w:pPr>
          </w:p>
          <w:p w14:paraId="40BE6C51" w14:textId="77777777" w:rsidR="00C877CC" w:rsidRPr="005E4AB0" w:rsidRDefault="00C877CC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Thesis Title: Parenting and procrastination: The relationships between parental authority, impulsivity and procrastination in university students</w:t>
            </w:r>
          </w:p>
          <w:p w14:paraId="644E252F" w14:textId="77777777" w:rsidR="00C877CC" w:rsidRPr="005E4AB0" w:rsidRDefault="00C877CC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GPA: 7.38/9</w:t>
            </w:r>
          </w:p>
        </w:tc>
      </w:tr>
    </w:tbl>
    <w:p w14:paraId="52CAB58D" w14:textId="4EB8E6D5" w:rsidR="00204D06" w:rsidRPr="005E4AB0" w:rsidRDefault="00204D06" w:rsidP="00C43546">
      <w:pPr>
        <w:snapToGrid w:val="0"/>
        <w:rPr>
          <w:rFonts w:ascii="Times New Roman" w:hAnsi="Times New Roman" w:cs="Times New Roman"/>
          <w:b/>
          <w:bCs/>
        </w:rPr>
      </w:pPr>
    </w:p>
    <w:p w14:paraId="7B9C7C7F" w14:textId="2D2E2185" w:rsidR="002E7116" w:rsidRPr="005E4AB0" w:rsidRDefault="00D27F8D" w:rsidP="00C43546">
      <w:pPr>
        <w:snapToGrid w:val="0"/>
        <w:rPr>
          <w:rFonts w:ascii="Times New Roman" w:hAnsi="Times New Roman" w:cs="Times New Roman"/>
          <w:b/>
          <w:bCs/>
        </w:rPr>
      </w:pPr>
      <w:r w:rsidRPr="005E4AB0">
        <w:rPr>
          <w:rFonts w:ascii="Times New Roman" w:hAnsi="Times New Roman" w:cs="Times New Roman"/>
          <w:b/>
          <w:bCs/>
        </w:rPr>
        <w:t>PUBLICATIONS</w:t>
      </w:r>
      <w:r w:rsidR="000160DF" w:rsidRPr="005E4AB0">
        <w:rPr>
          <w:rFonts w:ascii="Times New Roman" w:hAnsi="Times New Roman" w:cs="Times New Roman"/>
          <w:b/>
          <w:bCs/>
        </w:rPr>
        <w:t xml:space="preserve"> (PEER-REVIEWED JOURNAL)</w:t>
      </w:r>
    </w:p>
    <w:p w14:paraId="3E891069" w14:textId="11411575" w:rsidR="00BE73E9" w:rsidRPr="005E4AB0" w:rsidRDefault="00BE73E9" w:rsidP="00C43546">
      <w:pPr>
        <w:snapToGrid w:val="0"/>
        <w:rPr>
          <w:rFonts w:ascii="Times New Roman" w:hAnsi="Times New Roman" w:cs="Times New Roman"/>
          <w:b/>
          <w:bCs/>
        </w:rPr>
      </w:pPr>
    </w:p>
    <w:p w14:paraId="4A4FCAA1" w14:textId="1EB2962E" w:rsidR="009F532D" w:rsidRPr="009F532D" w:rsidRDefault="009F532D" w:rsidP="009F532D">
      <w:pPr>
        <w:pStyle w:val="ListParagraph"/>
        <w:numPr>
          <w:ilvl w:val="0"/>
          <w:numId w:val="25"/>
        </w:numPr>
        <w:snapToGrid w:val="0"/>
        <w:rPr>
          <w:rFonts w:ascii="Times New Roman" w:hAnsi="Times New Roman" w:cs="Times New Roman"/>
          <w:shd w:val="clear" w:color="auto" w:fill="FFFFFF"/>
        </w:rPr>
      </w:pPr>
      <w:r w:rsidRPr="009F532D">
        <w:rPr>
          <w:rFonts w:ascii="Times New Roman" w:hAnsi="Times New Roman" w:cs="Times New Roman"/>
          <w:shd w:val="clear" w:color="auto" w:fill="FFFFFF"/>
        </w:rPr>
        <w:t xml:space="preserve">Kor, P. P. K., Leung, A. Y. M., Leung, D. Y. P., Cheung, D. S. K., Wang, S. S., </w:t>
      </w:r>
      <w:proofErr w:type="spellStart"/>
      <w:r w:rsidRPr="009F532D">
        <w:rPr>
          <w:rFonts w:ascii="Times New Roman" w:hAnsi="Times New Roman" w:cs="Times New Roman"/>
          <w:b/>
          <w:bCs/>
          <w:shd w:val="clear" w:color="auto" w:fill="FFFFFF"/>
        </w:rPr>
        <w:t>Tsang,</w:t>
      </w:r>
      <w:proofErr w:type="spellEnd"/>
      <w:r w:rsidRPr="009F532D">
        <w:rPr>
          <w:rFonts w:ascii="Times New Roman" w:hAnsi="Times New Roman" w:cs="Times New Roman"/>
          <w:b/>
          <w:bCs/>
          <w:shd w:val="clear" w:color="auto" w:fill="FFFFFF"/>
        </w:rPr>
        <w:t xml:space="preserve"> A. P. L.</w:t>
      </w:r>
      <w:r w:rsidRPr="009F532D">
        <w:rPr>
          <w:rFonts w:ascii="Times New Roman" w:hAnsi="Times New Roman" w:cs="Times New Roman"/>
          <w:shd w:val="clear" w:color="auto" w:fill="FFFFFF"/>
        </w:rPr>
        <w:t xml:space="preserve">, Lai, D. W. L., &amp; </w:t>
      </w:r>
      <w:proofErr w:type="spellStart"/>
      <w:r w:rsidRPr="009F532D">
        <w:rPr>
          <w:rFonts w:ascii="Times New Roman" w:hAnsi="Times New Roman" w:cs="Times New Roman"/>
          <w:shd w:val="clear" w:color="auto" w:fill="FFFFFF"/>
        </w:rPr>
        <w:t>Molassiotis</w:t>
      </w:r>
      <w:proofErr w:type="spellEnd"/>
      <w:r w:rsidRPr="009F532D">
        <w:rPr>
          <w:rFonts w:ascii="Times New Roman" w:hAnsi="Times New Roman" w:cs="Times New Roman"/>
          <w:shd w:val="clear" w:color="auto" w:fill="FFFFFF"/>
        </w:rPr>
        <w:t xml:space="preserve">, A. (Submitted). Exploring patterns of supportive services utilization among informal caregivers of older adults: A multi-method study. Journal of Applied Gerontology. </w:t>
      </w:r>
    </w:p>
    <w:p w14:paraId="6974CAD1" w14:textId="18DE7BF8" w:rsidR="009F532D" w:rsidRPr="009F532D" w:rsidRDefault="009F532D" w:rsidP="009F532D">
      <w:pPr>
        <w:pStyle w:val="ListParagraph"/>
        <w:numPr>
          <w:ilvl w:val="0"/>
          <w:numId w:val="25"/>
        </w:numPr>
        <w:snapToGrid w:val="0"/>
        <w:rPr>
          <w:rFonts w:ascii="Times New Roman" w:hAnsi="Times New Roman" w:cs="Times New Roman"/>
          <w:shd w:val="clear" w:color="auto" w:fill="FFFFFF"/>
        </w:rPr>
      </w:pPr>
      <w:r w:rsidRPr="009F532D">
        <w:rPr>
          <w:rFonts w:ascii="Times New Roman" w:hAnsi="Times New Roman" w:cs="Times New Roman"/>
          <w:shd w:val="clear" w:color="auto" w:fill="FFFFFF"/>
        </w:rPr>
        <w:t xml:space="preserve">Kor, P. P. K., </w:t>
      </w:r>
      <w:proofErr w:type="spellStart"/>
      <w:r w:rsidRPr="009F532D">
        <w:rPr>
          <w:rFonts w:ascii="Times New Roman" w:hAnsi="Times New Roman" w:cs="Times New Roman"/>
          <w:b/>
          <w:bCs/>
          <w:shd w:val="clear" w:color="auto" w:fill="FFFFFF"/>
        </w:rPr>
        <w:t>Tsang,</w:t>
      </w:r>
      <w:proofErr w:type="spellEnd"/>
      <w:r w:rsidRPr="009F532D">
        <w:rPr>
          <w:rFonts w:ascii="Times New Roman" w:hAnsi="Times New Roman" w:cs="Times New Roman"/>
          <w:b/>
          <w:bCs/>
          <w:shd w:val="clear" w:color="auto" w:fill="FFFFFF"/>
        </w:rPr>
        <w:t xml:space="preserve"> A. P. L.</w:t>
      </w:r>
      <w:r w:rsidRPr="009F532D">
        <w:rPr>
          <w:rFonts w:ascii="Times New Roman" w:hAnsi="Times New Roman" w:cs="Times New Roman"/>
          <w:shd w:val="clear" w:color="auto" w:fill="FFFFFF"/>
        </w:rPr>
        <w:t xml:space="preserve">, Chu, A. M. Y., Cheung, D. S. K., Zarit, S. H., Xie, H., Qian, M., Tan, K. C., Zheng, Y., &amp; Chou, K. L. (Submitted). Exploring receptivity in a mindfulness intervention for dementia carers: A micro-randomized trial. PLOS Digital Health. </w:t>
      </w:r>
    </w:p>
    <w:p w14:paraId="48F5B5A1" w14:textId="703F6888" w:rsidR="009F532D" w:rsidRPr="009F532D" w:rsidRDefault="009F532D" w:rsidP="009F532D">
      <w:pPr>
        <w:pStyle w:val="ListParagraph"/>
        <w:numPr>
          <w:ilvl w:val="0"/>
          <w:numId w:val="25"/>
        </w:numPr>
        <w:snapToGrid w:val="0"/>
        <w:rPr>
          <w:rFonts w:ascii="Times New Roman" w:hAnsi="Times New Roman" w:cs="Times New Roman"/>
          <w:shd w:val="clear" w:color="auto" w:fill="FFFFFF"/>
        </w:rPr>
      </w:pPr>
      <w:r w:rsidRPr="009F532D">
        <w:rPr>
          <w:rFonts w:ascii="Times New Roman" w:hAnsi="Times New Roman" w:cs="Times New Roman"/>
          <w:shd w:val="clear" w:color="auto" w:fill="FFFFFF"/>
        </w:rPr>
        <w:t xml:space="preserve">Kor, P. P. K., </w:t>
      </w:r>
      <w:proofErr w:type="spellStart"/>
      <w:r w:rsidRPr="009F532D">
        <w:rPr>
          <w:rFonts w:ascii="Times New Roman" w:hAnsi="Times New Roman" w:cs="Times New Roman"/>
          <w:b/>
          <w:bCs/>
          <w:shd w:val="clear" w:color="auto" w:fill="FFFFFF"/>
        </w:rPr>
        <w:t>Tsang,</w:t>
      </w:r>
      <w:proofErr w:type="spellEnd"/>
      <w:r w:rsidRPr="009F532D">
        <w:rPr>
          <w:rFonts w:ascii="Times New Roman" w:hAnsi="Times New Roman" w:cs="Times New Roman"/>
          <w:b/>
          <w:bCs/>
          <w:shd w:val="clear" w:color="auto" w:fill="FFFFFF"/>
        </w:rPr>
        <w:t xml:space="preserve"> A. P. L.</w:t>
      </w:r>
      <w:r w:rsidRPr="009F532D">
        <w:rPr>
          <w:rFonts w:ascii="Times New Roman" w:hAnsi="Times New Roman" w:cs="Times New Roman"/>
          <w:shd w:val="clear" w:color="auto" w:fill="FFFFFF"/>
        </w:rPr>
        <w:t xml:space="preserve">, Liu, J. Y. W., </w:t>
      </w:r>
      <w:proofErr w:type="spellStart"/>
      <w:r w:rsidRPr="009F532D">
        <w:rPr>
          <w:rFonts w:ascii="Times New Roman" w:hAnsi="Times New Roman" w:cs="Times New Roman"/>
          <w:shd w:val="clear" w:color="auto" w:fill="FFFFFF"/>
        </w:rPr>
        <w:t>Montayre</w:t>
      </w:r>
      <w:proofErr w:type="spellEnd"/>
      <w:r w:rsidRPr="009F532D">
        <w:rPr>
          <w:rFonts w:ascii="Times New Roman" w:hAnsi="Times New Roman" w:cs="Times New Roman"/>
          <w:shd w:val="clear" w:color="auto" w:fill="FFFFFF"/>
        </w:rPr>
        <w:t xml:space="preserve">, J., Leung, A. Y. M., Zhao, I. Y., Wang, S., Scholes, S., &amp; Mak, H. W. (Submitted). Cultural engagement and cognitive change over 18 years in the English Longitudinal Study of Ageing. Innovation in Aging. </w:t>
      </w:r>
    </w:p>
    <w:p w14:paraId="685B604B" w14:textId="1545AB98" w:rsidR="009F532D" w:rsidRDefault="009F532D" w:rsidP="009F532D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shd w:val="clear" w:color="auto" w:fill="FFFFFF"/>
        </w:rPr>
      </w:pPr>
      <w:r w:rsidRPr="009F532D">
        <w:rPr>
          <w:rFonts w:ascii="Times New Roman" w:hAnsi="Times New Roman" w:cs="Times New Roman"/>
          <w:shd w:val="clear" w:color="auto" w:fill="FFFFFF"/>
        </w:rPr>
        <w:t xml:space="preserve">Tan, L. H. Z., </w:t>
      </w:r>
      <w:proofErr w:type="spellStart"/>
      <w:r w:rsidRPr="009F532D">
        <w:rPr>
          <w:rFonts w:ascii="Times New Roman" w:hAnsi="Times New Roman" w:cs="Times New Roman"/>
          <w:b/>
          <w:bCs/>
          <w:shd w:val="clear" w:color="auto" w:fill="FFFFFF"/>
        </w:rPr>
        <w:t>Tsang,</w:t>
      </w:r>
      <w:proofErr w:type="spellEnd"/>
      <w:r w:rsidRPr="009F532D">
        <w:rPr>
          <w:rFonts w:ascii="Times New Roman" w:hAnsi="Times New Roman" w:cs="Times New Roman"/>
          <w:b/>
          <w:bCs/>
          <w:shd w:val="clear" w:color="auto" w:fill="FFFFFF"/>
        </w:rPr>
        <w:t xml:space="preserve"> A. P. L.</w:t>
      </w:r>
      <w:r w:rsidRPr="009F532D">
        <w:rPr>
          <w:rFonts w:ascii="Times New Roman" w:hAnsi="Times New Roman" w:cs="Times New Roman"/>
          <w:shd w:val="clear" w:color="auto" w:fill="FFFFFF"/>
        </w:rPr>
        <w:t>, Liu, X., Tse, W. S., Hui, Y. T., Chan, C., Chan, H. K., Lam, P., To, M. H., Chan, Y. K., Fong, W. Y., Yeng, S. H., Sari, D. W., Takaoka, M., Igarashi, A., &amp; Kor, P. P. K. (Submitted). Effects of virtual reality-based horticultural activities on physical and psychological outcomes of older adults: A scoping review. Journal of Nursing Scholarship.</w:t>
      </w:r>
    </w:p>
    <w:p w14:paraId="301A4952" w14:textId="7CD09119" w:rsidR="00C33CF2" w:rsidRDefault="00C33CF2" w:rsidP="00C43546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shd w:val="clear" w:color="auto" w:fill="FFFFFF"/>
        </w:rPr>
      </w:pPr>
      <w:r w:rsidRPr="00C33CF2">
        <w:rPr>
          <w:rFonts w:ascii="Times New Roman" w:hAnsi="Times New Roman" w:cs="Times New Roman"/>
          <w:shd w:val="clear" w:color="auto" w:fill="FFFFFF"/>
        </w:rPr>
        <w:t xml:space="preserve">Kor, P. P. K., Chan, K., </w:t>
      </w:r>
      <w:proofErr w:type="spellStart"/>
      <w:r w:rsidRPr="00EC1D63">
        <w:rPr>
          <w:rFonts w:ascii="Times New Roman" w:hAnsi="Times New Roman" w:cs="Times New Roman"/>
          <w:b/>
          <w:bCs/>
          <w:shd w:val="clear" w:color="auto" w:fill="FFFFFF"/>
        </w:rPr>
        <w:t>Tsang,</w:t>
      </w:r>
      <w:proofErr w:type="spellEnd"/>
      <w:r w:rsidRPr="00EC1D63">
        <w:rPr>
          <w:rFonts w:ascii="Times New Roman" w:hAnsi="Times New Roman" w:cs="Times New Roman"/>
          <w:b/>
          <w:bCs/>
          <w:shd w:val="clear" w:color="auto" w:fill="FFFFFF"/>
        </w:rPr>
        <w:t xml:space="preserve"> A. P. L.</w:t>
      </w:r>
      <w:r w:rsidRPr="00C33CF2">
        <w:rPr>
          <w:rFonts w:ascii="Times New Roman" w:hAnsi="Times New Roman" w:cs="Times New Roman"/>
          <w:shd w:val="clear" w:color="auto" w:fill="FFFFFF"/>
        </w:rPr>
        <w:t>, Liu, J. Y. W., Cheung, K., Lai, T. K. H., Cheung, E. S. P., Tan, L. H. Z., &amp; He, H. C. (</w:t>
      </w:r>
      <w:r>
        <w:rPr>
          <w:rFonts w:ascii="Times New Roman" w:hAnsi="Times New Roman" w:cs="Times New Roman"/>
          <w:shd w:val="clear" w:color="auto" w:fill="FFFFFF"/>
        </w:rPr>
        <w:t>Submitted</w:t>
      </w:r>
      <w:r w:rsidRPr="00C33CF2">
        <w:rPr>
          <w:rFonts w:ascii="Times New Roman" w:hAnsi="Times New Roman" w:cs="Times New Roman"/>
          <w:shd w:val="clear" w:color="auto" w:fill="FFFFFF"/>
        </w:rPr>
        <w:t xml:space="preserve">). Comparing the effects of AI-assisted and facilitator-led debriefing on knowledge and non-technical skills in immersive virtual reality simulation in nursing education: A quasi-experimental study. </w:t>
      </w:r>
      <w:r w:rsidRPr="00C33CF2">
        <w:rPr>
          <w:rFonts w:ascii="Times New Roman" w:hAnsi="Times New Roman" w:cs="Times New Roman"/>
          <w:i/>
          <w:iCs/>
          <w:shd w:val="clear" w:color="auto" w:fill="FFFFFF"/>
        </w:rPr>
        <w:t>Nurse Education Today</w:t>
      </w:r>
      <w:r w:rsidRPr="00C33CF2">
        <w:rPr>
          <w:rFonts w:ascii="Times New Roman" w:hAnsi="Times New Roman" w:cs="Times New Roman"/>
          <w:shd w:val="clear" w:color="auto" w:fill="FFFFFF"/>
        </w:rPr>
        <w:t>.</w:t>
      </w:r>
    </w:p>
    <w:p w14:paraId="1DB94DBA" w14:textId="74104B01" w:rsidR="00E51703" w:rsidRPr="00E43599" w:rsidRDefault="00E51703" w:rsidP="00C43546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shd w:val="clear" w:color="auto" w:fill="FFFFFF"/>
        </w:rPr>
      </w:pPr>
      <w:r w:rsidRPr="00E43599">
        <w:rPr>
          <w:rFonts w:ascii="Times New Roman" w:hAnsi="Times New Roman" w:cs="Times New Roman"/>
          <w:shd w:val="clear" w:color="auto" w:fill="FFFFFF"/>
        </w:rPr>
        <w:t xml:space="preserve">Luo, Y., Hu, J., </w:t>
      </w:r>
      <w:proofErr w:type="spellStart"/>
      <w:r w:rsidRPr="00E43599">
        <w:rPr>
          <w:rFonts w:ascii="Times New Roman" w:hAnsi="Times New Roman" w:cs="Times New Roman"/>
          <w:b/>
          <w:bCs/>
          <w:shd w:val="clear" w:color="auto" w:fill="FFFFFF"/>
        </w:rPr>
        <w:t>Tsang,</w:t>
      </w:r>
      <w:proofErr w:type="spellEnd"/>
      <w:r w:rsidRPr="00E43599">
        <w:rPr>
          <w:rFonts w:ascii="Times New Roman" w:hAnsi="Times New Roman" w:cs="Times New Roman"/>
          <w:b/>
          <w:bCs/>
          <w:shd w:val="clear" w:color="auto" w:fill="FFFFFF"/>
        </w:rPr>
        <w:t xml:space="preserve"> A. P. L.</w:t>
      </w:r>
      <w:r w:rsidRPr="00E43599">
        <w:rPr>
          <w:rFonts w:ascii="Times New Roman" w:hAnsi="Times New Roman" w:cs="Times New Roman"/>
          <w:shd w:val="clear" w:color="auto" w:fill="FFFFFF"/>
        </w:rPr>
        <w:t>, &amp; Bai, X. (Under review). Psychometric properties of the caregiving burden scale for Chinese family caregivers with relatives in nursing homes. Health &amp; Social Care in the Community.</w:t>
      </w:r>
      <w:r w:rsidR="00E43599" w:rsidRPr="00E43599">
        <w:rPr>
          <w:rFonts w:ascii="Times New Roman" w:hAnsi="Times New Roman" w:cs="Times New Roman"/>
          <w:shd w:val="clear" w:color="auto" w:fill="FFFFFF"/>
        </w:rPr>
        <w:t xml:space="preserve"> (2024 IF: 2.3, SSCI:</w:t>
      </w:r>
      <w:r w:rsidR="00E43599" w:rsidRPr="00E43599">
        <w:rPr>
          <w:rFonts w:ascii="Times New Roman" w:hAnsi="Times New Roman" w:cs="Times New Roman"/>
          <w:b/>
          <w:bCs/>
          <w:shd w:val="clear" w:color="auto" w:fill="FFFFFF"/>
        </w:rPr>
        <w:t xml:space="preserve"> Q1</w:t>
      </w:r>
      <w:r w:rsidR="00E43599" w:rsidRPr="00E43599">
        <w:rPr>
          <w:rFonts w:ascii="Times New Roman" w:hAnsi="Times New Roman" w:cs="Times New Roman"/>
          <w:shd w:val="clear" w:color="auto" w:fill="FFFFFF"/>
        </w:rPr>
        <w:t xml:space="preserve"> in Social Work)</w:t>
      </w:r>
    </w:p>
    <w:p w14:paraId="7D58D7E9" w14:textId="0A9F9CA6" w:rsidR="008D5C61" w:rsidRPr="005E4AB0" w:rsidRDefault="008D5C61" w:rsidP="00C43546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shd w:val="clear" w:color="auto" w:fill="FFFFFF"/>
        </w:rPr>
      </w:pPr>
      <w:r w:rsidRPr="005E4AB0">
        <w:rPr>
          <w:rFonts w:ascii="Times New Roman" w:hAnsi="Times New Roman" w:cs="Times New Roman"/>
          <w:shd w:val="clear" w:color="auto" w:fill="FFFFFF"/>
        </w:rPr>
        <w:t xml:space="preserve">Kor, P. P. K., </w:t>
      </w:r>
      <w:proofErr w:type="spellStart"/>
      <w:r w:rsidRPr="005E4AB0">
        <w:rPr>
          <w:rFonts w:ascii="Times New Roman" w:hAnsi="Times New Roman" w:cs="Times New Roman"/>
          <w:b/>
          <w:bCs/>
          <w:shd w:val="clear" w:color="auto" w:fill="FFFFFF"/>
        </w:rPr>
        <w:t>Tsang,</w:t>
      </w:r>
      <w:proofErr w:type="spellEnd"/>
      <w:r w:rsidRPr="005E4AB0">
        <w:rPr>
          <w:rFonts w:ascii="Times New Roman" w:hAnsi="Times New Roman" w:cs="Times New Roman"/>
          <w:b/>
          <w:bCs/>
          <w:shd w:val="clear" w:color="auto" w:fill="FFFFFF"/>
        </w:rPr>
        <w:t xml:space="preserve"> A. P. L.</w:t>
      </w:r>
      <w:r w:rsidRPr="005E4AB0">
        <w:rPr>
          <w:rFonts w:ascii="Times New Roman" w:hAnsi="Times New Roman" w:cs="Times New Roman"/>
          <w:shd w:val="clear" w:color="auto" w:fill="FFFFFF"/>
        </w:rPr>
        <w:t>, Cheung, D. S. K., Zarit, S. H., Xie, H., Qian, M., Tan, K. C., Zhen, Y., Chu, A. M. Y., &amp; Chou, K. L. (</w:t>
      </w:r>
      <w:r w:rsidR="006C14E6">
        <w:rPr>
          <w:rFonts w:ascii="Times New Roman" w:hAnsi="Times New Roman" w:cs="Times New Roman"/>
          <w:shd w:val="clear" w:color="auto" w:fill="FFFFFF"/>
        </w:rPr>
        <w:t xml:space="preserve">Under </w:t>
      </w:r>
      <w:r w:rsidR="00E51703">
        <w:rPr>
          <w:rFonts w:ascii="Times New Roman" w:hAnsi="Times New Roman" w:cs="Times New Roman"/>
          <w:shd w:val="clear" w:color="auto" w:fill="FFFFFF"/>
        </w:rPr>
        <w:t>review</w:t>
      </w:r>
      <w:r w:rsidRPr="005E4AB0">
        <w:rPr>
          <w:rFonts w:ascii="Times New Roman" w:hAnsi="Times New Roman" w:cs="Times New Roman"/>
          <w:shd w:val="clear" w:color="auto" w:fill="FFFFFF"/>
        </w:rPr>
        <w:t xml:space="preserve">). Developing and testing a brief mindfulness just-in-time adaptive intervention to reduce stress among dementia caregivers: A quasi-experimental study. </w:t>
      </w:r>
      <w:r w:rsidRPr="005E4AB0">
        <w:rPr>
          <w:rFonts w:ascii="Times New Roman" w:hAnsi="Times New Roman" w:cs="Times New Roman"/>
          <w:i/>
          <w:iCs/>
          <w:shd w:val="clear" w:color="auto" w:fill="FFFFFF"/>
        </w:rPr>
        <w:t>JMIR Aging</w:t>
      </w:r>
      <w:r w:rsidRPr="005E4AB0">
        <w:rPr>
          <w:rFonts w:ascii="Times New Roman" w:hAnsi="Times New Roman" w:cs="Times New Roman"/>
          <w:shd w:val="clear" w:color="auto" w:fill="FFFFFF"/>
        </w:rPr>
        <w:t xml:space="preserve">. (2024 IF: 4.8, SSCI: </w:t>
      </w:r>
      <w:r w:rsidRPr="005E4AB0">
        <w:rPr>
          <w:rFonts w:ascii="Times New Roman" w:hAnsi="Times New Roman" w:cs="Times New Roman"/>
          <w:b/>
          <w:bCs/>
          <w:shd w:val="clear" w:color="auto" w:fill="FFFFFF"/>
        </w:rPr>
        <w:t>Q1</w:t>
      </w:r>
      <w:r w:rsidRPr="005E4AB0">
        <w:rPr>
          <w:rFonts w:ascii="Times New Roman" w:hAnsi="Times New Roman" w:cs="Times New Roman"/>
          <w:shd w:val="clear" w:color="auto" w:fill="FFFFFF"/>
        </w:rPr>
        <w:t xml:space="preserve"> in Gerontology)</w:t>
      </w:r>
    </w:p>
    <w:p w14:paraId="6A9EBDB9" w14:textId="07B625F8" w:rsidR="002F7663" w:rsidRPr="00F03217" w:rsidRDefault="002F7663" w:rsidP="00F03217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shd w:val="clear" w:color="auto" w:fill="FFFFFF"/>
        </w:rPr>
      </w:pPr>
      <w:r w:rsidRPr="005E4AB0">
        <w:rPr>
          <w:rFonts w:ascii="Times New Roman" w:hAnsi="Times New Roman" w:cs="Times New Roman"/>
          <w:shd w:val="clear" w:color="auto" w:fill="FFFFFF"/>
        </w:rPr>
        <w:t xml:space="preserve">Chan, S. C. Y., Huang, Q. L., </w:t>
      </w:r>
      <w:proofErr w:type="spellStart"/>
      <w:r w:rsidRPr="005E4AB0">
        <w:rPr>
          <w:rFonts w:ascii="Times New Roman" w:hAnsi="Times New Roman" w:cs="Times New Roman"/>
          <w:b/>
          <w:bCs/>
          <w:shd w:val="clear" w:color="auto" w:fill="FFFFFF"/>
        </w:rPr>
        <w:t>Tsang,</w:t>
      </w:r>
      <w:proofErr w:type="spellEnd"/>
      <w:r w:rsidRPr="005E4AB0">
        <w:rPr>
          <w:rFonts w:ascii="Times New Roman" w:hAnsi="Times New Roman" w:cs="Times New Roman"/>
          <w:b/>
          <w:bCs/>
          <w:shd w:val="clear" w:color="auto" w:fill="FFFFFF"/>
        </w:rPr>
        <w:t xml:space="preserve"> A. P. L</w:t>
      </w:r>
      <w:r w:rsidRPr="005E4AB0">
        <w:rPr>
          <w:rFonts w:ascii="Times New Roman" w:hAnsi="Times New Roman" w:cs="Times New Roman"/>
          <w:shd w:val="clear" w:color="auto" w:fill="FFFFFF"/>
        </w:rPr>
        <w:t>., Ho, W. S., Chan, R., Wong, S., &amp; Tsai, M. (</w:t>
      </w:r>
      <w:r w:rsidR="00F03217">
        <w:rPr>
          <w:rFonts w:ascii="Times New Roman" w:hAnsi="Times New Roman" w:cs="Times New Roman"/>
          <w:shd w:val="clear" w:color="auto" w:fill="FFFFFF"/>
        </w:rPr>
        <w:t>2025</w:t>
      </w:r>
      <w:r w:rsidRPr="005E4AB0">
        <w:rPr>
          <w:rFonts w:ascii="Times New Roman" w:hAnsi="Times New Roman" w:cs="Times New Roman"/>
          <w:shd w:val="clear" w:color="auto" w:fill="FFFFFF"/>
        </w:rPr>
        <w:t xml:space="preserve">). Online single-session intervention to foster connection in older adults: Pilot trial. </w:t>
      </w:r>
      <w:r w:rsidRPr="005E4AB0">
        <w:rPr>
          <w:rFonts w:ascii="Times New Roman" w:hAnsi="Times New Roman" w:cs="Times New Roman"/>
          <w:i/>
          <w:iCs/>
          <w:shd w:val="clear" w:color="auto" w:fill="FFFFFF"/>
        </w:rPr>
        <w:t>Research on Social Work Practice</w:t>
      </w:r>
      <w:r w:rsidR="0011259E">
        <w:rPr>
          <w:rFonts w:ascii="Times New Roman" w:hAnsi="Times New Roman" w:cs="Times New Roman"/>
          <w:i/>
          <w:iCs/>
          <w:shd w:val="clear" w:color="auto" w:fill="FFFFFF"/>
        </w:rPr>
        <w:t xml:space="preserve">, </w:t>
      </w:r>
      <w:r w:rsidR="0011259E" w:rsidRPr="0011259E">
        <w:rPr>
          <w:rFonts w:ascii="Times New Roman" w:hAnsi="Times New Roman" w:cs="Times New Roman"/>
          <w:shd w:val="clear" w:color="auto" w:fill="FFFFFF"/>
        </w:rPr>
        <w:t>1-12.</w:t>
      </w:r>
      <w:r w:rsidRPr="005E4AB0">
        <w:rPr>
          <w:rFonts w:ascii="Times New Roman" w:hAnsi="Times New Roman" w:cs="Times New Roman"/>
          <w:shd w:val="clear" w:color="auto" w:fill="FFFFFF"/>
        </w:rPr>
        <w:t xml:space="preserve"> </w:t>
      </w:r>
      <w:hyperlink r:id="rId11" w:history="1">
        <w:r w:rsidR="00F03217" w:rsidRPr="004E64FD">
          <w:rPr>
            <w:rStyle w:val="Hyperlink"/>
            <w:rFonts w:ascii="Times New Roman" w:hAnsi="Times New Roman" w:cs="Times New Roman"/>
            <w:shd w:val="clear" w:color="auto" w:fill="FFFFFF"/>
          </w:rPr>
          <w:t>https://doi.org/10.1177/10497315251404932</w:t>
        </w:r>
      </w:hyperlink>
      <w:r w:rsidR="00F03217">
        <w:rPr>
          <w:rFonts w:ascii="Times New Roman" w:hAnsi="Times New Roman" w:cs="Times New Roman"/>
          <w:shd w:val="clear" w:color="auto" w:fill="FFFFFF"/>
        </w:rPr>
        <w:t xml:space="preserve"> </w:t>
      </w:r>
      <w:r w:rsidRPr="00F03217">
        <w:rPr>
          <w:rFonts w:ascii="Times New Roman" w:hAnsi="Times New Roman" w:cs="Times New Roman"/>
          <w:shd w:val="clear" w:color="auto" w:fill="FFFFFF"/>
        </w:rPr>
        <w:t xml:space="preserve">(2024 IF: 1.5, SSCI: </w:t>
      </w:r>
      <w:r w:rsidRPr="00F03217">
        <w:rPr>
          <w:rFonts w:ascii="Times New Roman" w:hAnsi="Times New Roman" w:cs="Times New Roman"/>
          <w:b/>
          <w:bCs/>
          <w:shd w:val="clear" w:color="auto" w:fill="FFFFFF"/>
        </w:rPr>
        <w:t>Q2</w:t>
      </w:r>
      <w:r w:rsidRPr="00F03217">
        <w:rPr>
          <w:rFonts w:ascii="Times New Roman" w:hAnsi="Times New Roman" w:cs="Times New Roman"/>
          <w:shd w:val="clear" w:color="auto" w:fill="FFFFFF"/>
        </w:rPr>
        <w:t xml:space="preserve"> in Social Work)</w:t>
      </w:r>
    </w:p>
    <w:p w14:paraId="3270717B" w14:textId="4B54E6EE" w:rsidR="0010754D" w:rsidRPr="005E4AB0" w:rsidRDefault="0010754D" w:rsidP="00C43546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shd w:val="clear" w:color="auto" w:fill="FFFFFF"/>
        </w:rPr>
      </w:pPr>
      <w:r w:rsidRPr="005E4AB0">
        <w:rPr>
          <w:rFonts w:ascii="Times New Roman" w:hAnsi="Times New Roman" w:cs="Times New Roman"/>
          <w:shd w:val="clear" w:color="auto" w:fill="FFFFFF"/>
        </w:rPr>
        <w:t xml:space="preserve">Kor, P. P. K., </w:t>
      </w:r>
      <w:proofErr w:type="spellStart"/>
      <w:r w:rsidRPr="005E4AB0">
        <w:rPr>
          <w:rFonts w:ascii="Times New Roman" w:hAnsi="Times New Roman" w:cs="Times New Roman"/>
          <w:b/>
          <w:bCs/>
          <w:shd w:val="clear" w:color="auto" w:fill="FFFFFF"/>
        </w:rPr>
        <w:t>Tsang,</w:t>
      </w:r>
      <w:proofErr w:type="spellEnd"/>
      <w:r w:rsidRPr="005E4AB0">
        <w:rPr>
          <w:rFonts w:ascii="Times New Roman" w:hAnsi="Times New Roman" w:cs="Times New Roman"/>
          <w:b/>
          <w:bCs/>
          <w:shd w:val="clear" w:color="auto" w:fill="FFFFFF"/>
        </w:rPr>
        <w:t xml:space="preserve"> A. P. L</w:t>
      </w:r>
      <w:r w:rsidRPr="005E4AB0">
        <w:rPr>
          <w:rFonts w:ascii="Times New Roman" w:hAnsi="Times New Roman" w:cs="Times New Roman"/>
          <w:shd w:val="clear" w:color="auto" w:fill="FFFFFF"/>
        </w:rPr>
        <w:t>., Lai, D. L. L., &amp; Liu, J. Y. W. (</w:t>
      </w:r>
      <w:r w:rsidR="00BB0D44">
        <w:rPr>
          <w:rFonts w:ascii="Times New Roman" w:hAnsi="Times New Roman" w:cs="Times New Roman"/>
          <w:shd w:val="clear" w:color="auto" w:fill="FFFFFF"/>
        </w:rPr>
        <w:t>2025</w:t>
      </w:r>
      <w:r w:rsidRPr="005E4AB0">
        <w:rPr>
          <w:rFonts w:ascii="Times New Roman" w:hAnsi="Times New Roman" w:cs="Times New Roman"/>
          <w:shd w:val="clear" w:color="auto" w:fill="FFFFFF"/>
        </w:rPr>
        <w:t>). The effectiveness of a hybrid mindfulness-based intervention in reducing stress among informal caregivers of people with dementia: A randomized controlled trial</w:t>
      </w:r>
      <w:r w:rsidR="00C57E7A">
        <w:rPr>
          <w:rFonts w:ascii="Times New Roman" w:hAnsi="Times New Roman" w:cs="Times New Roman"/>
          <w:shd w:val="clear" w:color="auto" w:fill="FFFFFF"/>
        </w:rPr>
        <w:t>.</w:t>
      </w:r>
      <w:r w:rsidRPr="005E4AB0">
        <w:rPr>
          <w:rFonts w:ascii="Times New Roman" w:hAnsi="Times New Roman" w:cs="Times New Roman"/>
          <w:shd w:val="clear" w:color="auto" w:fill="FFFFFF"/>
        </w:rPr>
        <w:t xml:space="preserve"> </w:t>
      </w:r>
      <w:r w:rsidRPr="005E4AB0">
        <w:rPr>
          <w:rFonts w:ascii="Times New Roman" w:hAnsi="Times New Roman" w:cs="Times New Roman"/>
          <w:i/>
          <w:iCs/>
          <w:shd w:val="clear" w:color="auto" w:fill="FFFFFF"/>
        </w:rPr>
        <w:t>Gerontologist</w:t>
      </w:r>
      <w:r w:rsidR="00C57E7A" w:rsidRPr="00C57E7A">
        <w:rPr>
          <w:rFonts w:ascii="Times New Roman" w:hAnsi="Times New Roman" w:cs="Times New Roman"/>
          <w:shd w:val="clear" w:color="auto" w:fill="FFFFFF"/>
        </w:rPr>
        <w:t>,</w:t>
      </w:r>
      <w:r w:rsidRPr="00C57E7A">
        <w:rPr>
          <w:rFonts w:ascii="Times New Roman" w:hAnsi="Times New Roman" w:cs="Times New Roman"/>
          <w:shd w:val="clear" w:color="auto" w:fill="FFFFFF"/>
        </w:rPr>
        <w:t xml:space="preserve"> </w:t>
      </w:r>
      <w:r w:rsidR="00910916" w:rsidRPr="00910916">
        <w:rPr>
          <w:rFonts w:ascii="Times New Roman" w:hAnsi="Times New Roman" w:cs="Times New Roman"/>
          <w:i/>
          <w:iCs/>
          <w:shd w:val="clear" w:color="auto" w:fill="FFFFFF"/>
        </w:rPr>
        <w:t>65</w:t>
      </w:r>
      <w:r w:rsidR="00910916">
        <w:rPr>
          <w:rFonts w:ascii="Times New Roman" w:hAnsi="Times New Roman" w:cs="Times New Roman"/>
          <w:shd w:val="clear" w:color="auto" w:fill="FFFFFF"/>
        </w:rPr>
        <w:t xml:space="preserve">(12), </w:t>
      </w:r>
      <w:r w:rsidR="00C57E7A" w:rsidRPr="00C57E7A">
        <w:rPr>
          <w:rFonts w:ascii="Times New Roman" w:hAnsi="Times New Roman" w:cs="Times New Roman"/>
          <w:shd w:val="clear" w:color="auto" w:fill="FFFFFF"/>
        </w:rPr>
        <w:t>gnaf281</w:t>
      </w:r>
      <w:r w:rsidR="00C57E7A">
        <w:rPr>
          <w:rFonts w:ascii="Times New Roman" w:hAnsi="Times New Roman" w:cs="Times New Roman"/>
          <w:shd w:val="clear" w:color="auto" w:fill="FFFFFF"/>
        </w:rPr>
        <w:t>.</w:t>
      </w:r>
      <w:r w:rsidR="00C57E7A">
        <w:rPr>
          <w:rFonts w:ascii="Times New Roman" w:hAnsi="Times New Roman" w:cs="Times New Roman"/>
          <w:i/>
          <w:iCs/>
          <w:shd w:val="clear" w:color="auto" w:fill="FFFFFF"/>
        </w:rPr>
        <w:t xml:space="preserve"> </w:t>
      </w:r>
      <w:hyperlink r:id="rId12" w:history="1">
        <w:r w:rsidR="00C57E7A" w:rsidRPr="004E64FD">
          <w:rPr>
            <w:rStyle w:val="Hyperlink"/>
            <w:rFonts w:ascii="Times New Roman" w:hAnsi="Times New Roman" w:cs="Times New Roman"/>
            <w:shd w:val="clear" w:color="auto" w:fill="FFFFFF"/>
          </w:rPr>
          <w:t>https://doi.org/10.1093/geront/gnaf281</w:t>
        </w:r>
      </w:hyperlink>
      <w:r w:rsidR="00B7266E" w:rsidRPr="005E4AB0">
        <w:rPr>
          <w:rFonts w:ascii="Times New Roman" w:hAnsi="Times New Roman" w:cs="Times New Roman"/>
          <w:shd w:val="clear" w:color="auto" w:fill="FFFFFF"/>
        </w:rPr>
        <w:t xml:space="preserve"> </w:t>
      </w:r>
      <w:r w:rsidRPr="005E4AB0">
        <w:rPr>
          <w:rFonts w:ascii="Times New Roman" w:hAnsi="Times New Roman" w:cs="Times New Roman"/>
          <w:shd w:val="clear" w:color="auto" w:fill="FFFFFF"/>
        </w:rPr>
        <w:t xml:space="preserve">(2024 IF: 3.2, SSCI: </w:t>
      </w:r>
      <w:r w:rsidRPr="005E4AB0">
        <w:rPr>
          <w:rFonts w:ascii="Times New Roman" w:hAnsi="Times New Roman" w:cs="Times New Roman"/>
          <w:b/>
          <w:bCs/>
          <w:shd w:val="clear" w:color="auto" w:fill="FFFFFF"/>
        </w:rPr>
        <w:t>Q1</w:t>
      </w:r>
      <w:r w:rsidRPr="005E4AB0">
        <w:rPr>
          <w:rFonts w:ascii="Times New Roman" w:hAnsi="Times New Roman" w:cs="Times New Roman"/>
          <w:shd w:val="clear" w:color="auto" w:fill="FFFFFF"/>
        </w:rPr>
        <w:t xml:space="preserve"> in Gerontology)</w:t>
      </w:r>
    </w:p>
    <w:p w14:paraId="22122A59" w14:textId="2D7757F5" w:rsidR="00496A44" w:rsidRPr="005E4AB0" w:rsidRDefault="00496A44" w:rsidP="00C43546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shd w:val="clear" w:color="auto" w:fill="FFFFFF"/>
        </w:rPr>
      </w:pPr>
      <w:r w:rsidRPr="005E4AB0">
        <w:rPr>
          <w:rFonts w:ascii="Times New Roman" w:hAnsi="Times New Roman" w:cs="Times New Roman"/>
          <w:shd w:val="clear" w:color="auto" w:fill="FFFFFF"/>
        </w:rPr>
        <w:t xml:space="preserve">Kor, P. P. K., Tan, H., </w:t>
      </w:r>
      <w:proofErr w:type="spellStart"/>
      <w:r w:rsidRPr="005E4AB0">
        <w:rPr>
          <w:rFonts w:ascii="Times New Roman" w:hAnsi="Times New Roman" w:cs="Times New Roman"/>
          <w:b/>
          <w:bCs/>
          <w:shd w:val="clear" w:color="auto" w:fill="FFFFFF"/>
        </w:rPr>
        <w:t>Tsang,</w:t>
      </w:r>
      <w:proofErr w:type="spellEnd"/>
      <w:r w:rsidRPr="005E4AB0">
        <w:rPr>
          <w:rFonts w:ascii="Times New Roman" w:hAnsi="Times New Roman" w:cs="Times New Roman"/>
          <w:b/>
          <w:bCs/>
          <w:shd w:val="clear" w:color="auto" w:fill="FFFFFF"/>
        </w:rPr>
        <w:t xml:space="preserve"> A. P. L.,</w:t>
      </w:r>
      <w:r w:rsidRPr="005E4AB0">
        <w:rPr>
          <w:rFonts w:ascii="Times New Roman" w:hAnsi="Times New Roman" w:cs="Times New Roman"/>
          <w:shd w:val="clear" w:color="auto" w:fill="FFFFFF"/>
        </w:rPr>
        <w:t xml:space="preserve"> Cheung, K., Cheung, S. P., </w:t>
      </w:r>
      <w:proofErr w:type="spellStart"/>
      <w:r w:rsidRPr="005E4AB0">
        <w:rPr>
          <w:rFonts w:ascii="Times New Roman" w:hAnsi="Times New Roman" w:cs="Times New Roman"/>
          <w:shd w:val="clear" w:color="auto" w:fill="FFFFFF"/>
        </w:rPr>
        <w:t>Montayre</w:t>
      </w:r>
      <w:proofErr w:type="spellEnd"/>
      <w:r w:rsidRPr="005E4AB0">
        <w:rPr>
          <w:rFonts w:ascii="Times New Roman" w:hAnsi="Times New Roman" w:cs="Times New Roman"/>
          <w:shd w:val="clear" w:color="auto" w:fill="FFFFFF"/>
        </w:rPr>
        <w:t xml:space="preserve">, J. R. G., Ko, K. Y., </w:t>
      </w:r>
      <w:proofErr w:type="spellStart"/>
      <w:r w:rsidRPr="005E4AB0">
        <w:rPr>
          <w:rFonts w:ascii="Times New Roman" w:hAnsi="Times New Roman" w:cs="Times New Roman"/>
          <w:shd w:val="clear" w:color="auto" w:fill="FFFFFF"/>
        </w:rPr>
        <w:t>Triastuti</w:t>
      </w:r>
      <w:proofErr w:type="spellEnd"/>
      <w:r w:rsidRPr="005E4AB0">
        <w:rPr>
          <w:rFonts w:ascii="Times New Roman" w:hAnsi="Times New Roman" w:cs="Times New Roman"/>
          <w:shd w:val="clear" w:color="auto" w:fill="FFFFFF"/>
        </w:rPr>
        <w:t xml:space="preserve">, I. A., </w:t>
      </w:r>
      <w:proofErr w:type="spellStart"/>
      <w:r w:rsidRPr="005E4AB0">
        <w:rPr>
          <w:rFonts w:ascii="Times New Roman" w:hAnsi="Times New Roman" w:cs="Times New Roman"/>
          <w:shd w:val="clear" w:color="auto" w:fill="FFFFFF"/>
        </w:rPr>
        <w:t>Widagdo</w:t>
      </w:r>
      <w:proofErr w:type="spellEnd"/>
      <w:r w:rsidRPr="005E4AB0">
        <w:rPr>
          <w:rFonts w:ascii="Times New Roman" w:hAnsi="Times New Roman" w:cs="Times New Roman"/>
          <w:shd w:val="clear" w:color="auto" w:fill="FFFFFF"/>
        </w:rPr>
        <w:t xml:space="preserve">, T. M. M., </w:t>
      </w:r>
      <w:proofErr w:type="spellStart"/>
      <w:r w:rsidRPr="005E4AB0">
        <w:rPr>
          <w:rFonts w:ascii="Times New Roman" w:hAnsi="Times New Roman" w:cs="Times New Roman"/>
          <w:shd w:val="clear" w:color="auto" w:fill="FFFFFF"/>
        </w:rPr>
        <w:t>Prasetyo</w:t>
      </w:r>
      <w:proofErr w:type="spellEnd"/>
      <w:r w:rsidRPr="005E4AB0">
        <w:rPr>
          <w:rFonts w:ascii="Times New Roman" w:hAnsi="Times New Roman" w:cs="Times New Roman"/>
          <w:shd w:val="clear" w:color="auto" w:fill="FFFFFF"/>
        </w:rPr>
        <w:t xml:space="preserve">, Y. C., </w:t>
      </w:r>
      <w:proofErr w:type="spellStart"/>
      <w:r w:rsidRPr="005E4AB0">
        <w:rPr>
          <w:rFonts w:ascii="Times New Roman" w:hAnsi="Times New Roman" w:cs="Times New Roman"/>
          <w:shd w:val="clear" w:color="auto" w:fill="FFFFFF"/>
        </w:rPr>
        <w:t>Amnatsatsue</w:t>
      </w:r>
      <w:proofErr w:type="spellEnd"/>
      <w:r w:rsidRPr="005E4AB0">
        <w:rPr>
          <w:rFonts w:ascii="Times New Roman" w:hAnsi="Times New Roman" w:cs="Times New Roman"/>
          <w:shd w:val="clear" w:color="auto" w:fill="FFFFFF"/>
        </w:rPr>
        <w:t>, K., &amp; Kittiteerasack, P. (</w:t>
      </w:r>
      <w:r w:rsidR="000826D3" w:rsidRPr="005E4AB0">
        <w:rPr>
          <w:rFonts w:ascii="Times New Roman" w:hAnsi="Times New Roman" w:cs="Times New Roman"/>
          <w:shd w:val="clear" w:color="auto" w:fill="FFFFFF"/>
        </w:rPr>
        <w:t>2025</w:t>
      </w:r>
      <w:r w:rsidRPr="005E4AB0">
        <w:rPr>
          <w:rFonts w:ascii="Times New Roman" w:hAnsi="Times New Roman" w:cs="Times New Roman"/>
          <w:shd w:val="clear" w:color="auto" w:fill="FFFFFF"/>
        </w:rPr>
        <w:t xml:space="preserve">). </w:t>
      </w:r>
      <w:r w:rsidR="000826D3" w:rsidRPr="005E4AB0">
        <w:rPr>
          <w:rFonts w:ascii="Times New Roman" w:hAnsi="Times New Roman" w:cs="Times New Roman"/>
          <w:shd w:val="clear" w:color="auto" w:fill="FFFFFF"/>
        </w:rPr>
        <w:t>Student experiences and learning outcomes of an interprofessional and international service-learning program: an exploratory study</w:t>
      </w:r>
      <w:r w:rsidRPr="005E4AB0">
        <w:rPr>
          <w:rFonts w:ascii="Times New Roman" w:hAnsi="Times New Roman" w:cs="Times New Roman"/>
          <w:shd w:val="clear" w:color="auto" w:fill="FFFFFF"/>
        </w:rPr>
        <w:t xml:space="preserve">. </w:t>
      </w:r>
      <w:r w:rsidRPr="005E4AB0">
        <w:rPr>
          <w:rFonts w:ascii="Times New Roman" w:hAnsi="Times New Roman" w:cs="Times New Roman"/>
          <w:i/>
          <w:iCs/>
          <w:shd w:val="clear" w:color="auto" w:fill="FFFFFF"/>
        </w:rPr>
        <w:t>BMC Medical Education</w:t>
      </w:r>
      <w:r w:rsidR="000826D3" w:rsidRPr="005E4AB0">
        <w:rPr>
          <w:rFonts w:ascii="Times New Roman" w:hAnsi="Times New Roman" w:cs="Times New Roman"/>
          <w:i/>
          <w:iCs/>
          <w:shd w:val="clear" w:color="auto" w:fill="FFFFFF"/>
        </w:rPr>
        <w:t>, 25</w:t>
      </w:r>
      <w:r w:rsidR="000826D3" w:rsidRPr="005E4AB0">
        <w:rPr>
          <w:rFonts w:ascii="Times New Roman" w:hAnsi="Times New Roman" w:cs="Times New Roman"/>
          <w:shd w:val="clear" w:color="auto" w:fill="FFFFFF"/>
        </w:rPr>
        <w:t>, 1539</w:t>
      </w:r>
      <w:r w:rsidRPr="005E4AB0">
        <w:rPr>
          <w:rFonts w:ascii="Times New Roman" w:hAnsi="Times New Roman" w:cs="Times New Roman"/>
          <w:shd w:val="clear" w:color="auto" w:fill="FFFFFF"/>
        </w:rPr>
        <w:t>.</w:t>
      </w:r>
      <w:r w:rsidR="000826D3" w:rsidRPr="005E4AB0">
        <w:rPr>
          <w:rFonts w:ascii="Times New Roman" w:hAnsi="Times New Roman" w:cs="Times New Roman"/>
          <w:shd w:val="clear" w:color="auto" w:fill="FFFFFF"/>
        </w:rPr>
        <w:t xml:space="preserve"> </w:t>
      </w:r>
      <w:hyperlink r:id="rId13" w:history="1">
        <w:r w:rsidR="000826D3" w:rsidRPr="005E4AB0">
          <w:rPr>
            <w:rStyle w:val="Hyperlink"/>
            <w:rFonts w:ascii="Times New Roman" w:hAnsi="Times New Roman" w:cs="Times New Roman"/>
            <w:shd w:val="clear" w:color="auto" w:fill="FFFFFF"/>
          </w:rPr>
          <w:t>https://doi.org/10.1186/s12909-025-07970-6</w:t>
        </w:r>
      </w:hyperlink>
      <w:r w:rsidR="000826D3" w:rsidRPr="005E4AB0">
        <w:rPr>
          <w:rFonts w:ascii="Times New Roman" w:hAnsi="Times New Roman" w:cs="Times New Roman"/>
          <w:shd w:val="clear" w:color="auto" w:fill="FFFFFF"/>
        </w:rPr>
        <w:t xml:space="preserve"> </w:t>
      </w:r>
      <w:r w:rsidR="007B01CD" w:rsidRPr="005E4AB0">
        <w:rPr>
          <w:rFonts w:ascii="Times New Roman" w:hAnsi="Times New Roman" w:cs="Times New Roman"/>
          <w:shd w:val="clear" w:color="auto" w:fill="FFFFFF"/>
        </w:rPr>
        <w:t xml:space="preserve">(2024 IF: 3.2, SSCI: </w:t>
      </w:r>
      <w:r w:rsidR="007B01CD" w:rsidRPr="005E4AB0">
        <w:rPr>
          <w:rFonts w:ascii="Times New Roman" w:hAnsi="Times New Roman" w:cs="Times New Roman"/>
          <w:b/>
          <w:bCs/>
          <w:shd w:val="clear" w:color="auto" w:fill="FFFFFF"/>
        </w:rPr>
        <w:t>Q1</w:t>
      </w:r>
      <w:r w:rsidR="007B01CD" w:rsidRPr="005E4AB0">
        <w:rPr>
          <w:rFonts w:ascii="Times New Roman" w:hAnsi="Times New Roman" w:cs="Times New Roman"/>
          <w:shd w:val="clear" w:color="auto" w:fill="FFFFFF"/>
        </w:rPr>
        <w:t xml:space="preserve"> in Education &amp; Educational Research</w:t>
      </w:r>
      <w:r w:rsidR="004C5C26" w:rsidRPr="005E4AB0">
        <w:rPr>
          <w:rFonts w:ascii="Times New Roman" w:hAnsi="Times New Roman" w:cs="Times New Roman"/>
          <w:shd w:val="clear" w:color="auto" w:fill="FFFFFF"/>
        </w:rPr>
        <w:t>)</w:t>
      </w:r>
    </w:p>
    <w:p w14:paraId="59B56135" w14:textId="77777777" w:rsidR="00A74219" w:rsidRPr="005E4AB0" w:rsidRDefault="00A74219" w:rsidP="00C43546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shd w:val="clear" w:color="auto" w:fill="FFFFFF"/>
        </w:rPr>
      </w:pPr>
      <w:proofErr w:type="spellStart"/>
      <w:r w:rsidRPr="005E4AB0">
        <w:rPr>
          <w:rFonts w:ascii="Times New Roman" w:hAnsi="Times New Roman" w:cs="Times New Roman"/>
          <w:b/>
          <w:bCs/>
          <w:shd w:val="clear" w:color="auto" w:fill="FFFFFF"/>
        </w:rPr>
        <w:t>Tsang,</w:t>
      </w:r>
      <w:proofErr w:type="spellEnd"/>
      <w:r w:rsidRPr="005E4AB0">
        <w:rPr>
          <w:rFonts w:ascii="Times New Roman" w:hAnsi="Times New Roman" w:cs="Times New Roman"/>
          <w:b/>
          <w:bCs/>
          <w:shd w:val="clear" w:color="auto" w:fill="FFFFFF"/>
        </w:rPr>
        <w:t xml:space="preserve"> A. P. L.</w:t>
      </w:r>
      <w:r w:rsidRPr="005E4AB0">
        <w:rPr>
          <w:rFonts w:ascii="Times New Roman" w:hAnsi="Times New Roman" w:cs="Times New Roman"/>
          <w:shd w:val="clear" w:color="auto" w:fill="FFFFFF"/>
        </w:rPr>
        <w:t xml:space="preserve">*, Tan, L. H. Z., Pu, L., </w:t>
      </w:r>
      <w:proofErr w:type="spellStart"/>
      <w:r w:rsidRPr="005E4AB0">
        <w:rPr>
          <w:rFonts w:ascii="Times New Roman" w:hAnsi="Times New Roman" w:cs="Times New Roman"/>
          <w:shd w:val="clear" w:color="auto" w:fill="FFFFFF"/>
        </w:rPr>
        <w:t>Amnatsatsue</w:t>
      </w:r>
      <w:proofErr w:type="spellEnd"/>
      <w:r w:rsidRPr="005E4AB0">
        <w:rPr>
          <w:rFonts w:ascii="Times New Roman" w:hAnsi="Times New Roman" w:cs="Times New Roman"/>
          <w:shd w:val="clear" w:color="auto" w:fill="FFFFFF"/>
        </w:rPr>
        <w:t xml:space="preserve">, K., &amp; Kor, P. P. K. (2025). Cognitive predictors of functional status transitions among older adults with seven-year follow-up: A latent transition analysis. </w:t>
      </w:r>
      <w:r w:rsidRPr="005E4AB0">
        <w:rPr>
          <w:rFonts w:ascii="Times New Roman" w:hAnsi="Times New Roman" w:cs="Times New Roman"/>
          <w:i/>
          <w:iCs/>
          <w:shd w:val="clear" w:color="auto" w:fill="FFFFFF"/>
        </w:rPr>
        <w:t>Gerontology</w:t>
      </w:r>
      <w:r w:rsidRPr="005E4AB0">
        <w:rPr>
          <w:rFonts w:ascii="Times New Roman" w:hAnsi="Times New Roman" w:cs="Times New Roman"/>
          <w:shd w:val="clear" w:color="auto" w:fill="FFFFFF"/>
        </w:rPr>
        <w:t xml:space="preserve">. </w:t>
      </w:r>
      <w:hyperlink r:id="rId14" w:history="1">
        <w:r w:rsidRPr="005E4AB0">
          <w:rPr>
            <w:rStyle w:val="Hyperlink"/>
            <w:rFonts w:ascii="Times New Roman" w:hAnsi="Times New Roman" w:cs="Times New Roman"/>
            <w:shd w:val="clear" w:color="auto" w:fill="FFFFFF"/>
          </w:rPr>
          <w:t>https://doi.org/10.1159/000549061</w:t>
        </w:r>
      </w:hyperlink>
      <w:r w:rsidRPr="005E4AB0">
        <w:rPr>
          <w:rFonts w:ascii="Times New Roman" w:hAnsi="Times New Roman" w:cs="Times New Roman"/>
          <w:shd w:val="clear" w:color="auto" w:fill="FFFFFF"/>
        </w:rPr>
        <w:t xml:space="preserve"> (2024 IF: </w:t>
      </w:r>
      <w:r w:rsidRPr="005E4AB0">
        <w:rPr>
          <w:rFonts w:ascii="Times New Roman" w:hAnsi="Times New Roman" w:cs="Times New Roman"/>
          <w:b/>
          <w:bCs/>
          <w:shd w:val="clear" w:color="auto" w:fill="FFFFFF"/>
        </w:rPr>
        <w:t>3</w:t>
      </w:r>
      <w:r w:rsidRPr="005E4AB0">
        <w:rPr>
          <w:rFonts w:ascii="Times New Roman" w:hAnsi="Times New Roman" w:cs="Times New Roman"/>
          <w:shd w:val="clear" w:color="auto" w:fill="FFFFFF"/>
        </w:rPr>
        <w:t>, SCIE: Q3 in Geriatrics &amp; Gerontology)</w:t>
      </w:r>
    </w:p>
    <w:p w14:paraId="5FBD6067" w14:textId="265FE7C5" w:rsidR="0077261C" w:rsidRPr="005E4AB0" w:rsidRDefault="007B44DC" w:rsidP="00C43546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shd w:val="clear" w:color="auto" w:fill="FFFFFF"/>
        </w:rPr>
      </w:pPr>
      <w:r w:rsidRPr="005E4AB0">
        <w:rPr>
          <w:rFonts w:ascii="Times New Roman" w:hAnsi="Times New Roman" w:cs="Times New Roman"/>
          <w:shd w:val="clear" w:color="auto" w:fill="FFFFFF"/>
        </w:rPr>
        <w:t xml:space="preserve">Kor, P. P. K., Chou, K. L., </w:t>
      </w:r>
      <w:proofErr w:type="spellStart"/>
      <w:r w:rsidRPr="005E4AB0">
        <w:rPr>
          <w:rFonts w:ascii="Times New Roman" w:hAnsi="Times New Roman" w:cs="Times New Roman"/>
          <w:b/>
          <w:bCs/>
          <w:shd w:val="clear" w:color="auto" w:fill="FFFFFF"/>
        </w:rPr>
        <w:t>Tsang,</w:t>
      </w:r>
      <w:proofErr w:type="spellEnd"/>
      <w:r w:rsidRPr="005E4AB0">
        <w:rPr>
          <w:rFonts w:ascii="Times New Roman" w:hAnsi="Times New Roman" w:cs="Times New Roman"/>
          <w:b/>
          <w:bCs/>
          <w:shd w:val="clear" w:color="auto" w:fill="FFFFFF"/>
        </w:rPr>
        <w:t xml:space="preserve"> A. P. L.,</w:t>
      </w:r>
      <w:r w:rsidRPr="005E4AB0">
        <w:rPr>
          <w:rFonts w:ascii="Times New Roman" w:hAnsi="Times New Roman" w:cs="Times New Roman"/>
          <w:shd w:val="clear" w:color="auto" w:fill="FFFFFF"/>
        </w:rPr>
        <w:t xml:space="preserve"> Mak, W. W. S., Galante, J., Ho, R. T. H., Wong, S. Y. S., Cheung, D. S. K., Liu, J. Y. W., &amp; Zarit, S. H. (</w:t>
      </w:r>
      <w:r w:rsidR="0077261C" w:rsidRPr="005E4AB0">
        <w:rPr>
          <w:rFonts w:ascii="Times New Roman" w:hAnsi="Times New Roman" w:cs="Times New Roman"/>
          <w:shd w:val="clear" w:color="auto" w:fill="FFFFFF"/>
        </w:rPr>
        <w:t>2025</w:t>
      </w:r>
      <w:r w:rsidRPr="005E4AB0">
        <w:rPr>
          <w:rFonts w:ascii="Times New Roman" w:hAnsi="Times New Roman" w:cs="Times New Roman"/>
          <w:shd w:val="clear" w:color="auto" w:fill="FFFFFF"/>
        </w:rPr>
        <w:t xml:space="preserve">). Effects of a closed-loop mindfulness-based program for reducing stress in family caregivers of people with dementia: A study protocol of a randomized controlled trial. </w:t>
      </w:r>
      <w:r w:rsidRPr="005E4AB0">
        <w:rPr>
          <w:rFonts w:ascii="Times New Roman" w:hAnsi="Times New Roman" w:cs="Times New Roman"/>
          <w:i/>
          <w:iCs/>
          <w:shd w:val="clear" w:color="auto" w:fill="FFFFFF"/>
        </w:rPr>
        <w:t>BMC Psychology</w:t>
      </w:r>
      <w:r w:rsidR="0077261C" w:rsidRPr="005E4AB0">
        <w:rPr>
          <w:rFonts w:ascii="Times New Roman" w:hAnsi="Times New Roman" w:cs="Times New Roman"/>
          <w:i/>
          <w:iCs/>
          <w:shd w:val="clear" w:color="auto" w:fill="FFFFFF"/>
        </w:rPr>
        <w:t>,</w:t>
      </w:r>
      <w:r w:rsidR="0077261C" w:rsidRPr="005E4AB0">
        <w:rPr>
          <w:rFonts w:ascii="Times New Roman" w:hAnsi="Times New Roman" w:cs="Times New Roman"/>
          <w:shd w:val="clear" w:color="auto" w:fill="FFFFFF"/>
        </w:rPr>
        <w:t xml:space="preserve"> </w:t>
      </w:r>
      <w:r w:rsidR="0077261C" w:rsidRPr="005E4AB0">
        <w:rPr>
          <w:rFonts w:ascii="Times New Roman" w:hAnsi="Times New Roman" w:cs="Times New Roman"/>
          <w:i/>
          <w:iCs/>
          <w:shd w:val="clear" w:color="auto" w:fill="FFFFFF"/>
        </w:rPr>
        <w:t>13</w:t>
      </w:r>
      <w:r w:rsidR="0077261C" w:rsidRPr="005E4AB0">
        <w:rPr>
          <w:rFonts w:ascii="Times New Roman" w:hAnsi="Times New Roman" w:cs="Times New Roman"/>
          <w:shd w:val="clear" w:color="auto" w:fill="FFFFFF"/>
        </w:rPr>
        <w:t>, 681</w:t>
      </w:r>
      <w:r w:rsidRPr="005E4AB0">
        <w:rPr>
          <w:rFonts w:ascii="Times New Roman" w:hAnsi="Times New Roman" w:cs="Times New Roman"/>
          <w:shd w:val="clear" w:color="auto" w:fill="FFFFFF"/>
        </w:rPr>
        <w:t>.</w:t>
      </w:r>
      <w:r w:rsidR="0077261C" w:rsidRPr="005E4AB0">
        <w:rPr>
          <w:rFonts w:ascii="Times New Roman" w:hAnsi="Times New Roman" w:cs="Times New Roman"/>
          <w:shd w:val="clear" w:color="auto" w:fill="FFFFFF"/>
        </w:rPr>
        <w:t xml:space="preserve"> </w:t>
      </w:r>
      <w:hyperlink r:id="rId15" w:history="1">
        <w:r w:rsidR="0077261C" w:rsidRPr="005E4AB0">
          <w:rPr>
            <w:rStyle w:val="Hyperlink"/>
            <w:rFonts w:ascii="Times New Roman" w:hAnsi="Times New Roman" w:cs="Times New Roman"/>
            <w:shd w:val="clear" w:color="auto" w:fill="FFFFFF"/>
          </w:rPr>
          <w:t>https://doi.org/10.1186/s40359-025-02919-2</w:t>
        </w:r>
      </w:hyperlink>
      <w:r w:rsidR="00806AA5" w:rsidRPr="005E4AB0">
        <w:rPr>
          <w:rFonts w:ascii="Times New Roman" w:hAnsi="Times New Roman" w:cs="Times New Roman"/>
        </w:rPr>
        <w:t xml:space="preserve"> </w:t>
      </w:r>
      <w:r w:rsidR="00806AA5" w:rsidRPr="005E4AB0">
        <w:rPr>
          <w:rFonts w:ascii="Times New Roman" w:hAnsi="Times New Roman" w:cs="Times New Roman"/>
          <w:shd w:val="clear" w:color="auto" w:fill="FFFFFF"/>
        </w:rPr>
        <w:t xml:space="preserve">(2024 IF: 3, SSCI: </w:t>
      </w:r>
      <w:r w:rsidR="00806AA5" w:rsidRPr="005E4AB0">
        <w:rPr>
          <w:rFonts w:ascii="Times New Roman" w:hAnsi="Times New Roman" w:cs="Times New Roman"/>
          <w:b/>
          <w:bCs/>
          <w:shd w:val="clear" w:color="auto" w:fill="FFFFFF"/>
        </w:rPr>
        <w:t>Q1</w:t>
      </w:r>
      <w:r w:rsidR="00806AA5" w:rsidRPr="005E4AB0">
        <w:rPr>
          <w:rFonts w:ascii="Times New Roman" w:hAnsi="Times New Roman" w:cs="Times New Roman"/>
          <w:shd w:val="clear" w:color="auto" w:fill="FFFFFF"/>
        </w:rPr>
        <w:t xml:space="preserve"> in Psychology, Multidisciplinary)</w:t>
      </w:r>
    </w:p>
    <w:p w14:paraId="0BD2E724" w14:textId="32A50B85" w:rsidR="00DD68C7" w:rsidRPr="005E4AB0" w:rsidRDefault="006627E5" w:rsidP="00C43546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shd w:val="clear" w:color="auto" w:fill="FFFFFF"/>
        </w:rPr>
      </w:pPr>
      <w:proofErr w:type="spellStart"/>
      <w:r w:rsidRPr="005E4AB0">
        <w:rPr>
          <w:rFonts w:ascii="Times New Roman" w:hAnsi="Times New Roman" w:cs="Times New Roman"/>
          <w:b/>
          <w:bCs/>
          <w:shd w:val="clear" w:color="auto" w:fill="FFFFFF"/>
        </w:rPr>
        <w:t>Tsang,</w:t>
      </w:r>
      <w:proofErr w:type="spellEnd"/>
      <w:r w:rsidR="00DD68C7" w:rsidRPr="005E4AB0">
        <w:rPr>
          <w:rFonts w:ascii="Times New Roman" w:hAnsi="Times New Roman" w:cs="Times New Roman"/>
          <w:b/>
          <w:bCs/>
          <w:shd w:val="clear" w:color="auto" w:fill="FFFFFF"/>
        </w:rPr>
        <w:t xml:space="preserve"> A. P. L.,</w:t>
      </w:r>
      <w:r w:rsidR="00DD68C7" w:rsidRPr="005E4AB0">
        <w:rPr>
          <w:rFonts w:ascii="Times New Roman" w:hAnsi="Times New Roman" w:cs="Times New Roman"/>
          <w:shd w:val="clear" w:color="auto" w:fill="FFFFFF"/>
        </w:rPr>
        <w:t xml:space="preserve"> Sun, S. N., Hu, Y., &amp; Zhou, J. J. (2025). Predicting late-life depression trajectories through early-life experiences: Evidence from CHARLS. </w:t>
      </w:r>
      <w:r w:rsidR="00DD68C7" w:rsidRPr="005E4AB0">
        <w:rPr>
          <w:rFonts w:ascii="Times New Roman" w:hAnsi="Times New Roman" w:cs="Times New Roman"/>
          <w:i/>
          <w:iCs/>
          <w:shd w:val="clear" w:color="auto" w:fill="FFFFFF"/>
        </w:rPr>
        <w:t>Aging &amp; Mental Health</w:t>
      </w:r>
      <w:r w:rsidR="00DD68C7" w:rsidRPr="005E4AB0">
        <w:rPr>
          <w:rFonts w:ascii="Times New Roman" w:hAnsi="Times New Roman" w:cs="Times New Roman"/>
          <w:shd w:val="clear" w:color="auto" w:fill="FFFFFF"/>
        </w:rPr>
        <w:t xml:space="preserve">. </w:t>
      </w:r>
      <w:hyperlink r:id="rId16" w:history="1">
        <w:r w:rsidR="00DD68C7" w:rsidRPr="005E4AB0">
          <w:rPr>
            <w:rStyle w:val="Hyperlink"/>
            <w:rFonts w:ascii="Times New Roman" w:hAnsi="Times New Roman" w:cs="Times New Roman"/>
            <w:shd w:val="clear" w:color="auto" w:fill="FFFFFF"/>
          </w:rPr>
          <w:t>https://doi.org/10.1080/13607863.2025.2515177</w:t>
        </w:r>
      </w:hyperlink>
      <w:r w:rsidR="00806AA5" w:rsidRPr="005E4AB0">
        <w:rPr>
          <w:rFonts w:ascii="Times New Roman" w:hAnsi="Times New Roman" w:cs="Times New Roman"/>
        </w:rPr>
        <w:t xml:space="preserve"> </w:t>
      </w:r>
      <w:r w:rsidR="00806AA5" w:rsidRPr="005E4AB0">
        <w:rPr>
          <w:rFonts w:ascii="Times New Roman" w:hAnsi="Times New Roman" w:cs="Times New Roman"/>
          <w:shd w:val="clear" w:color="auto" w:fill="FFFFFF"/>
        </w:rPr>
        <w:t xml:space="preserve">(2024 IF: 2.4, SSCI: </w:t>
      </w:r>
      <w:r w:rsidR="00806AA5" w:rsidRPr="005E4AB0">
        <w:rPr>
          <w:rFonts w:ascii="Times New Roman" w:hAnsi="Times New Roman" w:cs="Times New Roman"/>
          <w:b/>
          <w:bCs/>
          <w:shd w:val="clear" w:color="auto" w:fill="FFFFFF"/>
        </w:rPr>
        <w:t>Q2</w:t>
      </w:r>
      <w:r w:rsidR="00806AA5" w:rsidRPr="005E4AB0">
        <w:rPr>
          <w:rFonts w:ascii="Times New Roman" w:hAnsi="Times New Roman" w:cs="Times New Roman"/>
          <w:shd w:val="clear" w:color="auto" w:fill="FFFFFF"/>
        </w:rPr>
        <w:t xml:space="preserve"> in Gerontology)</w:t>
      </w:r>
    </w:p>
    <w:p w14:paraId="36093F60" w14:textId="201EEF3E" w:rsidR="00566941" w:rsidRPr="005E4AB0" w:rsidRDefault="00DF1F25" w:rsidP="00C43546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shd w:val="clear" w:color="auto" w:fill="FFFFFF"/>
        </w:rPr>
      </w:pPr>
      <w:r w:rsidRPr="005E4AB0">
        <w:rPr>
          <w:rFonts w:ascii="Times New Roman" w:hAnsi="Times New Roman" w:cs="Times New Roman"/>
          <w:shd w:val="clear" w:color="auto" w:fill="FFFFFF"/>
        </w:rPr>
        <w:t xml:space="preserve">Kor, P. P. K., Liu, J. Y. W., Wong, A. K. C., </w:t>
      </w:r>
      <w:proofErr w:type="spellStart"/>
      <w:r w:rsidRPr="005E4AB0">
        <w:rPr>
          <w:rFonts w:ascii="Times New Roman" w:hAnsi="Times New Roman" w:cs="Times New Roman"/>
          <w:b/>
          <w:bCs/>
          <w:shd w:val="clear" w:color="auto" w:fill="FFFFFF"/>
        </w:rPr>
        <w:t>Tsang,</w:t>
      </w:r>
      <w:proofErr w:type="spellEnd"/>
      <w:r w:rsidRPr="005E4AB0">
        <w:rPr>
          <w:rFonts w:ascii="Times New Roman" w:hAnsi="Times New Roman" w:cs="Times New Roman"/>
          <w:b/>
          <w:bCs/>
          <w:shd w:val="clear" w:color="auto" w:fill="FFFFFF"/>
        </w:rPr>
        <w:t xml:space="preserve"> A. P. L.,</w:t>
      </w:r>
      <w:r w:rsidRPr="005E4AB0">
        <w:rPr>
          <w:rFonts w:ascii="Times New Roman" w:hAnsi="Times New Roman" w:cs="Times New Roman"/>
          <w:shd w:val="clear" w:color="auto" w:fill="FFFFFF"/>
        </w:rPr>
        <w:t xml:space="preserve"> Tan, H. Z., Cheung, D. S. K., Leung, H. K. W., &amp; Wong, F. K. Y. (202</w:t>
      </w:r>
      <w:r w:rsidR="00566941" w:rsidRPr="005E4AB0">
        <w:rPr>
          <w:rFonts w:ascii="Times New Roman" w:hAnsi="Times New Roman" w:cs="Times New Roman"/>
          <w:shd w:val="clear" w:color="auto" w:fill="FFFFFF"/>
        </w:rPr>
        <w:t>5</w:t>
      </w:r>
      <w:r w:rsidRPr="005E4AB0">
        <w:rPr>
          <w:rFonts w:ascii="Times New Roman" w:hAnsi="Times New Roman" w:cs="Times New Roman"/>
          <w:shd w:val="clear" w:color="auto" w:fill="FFFFFF"/>
        </w:rPr>
        <w:t>). </w:t>
      </w:r>
      <w:r w:rsidR="00566941" w:rsidRPr="005E4AB0">
        <w:rPr>
          <w:rFonts w:ascii="Times New Roman" w:hAnsi="Times New Roman" w:cs="Times New Roman"/>
          <w:shd w:val="clear" w:color="auto" w:fill="FFFFFF"/>
        </w:rPr>
        <w:t xml:space="preserve">Effectiveness of a dyadic technology–enhanced home-based horticultural therapy on psychosocial well-being among people with dementia and their family caregivers: </w:t>
      </w:r>
      <w:proofErr w:type="spellStart"/>
      <w:r w:rsidR="00566941" w:rsidRPr="005E4AB0">
        <w:rPr>
          <w:rFonts w:ascii="Times New Roman" w:hAnsi="Times New Roman" w:cs="Times New Roman"/>
          <w:shd w:val="clear" w:color="auto" w:fill="FFFFFF"/>
        </w:rPr>
        <w:t>Multimethods</w:t>
      </w:r>
      <w:proofErr w:type="spellEnd"/>
      <w:r w:rsidR="00566941" w:rsidRPr="005E4AB0">
        <w:rPr>
          <w:rFonts w:ascii="Times New Roman" w:hAnsi="Times New Roman" w:cs="Times New Roman"/>
          <w:shd w:val="clear" w:color="auto" w:fill="FFFFFF"/>
        </w:rPr>
        <w:t xml:space="preserve"> pilot study</w:t>
      </w:r>
      <w:r w:rsidRPr="005E4AB0">
        <w:rPr>
          <w:rFonts w:ascii="Times New Roman" w:hAnsi="Times New Roman" w:cs="Times New Roman"/>
          <w:shd w:val="clear" w:color="auto" w:fill="FFFFFF"/>
        </w:rPr>
        <w:t xml:space="preserve">. </w:t>
      </w:r>
      <w:r w:rsidRPr="005E4AB0">
        <w:rPr>
          <w:rFonts w:ascii="Times New Roman" w:hAnsi="Times New Roman" w:cs="Times New Roman"/>
          <w:i/>
          <w:iCs/>
          <w:shd w:val="clear" w:color="auto" w:fill="FFFFFF"/>
        </w:rPr>
        <w:t>JMIR Aging</w:t>
      </w:r>
      <w:r w:rsidR="00566941" w:rsidRPr="005E4AB0">
        <w:rPr>
          <w:rFonts w:ascii="Times New Roman" w:hAnsi="Times New Roman" w:cs="Times New Roman"/>
          <w:shd w:val="clear" w:color="auto" w:fill="FFFFFF"/>
        </w:rPr>
        <w:t xml:space="preserve">, 8, e66017. </w:t>
      </w:r>
      <w:hyperlink r:id="rId17" w:history="1">
        <w:r w:rsidR="00566941" w:rsidRPr="005E4AB0">
          <w:rPr>
            <w:rStyle w:val="Hyperlink"/>
            <w:rFonts w:ascii="Times New Roman" w:hAnsi="Times New Roman" w:cs="Times New Roman"/>
            <w:shd w:val="clear" w:color="auto" w:fill="FFFFFF"/>
          </w:rPr>
          <w:t>https://doi.org/10.2196/66017</w:t>
        </w:r>
      </w:hyperlink>
      <w:r w:rsidR="00806AA5" w:rsidRPr="005E4AB0">
        <w:rPr>
          <w:rFonts w:ascii="Times New Roman" w:hAnsi="Times New Roman" w:cs="Times New Roman"/>
        </w:rPr>
        <w:t xml:space="preserve"> </w:t>
      </w:r>
      <w:r w:rsidR="00806AA5" w:rsidRPr="005E4AB0">
        <w:rPr>
          <w:rFonts w:ascii="Times New Roman" w:hAnsi="Times New Roman" w:cs="Times New Roman"/>
          <w:shd w:val="clear" w:color="auto" w:fill="FFFFFF"/>
        </w:rPr>
        <w:t xml:space="preserve">(2024 IF: </w:t>
      </w:r>
      <w:r w:rsidR="00CA2D60" w:rsidRPr="005E4AB0">
        <w:rPr>
          <w:rFonts w:ascii="Times New Roman" w:hAnsi="Times New Roman" w:cs="Times New Roman"/>
          <w:shd w:val="clear" w:color="auto" w:fill="FFFFFF"/>
        </w:rPr>
        <w:t>4.8</w:t>
      </w:r>
      <w:r w:rsidR="00806AA5" w:rsidRPr="005E4AB0">
        <w:rPr>
          <w:rFonts w:ascii="Times New Roman" w:hAnsi="Times New Roman" w:cs="Times New Roman"/>
          <w:shd w:val="clear" w:color="auto" w:fill="FFFFFF"/>
        </w:rPr>
        <w:t xml:space="preserve">, SSCI: </w:t>
      </w:r>
      <w:r w:rsidR="00806AA5" w:rsidRPr="005E4AB0">
        <w:rPr>
          <w:rFonts w:ascii="Times New Roman" w:hAnsi="Times New Roman" w:cs="Times New Roman"/>
          <w:b/>
          <w:bCs/>
          <w:shd w:val="clear" w:color="auto" w:fill="FFFFFF"/>
        </w:rPr>
        <w:t>Q</w:t>
      </w:r>
      <w:r w:rsidR="00CA2D60" w:rsidRPr="005E4AB0">
        <w:rPr>
          <w:rFonts w:ascii="Times New Roman" w:hAnsi="Times New Roman" w:cs="Times New Roman"/>
          <w:b/>
          <w:bCs/>
          <w:shd w:val="clear" w:color="auto" w:fill="FFFFFF"/>
        </w:rPr>
        <w:t>1</w:t>
      </w:r>
      <w:r w:rsidR="00806AA5" w:rsidRPr="005E4AB0">
        <w:rPr>
          <w:rFonts w:ascii="Times New Roman" w:hAnsi="Times New Roman" w:cs="Times New Roman"/>
          <w:shd w:val="clear" w:color="auto" w:fill="FFFFFF"/>
        </w:rPr>
        <w:t xml:space="preserve"> in Gerontology)</w:t>
      </w:r>
    </w:p>
    <w:p w14:paraId="6E000574" w14:textId="5CFF50F2" w:rsidR="00A05022" w:rsidRPr="005E4AB0" w:rsidRDefault="00A05022" w:rsidP="00C43546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shd w:val="clear" w:color="auto" w:fill="FFFFFF"/>
        </w:rPr>
      </w:pPr>
      <w:proofErr w:type="spellStart"/>
      <w:r w:rsidRPr="005E4AB0">
        <w:rPr>
          <w:rFonts w:ascii="Times New Roman" w:hAnsi="Times New Roman" w:cs="Times New Roman"/>
          <w:b/>
          <w:bCs/>
          <w:shd w:val="clear" w:color="auto" w:fill="FFFFFF"/>
        </w:rPr>
        <w:t>Tsang,</w:t>
      </w:r>
      <w:proofErr w:type="spellEnd"/>
      <w:r w:rsidRPr="005E4AB0">
        <w:rPr>
          <w:rFonts w:ascii="Times New Roman" w:hAnsi="Times New Roman" w:cs="Times New Roman"/>
          <w:b/>
          <w:bCs/>
          <w:shd w:val="clear" w:color="auto" w:fill="FFFFFF"/>
        </w:rPr>
        <w:t xml:space="preserve"> A. P. L.*,</w:t>
      </w:r>
      <w:r w:rsidRPr="005E4AB0">
        <w:rPr>
          <w:rFonts w:ascii="Times New Roman" w:hAnsi="Times New Roman" w:cs="Times New Roman"/>
          <w:shd w:val="clear" w:color="auto" w:fill="FFFFFF"/>
        </w:rPr>
        <w:t xml:space="preserve"> Lee, C. K., &amp; Chan, S. C. K. (2025). A cross-lagged panel analysis of social activities in the relationship between functional limitations and cognitive functioning: Evidence from CHARLS. </w:t>
      </w:r>
      <w:r w:rsidRPr="005E4AB0">
        <w:rPr>
          <w:rFonts w:ascii="Times New Roman" w:hAnsi="Times New Roman" w:cs="Times New Roman"/>
          <w:i/>
          <w:iCs/>
          <w:shd w:val="clear" w:color="auto" w:fill="FFFFFF"/>
        </w:rPr>
        <w:t>Journal of Applied Gerontology</w:t>
      </w:r>
      <w:r w:rsidRPr="005E4AB0">
        <w:rPr>
          <w:rFonts w:ascii="Times New Roman" w:hAnsi="Times New Roman" w:cs="Times New Roman"/>
          <w:shd w:val="clear" w:color="auto" w:fill="FFFFFF"/>
        </w:rPr>
        <w:t xml:space="preserve">, </w:t>
      </w:r>
      <w:r w:rsidRPr="005E4AB0">
        <w:rPr>
          <w:rFonts w:ascii="Times New Roman" w:hAnsi="Times New Roman" w:cs="Times New Roman"/>
          <w:i/>
          <w:iCs/>
          <w:shd w:val="clear" w:color="auto" w:fill="FFFFFF"/>
        </w:rPr>
        <w:t>44</w:t>
      </w:r>
      <w:r w:rsidRPr="005E4AB0">
        <w:rPr>
          <w:rFonts w:ascii="Times New Roman" w:hAnsi="Times New Roman" w:cs="Times New Roman"/>
          <w:shd w:val="clear" w:color="auto" w:fill="FFFFFF"/>
        </w:rPr>
        <w:t xml:space="preserve">(4), 551-560. </w:t>
      </w:r>
      <w:hyperlink r:id="rId18" w:history="1">
        <w:r w:rsidRPr="005E4AB0">
          <w:rPr>
            <w:rStyle w:val="Hyperlink"/>
            <w:rFonts w:ascii="Times New Roman" w:hAnsi="Times New Roman" w:cs="Times New Roman"/>
            <w:shd w:val="clear" w:color="auto" w:fill="FFFFFF"/>
          </w:rPr>
          <w:t>https://doi.org/10.1177/07334648241282756</w:t>
        </w:r>
      </w:hyperlink>
      <w:r w:rsidR="00CA2D60" w:rsidRPr="005E4AB0">
        <w:rPr>
          <w:rFonts w:ascii="Times New Roman" w:hAnsi="Times New Roman" w:cs="Times New Roman"/>
        </w:rPr>
        <w:t xml:space="preserve"> </w:t>
      </w:r>
      <w:r w:rsidR="00CA2D60" w:rsidRPr="005E4AB0">
        <w:rPr>
          <w:rFonts w:ascii="Times New Roman" w:hAnsi="Times New Roman" w:cs="Times New Roman"/>
          <w:shd w:val="clear" w:color="auto" w:fill="FFFFFF"/>
        </w:rPr>
        <w:t xml:space="preserve">(2024 IF: </w:t>
      </w:r>
      <w:r w:rsidR="00A17B1C" w:rsidRPr="005E4AB0">
        <w:rPr>
          <w:rFonts w:ascii="Times New Roman" w:hAnsi="Times New Roman" w:cs="Times New Roman"/>
          <w:shd w:val="clear" w:color="auto" w:fill="FFFFFF"/>
        </w:rPr>
        <w:t>2</w:t>
      </w:r>
      <w:r w:rsidR="00CA2D60" w:rsidRPr="005E4AB0">
        <w:rPr>
          <w:rFonts w:ascii="Times New Roman" w:hAnsi="Times New Roman" w:cs="Times New Roman"/>
          <w:shd w:val="clear" w:color="auto" w:fill="FFFFFF"/>
        </w:rPr>
        <w:t xml:space="preserve">, SSCI: </w:t>
      </w:r>
      <w:r w:rsidR="00CA2D60" w:rsidRPr="005E4AB0">
        <w:rPr>
          <w:rFonts w:ascii="Times New Roman" w:hAnsi="Times New Roman" w:cs="Times New Roman"/>
          <w:b/>
          <w:bCs/>
          <w:shd w:val="clear" w:color="auto" w:fill="FFFFFF"/>
        </w:rPr>
        <w:t>Q</w:t>
      </w:r>
      <w:r w:rsidR="00015234" w:rsidRPr="005E4AB0">
        <w:rPr>
          <w:rFonts w:ascii="Times New Roman" w:hAnsi="Times New Roman" w:cs="Times New Roman"/>
          <w:b/>
          <w:bCs/>
          <w:shd w:val="clear" w:color="auto" w:fill="FFFFFF"/>
        </w:rPr>
        <w:t>2</w:t>
      </w:r>
      <w:r w:rsidR="00CA2D60" w:rsidRPr="005E4AB0">
        <w:rPr>
          <w:rFonts w:ascii="Times New Roman" w:hAnsi="Times New Roman" w:cs="Times New Roman"/>
          <w:shd w:val="clear" w:color="auto" w:fill="FFFFFF"/>
        </w:rPr>
        <w:t xml:space="preserve"> in Gerontology)</w:t>
      </w:r>
    </w:p>
    <w:p w14:paraId="404E7BB2" w14:textId="00D90BCE" w:rsidR="00096362" w:rsidRPr="005E4AB0" w:rsidRDefault="002A4A43" w:rsidP="00C43546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shd w:val="clear" w:color="auto" w:fill="FFFFFF"/>
        </w:rPr>
      </w:pPr>
      <w:r w:rsidRPr="005E4AB0">
        <w:rPr>
          <w:rFonts w:ascii="Times New Roman" w:hAnsi="Times New Roman" w:cs="Times New Roman"/>
          <w:shd w:val="clear" w:color="auto" w:fill="FFFFFF"/>
        </w:rPr>
        <w:t xml:space="preserve">Kor, P. P. K., Chou, K. L., Zarit, S. H., Galante, J., Chan, W. C., </w:t>
      </w:r>
      <w:proofErr w:type="spellStart"/>
      <w:r w:rsidRPr="005E4AB0">
        <w:rPr>
          <w:rFonts w:ascii="Times New Roman" w:hAnsi="Times New Roman" w:cs="Times New Roman"/>
          <w:b/>
          <w:bCs/>
          <w:shd w:val="clear" w:color="auto" w:fill="FFFFFF"/>
        </w:rPr>
        <w:t>Tsang,</w:t>
      </w:r>
      <w:proofErr w:type="spellEnd"/>
      <w:r w:rsidRPr="005E4AB0">
        <w:rPr>
          <w:rFonts w:ascii="Times New Roman" w:hAnsi="Times New Roman" w:cs="Times New Roman"/>
          <w:b/>
          <w:bCs/>
          <w:shd w:val="clear" w:color="auto" w:fill="FFFFFF"/>
        </w:rPr>
        <w:t xml:space="preserve"> A. P. L.,</w:t>
      </w:r>
      <w:r w:rsidRPr="005E4AB0">
        <w:rPr>
          <w:rFonts w:ascii="Times New Roman" w:hAnsi="Times New Roman" w:cs="Times New Roman"/>
          <w:shd w:val="clear" w:color="auto" w:fill="FFFFFF"/>
        </w:rPr>
        <w:t xml:space="preserve"> Lai, D. L. L., Cheung, D. S. K., Ho, K. H. M., &amp; Liu, J. Y. W. (</w:t>
      </w:r>
      <w:r w:rsidR="00096362" w:rsidRPr="005E4AB0">
        <w:rPr>
          <w:rFonts w:ascii="Times New Roman" w:hAnsi="Times New Roman" w:cs="Times New Roman"/>
          <w:shd w:val="clear" w:color="auto" w:fill="FFFFFF"/>
        </w:rPr>
        <w:t>2024</w:t>
      </w:r>
      <w:r w:rsidRPr="005E4AB0">
        <w:rPr>
          <w:rFonts w:ascii="Times New Roman" w:hAnsi="Times New Roman" w:cs="Times New Roman"/>
          <w:shd w:val="clear" w:color="auto" w:fill="FFFFFF"/>
        </w:rPr>
        <w:t xml:space="preserve">). Effect of a single-session mindfulness-based intervention for reducing stress in family caregivers of people with dementia: Study protocol for a randomized controlled trial. </w:t>
      </w:r>
      <w:r w:rsidRPr="005E4AB0">
        <w:rPr>
          <w:rFonts w:ascii="Times New Roman" w:hAnsi="Times New Roman" w:cs="Times New Roman"/>
          <w:i/>
          <w:iCs/>
          <w:shd w:val="clear" w:color="auto" w:fill="FFFFFF"/>
        </w:rPr>
        <w:t>BMC Psychology</w:t>
      </w:r>
      <w:r w:rsidR="00096362" w:rsidRPr="005E4AB0">
        <w:rPr>
          <w:rFonts w:ascii="Times New Roman" w:hAnsi="Times New Roman" w:cs="Times New Roman"/>
          <w:i/>
          <w:iCs/>
          <w:shd w:val="clear" w:color="auto" w:fill="FFFFFF"/>
        </w:rPr>
        <w:t>, 12</w:t>
      </w:r>
      <w:r w:rsidR="00096362" w:rsidRPr="005E4AB0">
        <w:rPr>
          <w:rFonts w:ascii="Times New Roman" w:hAnsi="Times New Roman" w:cs="Times New Roman"/>
          <w:shd w:val="clear" w:color="auto" w:fill="FFFFFF"/>
        </w:rPr>
        <w:t xml:space="preserve">, 582. </w:t>
      </w:r>
      <w:hyperlink r:id="rId19" w:history="1">
        <w:r w:rsidR="00096362" w:rsidRPr="005E4AB0">
          <w:rPr>
            <w:rStyle w:val="Hyperlink"/>
            <w:rFonts w:ascii="Times New Roman" w:hAnsi="Times New Roman" w:cs="Times New Roman"/>
            <w:shd w:val="clear" w:color="auto" w:fill="FFFFFF"/>
          </w:rPr>
          <w:t>https://doi.org/10.1186/s40359-024-02027-7</w:t>
        </w:r>
      </w:hyperlink>
      <w:r w:rsidR="00015234" w:rsidRPr="005E4AB0">
        <w:rPr>
          <w:rFonts w:ascii="Times New Roman" w:hAnsi="Times New Roman" w:cs="Times New Roman"/>
        </w:rPr>
        <w:t xml:space="preserve"> </w:t>
      </w:r>
      <w:r w:rsidR="00015234" w:rsidRPr="005E4AB0">
        <w:rPr>
          <w:rFonts w:ascii="Times New Roman" w:hAnsi="Times New Roman" w:cs="Times New Roman"/>
          <w:shd w:val="clear" w:color="auto" w:fill="FFFFFF"/>
        </w:rPr>
        <w:t xml:space="preserve">(2024 IF: 3, SSCI: </w:t>
      </w:r>
      <w:r w:rsidR="00015234" w:rsidRPr="005E4AB0">
        <w:rPr>
          <w:rFonts w:ascii="Times New Roman" w:hAnsi="Times New Roman" w:cs="Times New Roman"/>
          <w:b/>
          <w:bCs/>
          <w:shd w:val="clear" w:color="auto" w:fill="FFFFFF"/>
        </w:rPr>
        <w:t>Q1</w:t>
      </w:r>
      <w:r w:rsidR="00015234" w:rsidRPr="005E4AB0">
        <w:rPr>
          <w:rFonts w:ascii="Times New Roman" w:hAnsi="Times New Roman" w:cs="Times New Roman"/>
          <w:shd w:val="clear" w:color="auto" w:fill="FFFFFF"/>
        </w:rPr>
        <w:t xml:space="preserve"> in Psychology, Multidisciplinary)</w:t>
      </w:r>
    </w:p>
    <w:p w14:paraId="1EF361E6" w14:textId="19F45187" w:rsidR="005F15AA" w:rsidRPr="005E4AB0" w:rsidRDefault="005F15AA" w:rsidP="00C43546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shd w:val="clear" w:color="auto" w:fill="FFFFFF"/>
        </w:rPr>
      </w:pPr>
      <w:r w:rsidRPr="005E4AB0">
        <w:rPr>
          <w:rFonts w:ascii="Times New Roman" w:hAnsi="Times New Roman" w:cs="Times New Roman"/>
          <w:shd w:val="clear" w:color="auto" w:fill="FFFFFF"/>
        </w:rPr>
        <w:t xml:space="preserve">Kor, P. P. K., Yu, C. T. K., Li, Y., </w:t>
      </w:r>
      <w:proofErr w:type="spellStart"/>
      <w:r w:rsidRPr="005E4AB0">
        <w:rPr>
          <w:rFonts w:ascii="Times New Roman" w:hAnsi="Times New Roman" w:cs="Times New Roman"/>
          <w:b/>
          <w:bCs/>
          <w:shd w:val="clear" w:color="auto" w:fill="FFFFFF"/>
        </w:rPr>
        <w:t>Tsang,</w:t>
      </w:r>
      <w:proofErr w:type="spellEnd"/>
      <w:r w:rsidRPr="005E4AB0">
        <w:rPr>
          <w:rFonts w:ascii="Times New Roman" w:hAnsi="Times New Roman" w:cs="Times New Roman"/>
          <w:b/>
          <w:bCs/>
          <w:shd w:val="clear" w:color="auto" w:fill="FFFFFF"/>
        </w:rPr>
        <w:t xml:space="preserve"> A. P. L.</w:t>
      </w:r>
      <w:r w:rsidRPr="005E4AB0">
        <w:rPr>
          <w:rFonts w:ascii="Times New Roman" w:hAnsi="Times New Roman" w:cs="Times New Roman"/>
          <w:shd w:val="clear" w:color="auto" w:fill="FFFFFF"/>
        </w:rPr>
        <w:t>, Tan, L. H. Z., Lam, S. C., Lee, P. H., Liu, J. Y. W., Leung, A. Y. M., &amp; Lee, K. C. (2024). Development and validation of a health literacy scale for family caregivers of older people with chronic illness</w:t>
      </w:r>
      <w:r w:rsidR="00D31D4C" w:rsidRPr="005E4AB0">
        <w:rPr>
          <w:rFonts w:ascii="Times New Roman" w:hAnsi="Times New Roman" w:cs="Times New Roman"/>
          <w:shd w:val="clear" w:color="auto" w:fill="FFFFFF"/>
        </w:rPr>
        <w:t>,</w:t>
      </w:r>
      <w:r w:rsidR="000144C2" w:rsidRPr="005E4AB0">
        <w:rPr>
          <w:rFonts w:ascii="Times New Roman" w:hAnsi="Times New Roman" w:cs="Times New Roman"/>
          <w:shd w:val="clear" w:color="auto" w:fill="FFFFFF"/>
        </w:rPr>
        <w:t xml:space="preserve"> </w:t>
      </w:r>
      <w:r w:rsidR="000144C2" w:rsidRPr="005E4AB0">
        <w:rPr>
          <w:rFonts w:ascii="Times New Roman" w:hAnsi="Times New Roman" w:cs="Times New Roman"/>
          <w:i/>
          <w:iCs/>
          <w:shd w:val="clear" w:color="auto" w:fill="FFFFFF"/>
        </w:rPr>
        <w:t>BMC Nursing</w:t>
      </w:r>
      <w:r w:rsidR="00D31D4C" w:rsidRPr="005E4AB0">
        <w:rPr>
          <w:rFonts w:ascii="Times New Roman" w:hAnsi="Times New Roman" w:cs="Times New Roman"/>
          <w:shd w:val="clear" w:color="auto" w:fill="FFFFFF"/>
        </w:rPr>
        <w:t xml:space="preserve">, </w:t>
      </w:r>
      <w:r w:rsidR="00D31D4C" w:rsidRPr="005E4AB0">
        <w:rPr>
          <w:rFonts w:ascii="Times New Roman" w:hAnsi="Times New Roman" w:cs="Times New Roman"/>
          <w:i/>
          <w:iCs/>
          <w:shd w:val="clear" w:color="auto" w:fill="FFFFFF"/>
        </w:rPr>
        <w:t>23</w:t>
      </w:r>
      <w:r w:rsidR="00D31D4C" w:rsidRPr="005E4AB0">
        <w:rPr>
          <w:rFonts w:ascii="Times New Roman" w:hAnsi="Times New Roman" w:cs="Times New Roman"/>
          <w:shd w:val="clear" w:color="auto" w:fill="FFFFFF"/>
        </w:rPr>
        <w:t>, 447.</w:t>
      </w:r>
      <w:r w:rsidR="00D31D4C" w:rsidRPr="005E4AB0">
        <w:rPr>
          <w:rFonts w:ascii="Times New Roman" w:hAnsi="Times New Roman" w:cs="Times New Roman"/>
        </w:rPr>
        <w:t xml:space="preserve"> </w:t>
      </w:r>
      <w:hyperlink r:id="rId20" w:history="1">
        <w:r w:rsidR="00D31D4C" w:rsidRPr="005E4AB0">
          <w:rPr>
            <w:rStyle w:val="Hyperlink"/>
            <w:rFonts w:ascii="Times New Roman" w:hAnsi="Times New Roman" w:cs="Times New Roman"/>
            <w:shd w:val="clear" w:color="auto" w:fill="FFFFFF"/>
          </w:rPr>
          <w:t>https://doi.org/10.1186/s12912-024-02057-x</w:t>
        </w:r>
      </w:hyperlink>
      <w:r w:rsidR="00015234" w:rsidRPr="005E4AB0">
        <w:rPr>
          <w:rFonts w:ascii="Times New Roman" w:hAnsi="Times New Roman" w:cs="Times New Roman"/>
        </w:rPr>
        <w:t xml:space="preserve"> </w:t>
      </w:r>
      <w:r w:rsidR="00015234" w:rsidRPr="005E4AB0">
        <w:rPr>
          <w:rFonts w:ascii="Times New Roman" w:hAnsi="Times New Roman" w:cs="Times New Roman"/>
          <w:shd w:val="clear" w:color="auto" w:fill="FFFFFF"/>
        </w:rPr>
        <w:t xml:space="preserve">(2024 IF: 3.9, SSCI: </w:t>
      </w:r>
      <w:r w:rsidR="00015234" w:rsidRPr="005E4AB0">
        <w:rPr>
          <w:rFonts w:ascii="Times New Roman" w:hAnsi="Times New Roman" w:cs="Times New Roman"/>
          <w:b/>
          <w:bCs/>
          <w:shd w:val="clear" w:color="auto" w:fill="FFFFFF"/>
        </w:rPr>
        <w:t>Q1</w:t>
      </w:r>
      <w:r w:rsidR="00015234" w:rsidRPr="005E4AB0">
        <w:rPr>
          <w:rFonts w:ascii="Times New Roman" w:hAnsi="Times New Roman" w:cs="Times New Roman"/>
          <w:shd w:val="clear" w:color="auto" w:fill="FFFFFF"/>
        </w:rPr>
        <w:t xml:space="preserve"> in </w:t>
      </w:r>
      <w:r w:rsidR="00B71CF1" w:rsidRPr="005E4AB0">
        <w:rPr>
          <w:rFonts w:ascii="Times New Roman" w:hAnsi="Times New Roman" w:cs="Times New Roman"/>
          <w:shd w:val="clear" w:color="auto" w:fill="FFFFFF"/>
        </w:rPr>
        <w:t>Nursing</w:t>
      </w:r>
      <w:r w:rsidR="00015234" w:rsidRPr="005E4AB0">
        <w:rPr>
          <w:rFonts w:ascii="Times New Roman" w:hAnsi="Times New Roman" w:cs="Times New Roman"/>
          <w:shd w:val="clear" w:color="auto" w:fill="FFFFFF"/>
        </w:rPr>
        <w:t>)</w:t>
      </w:r>
    </w:p>
    <w:p w14:paraId="79FF7A29" w14:textId="1CCBBB06" w:rsidR="005F15AA" w:rsidRPr="005E4AB0" w:rsidRDefault="005F15AA" w:rsidP="00C43546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color w:val="222222"/>
          <w:shd w:val="clear" w:color="auto" w:fill="FFFFFF"/>
        </w:rPr>
      </w:pPr>
      <w:proofErr w:type="spellStart"/>
      <w:r w:rsidRPr="005E4AB0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>Tsang,</w:t>
      </w:r>
      <w:proofErr w:type="spellEnd"/>
      <w:r w:rsidRPr="005E4AB0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 xml:space="preserve"> A. P. L.</w:t>
      </w:r>
      <w:r w:rsidRPr="005E4AB0">
        <w:rPr>
          <w:rFonts w:ascii="Times New Roman" w:hAnsi="Times New Roman" w:cs="Times New Roman"/>
          <w:color w:val="222222"/>
          <w:shd w:val="clear" w:color="auto" w:fill="FFFFFF"/>
        </w:rPr>
        <w:t xml:space="preserve">, Chan, S. C. K., Lu, H., &amp; Wong, C. C. (2024). Effects of age-based stereotype threat on time-based prospective memory. </w:t>
      </w:r>
      <w:r w:rsidRPr="005E4AB0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>Frontiers in Psychology, 15</w:t>
      </w:r>
      <w:r w:rsidRPr="005E4AB0">
        <w:rPr>
          <w:rFonts w:ascii="Times New Roman" w:hAnsi="Times New Roman" w:cs="Times New Roman"/>
          <w:color w:val="222222"/>
          <w:shd w:val="clear" w:color="auto" w:fill="FFFFFF"/>
        </w:rPr>
        <w:t xml:space="preserve">, Article 1379160. </w:t>
      </w:r>
      <w:hyperlink r:id="rId21" w:history="1">
        <w:r w:rsidRPr="005E4AB0">
          <w:rPr>
            <w:rStyle w:val="Hyperlink"/>
            <w:rFonts w:ascii="Times New Roman" w:hAnsi="Times New Roman" w:cs="Times New Roman"/>
            <w:shd w:val="clear" w:color="auto" w:fill="FFFFFF"/>
          </w:rPr>
          <w:t>https://doi.org/10.3389/fpsyg.2024.1379160</w:t>
        </w:r>
      </w:hyperlink>
      <w:r w:rsidR="00B71CF1" w:rsidRPr="005E4AB0">
        <w:rPr>
          <w:rFonts w:ascii="Times New Roman" w:hAnsi="Times New Roman" w:cs="Times New Roman"/>
        </w:rPr>
        <w:t xml:space="preserve"> </w:t>
      </w:r>
      <w:r w:rsidR="00B71CF1" w:rsidRPr="005E4AB0">
        <w:rPr>
          <w:rFonts w:ascii="Times New Roman" w:hAnsi="Times New Roman" w:cs="Times New Roman"/>
          <w:shd w:val="clear" w:color="auto" w:fill="FFFFFF"/>
        </w:rPr>
        <w:t xml:space="preserve">(2024 IF: 2.9, SSCI: </w:t>
      </w:r>
      <w:r w:rsidR="00B71CF1" w:rsidRPr="005E4AB0">
        <w:rPr>
          <w:rFonts w:ascii="Times New Roman" w:hAnsi="Times New Roman" w:cs="Times New Roman"/>
          <w:b/>
          <w:bCs/>
          <w:shd w:val="clear" w:color="auto" w:fill="FFFFFF"/>
        </w:rPr>
        <w:t>Q1</w:t>
      </w:r>
      <w:r w:rsidR="00B71CF1" w:rsidRPr="005E4AB0">
        <w:rPr>
          <w:rFonts w:ascii="Times New Roman" w:hAnsi="Times New Roman" w:cs="Times New Roman"/>
          <w:shd w:val="clear" w:color="auto" w:fill="FFFFFF"/>
        </w:rPr>
        <w:t xml:space="preserve"> in Psychology, Multidisciplinary)</w:t>
      </w:r>
    </w:p>
    <w:p w14:paraId="58FE6D48" w14:textId="697E22E6" w:rsidR="005F15AA" w:rsidRPr="005E4AB0" w:rsidRDefault="005F15AA" w:rsidP="00C43546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color w:val="222222"/>
          <w:shd w:val="clear" w:color="auto" w:fill="FFFFFF"/>
        </w:rPr>
      </w:pPr>
      <w:proofErr w:type="spellStart"/>
      <w:r w:rsidRPr="005E4AB0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>Tsang,</w:t>
      </w:r>
      <w:proofErr w:type="spellEnd"/>
      <w:r w:rsidRPr="005E4AB0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 xml:space="preserve"> A. P. L.</w:t>
      </w:r>
      <w:r w:rsidR="003325A5" w:rsidRPr="005E4AB0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>*</w:t>
      </w:r>
      <w:r w:rsidRPr="005E4AB0">
        <w:rPr>
          <w:rFonts w:ascii="Times New Roman" w:hAnsi="Times New Roman" w:cs="Times New Roman"/>
          <w:color w:val="222222"/>
          <w:shd w:val="clear" w:color="auto" w:fill="FFFFFF"/>
        </w:rPr>
        <w:t xml:space="preserve">, Lu, H., &amp; Lo, H. H. M. (2024). The acute effects of focused attention and open monitoring meditations on prospective memory in older adults. </w:t>
      </w:r>
      <w:r w:rsidRPr="005E4AB0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>Mindfulness, 15</w:t>
      </w:r>
      <w:r w:rsidRPr="005E4AB0">
        <w:rPr>
          <w:rFonts w:ascii="Times New Roman" w:hAnsi="Times New Roman" w:cs="Times New Roman"/>
          <w:color w:val="222222"/>
          <w:shd w:val="clear" w:color="auto" w:fill="FFFFFF"/>
        </w:rPr>
        <w:t xml:space="preserve">, 19-36. </w:t>
      </w:r>
      <w:hyperlink r:id="rId22" w:history="1">
        <w:r w:rsidRPr="005E4AB0">
          <w:rPr>
            <w:rStyle w:val="Hyperlink"/>
            <w:rFonts w:ascii="Times New Roman" w:hAnsi="Times New Roman" w:cs="Times New Roman"/>
            <w:shd w:val="clear" w:color="auto" w:fill="FFFFFF"/>
          </w:rPr>
          <w:t>https://doi.org/10.1007/s12671-023-02292-4</w:t>
        </w:r>
      </w:hyperlink>
      <w:r w:rsidR="00B71CF1" w:rsidRPr="005E4AB0">
        <w:rPr>
          <w:rFonts w:ascii="Times New Roman" w:hAnsi="Times New Roman" w:cs="Times New Roman"/>
        </w:rPr>
        <w:t xml:space="preserve"> </w:t>
      </w:r>
      <w:r w:rsidR="00B71CF1" w:rsidRPr="005E4AB0">
        <w:rPr>
          <w:rFonts w:ascii="Times New Roman" w:hAnsi="Times New Roman" w:cs="Times New Roman"/>
          <w:shd w:val="clear" w:color="auto" w:fill="FFFFFF"/>
        </w:rPr>
        <w:t xml:space="preserve">(2024 IF: 3.5, SSCI: </w:t>
      </w:r>
      <w:r w:rsidR="00B71CF1" w:rsidRPr="005E4AB0">
        <w:rPr>
          <w:rFonts w:ascii="Times New Roman" w:hAnsi="Times New Roman" w:cs="Times New Roman"/>
          <w:b/>
          <w:bCs/>
          <w:shd w:val="clear" w:color="auto" w:fill="FFFFFF"/>
        </w:rPr>
        <w:t>Q1</w:t>
      </w:r>
      <w:r w:rsidR="00B71CF1" w:rsidRPr="005E4AB0">
        <w:rPr>
          <w:rFonts w:ascii="Times New Roman" w:hAnsi="Times New Roman" w:cs="Times New Roman"/>
          <w:shd w:val="clear" w:color="auto" w:fill="FFFFFF"/>
        </w:rPr>
        <w:t xml:space="preserve"> in Psychiatry)</w:t>
      </w:r>
    </w:p>
    <w:p w14:paraId="33B33CB2" w14:textId="5BAEDD58" w:rsidR="005F15AA" w:rsidRPr="005E4AB0" w:rsidRDefault="005F15AA" w:rsidP="00C43546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color w:val="222222"/>
          <w:shd w:val="clear" w:color="auto" w:fill="FFFFFF"/>
        </w:rPr>
      </w:pPr>
      <w:proofErr w:type="spellStart"/>
      <w:r w:rsidRPr="005E4AB0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>Tsang,</w:t>
      </w:r>
      <w:proofErr w:type="spellEnd"/>
      <w:r w:rsidRPr="005E4AB0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 xml:space="preserve"> A. P. L.</w:t>
      </w:r>
      <w:r w:rsidR="003325A5" w:rsidRPr="005E4AB0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>*</w:t>
      </w:r>
      <w:r w:rsidRPr="005E4AB0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>,</w:t>
      </w:r>
      <w:r w:rsidRPr="005E4AB0">
        <w:rPr>
          <w:rFonts w:ascii="Times New Roman" w:hAnsi="Times New Roman" w:cs="Times New Roman"/>
          <w:color w:val="222222"/>
          <w:shd w:val="clear" w:color="auto" w:fill="FFFFFF"/>
        </w:rPr>
        <w:t xml:space="preserve"> Au, A., &amp; Lo, H. H. M. (2022). Prospective memory training for healthy older adults: A systematic review. </w:t>
      </w:r>
      <w:r w:rsidRPr="005E4AB0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>Clinical Gerontologist, 45</w:t>
      </w:r>
      <w:r w:rsidRPr="005E4AB0">
        <w:rPr>
          <w:rFonts w:ascii="Times New Roman" w:hAnsi="Times New Roman" w:cs="Times New Roman"/>
          <w:color w:val="222222"/>
          <w:shd w:val="clear" w:color="auto" w:fill="FFFFFF"/>
        </w:rPr>
        <w:t xml:space="preserve">(3), 486-502. </w:t>
      </w:r>
      <w:hyperlink r:id="rId23" w:history="1">
        <w:r w:rsidRPr="005E4AB0">
          <w:rPr>
            <w:rStyle w:val="Hyperlink"/>
            <w:rFonts w:ascii="Times New Roman" w:hAnsi="Times New Roman" w:cs="Times New Roman"/>
            <w:shd w:val="clear" w:color="auto" w:fill="FFFFFF"/>
          </w:rPr>
          <w:t xml:space="preserve">https://doi.org/10.1080/07317115.2021.1950253 </w:t>
        </w:r>
      </w:hyperlink>
      <w:r w:rsidR="00B71CF1" w:rsidRPr="005E4AB0">
        <w:rPr>
          <w:rFonts w:ascii="Times New Roman" w:hAnsi="Times New Roman" w:cs="Times New Roman"/>
          <w:shd w:val="clear" w:color="auto" w:fill="FFFFFF"/>
        </w:rPr>
        <w:t xml:space="preserve">(2024 IF: 2.4, SSCI: </w:t>
      </w:r>
      <w:r w:rsidR="00B71CF1" w:rsidRPr="005E4AB0">
        <w:rPr>
          <w:rFonts w:ascii="Times New Roman" w:hAnsi="Times New Roman" w:cs="Times New Roman"/>
          <w:b/>
          <w:bCs/>
          <w:shd w:val="clear" w:color="auto" w:fill="FFFFFF"/>
        </w:rPr>
        <w:t>Q2</w:t>
      </w:r>
      <w:r w:rsidR="00B71CF1" w:rsidRPr="005E4AB0">
        <w:rPr>
          <w:rFonts w:ascii="Times New Roman" w:hAnsi="Times New Roman" w:cs="Times New Roman"/>
          <w:shd w:val="clear" w:color="auto" w:fill="FFFFFF"/>
        </w:rPr>
        <w:t xml:space="preserve"> in Gerontology)</w:t>
      </w:r>
    </w:p>
    <w:p w14:paraId="7E2C54D3" w14:textId="3865A3E8" w:rsidR="005F15AA" w:rsidRPr="005E4AB0" w:rsidRDefault="005F15AA" w:rsidP="00C43546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color w:val="222222"/>
          <w:shd w:val="clear" w:color="auto" w:fill="FFFFFF"/>
        </w:rPr>
      </w:pPr>
      <w:r w:rsidRPr="005E4AB0">
        <w:rPr>
          <w:rFonts w:ascii="Times New Roman" w:hAnsi="Times New Roman" w:cs="Times New Roman"/>
          <w:color w:val="222222"/>
          <w:shd w:val="clear" w:color="auto" w:fill="FFFFFF"/>
        </w:rPr>
        <w:t xml:space="preserve">Chan, E. A., </w:t>
      </w:r>
      <w:proofErr w:type="spellStart"/>
      <w:r w:rsidRPr="005E4AB0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>Tsang,</w:t>
      </w:r>
      <w:proofErr w:type="spellEnd"/>
      <w:r w:rsidRPr="005E4AB0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 xml:space="preserve"> P. L.</w:t>
      </w:r>
      <w:r w:rsidRPr="005E4AB0">
        <w:rPr>
          <w:rFonts w:ascii="Times New Roman" w:hAnsi="Times New Roman" w:cs="Times New Roman"/>
          <w:color w:val="222222"/>
          <w:shd w:val="clear" w:color="auto" w:fill="FFFFFF"/>
        </w:rPr>
        <w:t xml:space="preserve">, Ching, S. S. Y., Wong, F. Y., &amp; Lam, W. (2019). Nurses' perspectives on their communication with parents in busy oncology wards: A qualitative study. </w:t>
      </w:r>
      <w:proofErr w:type="spellStart"/>
      <w:r w:rsidRPr="005E4AB0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>PLoS</w:t>
      </w:r>
      <w:proofErr w:type="spellEnd"/>
      <w:r w:rsidRPr="005E4AB0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 xml:space="preserve"> ONE, 14</w:t>
      </w:r>
      <w:r w:rsidRPr="005E4AB0">
        <w:rPr>
          <w:rFonts w:ascii="Times New Roman" w:hAnsi="Times New Roman" w:cs="Times New Roman"/>
          <w:color w:val="222222"/>
          <w:shd w:val="clear" w:color="auto" w:fill="FFFFFF"/>
        </w:rPr>
        <w:t xml:space="preserve">(10), Article e0224178. </w:t>
      </w:r>
      <w:hyperlink r:id="rId24" w:history="1">
        <w:r w:rsidRPr="005E4AB0">
          <w:rPr>
            <w:rStyle w:val="Hyperlink"/>
            <w:rFonts w:ascii="Times New Roman" w:hAnsi="Times New Roman" w:cs="Times New Roman"/>
            <w:shd w:val="clear" w:color="auto" w:fill="FFFFFF"/>
          </w:rPr>
          <w:t>https://doi.org/10.1371/journal.pone.0224178</w:t>
        </w:r>
      </w:hyperlink>
      <w:r w:rsidR="00B71CF1" w:rsidRPr="005E4AB0">
        <w:rPr>
          <w:rFonts w:ascii="Times New Roman" w:hAnsi="Times New Roman" w:cs="Times New Roman"/>
        </w:rPr>
        <w:t xml:space="preserve"> </w:t>
      </w:r>
      <w:r w:rsidR="00B71CF1" w:rsidRPr="005E4AB0">
        <w:rPr>
          <w:rFonts w:ascii="Times New Roman" w:hAnsi="Times New Roman" w:cs="Times New Roman"/>
          <w:shd w:val="clear" w:color="auto" w:fill="FFFFFF"/>
        </w:rPr>
        <w:t xml:space="preserve">(2024 IF: 2.6, SCIE: </w:t>
      </w:r>
      <w:r w:rsidR="00B71CF1" w:rsidRPr="005E4AB0">
        <w:rPr>
          <w:rFonts w:ascii="Times New Roman" w:hAnsi="Times New Roman" w:cs="Times New Roman"/>
          <w:b/>
          <w:bCs/>
          <w:shd w:val="clear" w:color="auto" w:fill="FFFFFF"/>
        </w:rPr>
        <w:t>Q2</w:t>
      </w:r>
      <w:r w:rsidR="00B71CF1" w:rsidRPr="005E4AB0">
        <w:rPr>
          <w:rFonts w:ascii="Times New Roman" w:hAnsi="Times New Roman" w:cs="Times New Roman"/>
          <w:shd w:val="clear" w:color="auto" w:fill="FFFFFF"/>
        </w:rPr>
        <w:t xml:space="preserve"> in Multidisciplinary Sciences)</w:t>
      </w:r>
    </w:p>
    <w:p w14:paraId="4EB2723C" w14:textId="54365672" w:rsidR="002E7116" w:rsidRPr="005E4AB0" w:rsidRDefault="005F15AA" w:rsidP="00C43546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color w:val="222222"/>
          <w:shd w:val="clear" w:color="auto" w:fill="FFFFFF"/>
        </w:rPr>
      </w:pPr>
      <w:r w:rsidRPr="005E4AB0">
        <w:rPr>
          <w:rFonts w:ascii="Times New Roman" w:hAnsi="Times New Roman" w:cs="Times New Roman"/>
          <w:color w:val="222222"/>
          <w:shd w:val="clear" w:color="auto" w:fill="FFFFFF"/>
        </w:rPr>
        <w:t xml:space="preserve">Chan, E. A., Liu, J. Y. W., Fung, K. H. K., </w:t>
      </w:r>
      <w:proofErr w:type="spellStart"/>
      <w:r w:rsidRPr="005E4AB0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>Tsang,</w:t>
      </w:r>
      <w:proofErr w:type="spellEnd"/>
      <w:r w:rsidRPr="005E4AB0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 xml:space="preserve"> P. L.</w:t>
      </w:r>
      <w:r w:rsidRPr="005E4AB0">
        <w:rPr>
          <w:rFonts w:ascii="Times New Roman" w:hAnsi="Times New Roman" w:cs="Times New Roman"/>
          <w:color w:val="222222"/>
          <w:shd w:val="clear" w:color="auto" w:fill="FFFFFF"/>
        </w:rPr>
        <w:t xml:space="preserve">, &amp; Yuen, J. (2018). Pre-departure preparation and co-curricular activities for students' intercultural exchange: A mixed-methods study. </w:t>
      </w:r>
      <w:r w:rsidRPr="005E4AB0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>Nurse Education Today, 63</w:t>
      </w:r>
      <w:r w:rsidRPr="005E4AB0">
        <w:rPr>
          <w:rFonts w:ascii="Times New Roman" w:hAnsi="Times New Roman" w:cs="Times New Roman"/>
          <w:color w:val="222222"/>
          <w:shd w:val="clear" w:color="auto" w:fill="FFFFFF"/>
        </w:rPr>
        <w:t xml:space="preserve">, 43-49. </w:t>
      </w:r>
      <w:hyperlink r:id="rId25" w:history="1">
        <w:r w:rsidRPr="005E4AB0">
          <w:rPr>
            <w:rStyle w:val="Hyperlink"/>
            <w:rFonts w:ascii="Times New Roman" w:hAnsi="Times New Roman" w:cs="Times New Roman"/>
            <w:shd w:val="clear" w:color="auto" w:fill="FFFFFF"/>
          </w:rPr>
          <w:t>https://doi.org/10.1016/j.nedt.2018.01.020</w:t>
        </w:r>
      </w:hyperlink>
      <w:r w:rsidR="00B71CF1" w:rsidRPr="005E4AB0">
        <w:rPr>
          <w:rFonts w:ascii="Times New Roman" w:hAnsi="Times New Roman" w:cs="Times New Roman"/>
        </w:rPr>
        <w:t xml:space="preserve"> </w:t>
      </w:r>
      <w:r w:rsidR="00B71CF1" w:rsidRPr="005E4AB0">
        <w:rPr>
          <w:rFonts w:ascii="Times New Roman" w:hAnsi="Times New Roman" w:cs="Times New Roman"/>
          <w:shd w:val="clear" w:color="auto" w:fill="FFFFFF"/>
        </w:rPr>
        <w:t xml:space="preserve">(2024 IF: 4.2, SCIE: </w:t>
      </w:r>
      <w:r w:rsidR="00B71CF1" w:rsidRPr="005E4AB0">
        <w:rPr>
          <w:rFonts w:ascii="Times New Roman" w:hAnsi="Times New Roman" w:cs="Times New Roman"/>
          <w:b/>
          <w:bCs/>
          <w:shd w:val="clear" w:color="auto" w:fill="FFFFFF"/>
        </w:rPr>
        <w:t xml:space="preserve">Q1 </w:t>
      </w:r>
      <w:r w:rsidR="00B71CF1" w:rsidRPr="005E4AB0">
        <w:rPr>
          <w:rFonts w:ascii="Times New Roman" w:hAnsi="Times New Roman" w:cs="Times New Roman"/>
          <w:shd w:val="clear" w:color="auto" w:fill="FFFFFF"/>
        </w:rPr>
        <w:t>in Nursing)</w:t>
      </w:r>
    </w:p>
    <w:p w14:paraId="75180180" w14:textId="57999310" w:rsidR="005E4AB0" w:rsidRPr="005E4AB0" w:rsidRDefault="005E4AB0">
      <w:pPr>
        <w:rPr>
          <w:rFonts w:ascii="Times New Roman" w:hAnsi="Times New Roman" w:cs="Times New Roman"/>
          <w:b/>
          <w:bCs/>
        </w:rPr>
      </w:pPr>
    </w:p>
    <w:p w14:paraId="32CA3D20" w14:textId="2DAA309F" w:rsidR="00F22576" w:rsidRPr="005E4AB0" w:rsidRDefault="00F22576" w:rsidP="00C43546">
      <w:pPr>
        <w:snapToGrid w:val="0"/>
        <w:rPr>
          <w:rFonts w:ascii="Times New Roman" w:hAnsi="Times New Roman" w:cs="Times New Roman"/>
          <w:b/>
          <w:bCs/>
        </w:rPr>
      </w:pPr>
      <w:r w:rsidRPr="005E4AB0">
        <w:rPr>
          <w:rFonts w:ascii="Times New Roman" w:hAnsi="Times New Roman" w:cs="Times New Roman"/>
          <w:b/>
          <w:bCs/>
        </w:rPr>
        <w:t>TEACHING</w:t>
      </w:r>
      <w:r w:rsidR="00E24336" w:rsidRPr="005E4AB0">
        <w:rPr>
          <w:rFonts w:ascii="Times New Roman" w:hAnsi="Times New Roman" w:cs="Times New Roman"/>
          <w:b/>
          <w:bCs/>
        </w:rPr>
        <w:t xml:space="preserve"> EXPERIENCE</w:t>
      </w:r>
    </w:p>
    <w:p w14:paraId="6B20B43D" w14:textId="77777777" w:rsidR="00BE73E9" w:rsidRPr="005E4AB0" w:rsidRDefault="00BE73E9" w:rsidP="00C43546">
      <w:pPr>
        <w:snapToGrid w:val="0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55"/>
        <w:gridCol w:w="2551"/>
        <w:gridCol w:w="5624"/>
      </w:tblGrid>
      <w:tr w:rsidR="00AF76FD" w:rsidRPr="005E4AB0" w14:paraId="13DD2E17" w14:textId="77777777" w:rsidTr="005E4AB0">
        <w:tc>
          <w:tcPr>
            <w:tcW w:w="799" w:type="pct"/>
            <w:vAlign w:val="center"/>
          </w:tcPr>
          <w:p w14:paraId="7C0AD873" w14:textId="47BC99D7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Semester</w:t>
            </w:r>
            <w:r w:rsidR="00C643F0" w:rsidRPr="005E4AB0">
              <w:rPr>
                <w:rFonts w:ascii="Times New Roman" w:hAnsi="Times New Roman" w:cs="Times New Roman"/>
                <w:b/>
                <w:bCs/>
              </w:rPr>
              <w:t xml:space="preserve"> (Academic Year)</w:t>
            </w:r>
          </w:p>
        </w:tc>
        <w:tc>
          <w:tcPr>
            <w:tcW w:w="1311" w:type="pct"/>
            <w:vAlign w:val="center"/>
          </w:tcPr>
          <w:p w14:paraId="471EBCAC" w14:textId="42D6C9C5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Course</w:t>
            </w:r>
          </w:p>
        </w:tc>
        <w:tc>
          <w:tcPr>
            <w:tcW w:w="2890" w:type="pct"/>
            <w:vAlign w:val="center"/>
          </w:tcPr>
          <w:p w14:paraId="0138E6EF" w14:textId="39DCB3F9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</w:tr>
      <w:tr w:rsidR="007A3C42" w:rsidRPr="005E4AB0" w14:paraId="288BB725" w14:textId="77777777" w:rsidTr="005E4AB0">
        <w:tc>
          <w:tcPr>
            <w:tcW w:w="799" w:type="pct"/>
            <w:vAlign w:val="center"/>
          </w:tcPr>
          <w:p w14:paraId="1DE247F9" w14:textId="2459AD10" w:rsidR="007A3C42" w:rsidRPr="005E4AB0" w:rsidRDefault="007A3C42" w:rsidP="00C43546">
            <w:pPr>
              <w:snapToGrid w:val="0"/>
              <w:rPr>
                <w:rFonts w:ascii="Times New Roman" w:hAnsi="Times New Roman" w:cs="Times New Roman"/>
                <w:shd w:val="clear" w:color="auto" w:fill="FFFFFF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Semester 1 (25/26)</w:t>
            </w:r>
          </w:p>
        </w:tc>
        <w:tc>
          <w:tcPr>
            <w:tcW w:w="1311" w:type="pct"/>
            <w:vAlign w:val="center"/>
          </w:tcPr>
          <w:p w14:paraId="0CEFDFA5" w14:textId="74167CE0" w:rsidR="007A3C42" w:rsidRPr="005E4AB0" w:rsidRDefault="007A3C42" w:rsidP="00C43546">
            <w:pPr>
              <w:snapToGrid w:val="0"/>
              <w:rPr>
                <w:rFonts w:ascii="Times New Roman" w:hAnsi="Times New Roman" w:cs="Times New Roman"/>
                <w:shd w:val="clear" w:color="auto" w:fill="FFFFFF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 xml:space="preserve">PDN3101 Applied Psychology, </w:t>
            </w:r>
            <w:r w:rsidRPr="005E4AB0">
              <w:rPr>
                <w:rFonts w:ascii="Times New Roman" w:hAnsi="Times New Roman" w:cs="Times New Roman"/>
              </w:rPr>
              <w:lastRenderedPageBreak/>
              <w:t>Professional Diploma in Nursing</w:t>
            </w:r>
            <w:r w:rsidR="005E4AB0" w:rsidRPr="005E4AB0">
              <w:rPr>
                <w:rFonts w:ascii="Times New Roman" w:hAnsi="Times New Roman" w:cs="Times New Roman"/>
              </w:rPr>
              <w:t xml:space="preserve"> (Saint Francis University)</w:t>
            </w:r>
          </w:p>
        </w:tc>
        <w:tc>
          <w:tcPr>
            <w:tcW w:w="2890" w:type="pct"/>
            <w:vAlign w:val="center"/>
          </w:tcPr>
          <w:p w14:paraId="69637BA7" w14:textId="4B68D917" w:rsidR="007A3C42" w:rsidRPr="005E4AB0" w:rsidRDefault="007A3C4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lastRenderedPageBreak/>
              <w:t xml:space="preserve">Tutorials on behavioral change in health care, social stigma/rehabilitation, psychological disorders, stress </w:t>
            </w:r>
            <w:r w:rsidRPr="005E4AB0">
              <w:rPr>
                <w:rFonts w:ascii="Times New Roman" w:hAnsi="Times New Roman" w:cs="Times New Roman"/>
              </w:rPr>
              <w:lastRenderedPageBreak/>
              <w:t>management; advising group presentations; grading assignments</w:t>
            </w:r>
          </w:p>
        </w:tc>
      </w:tr>
      <w:tr w:rsidR="00AF76FD" w:rsidRPr="005E4AB0" w14:paraId="6DA1569A" w14:textId="77777777" w:rsidTr="005E4AB0">
        <w:tc>
          <w:tcPr>
            <w:tcW w:w="799" w:type="pct"/>
            <w:vAlign w:val="center"/>
          </w:tcPr>
          <w:p w14:paraId="273DDD1B" w14:textId="0FBD98AC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lastRenderedPageBreak/>
              <w:t>Semester 1 &amp; 2 (24/25)</w:t>
            </w:r>
          </w:p>
        </w:tc>
        <w:tc>
          <w:tcPr>
            <w:tcW w:w="1311" w:type="pct"/>
            <w:vAlign w:val="center"/>
          </w:tcPr>
          <w:p w14:paraId="0B5829DB" w14:textId="364E328F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SN5851 Dissertation I</w:t>
            </w:r>
          </w:p>
        </w:tc>
        <w:tc>
          <w:tcPr>
            <w:tcW w:w="2890" w:type="pct"/>
            <w:vAlign w:val="center"/>
          </w:tcPr>
          <w:p w14:paraId="504A7041" w14:textId="1AE6A036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Supervision of final year project for nursing students (undergraduate level)</w:t>
            </w:r>
          </w:p>
        </w:tc>
      </w:tr>
      <w:tr w:rsidR="00AF76FD" w:rsidRPr="005E4AB0" w14:paraId="47CFBE87" w14:textId="77777777" w:rsidTr="005E4AB0">
        <w:tc>
          <w:tcPr>
            <w:tcW w:w="799" w:type="pct"/>
            <w:vAlign w:val="center"/>
          </w:tcPr>
          <w:p w14:paraId="618452AC" w14:textId="7E0C18A0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Semester 1 (24/25)</w:t>
            </w:r>
          </w:p>
        </w:tc>
        <w:tc>
          <w:tcPr>
            <w:tcW w:w="1311" w:type="pct"/>
            <w:vAlign w:val="center"/>
          </w:tcPr>
          <w:p w14:paraId="2C646C93" w14:textId="4791AEEE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SN523 Care of Older Persons with Cognitive Impairment</w:t>
            </w:r>
          </w:p>
        </w:tc>
        <w:tc>
          <w:tcPr>
            <w:tcW w:w="2890" w:type="pct"/>
            <w:vAlign w:val="center"/>
          </w:tcPr>
          <w:p w14:paraId="23A5FFF2" w14:textId="6B068BBC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Guest lecturer on the topic (“Dementia as a Public Health Issues &amp; Economics of Dementia Care)</w:t>
            </w:r>
          </w:p>
        </w:tc>
      </w:tr>
      <w:tr w:rsidR="00AF76FD" w:rsidRPr="005E4AB0" w14:paraId="710C1E10" w14:textId="77777777" w:rsidTr="005E4AB0">
        <w:tc>
          <w:tcPr>
            <w:tcW w:w="799" w:type="pct"/>
            <w:vAlign w:val="center"/>
          </w:tcPr>
          <w:p w14:paraId="07CD2F0B" w14:textId="167B415F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Semester 1 (21/22)</w:t>
            </w:r>
          </w:p>
        </w:tc>
        <w:tc>
          <w:tcPr>
            <w:tcW w:w="1311" w:type="pct"/>
            <w:vAlign w:val="center"/>
          </w:tcPr>
          <w:p w14:paraId="65925EFC" w14:textId="37B3AB9C" w:rsidR="00AF76FD" w:rsidRPr="005E4AB0" w:rsidRDefault="005E4AB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 xml:space="preserve">APSS5044 </w:t>
            </w:r>
            <w:r w:rsidR="00AF76FD" w:rsidRPr="005E4AB0">
              <w:rPr>
                <w:rFonts w:ascii="Times New Roman" w:hAnsi="Times New Roman" w:cs="Times New Roman"/>
                <w:shd w:val="clear" w:color="auto" w:fill="FFFFFF"/>
              </w:rPr>
              <w:t>Advanced Research Methods - Mixed Methods in Research</w:t>
            </w:r>
          </w:p>
        </w:tc>
        <w:tc>
          <w:tcPr>
            <w:tcW w:w="2890" w:type="pct"/>
            <w:vAlign w:val="center"/>
          </w:tcPr>
          <w:p w14:paraId="3B52C6E8" w14:textId="02327D2A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Teaching assistant</w:t>
            </w:r>
          </w:p>
        </w:tc>
      </w:tr>
      <w:tr w:rsidR="00AF76FD" w:rsidRPr="005E4AB0" w14:paraId="2BB978D7" w14:textId="77777777" w:rsidTr="005E4AB0">
        <w:tc>
          <w:tcPr>
            <w:tcW w:w="799" w:type="pct"/>
            <w:vAlign w:val="center"/>
          </w:tcPr>
          <w:p w14:paraId="78EA31F0" w14:textId="6BD44DDA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Semester 1 (20/21)</w:t>
            </w:r>
          </w:p>
        </w:tc>
        <w:tc>
          <w:tcPr>
            <w:tcW w:w="1311" w:type="pct"/>
            <w:vAlign w:val="center"/>
          </w:tcPr>
          <w:p w14:paraId="4B8AB434" w14:textId="59B79D32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APSS5052 Cognitive Neuroscience Methods in Applied Settings</w:t>
            </w:r>
          </w:p>
        </w:tc>
        <w:tc>
          <w:tcPr>
            <w:tcW w:w="2890" w:type="pct"/>
            <w:vAlign w:val="center"/>
          </w:tcPr>
          <w:p w14:paraId="23301E03" w14:textId="1F7D2D9C" w:rsidR="00AF76FD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Teaching assistant</w:t>
            </w:r>
          </w:p>
        </w:tc>
      </w:tr>
      <w:tr w:rsidR="00AF76FD" w:rsidRPr="005E4AB0" w14:paraId="2727E0E5" w14:textId="77777777" w:rsidTr="005E4AB0">
        <w:tc>
          <w:tcPr>
            <w:tcW w:w="799" w:type="pct"/>
            <w:vAlign w:val="center"/>
          </w:tcPr>
          <w:p w14:paraId="055D992A" w14:textId="6C7CAE12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Semester 1 &amp; 2 (20/21)</w:t>
            </w:r>
          </w:p>
        </w:tc>
        <w:tc>
          <w:tcPr>
            <w:tcW w:w="1311" w:type="pct"/>
            <w:vAlign w:val="center"/>
          </w:tcPr>
          <w:p w14:paraId="72C9978D" w14:textId="21F6CD41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APSS5040 Foundational Competencies</w:t>
            </w:r>
          </w:p>
        </w:tc>
        <w:tc>
          <w:tcPr>
            <w:tcW w:w="2890" w:type="pct"/>
            <w:vAlign w:val="center"/>
          </w:tcPr>
          <w:p w14:paraId="3AC7FE60" w14:textId="31A63B04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Practicum tutor</w:t>
            </w:r>
          </w:p>
        </w:tc>
      </w:tr>
      <w:tr w:rsidR="00AF76FD" w:rsidRPr="005E4AB0" w14:paraId="064CEF8B" w14:textId="77777777" w:rsidTr="005E4AB0">
        <w:tc>
          <w:tcPr>
            <w:tcW w:w="799" w:type="pct"/>
            <w:vAlign w:val="center"/>
          </w:tcPr>
          <w:p w14:paraId="64047E19" w14:textId="3BD69B38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Semester 1 (20/21)</w:t>
            </w:r>
          </w:p>
        </w:tc>
        <w:tc>
          <w:tcPr>
            <w:tcW w:w="1311" w:type="pct"/>
            <w:vAlign w:val="center"/>
          </w:tcPr>
          <w:p w14:paraId="1B666E6F" w14:textId="29DB361C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APSS5060 Advanced Cognitive Psychology</w:t>
            </w:r>
          </w:p>
        </w:tc>
        <w:tc>
          <w:tcPr>
            <w:tcW w:w="2890" w:type="pct"/>
            <w:vAlign w:val="center"/>
          </w:tcPr>
          <w:p w14:paraId="6C7C2879" w14:textId="77777777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  <w:shd w:val="clear" w:color="auto" w:fill="FFFFFF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Teaching Assistant</w:t>
            </w:r>
          </w:p>
          <w:p w14:paraId="43A75AA3" w14:textId="77777777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AF76FD" w:rsidRPr="005E4AB0" w14:paraId="2AA17486" w14:textId="77777777" w:rsidTr="005E4AB0">
        <w:tc>
          <w:tcPr>
            <w:tcW w:w="799" w:type="pct"/>
            <w:vAlign w:val="center"/>
          </w:tcPr>
          <w:p w14:paraId="6C556D56" w14:textId="6A2DFA56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Semester 2 (19/20)</w:t>
            </w:r>
          </w:p>
        </w:tc>
        <w:tc>
          <w:tcPr>
            <w:tcW w:w="1311" w:type="pct"/>
            <w:vAlign w:val="center"/>
          </w:tcPr>
          <w:p w14:paraId="24507DB8" w14:textId="44A28528" w:rsidR="00AF76FD" w:rsidRPr="005E4AB0" w:rsidRDefault="005E4AB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 xml:space="preserve">APSS5057 </w:t>
            </w:r>
            <w:r w:rsidR="00AF76FD" w:rsidRPr="005E4AB0">
              <w:rPr>
                <w:rFonts w:ascii="Times New Roman" w:hAnsi="Times New Roman" w:cs="Times New Roman"/>
                <w:shd w:val="clear" w:color="auto" w:fill="FFFFFF"/>
              </w:rPr>
              <w:t>Attentional Control and Social Adaptation</w:t>
            </w:r>
          </w:p>
        </w:tc>
        <w:tc>
          <w:tcPr>
            <w:tcW w:w="2890" w:type="pct"/>
            <w:vAlign w:val="center"/>
          </w:tcPr>
          <w:p w14:paraId="1A00C0E9" w14:textId="77777777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  <w:shd w:val="clear" w:color="auto" w:fill="FFFFFF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Teaching Assistant</w:t>
            </w:r>
          </w:p>
          <w:p w14:paraId="3EF3D0E3" w14:textId="77777777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AF76FD" w:rsidRPr="005E4AB0" w14:paraId="4BC3F80E" w14:textId="77777777" w:rsidTr="005E4AB0">
        <w:tc>
          <w:tcPr>
            <w:tcW w:w="799" w:type="pct"/>
            <w:vAlign w:val="center"/>
          </w:tcPr>
          <w:p w14:paraId="3FEB6E7C" w14:textId="7D9B3226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Semester 2 (19/20)</w:t>
            </w:r>
          </w:p>
        </w:tc>
        <w:tc>
          <w:tcPr>
            <w:tcW w:w="1311" w:type="pct"/>
            <w:vAlign w:val="center"/>
          </w:tcPr>
          <w:p w14:paraId="45FA54DA" w14:textId="290875F8" w:rsidR="00AF76FD" w:rsidRPr="005E4AB0" w:rsidRDefault="005E4AB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 xml:space="preserve">APSS386 </w:t>
            </w:r>
            <w:r w:rsidR="00AF76FD" w:rsidRPr="005E4AB0">
              <w:rPr>
                <w:rFonts w:ascii="Times New Roman" w:hAnsi="Times New Roman" w:cs="Times New Roman"/>
                <w:shd w:val="clear" w:color="auto" w:fill="FFFFFF"/>
              </w:rPr>
              <w:t>Psychology in Health Care</w:t>
            </w:r>
          </w:p>
        </w:tc>
        <w:tc>
          <w:tcPr>
            <w:tcW w:w="2890" w:type="pct"/>
            <w:vAlign w:val="center"/>
          </w:tcPr>
          <w:p w14:paraId="21A6608B" w14:textId="77777777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  <w:shd w:val="clear" w:color="auto" w:fill="FFFFFF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Teaching Assistant</w:t>
            </w:r>
          </w:p>
          <w:p w14:paraId="2F9605D0" w14:textId="77777777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AF76FD" w:rsidRPr="005E4AB0" w14:paraId="24F5BDA1" w14:textId="77777777" w:rsidTr="005E4AB0">
        <w:tc>
          <w:tcPr>
            <w:tcW w:w="799" w:type="pct"/>
            <w:vAlign w:val="center"/>
          </w:tcPr>
          <w:p w14:paraId="3810212E" w14:textId="1B008AEB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Semester 1 (19/20)</w:t>
            </w:r>
          </w:p>
        </w:tc>
        <w:tc>
          <w:tcPr>
            <w:tcW w:w="1311" w:type="pct"/>
            <w:vAlign w:val="center"/>
          </w:tcPr>
          <w:p w14:paraId="5DD5B15C" w14:textId="74F1BCC3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APSS5052 Cognitive Neuroscience Methods in Applied Settings</w:t>
            </w:r>
          </w:p>
        </w:tc>
        <w:tc>
          <w:tcPr>
            <w:tcW w:w="2890" w:type="pct"/>
            <w:vAlign w:val="center"/>
          </w:tcPr>
          <w:p w14:paraId="4252D144" w14:textId="3C903802" w:rsidR="00AF76FD" w:rsidRPr="005E4AB0" w:rsidRDefault="00C643F0" w:rsidP="00C43546">
            <w:pPr>
              <w:snapToGrid w:val="0"/>
              <w:rPr>
                <w:rFonts w:ascii="Times New Roman" w:hAnsi="Times New Roman" w:cs="Times New Roman"/>
                <w:shd w:val="clear" w:color="auto" w:fill="FFFFFF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Tutor for a demonstration session on psychological experiments</w:t>
            </w:r>
            <w:r w:rsidR="007A3C42" w:rsidRPr="005E4AB0">
              <w:rPr>
                <w:rFonts w:ascii="Times New Roman" w:hAnsi="Times New Roman" w:cs="Times New Roman"/>
                <w:shd w:val="clear" w:color="auto" w:fill="FFFFFF"/>
              </w:rPr>
              <w:t xml:space="preserve">; </w:t>
            </w:r>
            <w:r w:rsidRPr="005E4AB0">
              <w:rPr>
                <w:rFonts w:ascii="Times New Roman" w:hAnsi="Times New Roman" w:cs="Times New Roman"/>
                <w:shd w:val="clear" w:color="auto" w:fill="FFFFFF"/>
              </w:rPr>
              <w:t>t</w:t>
            </w:r>
            <w:r w:rsidR="00AF76FD" w:rsidRPr="005E4AB0">
              <w:rPr>
                <w:rFonts w:ascii="Times New Roman" w:hAnsi="Times New Roman" w:cs="Times New Roman"/>
                <w:shd w:val="clear" w:color="auto" w:fill="FFFFFF"/>
              </w:rPr>
              <w:t>eaching Assistant</w:t>
            </w:r>
          </w:p>
          <w:p w14:paraId="6A01F37B" w14:textId="77777777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AF76FD" w:rsidRPr="005E4AB0" w14:paraId="71F1BE7C" w14:textId="77777777" w:rsidTr="005E4AB0">
        <w:tc>
          <w:tcPr>
            <w:tcW w:w="799" w:type="pct"/>
            <w:vAlign w:val="center"/>
          </w:tcPr>
          <w:p w14:paraId="64F93E1A" w14:textId="434D4AD9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Semester 1 (19/20)</w:t>
            </w:r>
          </w:p>
        </w:tc>
        <w:tc>
          <w:tcPr>
            <w:tcW w:w="1311" w:type="pct"/>
            <w:vAlign w:val="center"/>
          </w:tcPr>
          <w:p w14:paraId="48D0649B" w14:textId="1AF5053E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APSS321 Abnormal Psychology</w:t>
            </w:r>
          </w:p>
        </w:tc>
        <w:tc>
          <w:tcPr>
            <w:tcW w:w="2890" w:type="pct"/>
            <w:vAlign w:val="center"/>
          </w:tcPr>
          <w:p w14:paraId="527CD5B3" w14:textId="77777777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  <w:shd w:val="clear" w:color="auto" w:fill="FFFFFF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Teaching Assistant</w:t>
            </w:r>
          </w:p>
          <w:p w14:paraId="7DB05D21" w14:textId="77777777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1ED1D2ED" w14:textId="655383F6" w:rsidR="002E7116" w:rsidRDefault="002E7116" w:rsidP="00C43546">
      <w:pPr>
        <w:snapToGrid w:val="0"/>
        <w:rPr>
          <w:rFonts w:ascii="Times New Roman" w:hAnsi="Times New Roman" w:cs="Times New Roman"/>
        </w:rPr>
      </w:pPr>
    </w:p>
    <w:p w14:paraId="520CC81D" w14:textId="210468B2" w:rsidR="009B4E36" w:rsidRPr="009B4E36" w:rsidRDefault="009B4E36" w:rsidP="00C43546">
      <w:pPr>
        <w:snapToGrid w:val="0"/>
        <w:rPr>
          <w:rFonts w:ascii="Times New Roman" w:hAnsi="Times New Roman" w:cs="Times New Roman"/>
          <w:b/>
          <w:bCs/>
        </w:rPr>
      </w:pPr>
      <w:r w:rsidRPr="009B4E36">
        <w:rPr>
          <w:rFonts w:ascii="Times New Roman" w:hAnsi="Times New Roman" w:cs="Times New Roman"/>
          <w:b/>
          <w:bCs/>
        </w:rPr>
        <w:t>ACADEMIC</w:t>
      </w:r>
      <w:r>
        <w:rPr>
          <w:rFonts w:ascii="Times New Roman" w:hAnsi="Times New Roman" w:cs="Times New Roman"/>
          <w:b/>
          <w:bCs/>
        </w:rPr>
        <w:t xml:space="preserve"> &amp; RESEARCH</w:t>
      </w:r>
      <w:r w:rsidRPr="009B4E36">
        <w:rPr>
          <w:rFonts w:ascii="Times New Roman" w:hAnsi="Times New Roman" w:cs="Times New Roman"/>
          <w:b/>
          <w:bCs/>
        </w:rPr>
        <w:t xml:space="preserve"> POSITIONS</w:t>
      </w:r>
      <w:r>
        <w:rPr>
          <w:rFonts w:ascii="Times New Roman" w:hAnsi="Times New Roman" w:cs="Times New Roman"/>
          <w:b/>
          <w:bCs/>
        </w:rPr>
        <w:t xml:space="preserve"> (FULL-TIME)</w:t>
      </w:r>
    </w:p>
    <w:p w14:paraId="466A303D" w14:textId="77777777" w:rsidR="00BE73E9" w:rsidRPr="005E4AB0" w:rsidRDefault="00BE73E9" w:rsidP="00C43546">
      <w:pPr>
        <w:snapToGrid w:val="0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55"/>
        <w:gridCol w:w="4676"/>
        <w:gridCol w:w="3499"/>
      </w:tblGrid>
      <w:tr w:rsidR="00C643F0" w:rsidRPr="005E4AB0" w14:paraId="022318C9" w14:textId="77777777" w:rsidTr="005E4AB0">
        <w:tc>
          <w:tcPr>
            <w:tcW w:w="799" w:type="pct"/>
            <w:vAlign w:val="center"/>
          </w:tcPr>
          <w:p w14:paraId="69602E3D" w14:textId="4BB6EA7D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Period</w:t>
            </w:r>
          </w:p>
        </w:tc>
        <w:tc>
          <w:tcPr>
            <w:tcW w:w="2403" w:type="pct"/>
            <w:vAlign w:val="center"/>
          </w:tcPr>
          <w:p w14:paraId="29DAC921" w14:textId="0F0006FB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Institution</w:t>
            </w:r>
          </w:p>
        </w:tc>
        <w:tc>
          <w:tcPr>
            <w:tcW w:w="1798" w:type="pct"/>
            <w:vAlign w:val="center"/>
          </w:tcPr>
          <w:p w14:paraId="4962D134" w14:textId="42A806EF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Title</w:t>
            </w:r>
          </w:p>
        </w:tc>
      </w:tr>
      <w:tr w:rsidR="00C643F0" w:rsidRPr="005E4AB0" w14:paraId="713C17D8" w14:textId="77777777" w:rsidTr="005E4AB0">
        <w:tc>
          <w:tcPr>
            <w:tcW w:w="799" w:type="pct"/>
            <w:vAlign w:val="center"/>
          </w:tcPr>
          <w:p w14:paraId="177A80C2" w14:textId="781C8964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03/2024-Present</w:t>
            </w:r>
          </w:p>
        </w:tc>
        <w:tc>
          <w:tcPr>
            <w:tcW w:w="2403" w:type="pct"/>
            <w:vAlign w:val="center"/>
          </w:tcPr>
          <w:p w14:paraId="51AA4C9F" w14:textId="08295AF1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School of Nursing, The Hong Kong Polytechnic University</w:t>
            </w:r>
          </w:p>
        </w:tc>
        <w:tc>
          <w:tcPr>
            <w:tcW w:w="1798" w:type="pct"/>
            <w:vAlign w:val="center"/>
          </w:tcPr>
          <w:p w14:paraId="49CE9B57" w14:textId="77777777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Postdoctoral Fellow</w:t>
            </w:r>
          </w:p>
          <w:p w14:paraId="0D4A5ECF" w14:textId="0AE2AB33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Supervisor: Dr. Patrick Kor</w:t>
            </w:r>
          </w:p>
        </w:tc>
      </w:tr>
      <w:tr w:rsidR="00C643F0" w:rsidRPr="005E4AB0" w14:paraId="525F367B" w14:textId="77777777" w:rsidTr="005E4AB0">
        <w:tc>
          <w:tcPr>
            <w:tcW w:w="799" w:type="pct"/>
            <w:vAlign w:val="center"/>
          </w:tcPr>
          <w:p w14:paraId="296BA4FE" w14:textId="7EC6C28A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09/2023-03/2024</w:t>
            </w:r>
          </w:p>
        </w:tc>
        <w:tc>
          <w:tcPr>
            <w:tcW w:w="2403" w:type="pct"/>
            <w:vAlign w:val="center"/>
          </w:tcPr>
          <w:p w14:paraId="21A570ED" w14:textId="0455FED6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Research Centre for Gerontology and Family Studies, The Hong Kong Polytechnic University</w:t>
            </w:r>
          </w:p>
        </w:tc>
        <w:tc>
          <w:tcPr>
            <w:tcW w:w="1798" w:type="pct"/>
            <w:vAlign w:val="center"/>
          </w:tcPr>
          <w:p w14:paraId="7310CC7E" w14:textId="77777777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Research Associate</w:t>
            </w:r>
          </w:p>
          <w:p w14:paraId="62EA06F7" w14:textId="3B6923A0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Supervisor: Dr. Xue Bai</w:t>
            </w:r>
          </w:p>
        </w:tc>
      </w:tr>
      <w:tr w:rsidR="00C643F0" w:rsidRPr="005E4AB0" w14:paraId="54BE903E" w14:textId="77777777" w:rsidTr="005E4AB0">
        <w:tc>
          <w:tcPr>
            <w:tcW w:w="799" w:type="pct"/>
            <w:vAlign w:val="center"/>
          </w:tcPr>
          <w:p w14:paraId="29B9DE6F" w14:textId="7C7ECE28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07/2019-08/2019</w:t>
            </w:r>
          </w:p>
        </w:tc>
        <w:tc>
          <w:tcPr>
            <w:tcW w:w="2403" w:type="pct"/>
            <w:vAlign w:val="center"/>
          </w:tcPr>
          <w:p w14:paraId="5A970251" w14:textId="1A75ABBB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School of Nursing, The Hong Kong Polytechnic University</w:t>
            </w:r>
          </w:p>
        </w:tc>
        <w:tc>
          <w:tcPr>
            <w:tcW w:w="1798" w:type="pct"/>
            <w:vAlign w:val="center"/>
          </w:tcPr>
          <w:p w14:paraId="3547DECC" w14:textId="77777777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 xml:space="preserve">Project Associate </w:t>
            </w:r>
          </w:p>
          <w:p w14:paraId="6E40CDE4" w14:textId="66068ED2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Supervisor: Dr. Kin Cheung</w:t>
            </w:r>
          </w:p>
        </w:tc>
      </w:tr>
      <w:tr w:rsidR="00C643F0" w:rsidRPr="005E4AB0" w14:paraId="704B30C2" w14:textId="77777777" w:rsidTr="005E4AB0">
        <w:tc>
          <w:tcPr>
            <w:tcW w:w="799" w:type="pct"/>
            <w:vAlign w:val="center"/>
          </w:tcPr>
          <w:p w14:paraId="2DB08D2A" w14:textId="4459C031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03/2019-06/2019</w:t>
            </w:r>
          </w:p>
        </w:tc>
        <w:tc>
          <w:tcPr>
            <w:tcW w:w="2403" w:type="pct"/>
            <w:vAlign w:val="center"/>
          </w:tcPr>
          <w:p w14:paraId="69245AA6" w14:textId="665C5BC6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School of General Education and Languages, The Technological and Higher Education Institute of Hong Kong</w:t>
            </w:r>
          </w:p>
        </w:tc>
        <w:tc>
          <w:tcPr>
            <w:tcW w:w="1798" w:type="pct"/>
            <w:vAlign w:val="center"/>
          </w:tcPr>
          <w:p w14:paraId="6B17AD04" w14:textId="77777777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Research Assistant</w:t>
            </w:r>
          </w:p>
          <w:p w14:paraId="32B67CB4" w14:textId="627DCF52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 xml:space="preserve">Supervisor: Dr. Ángel </w:t>
            </w:r>
            <w:proofErr w:type="spellStart"/>
            <w:r w:rsidRPr="005E4AB0">
              <w:rPr>
                <w:rFonts w:ascii="Times New Roman" w:hAnsi="Times New Roman" w:cs="Times New Roman"/>
              </w:rPr>
              <w:t>Garralda</w:t>
            </w:r>
            <w:proofErr w:type="spellEnd"/>
          </w:p>
        </w:tc>
      </w:tr>
      <w:tr w:rsidR="00C643F0" w:rsidRPr="005E4AB0" w14:paraId="1D9B0FA7" w14:textId="77777777" w:rsidTr="005E4AB0">
        <w:tc>
          <w:tcPr>
            <w:tcW w:w="799" w:type="pct"/>
            <w:vAlign w:val="center"/>
          </w:tcPr>
          <w:p w14:paraId="0F9A7D23" w14:textId="107D5A7A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09/2018-02/2019</w:t>
            </w:r>
          </w:p>
        </w:tc>
        <w:tc>
          <w:tcPr>
            <w:tcW w:w="2403" w:type="pct"/>
            <w:vAlign w:val="center"/>
          </w:tcPr>
          <w:p w14:paraId="34BF6887" w14:textId="60759CC7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School of Nursing, The Hong Kong Polytechnic University</w:t>
            </w:r>
          </w:p>
        </w:tc>
        <w:tc>
          <w:tcPr>
            <w:tcW w:w="1798" w:type="pct"/>
            <w:vAlign w:val="center"/>
          </w:tcPr>
          <w:p w14:paraId="55D11322" w14:textId="77777777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Research Assistant</w:t>
            </w:r>
          </w:p>
          <w:p w14:paraId="2E19E174" w14:textId="091A1644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Supervisor: Dr. Engle Angela Chan</w:t>
            </w:r>
          </w:p>
        </w:tc>
      </w:tr>
      <w:tr w:rsidR="00C643F0" w:rsidRPr="005E4AB0" w14:paraId="22F81E21" w14:textId="77777777" w:rsidTr="005E4AB0">
        <w:tc>
          <w:tcPr>
            <w:tcW w:w="799" w:type="pct"/>
            <w:vAlign w:val="center"/>
          </w:tcPr>
          <w:p w14:paraId="60B43862" w14:textId="2A82E786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10/2017-06/2018</w:t>
            </w:r>
          </w:p>
        </w:tc>
        <w:tc>
          <w:tcPr>
            <w:tcW w:w="2403" w:type="pct"/>
            <w:vAlign w:val="center"/>
          </w:tcPr>
          <w:p w14:paraId="7CE3E2B6" w14:textId="4C76D054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School of Nursing, The Hong Kong Polytechnic University</w:t>
            </w:r>
          </w:p>
        </w:tc>
        <w:tc>
          <w:tcPr>
            <w:tcW w:w="1798" w:type="pct"/>
            <w:vAlign w:val="center"/>
          </w:tcPr>
          <w:p w14:paraId="3E1987E5" w14:textId="77777777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Research Assistant</w:t>
            </w:r>
          </w:p>
          <w:p w14:paraId="4D7D5B86" w14:textId="747F362D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lastRenderedPageBreak/>
              <w:t>Supervisor: Dr. Engle Angela Chan</w:t>
            </w:r>
          </w:p>
        </w:tc>
      </w:tr>
      <w:tr w:rsidR="00C643F0" w:rsidRPr="005E4AB0" w14:paraId="1819AB3B" w14:textId="77777777" w:rsidTr="005E4AB0">
        <w:tc>
          <w:tcPr>
            <w:tcW w:w="799" w:type="pct"/>
            <w:vAlign w:val="center"/>
          </w:tcPr>
          <w:p w14:paraId="18B46841" w14:textId="77A0B885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lastRenderedPageBreak/>
              <w:t>07/2016-06/2017</w:t>
            </w:r>
          </w:p>
        </w:tc>
        <w:tc>
          <w:tcPr>
            <w:tcW w:w="2403" w:type="pct"/>
            <w:vAlign w:val="center"/>
          </w:tcPr>
          <w:p w14:paraId="5C103784" w14:textId="1977E5E5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School of Nursing, The Hong Kong Polytechnic University</w:t>
            </w:r>
          </w:p>
        </w:tc>
        <w:tc>
          <w:tcPr>
            <w:tcW w:w="1798" w:type="pct"/>
            <w:vAlign w:val="center"/>
          </w:tcPr>
          <w:p w14:paraId="49EA83B2" w14:textId="77777777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Project Assistant</w:t>
            </w:r>
          </w:p>
          <w:p w14:paraId="752E9BBD" w14:textId="44CB1556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Supervisor: Dr. Engle Angela Chan</w:t>
            </w:r>
          </w:p>
        </w:tc>
      </w:tr>
    </w:tbl>
    <w:p w14:paraId="1A65EB50" w14:textId="77777777" w:rsidR="00807572" w:rsidRPr="005E4AB0" w:rsidRDefault="00807572" w:rsidP="00C43546">
      <w:pPr>
        <w:snapToGrid w:val="0"/>
        <w:rPr>
          <w:rFonts w:ascii="Times New Roman" w:hAnsi="Times New Roman" w:cs="Times New Roman"/>
          <w:b/>
          <w:bCs/>
        </w:rPr>
      </w:pPr>
    </w:p>
    <w:p w14:paraId="63B446F1" w14:textId="697A4D67" w:rsidR="009B4E36" w:rsidRPr="009B4E36" w:rsidRDefault="009B4E36" w:rsidP="009B4E36">
      <w:pPr>
        <w:snapToGrid w:val="0"/>
        <w:rPr>
          <w:rFonts w:ascii="Times New Roman" w:hAnsi="Times New Roman" w:cs="Times New Roman"/>
          <w:b/>
          <w:bCs/>
        </w:rPr>
      </w:pPr>
      <w:r w:rsidRPr="009B4E36">
        <w:rPr>
          <w:rFonts w:ascii="Times New Roman" w:hAnsi="Times New Roman" w:cs="Times New Roman"/>
          <w:b/>
          <w:bCs/>
        </w:rPr>
        <w:t>ACADEMIC</w:t>
      </w:r>
      <w:r>
        <w:rPr>
          <w:rFonts w:ascii="Times New Roman" w:hAnsi="Times New Roman" w:cs="Times New Roman"/>
          <w:b/>
          <w:bCs/>
        </w:rPr>
        <w:t xml:space="preserve"> &amp; RESEARCH</w:t>
      </w:r>
      <w:r w:rsidRPr="009B4E36">
        <w:rPr>
          <w:rFonts w:ascii="Times New Roman" w:hAnsi="Times New Roman" w:cs="Times New Roman"/>
          <w:b/>
          <w:bCs/>
        </w:rPr>
        <w:t xml:space="preserve"> POSITIONS</w:t>
      </w:r>
      <w:r>
        <w:rPr>
          <w:rFonts w:ascii="Times New Roman" w:hAnsi="Times New Roman" w:cs="Times New Roman"/>
          <w:b/>
          <w:bCs/>
        </w:rPr>
        <w:t xml:space="preserve"> (</w:t>
      </w:r>
      <w:r w:rsidR="00C14A5F">
        <w:rPr>
          <w:rFonts w:ascii="Times New Roman" w:hAnsi="Times New Roman" w:cs="Times New Roman"/>
          <w:b/>
          <w:bCs/>
        </w:rPr>
        <w:t>PART</w:t>
      </w:r>
      <w:r>
        <w:rPr>
          <w:rFonts w:ascii="Times New Roman" w:hAnsi="Times New Roman" w:cs="Times New Roman"/>
          <w:b/>
          <w:bCs/>
        </w:rPr>
        <w:t>-TIME)</w:t>
      </w:r>
    </w:p>
    <w:p w14:paraId="3240822F" w14:textId="77777777" w:rsidR="00BE73E9" w:rsidRPr="005E4AB0" w:rsidRDefault="00BE73E9" w:rsidP="00C43546">
      <w:pPr>
        <w:snapToGrid w:val="0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55"/>
        <w:gridCol w:w="4676"/>
        <w:gridCol w:w="3499"/>
      </w:tblGrid>
      <w:tr w:rsidR="00807572" w:rsidRPr="005E4AB0" w14:paraId="028CA73D" w14:textId="77777777" w:rsidTr="005E4AB0">
        <w:tc>
          <w:tcPr>
            <w:tcW w:w="799" w:type="pct"/>
            <w:vAlign w:val="center"/>
          </w:tcPr>
          <w:p w14:paraId="53012C4F" w14:textId="77777777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Period</w:t>
            </w:r>
          </w:p>
        </w:tc>
        <w:tc>
          <w:tcPr>
            <w:tcW w:w="2403" w:type="pct"/>
            <w:vAlign w:val="center"/>
          </w:tcPr>
          <w:p w14:paraId="6F0DC124" w14:textId="77777777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Institution</w:t>
            </w:r>
          </w:p>
        </w:tc>
        <w:tc>
          <w:tcPr>
            <w:tcW w:w="1798" w:type="pct"/>
            <w:vAlign w:val="center"/>
          </w:tcPr>
          <w:p w14:paraId="7DB7783D" w14:textId="77777777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Title</w:t>
            </w:r>
          </w:p>
        </w:tc>
      </w:tr>
      <w:tr w:rsidR="007A3C42" w:rsidRPr="005E4AB0" w14:paraId="7FE57F84" w14:textId="77777777" w:rsidTr="005E4AB0">
        <w:tc>
          <w:tcPr>
            <w:tcW w:w="799" w:type="pct"/>
            <w:vAlign w:val="center"/>
          </w:tcPr>
          <w:p w14:paraId="56E0E78C" w14:textId="22A08613" w:rsidR="007A3C42" w:rsidRPr="005E4AB0" w:rsidRDefault="007A3C4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10/2025-12/2025</w:t>
            </w:r>
          </w:p>
        </w:tc>
        <w:tc>
          <w:tcPr>
            <w:tcW w:w="2403" w:type="pct"/>
            <w:vAlign w:val="center"/>
          </w:tcPr>
          <w:p w14:paraId="0D1FCD57" w14:textId="43900861" w:rsidR="007A3C42" w:rsidRPr="005E4AB0" w:rsidRDefault="007A3C4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Saint Francis University</w:t>
            </w:r>
          </w:p>
        </w:tc>
        <w:tc>
          <w:tcPr>
            <w:tcW w:w="1798" w:type="pct"/>
            <w:vAlign w:val="center"/>
          </w:tcPr>
          <w:p w14:paraId="1815302A" w14:textId="059D8761" w:rsidR="007A3C42" w:rsidRPr="005E4AB0" w:rsidRDefault="007A3C4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Lecturer (Applied Psychology, HA Professional Diploma in Nursing, HA Nursing Schools)</w:t>
            </w:r>
          </w:p>
        </w:tc>
      </w:tr>
      <w:tr w:rsidR="00807572" w:rsidRPr="005E4AB0" w14:paraId="3C9CC34A" w14:textId="77777777" w:rsidTr="005E4AB0">
        <w:tc>
          <w:tcPr>
            <w:tcW w:w="799" w:type="pct"/>
            <w:vAlign w:val="center"/>
          </w:tcPr>
          <w:p w14:paraId="68F87200" w14:textId="50F33B2E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07/2023-08/2023</w:t>
            </w:r>
          </w:p>
        </w:tc>
        <w:tc>
          <w:tcPr>
            <w:tcW w:w="2403" w:type="pct"/>
            <w:vAlign w:val="center"/>
          </w:tcPr>
          <w:p w14:paraId="1E3A559A" w14:textId="311B12FB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proofErr w:type="spellStart"/>
            <w:r w:rsidRPr="005E4AB0">
              <w:rPr>
                <w:rFonts w:ascii="Times New Roman" w:hAnsi="Times New Roman" w:cs="Times New Roman"/>
              </w:rPr>
              <w:t>Felizberta</w:t>
            </w:r>
            <w:proofErr w:type="spellEnd"/>
            <w:r w:rsidRPr="005E4AB0">
              <w:rPr>
                <w:rFonts w:ascii="Times New Roman" w:hAnsi="Times New Roman" w:cs="Times New Roman"/>
              </w:rPr>
              <w:t xml:space="preserve"> Lo Padilla Tong School of Social Sciences, Caritas Institute of Higher Education</w:t>
            </w:r>
          </w:p>
        </w:tc>
        <w:tc>
          <w:tcPr>
            <w:tcW w:w="1798" w:type="pct"/>
            <w:vAlign w:val="center"/>
          </w:tcPr>
          <w:p w14:paraId="162EF01B" w14:textId="77777777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Research Assistant</w:t>
            </w:r>
          </w:p>
          <w:p w14:paraId="00B50C12" w14:textId="4DD78940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Supervisor: Dr. Stephen Chan</w:t>
            </w:r>
          </w:p>
        </w:tc>
      </w:tr>
      <w:tr w:rsidR="00807572" w:rsidRPr="005E4AB0" w14:paraId="4314E324" w14:textId="77777777" w:rsidTr="005E4AB0">
        <w:tc>
          <w:tcPr>
            <w:tcW w:w="799" w:type="pct"/>
            <w:vAlign w:val="center"/>
          </w:tcPr>
          <w:p w14:paraId="64FCC2ED" w14:textId="2621CC66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06/2019-06/2019</w:t>
            </w:r>
          </w:p>
        </w:tc>
        <w:tc>
          <w:tcPr>
            <w:tcW w:w="2403" w:type="pct"/>
            <w:vAlign w:val="center"/>
          </w:tcPr>
          <w:p w14:paraId="4FCEE99E" w14:textId="70CA2253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School of Nursing, The Hong Kong Polytechnic University</w:t>
            </w:r>
          </w:p>
        </w:tc>
        <w:tc>
          <w:tcPr>
            <w:tcW w:w="1798" w:type="pct"/>
            <w:vAlign w:val="center"/>
          </w:tcPr>
          <w:p w14:paraId="3E092EC2" w14:textId="77777777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Project Associate</w:t>
            </w:r>
          </w:p>
          <w:p w14:paraId="29A1E682" w14:textId="5935BBF7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Supervisor: Dr. Kin Cheung</w:t>
            </w:r>
          </w:p>
        </w:tc>
      </w:tr>
      <w:tr w:rsidR="00807572" w:rsidRPr="005E4AB0" w14:paraId="3D66EAA6" w14:textId="77777777" w:rsidTr="005E4AB0">
        <w:tc>
          <w:tcPr>
            <w:tcW w:w="799" w:type="pct"/>
            <w:vAlign w:val="center"/>
          </w:tcPr>
          <w:p w14:paraId="135AB4B9" w14:textId="31CCF8CB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04/2019-08/2019</w:t>
            </w:r>
          </w:p>
        </w:tc>
        <w:tc>
          <w:tcPr>
            <w:tcW w:w="2403" w:type="pct"/>
            <w:vAlign w:val="center"/>
          </w:tcPr>
          <w:p w14:paraId="19D3CC1D" w14:textId="120F73F5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Department of Social Work, Hong Kong Shue Yan University</w:t>
            </w:r>
          </w:p>
        </w:tc>
        <w:tc>
          <w:tcPr>
            <w:tcW w:w="1798" w:type="pct"/>
            <w:vAlign w:val="center"/>
          </w:tcPr>
          <w:p w14:paraId="227FDE58" w14:textId="77777777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Research Assistant</w:t>
            </w:r>
          </w:p>
          <w:p w14:paraId="54FE5DF2" w14:textId="4995A7DB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Supervisor: Dr. Tabitha Ng</w:t>
            </w:r>
          </w:p>
        </w:tc>
      </w:tr>
      <w:tr w:rsidR="00807572" w:rsidRPr="005E4AB0" w14:paraId="5408E8D0" w14:textId="77777777" w:rsidTr="005E4AB0">
        <w:tc>
          <w:tcPr>
            <w:tcW w:w="799" w:type="pct"/>
            <w:vAlign w:val="center"/>
          </w:tcPr>
          <w:p w14:paraId="3044C510" w14:textId="02A4B655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04/2019-08/2019</w:t>
            </w:r>
          </w:p>
        </w:tc>
        <w:tc>
          <w:tcPr>
            <w:tcW w:w="2403" w:type="pct"/>
            <w:vAlign w:val="center"/>
          </w:tcPr>
          <w:p w14:paraId="5948B9B9" w14:textId="70E140C7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Department of Psychology, The Education University of Hong Kong</w:t>
            </w:r>
          </w:p>
        </w:tc>
        <w:tc>
          <w:tcPr>
            <w:tcW w:w="1798" w:type="pct"/>
            <w:vAlign w:val="center"/>
          </w:tcPr>
          <w:p w14:paraId="24620290" w14:textId="77777777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Research Assistant</w:t>
            </w:r>
          </w:p>
          <w:p w14:paraId="517A1874" w14:textId="7DBA45DF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Supervisor: Ms. Kammy Lau</w:t>
            </w:r>
          </w:p>
        </w:tc>
      </w:tr>
      <w:tr w:rsidR="00807572" w:rsidRPr="005E4AB0" w14:paraId="28E73751" w14:textId="77777777" w:rsidTr="005E4AB0">
        <w:tc>
          <w:tcPr>
            <w:tcW w:w="799" w:type="pct"/>
            <w:vAlign w:val="center"/>
          </w:tcPr>
          <w:p w14:paraId="74D8691F" w14:textId="6BE06B09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04/2019-08/2019</w:t>
            </w:r>
          </w:p>
        </w:tc>
        <w:tc>
          <w:tcPr>
            <w:tcW w:w="2403" w:type="pct"/>
            <w:vAlign w:val="center"/>
          </w:tcPr>
          <w:p w14:paraId="2D45CA3E" w14:textId="585C9EC8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Department of Applied Social Sciences, The Hong Kong Polytechnic University</w:t>
            </w:r>
          </w:p>
        </w:tc>
        <w:tc>
          <w:tcPr>
            <w:tcW w:w="1798" w:type="pct"/>
            <w:vAlign w:val="center"/>
          </w:tcPr>
          <w:p w14:paraId="7759D77F" w14:textId="77777777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Research Associate</w:t>
            </w:r>
          </w:p>
          <w:p w14:paraId="7F1021A2" w14:textId="3E74BB9F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 xml:space="preserve">Supervisor: Dr. Alex </w:t>
            </w:r>
            <w:proofErr w:type="spellStart"/>
            <w:r w:rsidRPr="005E4AB0">
              <w:rPr>
                <w:rFonts w:ascii="Times New Roman" w:hAnsi="Times New Roman" w:cs="Times New Roman"/>
              </w:rPr>
              <w:t>Cockain</w:t>
            </w:r>
            <w:proofErr w:type="spellEnd"/>
          </w:p>
        </w:tc>
      </w:tr>
      <w:tr w:rsidR="00807572" w:rsidRPr="005E4AB0" w14:paraId="53ACBE3E" w14:textId="77777777" w:rsidTr="005E4AB0">
        <w:tc>
          <w:tcPr>
            <w:tcW w:w="799" w:type="pct"/>
            <w:vAlign w:val="center"/>
          </w:tcPr>
          <w:p w14:paraId="4941F4D1" w14:textId="7887EDF6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06/2017-09/2017</w:t>
            </w:r>
          </w:p>
        </w:tc>
        <w:tc>
          <w:tcPr>
            <w:tcW w:w="2403" w:type="pct"/>
            <w:vAlign w:val="center"/>
          </w:tcPr>
          <w:p w14:paraId="0259E054" w14:textId="0EE6E074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Hong Kong Institute of Asia-Pacific Studies, The Chinese University of Hong Kong</w:t>
            </w:r>
          </w:p>
        </w:tc>
        <w:tc>
          <w:tcPr>
            <w:tcW w:w="1798" w:type="pct"/>
            <w:vAlign w:val="center"/>
          </w:tcPr>
          <w:p w14:paraId="136FF97A" w14:textId="77777777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Research Assistant</w:t>
            </w:r>
          </w:p>
          <w:p w14:paraId="06C1CB9B" w14:textId="7CA8C477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 xml:space="preserve">Supervisor: </w:t>
            </w:r>
            <w:r w:rsidR="00097B6B" w:rsidRPr="005E4AB0">
              <w:rPr>
                <w:rFonts w:ascii="Times New Roman" w:hAnsi="Times New Roman" w:cs="Times New Roman"/>
              </w:rPr>
              <w:t>Dr. Jane Zheng</w:t>
            </w:r>
          </w:p>
        </w:tc>
      </w:tr>
      <w:tr w:rsidR="00807572" w:rsidRPr="005E4AB0" w14:paraId="01CC6C4B" w14:textId="77777777" w:rsidTr="005E4AB0">
        <w:tc>
          <w:tcPr>
            <w:tcW w:w="799" w:type="pct"/>
            <w:vAlign w:val="center"/>
          </w:tcPr>
          <w:p w14:paraId="250B2E8F" w14:textId="4DB55195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05/2016-01/2017</w:t>
            </w:r>
          </w:p>
        </w:tc>
        <w:tc>
          <w:tcPr>
            <w:tcW w:w="2403" w:type="pct"/>
            <w:vAlign w:val="center"/>
          </w:tcPr>
          <w:p w14:paraId="3905FC37" w14:textId="31FDC3C8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The Chinese YMCA of Hong Kong</w:t>
            </w:r>
          </w:p>
        </w:tc>
        <w:tc>
          <w:tcPr>
            <w:tcW w:w="1798" w:type="pct"/>
            <w:vAlign w:val="center"/>
          </w:tcPr>
          <w:p w14:paraId="47D642C5" w14:textId="6EED9A27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Research Assistant</w:t>
            </w:r>
          </w:p>
        </w:tc>
      </w:tr>
    </w:tbl>
    <w:p w14:paraId="3B15F904" w14:textId="77777777" w:rsidR="000F5DC2" w:rsidRPr="005E4AB0" w:rsidRDefault="000F5DC2" w:rsidP="00C43546">
      <w:pPr>
        <w:rPr>
          <w:rFonts w:ascii="Times New Roman" w:hAnsi="Times New Roman" w:cs="Times New Roman"/>
        </w:rPr>
      </w:pPr>
    </w:p>
    <w:p w14:paraId="51C86C6C" w14:textId="0F1F23F7" w:rsidR="002E7116" w:rsidRPr="005E4AB0" w:rsidRDefault="00D27F8D" w:rsidP="00C43546">
      <w:pPr>
        <w:snapToGrid w:val="0"/>
        <w:rPr>
          <w:rFonts w:ascii="Times New Roman" w:hAnsi="Times New Roman" w:cs="Times New Roman"/>
          <w:b/>
          <w:bCs/>
        </w:rPr>
      </w:pPr>
      <w:r w:rsidRPr="005E4AB0">
        <w:rPr>
          <w:rFonts w:ascii="Times New Roman" w:hAnsi="Times New Roman" w:cs="Times New Roman"/>
          <w:b/>
          <w:bCs/>
        </w:rPr>
        <w:t>GRANT</w:t>
      </w:r>
    </w:p>
    <w:p w14:paraId="77F307E7" w14:textId="77777777" w:rsidR="00BE73E9" w:rsidRPr="005E4AB0" w:rsidRDefault="00BE73E9" w:rsidP="00C43546">
      <w:pPr>
        <w:snapToGrid w:val="0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14"/>
        <w:gridCol w:w="1033"/>
        <w:gridCol w:w="3341"/>
        <w:gridCol w:w="2612"/>
        <w:gridCol w:w="1230"/>
      </w:tblGrid>
      <w:tr w:rsidR="00097B6B" w:rsidRPr="005E4AB0" w14:paraId="69DFC48A" w14:textId="77777777" w:rsidTr="005E4AB0">
        <w:tc>
          <w:tcPr>
            <w:tcW w:w="778" w:type="pct"/>
            <w:vAlign w:val="center"/>
          </w:tcPr>
          <w:p w14:paraId="0F617D08" w14:textId="7D36C305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/>
              </w:rPr>
            </w:pPr>
            <w:r w:rsidRPr="005E4AB0">
              <w:rPr>
                <w:rFonts w:ascii="Times New Roman" w:hAnsi="Times New Roman" w:cs="Times New Roman"/>
                <w:b/>
              </w:rPr>
              <w:t>Scheme</w:t>
            </w:r>
          </w:p>
        </w:tc>
        <w:tc>
          <w:tcPr>
            <w:tcW w:w="531" w:type="pct"/>
            <w:vAlign w:val="center"/>
          </w:tcPr>
          <w:p w14:paraId="2A65F3EE" w14:textId="0F94695F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/>
              </w:rPr>
            </w:pPr>
            <w:r w:rsidRPr="005E4AB0">
              <w:rPr>
                <w:rFonts w:ascii="Times New Roman" w:hAnsi="Times New Roman" w:cs="Times New Roman"/>
                <w:b/>
              </w:rPr>
              <w:t>Period</w:t>
            </w:r>
          </w:p>
        </w:tc>
        <w:tc>
          <w:tcPr>
            <w:tcW w:w="1717" w:type="pct"/>
            <w:vAlign w:val="center"/>
          </w:tcPr>
          <w:p w14:paraId="4EF7F615" w14:textId="64584BEF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/>
              </w:rPr>
            </w:pPr>
            <w:r w:rsidRPr="005E4AB0">
              <w:rPr>
                <w:rFonts w:ascii="Times New Roman" w:hAnsi="Times New Roman" w:cs="Times New Roman"/>
                <w:b/>
              </w:rPr>
              <w:t>Project</w:t>
            </w:r>
          </w:p>
        </w:tc>
        <w:tc>
          <w:tcPr>
            <w:tcW w:w="1342" w:type="pct"/>
            <w:vAlign w:val="center"/>
          </w:tcPr>
          <w:p w14:paraId="19A8705A" w14:textId="6D0020EE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/>
              </w:rPr>
            </w:pPr>
            <w:r w:rsidRPr="005E4AB0">
              <w:rPr>
                <w:rFonts w:ascii="Times New Roman" w:hAnsi="Times New Roman" w:cs="Times New Roman"/>
                <w:b/>
              </w:rPr>
              <w:t>Funding Amount</w:t>
            </w:r>
          </w:p>
        </w:tc>
        <w:tc>
          <w:tcPr>
            <w:tcW w:w="632" w:type="pct"/>
            <w:vAlign w:val="center"/>
          </w:tcPr>
          <w:p w14:paraId="6DEAF5AC" w14:textId="38FC37EF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/>
              </w:rPr>
            </w:pPr>
            <w:r w:rsidRPr="005E4AB0">
              <w:rPr>
                <w:rFonts w:ascii="Times New Roman" w:hAnsi="Times New Roman" w:cs="Times New Roman"/>
                <w:b/>
              </w:rPr>
              <w:t>Role</w:t>
            </w:r>
          </w:p>
        </w:tc>
      </w:tr>
      <w:tr w:rsidR="00097B6B" w:rsidRPr="005E4AB0" w14:paraId="6DCADD47" w14:textId="77777777" w:rsidTr="005E4AB0">
        <w:tc>
          <w:tcPr>
            <w:tcW w:w="778" w:type="pct"/>
            <w:vAlign w:val="center"/>
          </w:tcPr>
          <w:p w14:paraId="4883C21E" w14:textId="19A93CD2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HKJC (in collaboration with YWCA)</w:t>
            </w:r>
          </w:p>
        </w:tc>
        <w:tc>
          <w:tcPr>
            <w:tcW w:w="531" w:type="pct"/>
            <w:vAlign w:val="center"/>
          </w:tcPr>
          <w:p w14:paraId="08E03060" w14:textId="058096D7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2025-2027</w:t>
            </w:r>
          </w:p>
        </w:tc>
        <w:tc>
          <w:tcPr>
            <w:tcW w:w="1717" w:type="pct"/>
            <w:vAlign w:val="center"/>
          </w:tcPr>
          <w:p w14:paraId="755EE369" w14:textId="244BBEB7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Community-based Healthcare Support Project for Elderly at Sha Ta Areas</w:t>
            </w:r>
          </w:p>
        </w:tc>
        <w:tc>
          <w:tcPr>
            <w:tcW w:w="1342" w:type="pct"/>
            <w:vAlign w:val="center"/>
          </w:tcPr>
          <w:p w14:paraId="54472017" w14:textId="39A049CC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HKD $500,000</w:t>
            </w:r>
          </w:p>
        </w:tc>
        <w:tc>
          <w:tcPr>
            <w:tcW w:w="632" w:type="pct"/>
            <w:vAlign w:val="center"/>
          </w:tcPr>
          <w:p w14:paraId="47A7072B" w14:textId="01B5E1B3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Co-I</w:t>
            </w:r>
          </w:p>
        </w:tc>
      </w:tr>
      <w:tr w:rsidR="00097B6B" w:rsidRPr="005E4AB0" w14:paraId="6D30FF31" w14:textId="77777777" w:rsidTr="005E4AB0">
        <w:tc>
          <w:tcPr>
            <w:tcW w:w="778" w:type="pct"/>
            <w:vAlign w:val="center"/>
          </w:tcPr>
          <w:p w14:paraId="1A97D2C6" w14:textId="75EACEF4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Seed Fund for Developing Flipped Learning Signature Showcases</w:t>
            </w:r>
          </w:p>
        </w:tc>
        <w:tc>
          <w:tcPr>
            <w:tcW w:w="531" w:type="pct"/>
            <w:vAlign w:val="center"/>
          </w:tcPr>
          <w:p w14:paraId="44DEBA0A" w14:textId="3702C754" w:rsidR="00097B6B" w:rsidRPr="005E4AB0" w:rsidRDefault="00BC5EB6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-</w:t>
            </w:r>
          </w:p>
        </w:tc>
        <w:tc>
          <w:tcPr>
            <w:tcW w:w="1717" w:type="pct"/>
            <w:vAlign w:val="center"/>
          </w:tcPr>
          <w:p w14:paraId="6A14FE3A" w14:textId="1BAC87B4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SN402 Gerontological Nursing</w:t>
            </w:r>
          </w:p>
        </w:tc>
        <w:tc>
          <w:tcPr>
            <w:tcW w:w="1342" w:type="pct"/>
            <w:vAlign w:val="center"/>
          </w:tcPr>
          <w:p w14:paraId="4269D781" w14:textId="5959799C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 xml:space="preserve">Submitted (HKD $120,000 </w:t>
            </w:r>
            <w:r w:rsidR="00603E7A" w:rsidRPr="005E4AB0">
              <w:rPr>
                <w:rFonts w:ascii="Times New Roman" w:hAnsi="Times New Roman" w:cs="Times New Roman"/>
                <w:bCs/>
              </w:rPr>
              <w:t>proposed</w:t>
            </w:r>
            <w:r w:rsidRPr="005E4AB0"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632" w:type="pct"/>
            <w:vAlign w:val="center"/>
          </w:tcPr>
          <w:p w14:paraId="717D40EF" w14:textId="62645B05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Co-I</w:t>
            </w:r>
          </w:p>
        </w:tc>
      </w:tr>
      <w:tr w:rsidR="00097B6B" w:rsidRPr="005E4AB0" w14:paraId="01D2D773" w14:textId="77777777" w:rsidTr="005E4AB0">
        <w:tc>
          <w:tcPr>
            <w:tcW w:w="778" w:type="pct"/>
            <w:vAlign w:val="center"/>
          </w:tcPr>
          <w:p w14:paraId="0BBAEA13" w14:textId="1C89F32F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Health Medical Research Fund Call 2024</w:t>
            </w:r>
          </w:p>
        </w:tc>
        <w:tc>
          <w:tcPr>
            <w:tcW w:w="531" w:type="pct"/>
            <w:vAlign w:val="center"/>
          </w:tcPr>
          <w:p w14:paraId="590DCF02" w14:textId="68AC469B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-</w:t>
            </w:r>
          </w:p>
        </w:tc>
        <w:tc>
          <w:tcPr>
            <w:tcW w:w="1717" w:type="pct"/>
            <w:vAlign w:val="center"/>
          </w:tcPr>
          <w:p w14:paraId="078BC23E" w14:textId="2F93ED92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Effects of virtual reality forest bathing on stress reduction among family caregivers and people with dementia: A type 1 hybrid effectiveness-implementation study</w:t>
            </w:r>
          </w:p>
        </w:tc>
        <w:tc>
          <w:tcPr>
            <w:tcW w:w="1342" w:type="pct"/>
            <w:vAlign w:val="center"/>
          </w:tcPr>
          <w:p w14:paraId="3AD2167B" w14:textId="77777777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Not funded (HKD $1,052,742)</w:t>
            </w:r>
          </w:p>
          <w:p w14:paraId="17A786B0" w14:textId="5F2CD2E5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Score: 2 (</w:t>
            </w:r>
            <w:r w:rsidR="00C43546" w:rsidRPr="005E4AB0">
              <w:rPr>
                <w:rFonts w:ascii="Times New Roman" w:hAnsi="Times New Roman" w:cs="Times New Roman"/>
                <w:bCs/>
              </w:rPr>
              <w:t xml:space="preserve">recommended for </w:t>
            </w:r>
            <w:r w:rsidRPr="005E4AB0">
              <w:rPr>
                <w:rFonts w:ascii="Times New Roman" w:hAnsi="Times New Roman" w:cs="Times New Roman"/>
                <w:bCs/>
              </w:rPr>
              <w:t>resubmission)</w:t>
            </w:r>
          </w:p>
        </w:tc>
        <w:tc>
          <w:tcPr>
            <w:tcW w:w="632" w:type="pct"/>
            <w:vAlign w:val="center"/>
          </w:tcPr>
          <w:p w14:paraId="10E6D054" w14:textId="177C79CA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PI</w:t>
            </w:r>
          </w:p>
        </w:tc>
      </w:tr>
      <w:tr w:rsidR="00097B6B" w:rsidRPr="005E4AB0" w14:paraId="6F415B0C" w14:textId="77777777" w:rsidTr="005E4AB0">
        <w:tc>
          <w:tcPr>
            <w:tcW w:w="778" w:type="pct"/>
            <w:vAlign w:val="center"/>
          </w:tcPr>
          <w:p w14:paraId="109FFB58" w14:textId="56D482E6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 xml:space="preserve">Donation (in collaboration </w:t>
            </w:r>
            <w:r w:rsidRPr="005E4AB0">
              <w:rPr>
                <w:rFonts w:ascii="Times New Roman" w:hAnsi="Times New Roman" w:cs="Times New Roman"/>
                <w:bCs/>
              </w:rPr>
              <w:lastRenderedPageBreak/>
              <w:t>with Friends of Scouting)</w:t>
            </w:r>
          </w:p>
        </w:tc>
        <w:tc>
          <w:tcPr>
            <w:tcW w:w="531" w:type="pct"/>
            <w:vAlign w:val="center"/>
          </w:tcPr>
          <w:p w14:paraId="711B22A3" w14:textId="18221CB0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lastRenderedPageBreak/>
              <w:t>2024-2025</w:t>
            </w:r>
          </w:p>
        </w:tc>
        <w:tc>
          <w:tcPr>
            <w:tcW w:w="1717" w:type="pct"/>
            <w:vAlign w:val="center"/>
          </w:tcPr>
          <w:p w14:paraId="3DD15DAC" w14:textId="01CB58D2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 xml:space="preserve">Using mindfulness with immersive virtual reality cave </w:t>
            </w:r>
            <w:r w:rsidRPr="005E4AB0">
              <w:rPr>
                <w:rFonts w:ascii="Times New Roman" w:hAnsi="Times New Roman" w:cs="Times New Roman"/>
                <w:bCs/>
              </w:rPr>
              <w:lastRenderedPageBreak/>
              <w:t>experience in promoting mental well-being: A feasibility study</w:t>
            </w:r>
          </w:p>
        </w:tc>
        <w:tc>
          <w:tcPr>
            <w:tcW w:w="1342" w:type="pct"/>
            <w:vAlign w:val="center"/>
          </w:tcPr>
          <w:p w14:paraId="240356D1" w14:textId="740D7902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lastRenderedPageBreak/>
              <w:t>HKD $90,000</w:t>
            </w:r>
          </w:p>
        </w:tc>
        <w:tc>
          <w:tcPr>
            <w:tcW w:w="632" w:type="pct"/>
            <w:vAlign w:val="center"/>
          </w:tcPr>
          <w:p w14:paraId="2F2666C5" w14:textId="7B03A4ED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Co-PI</w:t>
            </w:r>
          </w:p>
        </w:tc>
      </w:tr>
      <w:tr w:rsidR="00097B6B" w:rsidRPr="005E4AB0" w14:paraId="24E828EE" w14:textId="77777777" w:rsidTr="005E4AB0">
        <w:tc>
          <w:tcPr>
            <w:tcW w:w="778" w:type="pct"/>
            <w:vAlign w:val="center"/>
          </w:tcPr>
          <w:p w14:paraId="394EC023" w14:textId="25EB36E0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Institutional Development Grant, Saint Francis University</w:t>
            </w:r>
          </w:p>
        </w:tc>
        <w:tc>
          <w:tcPr>
            <w:tcW w:w="531" w:type="pct"/>
            <w:vAlign w:val="center"/>
          </w:tcPr>
          <w:p w14:paraId="3AA73868" w14:textId="767AC68E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2024-2025</w:t>
            </w:r>
          </w:p>
        </w:tc>
        <w:tc>
          <w:tcPr>
            <w:tcW w:w="1717" w:type="pct"/>
            <w:vAlign w:val="center"/>
          </w:tcPr>
          <w:p w14:paraId="049FBCD4" w14:textId="390CC9D1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Mental health and everyday prospective memory in older adults: A cross-sectional survey study</w:t>
            </w:r>
          </w:p>
        </w:tc>
        <w:tc>
          <w:tcPr>
            <w:tcW w:w="1342" w:type="pct"/>
            <w:vAlign w:val="center"/>
          </w:tcPr>
          <w:p w14:paraId="7F1BC516" w14:textId="33EF3A55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HKD $100,000</w:t>
            </w:r>
          </w:p>
        </w:tc>
        <w:tc>
          <w:tcPr>
            <w:tcW w:w="632" w:type="pct"/>
            <w:vAlign w:val="center"/>
          </w:tcPr>
          <w:p w14:paraId="6764E669" w14:textId="6793B93B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Co-I</w:t>
            </w:r>
          </w:p>
        </w:tc>
      </w:tr>
    </w:tbl>
    <w:p w14:paraId="53979B9F" w14:textId="77777777" w:rsidR="00204D06" w:rsidRPr="005E4AB0" w:rsidRDefault="00204D06" w:rsidP="00C43546">
      <w:pPr>
        <w:snapToGrid w:val="0"/>
        <w:rPr>
          <w:rFonts w:ascii="Times New Roman" w:hAnsi="Times New Roman" w:cs="Times New Roman"/>
          <w:b/>
          <w:bCs/>
        </w:rPr>
      </w:pPr>
    </w:p>
    <w:p w14:paraId="1B90DAAB" w14:textId="4F4E3A46" w:rsidR="003E0696" w:rsidRPr="005E4AB0" w:rsidRDefault="00D27F8D" w:rsidP="00C43546">
      <w:pPr>
        <w:snapToGrid w:val="0"/>
        <w:rPr>
          <w:rFonts w:ascii="Times New Roman" w:hAnsi="Times New Roman" w:cs="Times New Roman"/>
          <w:b/>
          <w:bCs/>
        </w:rPr>
      </w:pPr>
      <w:r w:rsidRPr="005E4AB0">
        <w:rPr>
          <w:rFonts w:ascii="Times New Roman" w:hAnsi="Times New Roman" w:cs="Times New Roman"/>
          <w:b/>
          <w:bCs/>
        </w:rPr>
        <w:t>PROFESSIONAL QUALIFICATIONS</w:t>
      </w:r>
    </w:p>
    <w:p w14:paraId="5C078776" w14:textId="77777777" w:rsidR="00BE73E9" w:rsidRPr="005E4AB0" w:rsidRDefault="00BE73E9" w:rsidP="00C43546">
      <w:pPr>
        <w:snapToGrid w:val="0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97"/>
        <w:gridCol w:w="4534"/>
        <w:gridCol w:w="3499"/>
      </w:tblGrid>
      <w:tr w:rsidR="00BC5EB6" w:rsidRPr="005E4AB0" w14:paraId="25B7DABB" w14:textId="77777777" w:rsidTr="005E4AB0">
        <w:tc>
          <w:tcPr>
            <w:tcW w:w="872" w:type="pct"/>
            <w:vAlign w:val="center"/>
          </w:tcPr>
          <w:p w14:paraId="54BDEB17" w14:textId="07012003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Period</w:t>
            </w:r>
          </w:p>
        </w:tc>
        <w:tc>
          <w:tcPr>
            <w:tcW w:w="2330" w:type="pct"/>
            <w:vAlign w:val="center"/>
          </w:tcPr>
          <w:p w14:paraId="14F0A7E7" w14:textId="583A5837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Institution</w:t>
            </w:r>
          </w:p>
        </w:tc>
        <w:tc>
          <w:tcPr>
            <w:tcW w:w="1798" w:type="pct"/>
            <w:vAlign w:val="center"/>
          </w:tcPr>
          <w:p w14:paraId="6F65F486" w14:textId="4D183E12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Qualifications</w:t>
            </w:r>
          </w:p>
        </w:tc>
      </w:tr>
      <w:tr w:rsidR="00BC5EB6" w:rsidRPr="005E4AB0" w14:paraId="54A962AC" w14:textId="77777777" w:rsidTr="005E4AB0">
        <w:tc>
          <w:tcPr>
            <w:tcW w:w="872" w:type="pct"/>
            <w:vAlign w:val="center"/>
          </w:tcPr>
          <w:p w14:paraId="194F0C28" w14:textId="0476A18A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</w:rPr>
              <w:t>07/24-present</w:t>
            </w:r>
          </w:p>
        </w:tc>
        <w:tc>
          <w:tcPr>
            <w:tcW w:w="2330" w:type="pct"/>
            <w:vAlign w:val="center"/>
          </w:tcPr>
          <w:p w14:paraId="0892144E" w14:textId="0029A4A5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</w:rPr>
              <w:t>British Psychological Society</w:t>
            </w:r>
          </w:p>
        </w:tc>
        <w:tc>
          <w:tcPr>
            <w:tcW w:w="1798" w:type="pct"/>
            <w:vAlign w:val="center"/>
          </w:tcPr>
          <w:p w14:paraId="6721A988" w14:textId="790CE3D9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</w:rPr>
              <w:t>Chartered Psychologist (</w:t>
            </w:r>
            <w:proofErr w:type="spellStart"/>
            <w:r w:rsidRPr="005E4AB0">
              <w:rPr>
                <w:rFonts w:ascii="Times New Roman" w:hAnsi="Times New Roman" w:cs="Times New Roman"/>
              </w:rPr>
              <w:t>CPsychol</w:t>
            </w:r>
            <w:proofErr w:type="spellEnd"/>
            <w:r w:rsidRPr="005E4AB0">
              <w:rPr>
                <w:rFonts w:ascii="Times New Roman" w:hAnsi="Times New Roman" w:cs="Times New Roman"/>
              </w:rPr>
              <w:t>)</w:t>
            </w:r>
          </w:p>
        </w:tc>
      </w:tr>
      <w:tr w:rsidR="00C42026" w:rsidRPr="005E4AB0" w14:paraId="4C798515" w14:textId="77777777" w:rsidTr="005E4AB0">
        <w:tc>
          <w:tcPr>
            <w:tcW w:w="872" w:type="pct"/>
            <w:vAlign w:val="center"/>
          </w:tcPr>
          <w:p w14:paraId="47096909" w14:textId="25362C63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10/2024-present</w:t>
            </w:r>
          </w:p>
        </w:tc>
        <w:tc>
          <w:tcPr>
            <w:tcW w:w="2330" w:type="pct"/>
            <w:vAlign w:val="center"/>
          </w:tcPr>
          <w:p w14:paraId="4F0F618D" w14:textId="6F31F183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MoCA Cognition</w:t>
            </w:r>
          </w:p>
        </w:tc>
        <w:tc>
          <w:tcPr>
            <w:tcW w:w="1798" w:type="pct"/>
            <w:vAlign w:val="center"/>
          </w:tcPr>
          <w:p w14:paraId="1C1E2B8D" w14:textId="758E5424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Certified Administrator of Montreal Cognitive Assessment (MoCA)</w:t>
            </w:r>
          </w:p>
        </w:tc>
      </w:tr>
      <w:tr w:rsidR="00BC5EB6" w:rsidRPr="005E4AB0" w14:paraId="2A9C76FD" w14:textId="77777777" w:rsidTr="005E4AB0">
        <w:tc>
          <w:tcPr>
            <w:tcW w:w="872" w:type="pct"/>
            <w:vAlign w:val="center"/>
          </w:tcPr>
          <w:p w14:paraId="013B3755" w14:textId="65571A41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</w:rPr>
              <w:t>02/2019-03/2020</w:t>
            </w:r>
          </w:p>
        </w:tc>
        <w:tc>
          <w:tcPr>
            <w:tcW w:w="2330" w:type="pct"/>
            <w:vAlign w:val="center"/>
          </w:tcPr>
          <w:p w14:paraId="57C658FF" w14:textId="72C37B12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</w:rPr>
              <w:t>British Psychological Society</w:t>
            </w:r>
          </w:p>
        </w:tc>
        <w:tc>
          <w:tcPr>
            <w:tcW w:w="1798" w:type="pct"/>
            <w:vAlign w:val="center"/>
          </w:tcPr>
          <w:p w14:paraId="6F51136A" w14:textId="34F3F9BB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</w:rPr>
              <w:t>Graduate Membership (</w:t>
            </w:r>
            <w:proofErr w:type="spellStart"/>
            <w:r w:rsidRPr="005E4AB0">
              <w:rPr>
                <w:rFonts w:ascii="Times New Roman" w:hAnsi="Times New Roman" w:cs="Times New Roman"/>
              </w:rPr>
              <w:t>MBPsS</w:t>
            </w:r>
            <w:proofErr w:type="spellEnd"/>
            <w:r w:rsidRPr="005E4AB0">
              <w:rPr>
                <w:rFonts w:ascii="Times New Roman" w:hAnsi="Times New Roman" w:cs="Times New Roman"/>
              </w:rPr>
              <w:t>)</w:t>
            </w:r>
          </w:p>
        </w:tc>
      </w:tr>
      <w:tr w:rsidR="00BC5EB6" w:rsidRPr="005E4AB0" w14:paraId="7E9C1378" w14:textId="77777777" w:rsidTr="005E4AB0">
        <w:tc>
          <w:tcPr>
            <w:tcW w:w="872" w:type="pct"/>
            <w:vAlign w:val="center"/>
          </w:tcPr>
          <w:p w14:paraId="74BB4344" w14:textId="793990F2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</w:rPr>
              <w:t>10/2018-12/2019</w:t>
            </w:r>
          </w:p>
        </w:tc>
        <w:tc>
          <w:tcPr>
            <w:tcW w:w="2330" w:type="pct"/>
            <w:vAlign w:val="center"/>
          </w:tcPr>
          <w:p w14:paraId="4F107E77" w14:textId="3B560362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</w:rPr>
              <w:t>American Psychological Association</w:t>
            </w:r>
          </w:p>
        </w:tc>
        <w:tc>
          <w:tcPr>
            <w:tcW w:w="1798" w:type="pct"/>
            <w:vAlign w:val="center"/>
          </w:tcPr>
          <w:p w14:paraId="46D07153" w14:textId="49A7B4A5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American Psychological Association</w:t>
            </w:r>
          </w:p>
        </w:tc>
      </w:tr>
    </w:tbl>
    <w:p w14:paraId="389B016C" w14:textId="77777777" w:rsidR="000F5DC2" w:rsidRPr="005E4AB0" w:rsidRDefault="000F5DC2" w:rsidP="00C43546">
      <w:pPr>
        <w:snapToGrid w:val="0"/>
        <w:rPr>
          <w:rFonts w:ascii="Times New Roman" w:hAnsi="Times New Roman" w:cs="Times New Roman"/>
          <w:b/>
          <w:bCs/>
        </w:rPr>
      </w:pPr>
    </w:p>
    <w:p w14:paraId="6E1B9215" w14:textId="7A39F6E7" w:rsidR="005A64BA" w:rsidRPr="005E4AB0" w:rsidRDefault="005A64BA" w:rsidP="00C43546">
      <w:pPr>
        <w:snapToGrid w:val="0"/>
        <w:rPr>
          <w:rFonts w:ascii="Times New Roman" w:hAnsi="Times New Roman" w:cs="Times New Roman"/>
          <w:b/>
          <w:bCs/>
        </w:rPr>
      </w:pPr>
      <w:r w:rsidRPr="005E4AB0">
        <w:rPr>
          <w:rFonts w:ascii="Times New Roman" w:hAnsi="Times New Roman" w:cs="Times New Roman"/>
          <w:b/>
          <w:bCs/>
        </w:rPr>
        <w:t>AWARDS</w:t>
      </w:r>
    </w:p>
    <w:p w14:paraId="088766F8" w14:textId="77777777" w:rsidR="00BE73E9" w:rsidRPr="005E4AB0" w:rsidRDefault="00BE73E9" w:rsidP="00C43546">
      <w:pPr>
        <w:snapToGrid w:val="0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97"/>
        <w:gridCol w:w="4534"/>
        <w:gridCol w:w="3499"/>
      </w:tblGrid>
      <w:tr w:rsidR="00BC5EB6" w:rsidRPr="005E4AB0" w14:paraId="32A0753B" w14:textId="77777777" w:rsidTr="005E4AB0">
        <w:tc>
          <w:tcPr>
            <w:tcW w:w="872" w:type="pct"/>
            <w:vAlign w:val="center"/>
          </w:tcPr>
          <w:p w14:paraId="4CEDE74A" w14:textId="597B1595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Period</w:t>
            </w:r>
          </w:p>
        </w:tc>
        <w:tc>
          <w:tcPr>
            <w:tcW w:w="2330" w:type="pct"/>
            <w:vAlign w:val="center"/>
          </w:tcPr>
          <w:p w14:paraId="5DCEDEDE" w14:textId="053C661D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Institution</w:t>
            </w:r>
          </w:p>
        </w:tc>
        <w:tc>
          <w:tcPr>
            <w:tcW w:w="1798" w:type="pct"/>
            <w:vAlign w:val="center"/>
          </w:tcPr>
          <w:p w14:paraId="6448D472" w14:textId="0C3405DF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Award</w:t>
            </w:r>
          </w:p>
        </w:tc>
      </w:tr>
      <w:tr w:rsidR="00BC5EB6" w:rsidRPr="005E4AB0" w14:paraId="54509EF9" w14:textId="77777777" w:rsidTr="005E4AB0">
        <w:tc>
          <w:tcPr>
            <w:tcW w:w="872" w:type="pct"/>
            <w:vAlign w:val="center"/>
          </w:tcPr>
          <w:p w14:paraId="50BE3558" w14:textId="77B84040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2023/24</w:t>
            </w:r>
          </w:p>
        </w:tc>
        <w:tc>
          <w:tcPr>
            <w:tcW w:w="2330" w:type="pct"/>
            <w:vAlign w:val="center"/>
          </w:tcPr>
          <w:p w14:paraId="2C1153CD" w14:textId="6B5D209E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Graduate School, The Hong Kong Polytechnic University</w:t>
            </w:r>
          </w:p>
        </w:tc>
        <w:tc>
          <w:tcPr>
            <w:tcW w:w="1798" w:type="pct"/>
            <w:vAlign w:val="center"/>
          </w:tcPr>
          <w:p w14:paraId="2FC8A95A" w14:textId="2E5E510C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 xml:space="preserve">Li Po Chun Charitable Trust Fund Scholarship </w:t>
            </w:r>
          </w:p>
        </w:tc>
      </w:tr>
      <w:tr w:rsidR="00BC5EB6" w:rsidRPr="005E4AB0" w14:paraId="1DB72F7A" w14:textId="77777777" w:rsidTr="005E4AB0">
        <w:tc>
          <w:tcPr>
            <w:tcW w:w="872" w:type="pct"/>
            <w:vAlign w:val="center"/>
          </w:tcPr>
          <w:p w14:paraId="11BD7565" w14:textId="2732B550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04/2024</w:t>
            </w:r>
          </w:p>
          <w:p w14:paraId="33EF976A" w14:textId="77777777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2330" w:type="pct"/>
            <w:vAlign w:val="center"/>
          </w:tcPr>
          <w:p w14:paraId="09909900" w14:textId="37E99B3F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Department of Applied Social Sciences, The Hong Kong Polytechnic University</w:t>
            </w:r>
          </w:p>
        </w:tc>
        <w:tc>
          <w:tcPr>
            <w:tcW w:w="1798" w:type="pct"/>
            <w:vAlign w:val="center"/>
          </w:tcPr>
          <w:p w14:paraId="0B4A402A" w14:textId="066CC6B4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Annual Best Paper Award for Research Postgraduate Student</w:t>
            </w:r>
          </w:p>
        </w:tc>
      </w:tr>
      <w:tr w:rsidR="00BC5EB6" w:rsidRPr="005E4AB0" w14:paraId="62DC7F79" w14:textId="77777777" w:rsidTr="005E4AB0">
        <w:tc>
          <w:tcPr>
            <w:tcW w:w="872" w:type="pct"/>
            <w:vAlign w:val="center"/>
          </w:tcPr>
          <w:p w14:paraId="17A52E58" w14:textId="7D7C9442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09/2019-01/2024.</w:t>
            </w:r>
          </w:p>
        </w:tc>
        <w:tc>
          <w:tcPr>
            <w:tcW w:w="2330" w:type="pct"/>
            <w:vAlign w:val="center"/>
          </w:tcPr>
          <w:p w14:paraId="36EFA356" w14:textId="5166D2CC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Department of Applied Social Sciences, The Hong Kong Polytechnic University</w:t>
            </w:r>
          </w:p>
        </w:tc>
        <w:tc>
          <w:tcPr>
            <w:tcW w:w="1798" w:type="pct"/>
            <w:vAlign w:val="center"/>
          </w:tcPr>
          <w:p w14:paraId="2259EB04" w14:textId="7CD928F3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</w:rPr>
            </w:pPr>
            <w:proofErr w:type="spellStart"/>
            <w:r w:rsidRPr="005E4AB0">
              <w:rPr>
                <w:rFonts w:ascii="Times New Roman" w:hAnsi="Times New Roman" w:cs="Times New Roman"/>
              </w:rPr>
              <w:t>PolyU</w:t>
            </w:r>
            <w:proofErr w:type="spellEnd"/>
            <w:r w:rsidRPr="005E4AB0">
              <w:rPr>
                <w:rFonts w:ascii="Times New Roman" w:hAnsi="Times New Roman" w:cs="Times New Roman"/>
              </w:rPr>
              <w:t xml:space="preserve"> Research Postgraduate Scholarship (</w:t>
            </w:r>
            <w:proofErr w:type="spellStart"/>
            <w:r w:rsidRPr="005E4AB0">
              <w:rPr>
                <w:rFonts w:ascii="Times New Roman" w:hAnsi="Times New Roman" w:cs="Times New Roman"/>
              </w:rPr>
              <w:t>PRPgS</w:t>
            </w:r>
            <w:proofErr w:type="spellEnd"/>
            <w:r w:rsidRPr="005E4AB0">
              <w:rPr>
                <w:rFonts w:ascii="Times New Roman" w:hAnsi="Times New Roman" w:cs="Times New Roman"/>
              </w:rPr>
              <w:t>)</w:t>
            </w:r>
          </w:p>
        </w:tc>
      </w:tr>
      <w:tr w:rsidR="00BC5EB6" w:rsidRPr="005E4AB0" w14:paraId="23BD3547" w14:textId="77777777" w:rsidTr="005E4AB0">
        <w:tc>
          <w:tcPr>
            <w:tcW w:w="872" w:type="pct"/>
            <w:vAlign w:val="center"/>
          </w:tcPr>
          <w:p w14:paraId="40133B32" w14:textId="11AEE539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10/2016</w:t>
            </w:r>
          </w:p>
        </w:tc>
        <w:tc>
          <w:tcPr>
            <w:tcW w:w="2330" w:type="pct"/>
            <w:vAlign w:val="center"/>
          </w:tcPr>
          <w:p w14:paraId="3CD2B8C4" w14:textId="7095AE24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Department of Applied Social Sciences, The Hong Kong Polytechnic University</w:t>
            </w:r>
          </w:p>
        </w:tc>
        <w:tc>
          <w:tcPr>
            <w:tcW w:w="1798" w:type="pct"/>
            <w:vAlign w:val="center"/>
          </w:tcPr>
          <w:p w14:paraId="7B071B9B" w14:textId="3A839308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APSS Scholarship for Outstanding Students</w:t>
            </w:r>
          </w:p>
        </w:tc>
      </w:tr>
      <w:tr w:rsidR="00BC5EB6" w:rsidRPr="005E4AB0" w14:paraId="74887B00" w14:textId="77777777" w:rsidTr="005E4AB0">
        <w:tc>
          <w:tcPr>
            <w:tcW w:w="872" w:type="pct"/>
            <w:vAlign w:val="center"/>
          </w:tcPr>
          <w:p w14:paraId="2CB1AE99" w14:textId="1A4C8C1A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06/2012</w:t>
            </w:r>
          </w:p>
        </w:tc>
        <w:tc>
          <w:tcPr>
            <w:tcW w:w="2330" w:type="pct"/>
            <w:vAlign w:val="center"/>
          </w:tcPr>
          <w:p w14:paraId="3783FA33" w14:textId="1D241AE4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York University</w:t>
            </w:r>
          </w:p>
        </w:tc>
        <w:tc>
          <w:tcPr>
            <w:tcW w:w="1798" w:type="pct"/>
            <w:vAlign w:val="center"/>
          </w:tcPr>
          <w:p w14:paraId="5D224F77" w14:textId="77161D72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Honor Roll</w:t>
            </w:r>
          </w:p>
        </w:tc>
      </w:tr>
    </w:tbl>
    <w:p w14:paraId="7CD80320" w14:textId="77777777" w:rsidR="000F5DC2" w:rsidRPr="005E4AB0" w:rsidRDefault="000F5DC2" w:rsidP="00C43546">
      <w:pPr>
        <w:snapToGrid w:val="0"/>
        <w:rPr>
          <w:rFonts w:ascii="Times New Roman" w:hAnsi="Times New Roman" w:cs="Times New Roman"/>
        </w:rPr>
      </w:pPr>
    </w:p>
    <w:p w14:paraId="0F7709F7" w14:textId="3A15B708" w:rsidR="002E7116" w:rsidRPr="005E4AB0" w:rsidRDefault="00D27F8D" w:rsidP="00C43546">
      <w:pPr>
        <w:snapToGrid w:val="0"/>
        <w:rPr>
          <w:rFonts w:ascii="Times New Roman" w:hAnsi="Times New Roman" w:cs="Times New Roman"/>
          <w:b/>
          <w:bCs/>
        </w:rPr>
      </w:pPr>
      <w:r w:rsidRPr="005E4AB0">
        <w:rPr>
          <w:rFonts w:ascii="Times New Roman" w:hAnsi="Times New Roman" w:cs="Times New Roman"/>
          <w:b/>
          <w:bCs/>
        </w:rPr>
        <w:t>CONFERENCES/SYMPOSIUMS/PROFESSIONAL TRAINING</w:t>
      </w:r>
    </w:p>
    <w:p w14:paraId="2876D183" w14:textId="77777777" w:rsidR="00BE73E9" w:rsidRPr="005E4AB0" w:rsidRDefault="00BE73E9" w:rsidP="00C43546">
      <w:pPr>
        <w:snapToGrid w:val="0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97"/>
        <w:gridCol w:w="4534"/>
        <w:gridCol w:w="3499"/>
      </w:tblGrid>
      <w:tr w:rsidR="00C42026" w:rsidRPr="005E4AB0" w14:paraId="1769DB9E" w14:textId="77777777" w:rsidTr="005E4AB0">
        <w:tc>
          <w:tcPr>
            <w:tcW w:w="872" w:type="pct"/>
            <w:vAlign w:val="center"/>
          </w:tcPr>
          <w:p w14:paraId="464E13E2" w14:textId="6118E483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Period</w:t>
            </w:r>
          </w:p>
        </w:tc>
        <w:tc>
          <w:tcPr>
            <w:tcW w:w="2330" w:type="pct"/>
            <w:vAlign w:val="center"/>
          </w:tcPr>
          <w:p w14:paraId="3C5D950D" w14:textId="02FC4A43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Program/Event</w:t>
            </w:r>
          </w:p>
        </w:tc>
        <w:tc>
          <w:tcPr>
            <w:tcW w:w="1798" w:type="pct"/>
            <w:vAlign w:val="center"/>
          </w:tcPr>
          <w:p w14:paraId="6D2BE64B" w14:textId="7DAF7723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</w:tr>
      <w:tr w:rsidR="00D77961" w:rsidRPr="005E4AB0" w14:paraId="1A0CDC43" w14:textId="77777777" w:rsidTr="005E4AB0">
        <w:tc>
          <w:tcPr>
            <w:tcW w:w="872" w:type="pct"/>
            <w:vAlign w:val="center"/>
          </w:tcPr>
          <w:p w14:paraId="18FA26D7" w14:textId="6541770C" w:rsidR="00D77961" w:rsidRPr="005E4AB0" w:rsidRDefault="00D77961" w:rsidP="00C43546">
            <w:pPr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12/2025</w:t>
            </w:r>
          </w:p>
        </w:tc>
        <w:tc>
          <w:tcPr>
            <w:tcW w:w="2330" w:type="pct"/>
            <w:vAlign w:val="center"/>
          </w:tcPr>
          <w:p w14:paraId="4FB0C5A5" w14:textId="125555E2" w:rsidR="00D77961" w:rsidRPr="00533C40" w:rsidRDefault="00533C40" w:rsidP="00C43546">
            <w:pPr>
              <w:snapToGrid w:val="0"/>
              <w:rPr>
                <w:rFonts w:ascii="Times New Roman" w:eastAsia="PMingLiU" w:hAnsi="Times New Roman" w:cs="Times New Roman"/>
              </w:rPr>
            </w:pPr>
            <w:r w:rsidRPr="00533C40">
              <w:rPr>
                <w:rFonts w:ascii="Times New Roman" w:hAnsi="Times New Roman" w:cs="Times New Roman"/>
              </w:rPr>
              <w:t>"Living with Emotions" Youth Mental Health Symposium cum Workshop (</w:t>
            </w:r>
            <w:r w:rsidR="00D77961" w:rsidRPr="00533C40">
              <w:rPr>
                <w:rFonts w:ascii="Times New Roman" w:eastAsia="PMingLiU" w:hAnsi="Times New Roman" w:cs="Times New Roman"/>
              </w:rPr>
              <w:t>「與情緒共處」青少年精神健康研討會暨工作坊</w:t>
            </w:r>
            <w:r w:rsidRPr="00533C40">
              <w:rPr>
                <w:rFonts w:ascii="Times New Roman" w:eastAsia="PMingLiU" w:hAnsi="Times New Roman" w:cs="Times New Roman"/>
              </w:rPr>
              <w:t>)</w:t>
            </w:r>
          </w:p>
        </w:tc>
        <w:tc>
          <w:tcPr>
            <w:tcW w:w="1798" w:type="pct"/>
            <w:vAlign w:val="center"/>
          </w:tcPr>
          <w:p w14:paraId="4B9B25FB" w14:textId="424CD28F" w:rsidR="00D77961" w:rsidRPr="005E4AB0" w:rsidRDefault="00D77961" w:rsidP="00C43546">
            <w:pPr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Speaker</w:t>
            </w:r>
          </w:p>
        </w:tc>
      </w:tr>
      <w:tr w:rsidR="00A63762" w:rsidRPr="005E4AB0" w14:paraId="0A8CE9D9" w14:textId="77777777" w:rsidTr="005E4AB0">
        <w:tc>
          <w:tcPr>
            <w:tcW w:w="872" w:type="pct"/>
            <w:vAlign w:val="center"/>
          </w:tcPr>
          <w:p w14:paraId="15FDFB77" w14:textId="542F84D0" w:rsidR="00A63762" w:rsidRDefault="00A63762" w:rsidP="00C43546">
            <w:pPr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12/2025</w:t>
            </w:r>
          </w:p>
        </w:tc>
        <w:tc>
          <w:tcPr>
            <w:tcW w:w="2330" w:type="pct"/>
            <w:vAlign w:val="center"/>
          </w:tcPr>
          <w:p w14:paraId="4BA4B1A3" w14:textId="57F3F794" w:rsidR="00A63762" w:rsidRPr="00533C40" w:rsidRDefault="00A6376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A63762">
              <w:rPr>
                <w:rFonts w:ascii="Times New Roman" w:hAnsi="Times New Roman" w:cs="Times New Roman"/>
              </w:rPr>
              <w:t>2025 AIQUAV Annual Conference – Florence</w:t>
            </w:r>
          </w:p>
        </w:tc>
        <w:tc>
          <w:tcPr>
            <w:tcW w:w="1798" w:type="pct"/>
            <w:vAlign w:val="center"/>
          </w:tcPr>
          <w:p w14:paraId="083F96E8" w14:textId="19A62489" w:rsidR="00A63762" w:rsidRDefault="00A6376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Oral presentation</w:t>
            </w:r>
          </w:p>
        </w:tc>
      </w:tr>
      <w:tr w:rsidR="00C42026" w:rsidRPr="005E4AB0" w14:paraId="379606CC" w14:textId="77777777" w:rsidTr="005E4AB0">
        <w:tc>
          <w:tcPr>
            <w:tcW w:w="872" w:type="pct"/>
            <w:vAlign w:val="center"/>
          </w:tcPr>
          <w:p w14:paraId="531B005C" w14:textId="67BB22AE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07/2025-08/2025</w:t>
            </w:r>
          </w:p>
        </w:tc>
        <w:tc>
          <w:tcPr>
            <w:tcW w:w="2330" w:type="pct"/>
            <w:vAlign w:val="center"/>
          </w:tcPr>
          <w:p w14:paraId="4DE99998" w14:textId="421C76C7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BOC Life 10th Golden Age Expo and Summit</w:t>
            </w:r>
          </w:p>
        </w:tc>
        <w:tc>
          <w:tcPr>
            <w:tcW w:w="1798" w:type="pct"/>
            <w:vAlign w:val="center"/>
          </w:tcPr>
          <w:p w14:paraId="15B643B3" w14:textId="3AA80EE7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Coordinator for School of Nursing, The Hong Kong Polytechnic University</w:t>
            </w:r>
          </w:p>
        </w:tc>
      </w:tr>
      <w:tr w:rsidR="00C42026" w:rsidRPr="005E4AB0" w14:paraId="2B580087" w14:textId="77777777" w:rsidTr="005E4AB0">
        <w:tc>
          <w:tcPr>
            <w:tcW w:w="872" w:type="pct"/>
            <w:vAlign w:val="center"/>
          </w:tcPr>
          <w:p w14:paraId="118F971B" w14:textId="546E6752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06/2025</w:t>
            </w:r>
          </w:p>
        </w:tc>
        <w:tc>
          <w:tcPr>
            <w:tcW w:w="2330" w:type="pct"/>
            <w:vAlign w:val="center"/>
          </w:tcPr>
          <w:p w14:paraId="4CA495DD" w14:textId="709980E9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International Conference on Mindfulness-Asia Pacific (ICM-AP) 2025</w:t>
            </w:r>
          </w:p>
        </w:tc>
        <w:tc>
          <w:tcPr>
            <w:tcW w:w="1798" w:type="pct"/>
            <w:vAlign w:val="center"/>
          </w:tcPr>
          <w:p w14:paraId="61161BD2" w14:textId="40B51358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Oral presentation</w:t>
            </w:r>
          </w:p>
        </w:tc>
      </w:tr>
      <w:tr w:rsidR="00C42026" w:rsidRPr="005E4AB0" w14:paraId="4C1C5A6A" w14:textId="77777777" w:rsidTr="005E4AB0">
        <w:tc>
          <w:tcPr>
            <w:tcW w:w="872" w:type="pct"/>
            <w:vAlign w:val="center"/>
          </w:tcPr>
          <w:p w14:paraId="6A18FB1B" w14:textId="13A6A45B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lastRenderedPageBreak/>
              <w:t>12/2024</w:t>
            </w:r>
          </w:p>
        </w:tc>
        <w:tc>
          <w:tcPr>
            <w:tcW w:w="2330" w:type="pct"/>
            <w:vAlign w:val="center"/>
          </w:tcPr>
          <w:p w14:paraId="5B662043" w14:textId="7256DA8B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2024 IARSLCE Asia-Pacific Conference (APC) X International Conference on Service-Learning (ICSL)</w:t>
            </w:r>
          </w:p>
        </w:tc>
        <w:tc>
          <w:tcPr>
            <w:tcW w:w="1798" w:type="pct"/>
            <w:vAlign w:val="center"/>
          </w:tcPr>
          <w:p w14:paraId="77F081EE" w14:textId="501464B6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Poster presentation</w:t>
            </w:r>
          </w:p>
        </w:tc>
      </w:tr>
      <w:tr w:rsidR="00C42026" w:rsidRPr="005E4AB0" w14:paraId="67C238DF" w14:textId="77777777" w:rsidTr="005E4AB0">
        <w:tc>
          <w:tcPr>
            <w:tcW w:w="872" w:type="pct"/>
            <w:vAlign w:val="center"/>
          </w:tcPr>
          <w:p w14:paraId="76C57D2E" w14:textId="3DB0B8EA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11/2023</w:t>
            </w:r>
          </w:p>
        </w:tc>
        <w:tc>
          <w:tcPr>
            <w:tcW w:w="2330" w:type="pct"/>
            <w:vAlign w:val="center"/>
          </w:tcPr>
          <w:p w14:paraId="11604467" w14:textId="3BDF6D3A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Symposium on Proactive Planning and Preparing for Late Life: Research and Practice</w:t>
            </w:r>
          </w:p>
        </w:tc>
        <w:tc>
          <w:tcPr>
            <w:tcW w:w="1798" w:type="pct"/>
            <w:vAlign w:val="center"/>
          </w:tcPr>
          <w:p w14:paraId="352CCC1B" w14:textId="689F85D4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 xml:space="preserve">Preparation of </w:t>
            </w:r>
            <w:r w:rsidR="0094136F">
              <w:rPr>
                <w:rFonts w:ascii="Times New Roman" w:hAnsi="Times New Roman" w:cs="Times New Roman"/>
              </w:rPr>
              <w:t xml:space="preserve">presentation </w:t>
            </w:r>
            <w:r w:rsidRPr="005E4AB0">
              <w:rPr>
                <w:rFonts w:ascii="Times New Roman" w:hAnsi="Times New Roman" w:cs="Times New Roman"/>
              </w:rPr>
              <w:t xml:space="preserve">materials </w:t>
            </w:r>
          </w:p>
        </w:tc>
      </w:tr>
      <w:tr w:rsidR="00C42026" w:rsidRPr="005E4AB0" w14:paraId="7F487224" w14:textId="77777777" w:rsidTr="005E4AB0">
        <w:tc>
          <w:tcPr>
            <w:tcW w:w="872" w:type="pct"/>
            <w:vAlign w:val="center"/>
          </w:tcPr>
          <w:p w14:paraId="210CBD86" w14:textId="5A11B69A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08/2020 – 10/2020</w:t>
            </w:r>
          </w:p>
        </w:tc>
        <w:tc>
          <w:tcPr>
            <w:tcW w:w="2330" w:type="pct"/>
            <w:vAlign w:val="center"/>
          </w:tcPr>
          <w:p w14:paraId="00CF707C" w14:textId="5062A4EC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Mindfulness-based Cognitive Therapy (MBCT), Mindfully Hong Kong</w:t>
            </w:r>
          </w:p>
        </w:tc>
        <w:tc>
          <w:tcPr>
            <w:tcW w:w="1798" w:type="pct"/>
            <w:vAlign w:val="center"/>
          </w:tcPr>
          <w:p w14:paraId="311AFE5E" w14:textId="09CBB80C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Trainee</w:t>
            </w:r>
          </w:p>
        </w:tc>
      </w:tr>
      <w:tr w:rsidR="00C42026" w:rsidRPr="005E4AB0" w14:paraId="547954F4" w14:textId="77777777" w:rsidTr="005E4AB0">
        <w:tc>
          <w:tcPr>
            <w:tcW w:w="872" w:type="pct"/>
            <w:vAlign w:val="center"/>
          </w:tcPr>
          <w:p w14:paraId="194FCB3D" w14:textId="556584CD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2019</w:t>
            </w:r>
          </w:p>
        </w:tc>
        <w:tc>
          <w:tcPr>
            <w:tcW w:w="2330" w:type="pct"/>
            <w:vAlign w:val="center"/>
          </w:tcPr>
          <w:p w14:paraId="253495E3" w14:textId="50C9D62C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Becoming an Effective Teaching Assistant (BETA), Educational Development Centre, The Hong Kong Polytechnic University</w:t>
            </w:r>
          </w:p>
        </w:tc>
        <w:tc>
          <w:tcPr>
            <w:tcW w:w="1798" w:type="pct"/>
            <w:vAlign w:val="center"/>
          </w:tcPr>
          <w:p w14:paraId="6D66FE2D" w14:textId="4297A57B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Trainee</w:t>
            </w:r>
          </w:p>
        </w:tc>
      </w:tr>
      <w:tr w:rsidR="00C42026" w:rsidRPr="005E4AB0" w14:paraId="4307FF8E" w14:textId="77777777" w:rsidTr="005E4AB0">
        <w:tc>
          <w:tcPr>
            <w:tcW w:w="872" w:type="pct"/>
            <w:vAlign w:val="center"/>
          </w:tcPr>
          <w:p w14:paraId="4DBCEABC" w14:textId="1C5E2C5E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12/2017</w:t>
            </w:r>
          </w:p>
        </w:tc>
        <w:tc>
          <w:tcPr>
            <w:tcW w:w="2330" w:type="pct"/>
            <w:vAlign w:val="center"/>
          </w:tcPr>
          <w:p w14:paraId="6385FCD2" w14:textId="753B8B92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Symposium on Excellent Teachers on Teaching Excellence</w:t>
            </w:r>
          </w:p>
        </w:tc>
        <w:tc>
          <w:tcPr>
            <w:tcW w:w="1798" w:type="pct"/>
            <w:vAlign w:val="center"/>
          </w:tcPr>
          <w:p w14:paraId="2640EBEB" w14:textId="7E0C4033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 xml:space="preserve">Poster </w:t>
            </w:r>
            <w:r w:rsidR="00C43546" w:rsidRPr="005E4AB0">
              <w:rPr>
                <w:rFonts w:ascii="Times New Roman" w:hAnsi="Times New Roman" w:cs="Times New Roman"/>
              </w:rPr>
              <w:t>p</w:t>
            </w:r>
            <w:r w:rsidRPr="005E4AB0">
              <w:rPr>
                <w:rFonts w:ascii="Times New Roman" w:hAnsi="Times New Roman" w:cs="Times New Roman"/>
              </w:rPr>
              <w:t>resentation</w:t>
            </w:r>
          </w:p>
        </w:tc>
      </w:tr>
      <w:tr w:rsidR="00C42026" w:rsidRPr="005E4AB0" w14:paraId="16001E56" w14:textId="77777777" w:rsidTr="005E4AB0">
        <w:tc>
          <w:tcPr>
            <w:tcW w:w="872" w:type="pct"/>
            <w:vAlign w:val="center"/>
          </w:tcPr>
          <w:p w14:paraId="153A728D" w14:textId="29A4E285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09/2015-04/2016</w:t>
            </w:r>
          </w:p>
        </w:tc>
        <w:tc>
          <w:tcPr>
            <w:tcW w:w="2330" w:type="pct"/>
            <w:vAlign w:val="center"/>
          </w:tcPr>
          <w:p w14:paraId="7E493BC6" w14:textId="79227E56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Practicum: Assessments and Interventions for Children at Risk for Developing Attention Difficulties</w:t>
            </w:r>
          </w:p>
        </w:tc>
        <w:tc>
          <w:tcPr>
            <w:tcW w:w="1798" w:type="pct"/>
            <w:vAlign w:val="center"/>
          </w:tcPr>
          <w:p w14:paraId="5A870FBE" w14:textId="749052EF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Trainee</w:t>
            </w:r>
          </w:p>
        </w:tc>
      </w:tr>
    </w:tbl>
    <w:p w14:paraId="525A27F8" w14:textId="77777777" w:rsidR="000F5DC2" w:rsidRPr="005E4AB0" w:rsidRDefault="000F5DC2" w:rsidP="00C43546">
      <w:pPr>
        <w:snapToGrid w:val="0"/>
        <w:rPr>
          <w:rFonts w:ascii="Times New Roman" w:hAnsi="Times New Roman" w:cs="Times New Roman"/>
          <w:b/>
          <w:bCs/>
        </w:rPr>
      </w:pPr>
    </w:p>
    <w:p w14:paraId="651505BF" w14:textId="58D8243F" w:rsidR="00A347B6" w:rsidRPr="005E4AB0" w:rsidRDefault="00A347B6" w:rsidP="00C43546">
      <w:pPr>
        <w:snapToGrid w:val="0"/>
        <w:rPr>
          <w:rFonts w:ascii="Times New Roman" w:hAnsi="Times New Roman" w:cs="Times New Roman"/>
          <w:b/>
          <w:bCs/>
        </w:rPr>
      </w:pPr>
      <w:r w:rsidRPr="005E4AB0">
        <w:rPr>
          <w:rFonts w:ascii="Times New Roman" w:hAnsi="Times New Roman" w:cs="Times New Roman"/>
          <w:b/>
          <w:bCs/>
        </w:rPr>
        <w:t>PROFESSIONAL</w:t>
      </w:r>
      <w:r w:rsidR="00A11CFA" w:rsidRPr="005E4AB0">
        <w:rPr>
          <w:rFonts w:ascii="Times New Roman" w:hAnsi="Times New Roman" w:cs="Times New Roman"/>
          <w:b/>
          <w:bCs/>
        </w:rPr>
        <w:t xml:space="preserve"> SERVICES</w:t>
      </w:r>
    </w:p>
    <w:p w14:paraId="3064E7F1" w14:textId="77777777" w:rsidR="00BE73E9" w:rsidRPr="005E4AB0" w:rsidRDefault="00BE73E9" w:rsidP="00C43546">
      <w:pPr>
        <w:snapToGrid w:val="0"/>
        <w:rPr>
          <w:rFonts w:ascii="Times New Roman" w:hAnsi="Times New Roman" w:cs="Times New Roman"/>
          <w:b/>
          <w:bCs/>
        </w:rPr>
      </w:pPr>
    </w:p>
    <w:p w14:paraId="6DD615B7" w14:textId="6DA87369" w:rsidR="00C43546" w:rsidRPr="005E4AB0" w:rsidRDefault="00C43546" w:rsidP="005E4AB0">
      <w:pPr>
        <w:pStyle w:val="ListParagraph"/>
        <w:numPr>
          <w:ilvl w:val="0"/>
          <w:numId w:val="36"/>
        </w:numPr>
        <w:snapToGrid w:val="0"/>
        <w:ind w:left="284" w:hanging="284"/>
        <w:rPr>
          <w:rFonts w:ascii="Times New Roman" w:eastAsia="Times New Roman" w:hAnsi="Times New Roman" w:cs="Times New Roman"/>
          <w:lang w:eastAsia="zh-TW"/>
        </w:rPr>
      </w:pPr>
      <w:r w:rsidRPr="0094136F">
        <w:rPr>
          <w:rFonts w:ascii="Times New Roman" w:hAnsi="Times New Roman" w:cs="Times New Roman"/>
          <w:b/>
          <w:bCs/>
        </w:rPr>
        <w:t>A</w:t>
      </w:r>
      <w:r w:rsidRPr="0094136F">
        <w:rPr>
          <w:rFonts w:ascii="Times New Roman" w:eastAsia="Times New Roman" w:hAnsi="Times New Roman" w:cs="Times New Roman"/>
          <w:b/>
          <w:bCs/>
          <w:lang w:eastAsia="zh-TW"/>
        </w:rPr>
        <w:t>d hoc reviewers:</w:t>
      </w:r>
      <w:r w:rsidRPr="005E4AB0">
        <w:rPr>
          <w:rFonts w:ascii="Times New Roman" w:eastAsia="Times New Roman" w:hAnsi="Times New Roman" w:cs="Times New Roman"/>
          <w:lang w:eastAsia="zh-TW"/>
        </w:rPr>
        <w:t xml:space="preserve"> European Journal of Investigation in Health, Psychology and Education, Journal of Applied Gerontology, Journal of Multidisciplinary Healthcare, Mindfulness, Neuroscience Insights, </w:t>
      </w:r>
      <w:proofErr w:type="spellStart"/>
      <w:r w:rsidRPr="005E4AB0">
        <w:rPr>
          <w:rFonts w:ascii="Times New Roman" w:eastAsia="Times New Roman" w:hAnsi="Times New Roman" w:cs="Times New Roman"/>
          <w:lang w:eastAsia="zh-TW"/>
        </w:rPr>
        <w:t>PLoS</w:t>
      </w:r>
      <w:proofErr w:type="spellEnd"/>
      <w:r w:rsidRPr="005E4AB0">
        <w:rPr>
          <w:rFonts w:ascii="Times New Roman" w:eastAsia="Times New Roman" w:hAnsi="Times New Roman" w:cs="Times New Roman"/>
          <w:lang w:eastAsia="zh-TW"/>
        </w:rPr>
        <w:t xml:space="preserve"> ONE, Psychology Research and Behavior Management, The Journals of Gerontology, Series B: Psychological Sciences and Social Sciences.</w:t>
      </w:r>
    </w:p>
    <w:p w14:paraId="414CE3A7" w14:textId="726062D3" w:rsidR="002F1BA6" w:rsidRPr="005E4AB0" w:rsidRDefault="002F1BA6" w:rsidP="005E4AB0">
      <w:pPr>
        <w:pStyle w:val="ListParagraph"/>
        <w:snapToGrid w:val="0"/>
        <w:ind w:left="284"/>
        <w:rPr>
          <w:rFonts w:ascii="Times New Roman" w:eastAsia="Times New Roman" w:hAnsi="Times New Roman" w:cs="Times New Roman"/>
          <w:lang w:eastAsia="zh-TW"/>
        </w:rPr>
      </w:pPr>
    </w:p>
    <w:sectPr w:rsidR="002F1BA6" w:rsidRPr="005E4AB0" w:rsidSect="00C43546">
      <w:headerReference w:type="default" r:id="rId26"/>
      <w:footerReference w:type="even" r:id="rId27"/>
      <w:footerReference w:type="default" r:id="rId28"/>
      <w:pgSz w:w="11900" w:h="16840"/>
      <w:pgMar w:top="1440" w:right="1080" w:bottom="1440" w:left="1080" w:header="708" w:footer="708" w:gutter="0"/>
      <w:cols w:space="708"/>
      <w:docGrid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F6657" w14:textId="77777777" w:rsidR="00B84874" w:rsidRDefault="00B84874" w:rsidP="00E04095">
      <w:r>
        <w:separator/>
      </w:r>
    </w:p>
  </w:endnote>
  <w:endnote w:type="continuationSeparator" w:id="0">
    <w:p w14:paraId="1798A5F0" w14:textId="77777777" w:rsidR="00B84874" w:rsidRDefault="00B84874" w:rsidP="00E0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453064548"/>
      <w:docPartObj>
        <w:docPartGallery w:val="Page Numbers (Bottom of Page)"/>
        <w:docPartUnique/>
      </w:docPartObj>
    </w:sdtPr>
    <w:sdtContent>
      <w:p w14:paraId="59642AE8" w14:textId="04E63D88" w:rsidR="00D772F9" w:rsidRDefault="00D772F9" w:rsidP="00BC1F6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D1EF938" w14:textId="77777777" w:rsidR="00D772F9" w:rsidRDefault="00D772F9" w:rsidP="00D772F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A221F" w14:textId="77777777" w:rsidR="00D772F9" w:rsidRPr="00750409" w:rsidRDefault="00D772F9" w:rsidP="00D772F9">
    <w:pPr>
      <w:pStyle w:val="Footer"/>
      <w:ind w:right="360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BD3AB" w14:textId="77777777" w:rsidR="00B84874" w:rsidRDefault="00B84874" w:rsidP="00E04095">
      <w:r>
        <w:separator/>
      </w:r>
    </w:p>
  </w:footnote>
  <w:footnote w:type="continuationSeparator" w:id="0">
    <w:p w14:paraId="572DECA3" w14:textId="77777777" w:rsidR="00B84874" w:rsidRDefault="00B84874" w:rsidP="00E040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D40D1" w14:textId="77777777" w:rsidR="006E0214" w:rsidRPr="005B34EF" w:rsidRDefault="006E0214" w:rsidP="006E0214">
    <w:pPr>
      <w:pStyle w:val="Header"/>
      <w:jc w:val="right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4AE2"/>
    <w:multiLevelType w:val="hybridMultilevel"/>
    <w:tmpl w:val="05F4B5CE"/>
    <w:lvl w:ilvl="0" w:tplc="04090001">
      <w:start w:val="1"/>
      <w:numFmt w:val="bullet"/>
      <w:lvlText w:val=""/>
      <w:lvlJc w:val="left"/>
      <w:pPr>
        <w:ind w:left="8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3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580" w:hanging="360"/>
      </w:pPr>
      <w:rPr>
        <w:rFonts w:ascii="Wingdings" w:hAnsi="Wingdings" w:hint="default"/>
      </w:rPr>
    </w:lvl>
  </w:abstractNum>
  <w:abstractNum w:abstractNumId="1" w15:restartNumberingAfterBreak="0">
    <w:nsid w:val="01780ED6"/>
    <w:multiLevelType w:val="hybridMultilevel"/>
    <w:tmpl w:val="A87E5D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ED087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DF40706"/>
    <w:multiLevelType w:val="hybridMultilevel"/>
    <w:tmpl w:val="6A026056"/>
    <w:lvl w:ilvl="0" w:tplc="2A9AB34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222222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E62BB5"/>
    <w:multiLevelType w:val="hybridMultilevel"/>
    <w:tmpl w:val="918C498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8506EE6"/>
    <w:multiLevelType w:val="hybridMultilevel"/>
    <w:tmpl w:val="C22EEA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3408CF"/>
    <w:multiLevelType w:val="hybridMultilevel"/>
    <w:tmpl w:val="DC78A99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8C3FFE"/>
    <w:multiLevelType w:val="hybridMultilevel"/>
    <w:tmpl w:val="48D46046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E0731BF"/>
    <w:multiLevelType w:val="hybridMultilevel"/>
    <w:tmpl w:val="5A60B0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5C1C25"/>
    <w:multiLevelType w:val="hybridMultilevel"/>
    <w:tmpl w:val="FDD4372C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36B01ED"/>
    <w:multiLevelType w:val="hybridMultilevel"/>
    <w:tmpl w:val="09F8D41C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4CD0597"/>
    <w:multiLevelType w:val="hybridMultilevel"/>
    <w:tmpl w:val="5D1A43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020577"/>
    <w:multiLevelType w:val="multilevel"/>
    <w:tmpl w:val="91B44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41757F"/>
    <w:multiLevelType w:val="hybridMultilevel"/>
    <w:tmpl w:val="C6449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560244"/>
    <w:multiLevelType w:val="hybridMultilevel"/>
    <w:tmpl w:val="4BB82E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412216"/>
    <w:multiLevelType w:val="multilevel"/>
    <w:tmpl w:val="E0CC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0376AF"/>
    <w:multiLevelType w:val="hybridMultilevel"/>
    <w:tmpl w:val="BD4477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160413"/>
    <w:multiLevelType w:val="hybridMultilevel"/>
    <w:tmpl w:val="BF1873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EA15B2"/>
    <w:multiLevelType w:val="hybridMultilevel"/>
    <w:tmpl w:val="1FB241F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90E139B"/>
    <w:multiLevelType w:val="hybridMultilevel"/>
    <w:tmpl w:val="A3FA43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712DC7"/>
    <w:multiLevelType w:val="hybridMultilevel"/>
    <w:tmpl w:val="CEC4C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4F1BEF"/>
    <w:multiLevelType w:val="multilevel"/>
    <w:tmpl w:val="BDE20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3F16C6"/>
    <w:multiLevelType w:val="hybridMultilevel"/>
    <w:tmpl w:val="A0984EDE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ACB0B83"/>
    <w:multiLevelType w:val="hybridMultilevel"/>
    <w:tmpl w:val="6608D30E"/>
    <w:lvl w:ilvl="0" w:tplc="8172702A">
      <w:start w:val="5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D631AD8"/>
    <w:multiLevelType w:val="hybridMultilevel"/>
    <w:tmpl w:val="A0984EDE"/>
    <w:lvl w:ilvl="0" w:tplc="FFFFFFFF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2D209F6"/>
    <w:multiLevelType w:val="hybridMultilevel"/>
    <w:tmpl w:val="B79A18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A4E1F5E"/>
    <w:multiLevelType w:val="hybridMultilevel"/>
    <w:tmpl w:val="03AAD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38030C"/>
    <w:multiLevelType w:val="hybridMultilevel"/>
    <w:tmpl w:val="21AE60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E82386"/>
    <w:multiLevelType w:val="hybridMultilevel"/>
    <w:tmpl w:val="F1C6B79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C846399"/>
    <w:multiLevelType w:val="hybridMultilevel"/>
    <w:tmpl w:val="88D4BD36"/>
    <w:lvl w:ilvl="0" w:tplc="0C8A67A4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544E80"/>
    <w:multiLevelType w:val="hybridMultilevel"/>
    <w:tmpl w:val="918C4980"/>
    <w:lvl w:ilvl="0" w:tplc="FFFFFFFF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EAE4F24"/>
    <w:multiLevelType w:val="hybridMultilevel"/>
    <w:tmpl w:val="AA0ACB2C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FBE1505"/>
    <w:multiLevelType w:val="hybridMultilevel"/>
    <w:tmpl w:val="00BA31F0"/>
    <w:lvl w:ilvl="0" w:tplc="FFFFFFFF">
      <w:start w:val="1"/>
      <w:numFmt w:val="decimal"/>
      <w:lvlText w:val="%1)"/>
      <w:lvlJc w:val="left"/>
      <w:pPr>
        <w:ind w:left="360" w:hanging="360"/>
      </w:pPr>
    </w:lvl>
    <w:lvl w:ilvl="1" w:tplc="0C8A67A4">
      <w:start w:val="2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04E331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71230DE7"/>
    <w:multiLevelType w:val="hybridMultilevel"/>
    <w:tmpl w:val="676C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1361F4"/>
    <w:multiLevelType w:val="hybridMultilevel"/>
    <w:tmpl w:val="200CD47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91506141">
    <w:abstractNumId w:val="3"/>
  </w:num>
  <w:num w:numId="2" w16cid:durableId="363335191">
    <w:abstractNumId w:val="20"/>
  </w:num>
  <w:num w:numId="3" w16cid:durableId="1449853145">
    <w:abstractNumId w:val="23"/>
  </w:num>
  <w:num w:numId="4" w16cid:durableId="1815367671">
    <w:abstractNumId w:val="8"/>
  </w:num>
  <w:num w:numId="5" w16cid:durableId="111899297">
    <w:abstractNumId w:val="29"/>
  </w:num>
  <w:num w:numId="6" w16cid:durableId="340935289">
    <w:abstractNumId w:val="9"/>
  </w:num>
  <w:num w:numId="7" w16cid:durableId="631056525">
    <w:abstractNumId w:val="14"/>
  </w:num>
  <w:num w:numId="8" w16cid:durableId="172182588">
    <w:abstractNumId w:val="17"/>
  </w:num>
  <w:num w:numId="9" w16cid:durableId="1215046349">
    <w:abstractNumId w:val="19"/>
  </w:num>
  <w:num w:numId="10" w16cid:durableId="1462042801">
    <w:abstractNumId w:val="18"/>
  </w:num>
  <w:num w:numId="11" w16cid:durableId="801079068">
    <w:abstractNumId w:val="5"/>
  </w:num>
  <w:num w:numId="12" w16cid:durableId="933708652">
    <w:abstractNumId w:val="26"/>
  </w:num>
  <w:num w:numId="13" w16cid:durableId="1281230316">
    <w:abstractNumId w:val="33"/>
  </w:num>
  <w:num w:numId="14" w16cid:durableId="1814566650">
    <w:abstractNumId w:val="11"/>
  </w:num>
  <w:num w:numId="15" w16cid:durableId="49576094">
    <w:abstractNumId w:val="10"/>
  </w:num>
  <w:num w:numId="16" w16cid:durableId="225380485">
    <w:abstractNumId w:val="35"/>
  </w:num>
  <w:num w:numId="17" w16cid:durableId="1152716449">
    <w:abstractNumId w:val="31"/>
  </w:num>
  <w:num w:numId="18" w16cid:durableId="1391267575">
    <w:abstractNumId w:val="22"/>
  </w:num>
  <w:num w:numId="19" w16cid:durableId="1389762933">
    <w:abstractNumId w:val="28"/>
  </w:num>
  <w:num w:numId="20" w16cid:durableId="1503159898">
    <w:abstractNumId w:val="25"/>
  </w:num>
  <w:num w:numId="21" w16cid:durableId="1028216303">
    <w:abstractNumId w:val="6"/>
  </w:num>
  <w:num w:numId="22" w16cid:durableId="804930729">
    <w:abstractNumId w:val="2"/>
  </w:num>
  <w:num w:numId="23" w16cid:durableId="1089614510">
    <w:abstractNumId w:val="34"/>
  </w:num>
  <w:num w:numId="24" w16cid:durableId="1502551288">
    <w:abstractNumId w:val="1"/>
  </w:num>
  <w:num w:numId="25" w16cid:durableId="94904360">
    <w:abstractNumId w:val="4"/>
  </w:num>
  <w:num w:numId="26" w16cid:durableId="45420977">
    <w:abstractNumId w:val="24"/>
  </w:num>
  <w:num w:numId="27" w16cid:durableId="446243622">
    <w:abstractNumId w:val="16"/>
  </w:num>
  <w:num w:numId="28" w16cid:durableId="1431776239">
    <w:abstractNumId w:val="7"/>
  </w:num>
  <w:num w:numId="29" w16cid:durableId="212542372">
    <w:abstractNumId w:val="32"/>
  </w:num>
  <w:num w:numId="30" w16cid:durableId="1472868029">
    <w:abstractNumId w:val="30"/>
  </w:num>
  <w:num w:numId="31" w16cid:durableId="1491677446">
    <w:abstractNumId w:val="0"/>
  </w:num>
  <w:num w:numId="32" w16cid:durableId="1669136481">
    <w:abstractNumId w:val="21"/>
  </w:num>
  <w:num w:numId="33" w16cid:durableId="1334795758">
    <w:abstractNumId w:val="12"/>
  </w:num>
  <w:num w:numId="34" w16cid:durableId="774325596">
    <w:abstractNumId w:val="13"/>
  </w:num>
  <w:num w:numId="35" w16cid:durableId="842815644">
    <w:abstractNumId w:val="15"/>
  </w:num>
  <w:num w:numId="36" w16cid:durableId="210915295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drawingGridHorizontalSpacing w:val="120"/>
  <w:drawingGridVerticalSpacing w:val="2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095"/>
    <w:rsid w:val="0000686E"/>
    <w:rsid w:val="00013E95"/>
    <w:rsid w:val="000144C2"/>
    <w:rsid w:val="00015234"/>
    <w:rsid w:val="000160DF"/>
    <w:rsid w:val="000216E4"/>
    <w:rsid w:val="000222FA"/>
    <w:rsid w:val="00023802"/>
    <w:rsid w:val="00033B53"/>
    <w:rsid w:val="000344EE"/>
    <w:rsid w:val="0004030D"/>
    <w:rsid w:val="0004087A"/>
    <w:rsid w:val="00043972"/>
    <w:rsid w:val="00045F9C"/>
    <w:rsid w:val="0004780F"/>
    <w:rsid w:val="00047B83"/>
    <w:rsid w:val="000509CA"/>
    <w:rsid w:val="00054828"/>
    <w:rsid w:val="00060D7B"/>
    <w:rsid w:val="00061BBD"/>
    <w:rsid w:val="000679DC"/>
    <w:rsid w:val="00076E4B"/>
    <w:rsid w:val="000770ED"/>
    <w:rsid w:val="000826D3"/>
    <w:rsid w:val="0008742B"/>
    <w:rsid w:val="000945EF"/>
    <w:rsid w:val="00096362"/>
    <w:rsid w:val="00097B6B"/>
    <w:rsid w:val="000A16D5"/>
    <w:rsid w:val="000A2DE4"/>
    <w:rsid w:val="000A30D2"/>
    <w:rsid w:val="000A60FF"/>
    <w:rsid w:val="000B036A"/>
    <w:rsid w:val="000B09F3"/>
    <w:rsid w:val="000B3AE7"/>
    <w:rsid w:val="000B7798"/>
    <w:rsid w:val="000C0ABD"/>
    <w:rsid w:val="000C14BB"/>
    <w:rsid w:val="000C27A6"/>
    <w:rsid w:val="000C72F9"/>
    <w:rsid w:val="000D2394"/>
    <w:rsid w:val="000D445B"/>
    <w:rsid w:val="000E1388"/>
    <w:rsid w:val="000E584E"/>
    <w:rsid w:val="000E5930"/>
    <w:rsid w:val="000E72FC"/>
    <w:rsid w:val="000E7AE9"/>
    <w:rsid w:val="000F0AA2"/>
    <w:rsid w:val="000F0ACA"/>
    <w:rsid w:val="000F1670"/>
    <w:rsid w:val="000F4E09"/>
    <w:rsid w:val="000F5DC2"/>
    <w:rsid w:val="001042F6"/>
    <w:rsid w:val="0010754D"/>
    <w:rsid w:val="00110C8E"/>
    <w:rsid w:val="00111ECD"/>
    <w:rsid w:val="00112457"/>
    <w:rsid w:val="0011259E"/>
    <w:rsid w:val="00115806"/>
    <w:rsid w:val="00121A1E"/>
    <w:rsid w:val="00125DA4"/>
    <w:rsid w:val="001260E5"/>
    <w:rsid w:val="001327FB"/>
    <w:rsid w:val="00135FD1"/>
    <w:rsid w:val="001367D7"/>
    <w:rsid w:val="0014046E"/>
    <w:rsid w:val="0014066F"/>
    <w:rsid w:val="00143F3D"/>
    <w:rsid w:val="00146F97"/>
    <w:rsid w:val="001547BB"/>
    <w:rsid w:val="0015591A"/>
    <w:rsid w:val="00162E28"/>
    <w:rsid w:val="00164186"/>
    <w:rsid w:val="00167D58"/>
    <w:rsid w:val="00171486"/>
    <w:rsid w:val="001804BB"/>
    <w:rsid w:val="001812E8"/>
    <w:rsid w:val="0018533A"/>
    <w:rsid w:val="001908E8"/>
    <w:rsid w:val="001913B8"/>
    <w:rsid w:val="00191959"/>
    <w:rsid w:val="00191A43"/>
    <w:rsid w:val="0019288A"/>
    <w:rsid w:val="001930AF"/>
    <w:rsid w:val="00193226"/>
    <w:rsid w:val="00195B80"/>
    <w:rsid w:val="001A01A2"/>
    <w:rsid w:val="001A2746"/>
    <w:rsid w:val="001A2D4D"/>
    <w:rsid w:val="001A66DF"/>
    <w:rsid w:val="001B1F4C"/>
    <w:rsid w:val="001C027F"/>
    <w:rsid w:val="001C08DA"/>
    <w:rsid w:val="001C29F4"/>
    <w:rsid w:val="001C7B4B"/>
    <w:rsid w:val="001D504C"/>
    <w:rsid w:val="001D58AD"/>
    <w:rsid w:val="001E1286"/>
    <w:rsid w:val="001E1F2B"/>
    <w:rsid w:val="001E592F"/>
    <w:rsid w:val="001F2D37"/>
    <w:rsid w:val="00203EB7"/>
    <w:rsid w:val="00204D06"/>
    <w:rsid w:val="00215F4E"/>
    <w:rsid w:val="00226F4C"/>
    <w:rsid w:val="0023378B"/>
    <w:rsid w:val="00234F41"/>
    <w:rsid w:val="00237C29"/>
    <w:rsid w:val="00241339"/>
    <w:rsid w:val="00245723"/>
    <w:rsid w:val="00246EE3"/>
    <w:rsid w:val="0026527A"/>
    <w:rsid w:val="00271C55"/>
    <w:rsid w:val="00272F34"/>
    <w:rsid w:val="0027366F"/>
    <w:rsid w:val="00293A11"/>
    <w:rsid w:val="00297C8E"/>
    <w:rsid w:val="002A4A43"/>
    <w:rsid w:val="002A5CCD"/>
    <w:rsid w:val="002A644B"/>
    <w:rsid w:val="002A749E"/>
    <w:rsid w:val="002B4C06"/>
    <w:rsid w:val="002B536F"/>
    <w:rsid w:val="002B699C"/>
    <w:rsid w:val="002C26F8"/>
    <w:rsid w:val="002C2945"/>
    <w:rsid w:val="002C4229"/>
    <w:rsid w:val="002C5396"/>
    <w:rsid w:val="002C62AD"/>
    <w:rsid w:val="002D0CC9"/>
    <w:rsid w:val="002D624E"/>
    <w:rsid w:val="002E3C9C"/>
    <w:rsid w:val="002E5FE5"/>
    <w:rsid w:val="002E6507"/>
    <w:rsid w:val="002E7116"/>
    <w:rsid w:val="002F1BA6"/>
    <w:rsid w:val="002F51D1"/>
    <w:rsid w:val="002F7663"/>
    <w:rsid w:val="00300341"/>
    <w:rsid w:val="00305BE2"/>
    <w:rsid w:val="003070C8"/>
    <w:rsid w:val="003108A9"/>
    <w:rsid w:val="00316B45"/>
    <w:rsid w:val="00317513"/>
    <w:rsid w:val="00321398"/>
    <w:rsid w:val="00324466"/>
    <w:rsid w:val="00327E9F"/>
    <w:rsid w:val="00327F9E"/>
    <w:rsid w:val="0033046B"/>
    <w:rsid w:val="00330C8C"/>
    <w:rsid w:val="00330E29"/>
    <w:rsid w:val="00331964"/>
    <w:rsid w:val="00331B46"/>
    <w:rsid w:val="003325A5"/>
    <w:rsid w:val="00335241"/>
    <w:rsid w:val="00335DB3"/>
    <w:rsid w:val="00347758"/>
    <w:rsid w:val="00350A54"/>
    <w:rsid w:val="00353B41"/>
    <w:rsid w:val="00355505"/>
    <w:rsid w:val="003565FD"/>
    <w:rsid w:val="00357ACC"/>
    <w:rsid w:val="00367122"/>
    <w:rsid w:val="00377283"/>
    <w:rsid w:val="003818F8"/>
    <w:rsid w:val="003851BA"/>
    <w:rsid w:val="00387085"/>
    <w:rsid w:val="00387964"/>
    <w:rsid w:val="003908B6"/>
    <w:rsid w:val="00391BC7"/>
    <w:rsid w:val="003942B3"/>
    <w:rsid w:val="00395700"/>
    <w:rsid w:val="003A2364"/>
    <w:rsid w:val="003A4AB0"/>
    <w:rsid w:val="003B2979"/>
    <w:rsid w:val="003B4CB8"/>
    <w:rsid w:val="003B602F"/>
    <w:rsid w:val="003C35A9"/>
    <w:rsid w:val="003C48A7"/>
    <w:rsid w:val="003C5877"/>
    <w:rsid w:val="003C5FBD"/>
    <w:rsid w:val="003D0144"/>
    <w:rsid w:val="003D0DF3"/>
    <w:rsid w:val="003D1B8A"/>
    <w:rsid w:val="003D1EA5"/>
    <w:rsid w:val="003D627D"/>
    <w:rsid w:val="003E0696"/>
    <w:rsid w:val="003F2C2D"/>
    <w:rsid w:val="003F7633"/>
    <w:rsid w:val="003F7A4F"/>
    <w:rsid w:val="0040152B"/>
    <w:rsid w:val="00402B20"/>
    <w:rsid w:val="00406455"/>
    <w:rsid w:val="00412D10"/>
    <w:rsid w:val="0042242E"/>
    <w:rsid w:val="004226D4"/>
    <w:rsid w:val="00424DA4"/>
    <w:rsid w:val="00427229"/>
    <w:rsid w:val="0042761B"/>
    <w:rsid w:val="004315E6"/>
    <w:rsid w:val="00443FA9"/>
    <w:rsid w:val="0045487A"/>
    <w:rsid w:val="00454BB2"/>
    <w:rsid w:val="00454DA7"/>
    <w:rsid w:val="00457715"/>
    <w:rsid w:val="004604C5"/>
    <w:rsid w:val="00462B15"/>
    <w:rsid w:val="00465B54"/>
    <w:rsid w:val="004726C9"/>
    <w:rsid w:val="004841A6"/>
    <w:rsid w:val="004847D4"/>
    <w:rsid w:val="00487978"/>
    <w:rsid w:val="0049059B"/>
    <w:rsid w:val="00490F08"/>
    <w:rsid w:val="00491D18"/>
    <w:rsid w:val="0049238B"/>
    <w:rsid w:val="004946D4"/>
    <w:rsid w:val="00495E01"/>
    <w:rsid w:val="0049681D"/>
    <w:rsid w:val="00496A44"/>
    <w:rsid w:val="004A2579"/>
    <w:rsid w:val="004A5918"/>
    <w:rsid w:val="004B216B"/>
    <w:rsid w:val="004B3849"/>
    <w:rsid w:val="004C5B9D"/>
    <w:rsid w:val="004C5C26"/>
    <w:rsid w:val="004C60AC"/>
    <w:rsid w:val="004F0BE0"/>
    <w:rsid w:val="004F3049"/>
    <w:rsid w:val="005102BA"/>
    <w:rsid w:val="00510D72"/>
    <w:rsid w:val="00513223"/>
    <w:rsid w:val="00515CB3"/>
    <w:rsid w:val="00520B5D"/>
    <w:rsid w:val="00521F06"/>
    <w:rsid w:val="00533C40"/>
    <w:rsid w:val="005345ED"/>
    <w:rsid w:val="00537CFA"/>
    <w:rsid w:val="00543DD9"/>
    <w:rsid w:val="0054430F"/>
    <w:rsid w:val="005513CB"/>
    <w:rsid w:val="005520A0"/>
    <w:rsid w:val="005576F0"/>
    <w:rsid w:val="00562C28"/>
    <w:rsid w:val="00564822"/>
    <w:rsid w:val="00566941"/>
    <w:rsid w:val="0057154A"/>
    <w:rsid w:val="00585202"/>
    <w:rsid w:val="00587765"/>
    <w:rsid w:val="0059112D"/>
    <w:rsid w:val="005934DE"/>
    <w:rsid w:val="0059643F"/>
    <w:rsid w:val="005A64BA"/>
    <w:rsid w:val="005A712C"/>
    <w:rsid w:val="005A721C"/>
    <w:rsid w:val="005B34EF"/>
    <w:rsid w:val="005C0044"/>
    <w:rsid w:val="005C0B56"/>
    <w:rsid w:val="005C2FE5"/>
    <w:rsid w:val="005C6203"/>
    <w:rsid w:val="005D18A0"/>
    <w:rsid w:val="005D5C1A"/>
    <w:rsid w:val="005E0588"/>
    <w:rsid w:val="005E34C8"/>
    <w:rsid w:val="005E36ED"/>
    <w:rsid w:val="005E4AB0"/>
    <w:rsid w:val="005E5AD2"/>
    <w:rsid w:val="005F15AA"/>
    <w:rsid w:val="005F24F6"/>
    <w:rsid w:val="005F48AB"/>
    <w:rsid w:val="005F4A1F"/>
    <w:rsid w:val="006004DC"/>
    <w:rsid w:val="0060064E"/>
    <w:rsid w:val="00600A6C"/>
    <w:rsid w:val="00600A71"/>
    <w:rsid w:val="00602A11"/>
    <w:rsid w:val="00603E7A"/>
    <w:rsid w:val="006134EE"/>
    <w:rsid w:val="00613B48"/>
    <w:rsid w:val="006205C5"/>
    <w:rsid w:val="00625AD1"/>
    <w:rsid w:val="006265D3"/>
    <w:rsid w:val="006317BD"/>
    <w:rsid w:val="006340F9"/>
    <w:rsid w:val="00643E7D"/>
    <w:rsid w:val="00644F85"/>
    <w:rsid w:val="00646655"/>
    <w:rsid w:val="0064685E"/>
    <w:rsid w:val="006506DC"/>
    <w:rsid w:val="0065070C"/>
    <w:rsid w:val="006552A6"/>
    <w:rsid w:val="006627E5"/>
    <w:rsid w:val="00665948"/>
    <w:rsid w:val="006665EB"/>
    <w:rsid w:val="00666CAF"/>
    <w:rsid w:val="006711C3"/>
    <w:rsid w:val="00672362"/>
    <w:rsid w:val="00673C73"/>
    <w:rsid w:val="00673DB0"/>
    <w:rsid w:val="006761A8"/>
    <w:rsid w:val="00686549"/>
    <w:rsid w:val="00687CE2"/>
    <w:rsid w:val="00687F02"/>
    <w:rsid w:val="0069155B"/>
    <w:rsid w:val="00692DE0"/>
    <w:rsid w:val="00694212"/>
    <w:rsid w:val="0069719A"/>
    <w:rsid w:val="006A23FE"/>
    <w:rsid w:val="006B1DCA"/>
    <w:rsid w:val="006B3542"/>
    <w:rsid w:val="006B66E4"/>
    <w:rsid w:val="006C14E6"/>
    <w:rsid w:val="006C2ED4"/>
    <w:rsid w:val="006C3F49"/>
    <w:rsid w:val="006D1078"/>
    <w:rsid w:val="006D38B7"/>
    <w:rsid w:val="006E0214"/>
    <w:rsid w:val="006E072C"/>
    <w:rsid w:val="006E57D3"/>
    <w:rsid w:val="006F2ED6"/>
    <w:rsid w:val="006F35C7"/>
    <w:rsid w:val="00703A68"/>
    <w:rsid w:val="00704359"/>
    <w:rsid w:val="007064AC"/>
    <w:rsid w:val="007079BB"/>
    <w:rsid w:val="00711839"/>
    <w:rsid w:val="00715C67"/>
    <w:rsid w:val="00720C11"/>
    <w:rsid w:val="0072147A"/>
    <w:rsid w:val="00722383"/>
    <w:rsid w:val="00722E34"/>
    <w:rsid w:val="007232CF"/>
    <w:rsid w:val="00724F3A"/>
    <w:rsid w:val="007302FA"/>
    <w:rsid w:val="00733002"/>
    <w:rsid w:val="007372B9"/>
    <w:rsid w:val="00740A5E"/>
    <w:rsid w:val="00740C1A"/>
    <w:rsid w:val="00741380"/>
    <w:rsid w:val="00742CCD"/>
    <w:rsid w:val="007445EA"/>
    <w:rsid w:val="00744764"/>
    <w:rsid w:val="00750409"/>
    <w:rsid w:val="007570DC"/>
    <w:rsid w:val="00764AF1"/>
    <w:rsid w:val="00770E8A"/>
    <w:rsid w:val="0077261C"/>
    <w:rsid w:val="00773F3D"/>
    <w:rsid w:val="007748D4"/>
    <w:rsid w:val="00775096"/>
    <w:rsid w:val="00776F9B"/>
    <w:rsid w:val="007803A8"/>
    <w:rsid w:val="00783A57"/>
    <w:rsid w:val="007870F1"/>
    <w:rsid w:val="00791646"/>
    <w:rsid w:val="00795009"/>
    <w:rsid w:val="007A104A"/>
    <w:rsid w:val="007A3C42"/>
    <w:rsid w:val="007A725F"/>
    <w:rsid w:val="007B01CD"/>
    <w:rsid w:val="007B224C"/>
    <w:rsid w:val="007B44DC"/>
    <w:rsid w:val="007B55DB"/>
    <w:rsid w:val="007C62EF"/>
    <w:rsid w:val="007D3277"/>
    <w:rsid w:val="007D42E4"/>
    <w:rsid w:val="007D4D5B"/>
    <w:rsid w:val="007D5238"/>
    <w:rsid w:val="007D75C7"/>
    <w:rsid w:val="007E013B"/>
    <w:rsid w:val="007E5D6C"/>
    <w:rsid w:val="007E7FA9"/>
    <w:rsid w:val="007F1A48"/>
    <w:rsid w:val="007F2A29"/>
    <w:rsid w:val="007F3E45"/>
    <w:rsid w:val="007F45DB"/>
    <w:rsid w:val="007F7958"/>
    <w:rsid w:val="00801855"/>
    <w:rsid w:val="00803762"/>
    <w:rsid w:val="008039B8"/>
    <w:rsid w:val="008041F2"/>
    <w:rsid w:val="00805CB1"/>
    <w:rsid w:val="00806AA5"/>
    <w:rsid w:val="00807572"/>
    <w:rsid w:val="0081184C"/>
    <w:rsid w:val="00817596"/>
    <w:rsid w:val="008215BD"/>
    <w:rsid w:val="008236BA"/>
    <w:rsid w:val="008245B8"/>
    <w:rsid w:val="00826B4A"/>
    <w:rsid w:val="00830226"/>
    <w:rsid w:val="00831640"/>
    <w:rsid w:val="00832970"/>
    <w:rsid w:val="00833163"/>
    <w:rsid w:val="008432E0"/>
    <w:rsid w:val="00845AB6"/>
    <w:rsid w:val="00855425"/>
    <w:rsid w:val="008556BF"/>
    <w:rsid w:val="00857489"/>
    <w:rsid w:val="00857491"/>
    <w:rsid w:val="00857C95"/>
    <w:rsid w:val="00860AE7"/>
    <w:rsid w:val="008628D9"/>
    <w:rsid w:val="00870A5C"/>
    <w:rsid w:val="008810BE"/>
    <w:rsid w:val="00882EAE"/>
    <w:rsid w:val="00885097"/>
    <w:rsid w:val="008910DD"/>
    <w:rsid w:val="008A0008"/>
    <w:rsid w:val="008A0156"/>
    <w:rsid w:val="008A4789"/>
    <w:rsid w:val="008A7A79"/>
    <w:rsid w:val="008B38F3"/>
    <w:rsid w:val="008B6A7A"/>
    <w:rsid w:val="008C0CBC"/>
    <w:rsid w:val="008C0E6E"/>
    <w:rsid w:val="008C0F98"/>
    <w:rsid w:val="008C2E2D"/>
    <w:rsid w:val="008C52D2"/>
    <w:rsid w:val="008C6CD9"/>
    <w:rsid w:val="008D5C61"/>
    <w:rsid w:val="008D7CA0"/>
    <w:rsid w:val="008E0457"/>
    <w:rsid w:val="008E183A"/>
    <w:rsid w:val="008E3F85"/>
    <w:rsid w:val="008F2419"/>
    <w:rsid w:val="008F304B"/>
    <w:rsid w:val="008F3C15"/>
    <w:rsid w:val="008F5F2F"/>
    <w:rsid w:val="008F7293"/>
    <w:rsid w:val="00905C56"/>
    <w:rsid w:val="00910916"/>
    <w:rsid w:val="00910E4F"/>
    <w:rsid w:val="00911E92"/>
    <w:rsid w:val="009130DC"/>
    <w:rsid w:val="00913D8C"/>
    <w:rsid w:val="00914E04"/>
    <w:rsid w:val="00925B42"/>
    <w:rsid w:val="00930569"/>
    <w:rsid w:val="00931E3E"/>
    <w:rsid w:val="0094136F"/>
    <w:rsid w:val="00947B77"/>
    <w:rsid w:val="00947C94"/>
    <w:rsid w:val="009609C5"/>
    <w:rsid w:val="00966D01"/>
    <w:rsid w:val="0097326D"/>
    <w:rsid w:val="00976550"/>
    <w:rsid w:val="00981AB0"/>
    <w:rsid w:val="00982446"/>
    <w:rsid w:val="00982AB4"/>
    <w:rsid w:val="009836ED"/>
    <w:rsid w:val="009917B4"/>
    <w:rsid w:val="00994AFC"/>
    <w:rsid w:val="00995440"/>
    <w:rsid w:val="00997C2B"/>
    <w:rsid w:val="009A46C8"/>
    <w:rsid w:val="009B0508"/>
    <w:rsid w:val="009B1B69"/>
    <w:rsid w:val="009B3DB2"/>
    <w:rsid w:val="009B4E36"/>
    <w:rsid w:val="009B625E"/>
    <w:rsid w:val="009B7643"/>
    <w:rsid w:val="009C1B9F"/>
    <w:rsid w:val="009D27D1"/>
    <w:rsid w:val="009E0E46"/>
    <w:rsid w:val="009E2DBB"/>
    <w:rsid w:val="009E4896"/>
    <w:rsid w:val="009E4CC2"/>
    <w:rsid w:val="009F08F9"/>
    <w:rsid w:val="009F2C9A"/>
    <w:rsid w:val="009F532D"/>
    <w:rsid w:val="009F7898"/>
    <w:rsid w:val="009F7A9B"/>
    <w:rsid w:val="00A01D7A"/>
    <w:rsid w:val="00A05022"/>
    <w:rsid w:val="00A05187"/>
    <w:rsid w:val="00A0544A"/>
    <w:rsid w:val="00A117BF"/>
    <w:rsid w:val="00A11CFA"/>
    <w:rsid w:val="00A15ED2"/>
    <w:rsid w:val="00A17B1C"/>
    <w:rsid w:val="00A23AB2"/>
    <w:rsid w:val="00A23C01"/>
    <w:rsid w:val="00A347B6"/>
    <w:rsid w:val="00A521F1"/>
    <w:rsid w:val="00A5719A"/>
    <w:rsid w:val="00A61CBA"/>
    <w:rsid w:val="00A63762"/>
    <w:rsid w:val="00A7161B"/>
    <w:rsid w:val="00A721E8"/>
    <w:rsid w:val="00A74219"/>
    <w:rsid w:val="00A8199C"/>
    <w:rsid w:val="00A9078C"/>
    <w:rsid w:val="00A913D4"/>
    <w:rsid w:val="00A935E9"/>
    <w:rsid w:val="00AA62DB"/>
    <w:rsid w:val="00AA7540"/>
    <w:rsid w:val="00AA7840"/>
    <w:rsid w:val="00AA7FCC"/>
    <w:rsid w:val="00AC0267"/>
    <w:rsid w:val="00AC2039"/>
    <w:rsid w:val="00AC42F4"/>
    <w:rsid w:val="00AC706A"/>
    <w:rsid w:val="00AD4CD1"/>
    <w:rsid w:val="00AE4AB6"/>
    <w:rsid w:val="00AE7AF0"/>
    <w:rsid w:val="00AF3402"/>
    <w:rsid w:val="00AF3E58"/>
    <w:rsid w:val="00AF525D"/>
    <w:rsid w:val="00AF668B"/>
    <w:rsid w:val="00AF76FD"/>
    <w:rsid w:val="00AF7D88"/>
    <w:rsid w:val="00B0173B"/>
    <w:rsid w:val="00B01BEB"/>
    <w:rsid w:val="00B066FF"/>
    <w:rsid w:val="00B11EC1"/>
    <w:rsid w:val="00B1267C"/>
    <w:rsid w:val="00B14604"/>
    <w:rsid w:val="00B165A4"/>
    <w:rsid w:val="00B20D1D"/>
    <w:rsid w:val="00B33A29"/>
    <w:rsid w:val="00B3490C"/>
    <w:rsid w:val="00B561C0"/>
    <w:rsid w:val="00B6689D"/>
    <w:rsid w:val="00B71CF1"/>
    <w:rsid w:val="00B7266E"/>
    <w:rsid w:val="00B73962"/>
    <w:rsid w:val="00B84874"/>
    <w:rsid w:val="00B84C76"/>
    <w:rsid w:val="00B87C0F"/>
    <w:rsid w:val="00B929F7"/>
    <w:rsid w:val="00B93444"/>
    <w:rsid w:val="00B93973"/>
    <w:rsid w:val="00BA2D16"/>
    <w:rsid w:val="00BA3848"/>
    <w:rsid w:val="00BB0D44"/>
    <w:rsid w:val="00BB4DBB"/>
    <w:rsid w:val="00BB6F3A"/>
    <w:rsid w:val="00BC0683"/>
    <w:rsid w:val="00BC1229"/>
    <w:rsid w:val="00BC1F67"/>
    <w:rsid w:val="00BC24E7"/>
    <w:rsid w:val="00BC37BB"/>
    <w:rsid w:val="00BC5EB6"/>
    <w:rsid w:val="00BD028A"/>
    <w:rsid w:val="00BD355C"/>
    <w:rsid w:val="00BD4B1B"/>
    <w:rsid w:val="00BE277F"/>
    <w:rsid w:val="00BE3600"/>
    <w:rsid w:val="00BE73E9"/>
    <w:rsid w:val="00BF4DE1"/>
    <w:rsid w:val="00C14A5F"/>
    <w:rsid w:val="00C174D3"/>
    <w:rsid w:val="00C25C39"/>
    <w:rsid w:val="00C3374E"/>
    <w:rsid w:val="00C339EF"/>
    <w:rsid w:val="00C33CF2"/>
    <w:rsid w:val="00C33FDC"/>
    <w:rsid w:val="00C42026"/>
    <w:rsid w:val="00C43546"/>
    <w:rsid w:val="00C4359E"/>
    <w:rsid w:val="00C51310"/>
    <w:rsid w:val="00C5388D"/>
    <w:rsid w:val="00C53ED1"/>
    <w:rsid w:val="00C53FAB"/>
    <w:rsid w:val="00C56BB3"/>
    <w:rsid w:val="00C57E7A"/>
    <w:rsid w:val="00C60479"/>
    <w:rsid w:val="00C636FA"/>
    <w:rsid w:val="00C643F0"/>
    <w:rsid w:val="00C7579C"/>
    <w:rsid w:val="00C877CC"/>
    <w:rsid w:val="00C94F1D"/>
    <w:rsid w:val="00CA2D60"/>
    <w:rsid w:val="00CA3F80"/>
    <w:rsid w:val="00CA77F5"/>
    <w:rsid w:val="00CB3063"/>
    <w:rsid w:val="00CB61BC"/>
    <w:rsid w:val="00CC02BF"/>
    <w:rsid w:val="00CC089F"/>
    <w:rsid w:val="00CC3E3E"/>
    <w:rsid w:val="00CC7A99"/>
    <w:rsid w:val="00CD28A5"/>
    <w:rsid w:val="00CE6E3A"/>
    <w:rsid w:val="00CF62EC"/>
    <w:rsid w:val="00CF71AA"/>
    <w:rsid w:val="00D03754"/>
    <w:rsid w:val="00D11B6F"/>
    <w:rsid w:val="00D13132"/>
    <w:rsid w:val="00D135C8"/>
    <w:rsid w:val="00D161DC"/>
    <w:rsid w:val="00D17F7E"/>
    <w:rsid w:val="00D248C5"/>
    <w:rsid w:val="00D27A83"/>
    <w:rsid w:val="00D27F8D"/>
    <w:rsid w:val="00D31D4C"/>
    <w:rsid w:val="00D4284C"/>
    <w:rsid w:val="00D435DE"/>
    <w:rsid w:val="00D45688"/>
    <w:rsid w:val="00D520FC"/>
    <w:rsid w:val="00D54BCF"/>
    <w:rsid w:val="00D61DC0"/>
    <w:rsid w:val="00D7201F"/>
    <w:rsid w:val="00D747A2"/>
    <w:rsid w:val="00D75CB5"/>
    <w:rsid w:val="00D7701C"/>
    <w:rsid w:val="00D772F9"/>
    <w:rsid w:val="00D77961"/>
    <w:rsid w:val="00D8389F"/>
    <w:rsid w:val="00D91920"/>
    <w:rsid w:val="00D91AB7"/>
    <w:rsid w:val="00D9224C"/>
    <w:rsid w:val="00DA2406"/>
    <w:rsid w:val="00DA3123"/>
    <w:rsid w:val="00DB19FA"/>
    <w:rsid w:val="00DB7FAA"/>
    <w:rsid w:val="00DC52B3"/>
    <w:rsid w:val="00DC5C19"/>
    <w:rsid w:val="00DD3622"/>
    <w:rsid w:val="00DD68C7"/>
    <w:rsid w:val="00DE0E6C"/>
    <w:rsid w:val="00DE6BA6"/>
    <w:rsid w:val="00DF1F25"/>
    <w:rsid w:val="00DF1F52"/>
    <w:rsid w:val="00DF249F"/>
    <w:rsid w:val="00DF5D9D"/>
    <w:rsid w:val="00E0084A"/>
    <w:rsid w:val="00E03600"/>
    <w:rsid w:val="00E04095"/>
    <w:rsid w:val="00E05EB6"/>
    <w:rsid w:val="00E13D68"/>
    <w:rsid w:val="00E20ACD"/>
    <w:rsid w:val="00E24336"/>
    <w:rsid w:val="00E249F1"/>
    <w:rsid w:val="00E26CC6"/>
    <w:rsid w:val="00E36152"/>
    <w:rsid w:val="00E43599"/>
    <w:rsid w:val="00E438AA"/>
    <w:rsid w:val="00E50E11"/>
    <w:rsid w:val="00E51703"/>
    <w:rsid w:val="00E520FB"/>
    <w:rsid w:val="00E531CC"/>
    <w:rsid w:val="00E56DF7"/>
    <w:rsid w:val="00E5772F"/>
    <w:rsid w:val="00E61F1E"/>
    <w:rsid w:val="00E62218"/>
    <w:rsid w:val="00E63E8C"/>
    <w:rsid w:val="00E661E7"/>
    <w:rsid w:val="00E715EF"/>
    <w:rsid w:val="00E85604"/>
    <w:rsid w:val="00E867E4"/>
    <w:rsid w:val="00E91DD5"/>
    <w:rsid w:val="00E92ABC"/>
    <w:rsid w:val="00E966A9"/>
    <w:rsid w:val="00E96741"/>
    <w:rsid w:val="00EA06AE"/>
    <w:rsid w:val="00EA66D3"/>
    <w:rsid w:val="00EA7264"/>
    <w:rsid w:val="00EA7F81"/>
    <w:rsid w:val="00EB4CCA"/>
    <w:rsid w:val="00EB520A"/>
    <w:rsid w:val="00EB6635"/>
    <w:rsid w:val="00EB75B7"/>
    <w:rsid w:val="00EB76CE"/>
    <w:rsid w:val="00EC1D63"/>
    <w:rsid w:val="00EC28CF"/>
    <w:rsid w:val="00EC4534"/>
    <w:rsid w:val="00ED0FE2"/>
    <w:rsid w:val="00ED3695"/>
    <w:rsid w:val="00ED4E4C"/>
    <w:rsid w:val="00ED64AF"/>
    <w:rsid w:val="00EE48A3"/>
    <w:rsid w:val="00EF0993"/>
    <w:rsid w:val="00EF2BDA"/>
    <w:rsid w:val="00EF56E7"/>
    <w:rsid w:val="00EF6401"/>
    <w:rsid w:val="00F03217"/>
    <w:rsid w:val="00F15226"/>
    <w:rsid w:val="00F22576"/>
    <w:rsid w:val="00F24CF9"/>
    <w:rsid w:val="00F3160B"/>
    <w:rsid w:val="00F34C85"/>
    <w:rsid w:val="00F3507C"/>
    <w:rsid w:val="00F353C9"/>
    <w:rsid w:val="00F3675B"/>
    <w:rsid w:val="00F401B4"/>
    <w:rsid w:val="00F4458A"/>
    <w:rsid w:val="00F45F9E"/>
    <w:rsid w:val="00F46201"/>
    <w:rsid w:val="00F473A9"/>
    <w:rsid w:val="00F64116"/>
    <w:rsid w:val="00F737F8"/>
    <w:rsid w:val="00F803EF"/>
    <w:rsid w:val="00F846BC"/>
    <w:rsid w:val="00F90B22"/>
    <w:rsid w:val="00F97AAA"/>
    <w:rsid w:val="00FA3895"/>
    <w:rsid w:val="00FB2349"/>
    <w:rsid w:val="00FC16F9"/>
    <w:rsid w:val="00FD4C0D"/>
    <w:rsid w:val="00FD6F89"/>
    <w:rsid w:val="00FD7EC8"/>
    <w:rsid w:val="00FE0D38"/>
    <w:rsid w:val="00FE1894"/>
    <w:rsid w:val="00FF6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2EC858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9B4E36"/>
  </w:style>
  <w:style w:type="paragraph" w:styleId="Heading3">
    <w:name w:val="heading 3"/>
    <w:basedOn w:val="Normal"/>
    <w:link w:val="Heading3Char"/>
    <w:uiPriority w:val="9"/>
    <w:qFormat/>
    <w:rsid w:val="00C877C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HK"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0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0409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4095"/>
  </w:style>
  <w:style w:type="paragraph" w:styleId="Footer">
    <w:name w:val="footer"/>
    <w:basedOn w:val="Normal"/>
    <w:link w:val="FooterChar"/>
    <w:uiPriority w:val="99"/>
    <w:unhideWhenUsed/>
    <w:rsid w:val="00E0409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4095"/>
  </w:style>
  <w:style w:type="character" w:customStyle="1" w:styleId="apple-converted-space">
    <w:name w:val="apple-converted-space"/>
    <w:basedOn w:val="DefaultParagraphFont"/>
    <w:rsid w:val="008F2419"/>
  </w:style>
  <w:style w:type="paragraph" w:styleId="ListParagraph">
    <w:name w:val="List Paragraph"/>
    <w:basedOn w:val="Normal"/>
    <w:uiPriority w:val="34"/>
    <w:qFormat/>
    <w:rsid w:val="008F241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26B4A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6B4A"/>
    <w:rPr>
      <w:rFonts w:ascii="Times New Roman" w:hAnsi="Times New Roman" w:cs="Times New Roman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D772F9"/>
  </w:style>
  <w:style w:type="character" w:styleId="Hyperlink">
    <w:name w:val="Hyperlink"/>
    <w:basedOn w:val="DefaultParagraphFont"/>
    <w:uiPriority w:val="99"/>
    <w:unhideWhenUsed/>
    <w:rsid w:val="003244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32446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E0214"/>
    <w:rPr>
      <w:color w:val="954F72" w:themeColor="followedHyperlink"/>
      <w:u w:val="single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E0214"/>
  </w:style>
  <w:style w:type="character" w:customStyle="1" w:styleId="DateChar">
    <w:name w:val="Date Char"/>
    <w:basedOn w:val="DefaultParagraphFont"/>
    <w:link w:val="Date"/>
    <w:uiPriority w:val="99"/>
    <w:semiHidden/>
    <w:rsid w:val="006E0214"/>
  </w:style>
  <w:style w:type="character" w:styleId="Emphasis">
    <w:name w:val="Emphasis"/>
    <w:basedOn w:val="DefaultParagraphFont"/>
    <w:uiPriority w:val="20"/>
    <w:qFormat/>
    <w:rsid w:val="00F15226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C877CC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HK" w:eastAsia="zh-TW"/>
    </w:rPr>
  </w:style>
  <w:style w:type="character" w:customStyle="1" w:styleId="citation-205">
    <w:name w:val="citation-205"/>
    <w:basedOn w:val="DefaultParagraphFont"/>
    <w:rsid w:val="00C877CC"/>
  </w:style>
  <w:style w:type="character" w:customStyle="1" w:styleId="citation-204">
    <w:name w:val="citation-204"/>
    <w:basedOn w:val="DefaultParagraphFont"/>
    <w:rsid w:val="00C877CC"/>
  </w:style>
  <w:style w:type="character" w:customStyle="1" w:styleId="citation-203">
    <w:name w:val="citation-203"/>
    <w:basedOn w:val="DefaultParagraphFont"/>
    <w:rsid w:val="00C877CC"/>
  </w:style>
  <w:style w:type="character" w:customStyle="1" w:styleId="Heading3Char">
    <w:name w:val="Heading 3 Char"/>
    <w:basedOn w:val="DefaultParagraphFont"/>
    <w:link w:val="Heading3"/>
    <w:uiPriority w:val="9"/>
    <w:rsid w:val="00C877CC"/>
    <w:rPr>
      <w:rFonts w:ascii="Times New Roman" w:eastAsia="Times New Roman" w:hAnsi="Times New Roman" w:cs="Times New Roman"/>
      <w:b/>
      <w:bCs/>
      <w:sz w:val="27"/>
      <w:szCs w:val="27"/>
      <w:lang w:val="en-HK" w:eastAsia="zh-TW"/>
    </w:rPr>
  </w:style>
  <w:style w:type="character" w:customStyle="1" w:styleId="citation-181">
    <w:name w:val="citation-181"/>
    <w:basedOn w:val="DefaultParagraphFont"/>
    <w:rsid w:val="00C877CC"/>
  </w:style>
  <w:style w:type="character" w:customStyle="1" w:styleId="citation-180">
    <w:name w:val="citation-180"/>
    <w:basedOn w:val="DefaultParagraphFont"/>
    <w:rsid w:val="00C877CC"/>
  </w:style>
  <w:style w:type="character" w:customStyle="1" w:styleId="citation-179">
    <w:name w:val="citation-179"/>
    <w:basedOn w:val="DefaultParagraphFont"/>
    <w:rsid w:val="00C877CC"/>
  </w:style>
  <w:style w:type="character" w:customStyle="1" w:styleId="citation-178">
    <w:name w:val="citation-178"/>
    <w:basedOn w:val="DefaultParagraphFont"/>
    <w:rsid w:val="00C877CC"/>
  </w:style>
  <w:style w:type="character" w:customStyle="1" w:styleId="citation-177">
    <w:name w:val="citation-177"/>
    <w:basedOn w:val="DefaultParagraphFont"/>
    <w:rsid w:val="00C877CC"/>
  </w:style>
  <w:style w:type="character" w:customStyle="1" w:styleId="citation-176">
    <w:name w:val="citation-176"/>
    <w:basedOn w:val="DefaultParagraphFont"/>
    <w:rsid w:val="00C877CC"/>
  </w:style>
  <w:style w:type="character" w:customStyle="1" w:styleId="citation-175">
    <w:name w:val="citation-175"/>
    <w:basedOn w:val="DefaultParagraphFont"/>
    <w:rsid w:val="00C877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0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5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63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888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836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055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476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010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8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3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83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17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269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013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311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330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i.org/10.1186/s12909-025-07970-6" TargetMode="External"/><Relationship Id="rId18" Type="http://schemas.openxmlformats.org/officeDocument/2006/relationships/hyperlink" Target="https://doi.org/10.1177/07334648241282756" TargetMode="External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https://doi.org/10.3389/fpsyg.2024.1379160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oi.org/10.1093/geront/gnaf281" TargetMode="External"/><Relationship Id="rId17" Type="http://schemas.openxmlformats.org/officeDocument/2006/relationships/hyperlink" Target="https://doi.org/10.2196/66017" TargetMode="External"/><Relationship Id="rId25" Type="http://schemas.openxmlformats.org/officeDocument/2006/relationships/hyperlink" Target="https://doi.org/10.1016/j.nedt.2018.01.020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i.org/10.1080/13607863.2025.2515177" TargetMode="External"/><Relationship Id="rId20" Type="http://schemas.openxmlformats.org/officeDocument/2006/relationships/hyperlink" Target="https://doi.org/10.1186/s12912-024-02057-x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177/10497315251404932" TargetMode="External"/><Relationship Id="rId24" Type="http://schemas.openxmlformats.org/officeDocument/2006/relationships/hyperlink" Target="https://doi.org/10.1371/journal.pone.0224178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i.org/10.1186/s40359-025-02919-2" TargetMode="External"/><Relationship Id="rId23" Type="http://schemas.openxmlformats.org/officeDocument/2006/relationships/hyperlink" Target="https://doi.org/10.1080/07317115.2021.1950253%20" TargetMode="External"/><Relationship Id="rId28" Type="http://schemas.openxmlformats.org/officeDocument/2006/relationships/footer" Target="footer2.xml"/><Relationship Id="rId10" Type="http://schemas.openxmlformats.org/officeDocument/2006/relationships/hyperlink" Target="https://alextsang22.github.io/personal/" TargetMode="External"/><Relationship Id="rId19" Type="http://schemas.openxmlformats.org/officeDocument/2006/relationships/hyperlink" Target="https://doi.org/10.1186/s40359-024-02027-7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lextsang22@icloud.com" TargetMode="External"/><Relationship Id="rId14" Type="http://schemas.openxmlformats.org/officeDocument/2006/relationships/hyperlink" Target="https://doi.org/10.1159/000549061" TargetMode="External"/><Relationship Id="rId22" Type="http://schemas.openxmlformats.org/officeDocument/2006/relationships/hyperlink" Target="https://doi.org/10.1007/s12671-023-02292-4" TargetMode="External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115A5D-3C12-4F4F-BB83-3094842A90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2598</Words>
  <Characters>14813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Tsang</dc:creator>
  <cp:keywords/>
  <dc:description/>
  <cp:lastModifiedBy>AT</cp:lastModifiedBy>
  <cp:revision>2</cp:revision>
  <cp:lastPrinted>2024-02-17T17:21:00Z</cp:lastPrinted>
  <dcterms:created xsi:type="dcterms:W3CDTF">2026-01-18T23:46:00Z</dcterms:created>
  <dcterms:modified xsi:type="dcterms:W3CDTF">2026-01-18T23:46:00Z</dcterms:modified>
</cp:coreProperties>
</file>