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445D5" w14:textId="7DBFEEB8" w:rsidR="00A721E8" w:rsidRPr="005E4AB0" w:rsidRDefault="00D27F8D" w:rsidP="005E4AB0">
      <w:pPr>
        <w:pStyle w:val="Header"/>
        <w:snapToGrid w:val="0"/>
        <w:jc w:val="center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CURRICULUM VITAE</w:t>
      </w:r>
    </w:p>
    <w:p w14:paraId="03A2D700" w14:textId="343057EA" w:rsidR="00BE73E9" w:rsidRPr="005E4AB0" w:rsidRDefault="00BE73E9" w:rsidP="005E4AB0">
      <w:pPr>
        <w:pStyle w:val="Header"/>
        <w:snapToGrid w:val="0"/>
        <w:rPr>
          <w:rFonts w:ascii="Times New Roman" w:hAnsi="Times New Roman" w:cs="Times New Roman"/>
          <w:b/>
          <w:bCs/>
        </w:rPr>
      </w:pPr>
    </w:p>
    <w:p w14:paraId="2D3F4F0B" w14:textId="10A4A20F" w:rsidR="005E4AB0" w:rsidRDefault="002E7116" w:rsidP="005E4AB0">
      <w:pPr>
        <w:pStyle w:val="Header"/>
        <w:snapToGrid w:val="0"/>
        <w:rPr>
          <w:rFonts w:ascii="Times New Roman" w:hAnsi="Times New Roman" w:cs="Times New Roman"/>
          <w:i/>
          <w:iCs/>
        </w:rPr>
      </w:pPr>
      <w:r w:rsidRPr="005E4AB0">
        <w:rPr>
          <w:rFonts w:ascii="Times New Roman" w:hAnsi="Times New Roman" w:cs="Times New Roman"/>
          <w:b/>
          <w:bCs/>
        </w:rPr>
        <w:t>Alex Pak Lik TSANG</w:t>
      </w:r>
      <w:r w:rsidR="00930569" w:rsidRPr="005E4AB0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14:paraId="03104DBA" w14:textId="6B7FA98C" w:rsidR="000B036A" w:rsidRPr="005E4AB0" w:rsidRDefault="00A61CBA" w:rsidP="005E4AB0">
      <w:pPr>
        <w:pStyle w:val="Header"/>
        <w:snapToGrid w:val="0"/>
        <w:rPr>
          <w:rFonts w:ascii="Times New Roman" w:hAnsi="Times New Roman" w:cs="Times New Roman"/>
          <w:i/>
          <w:iCs/>
        </w:rPr>
      </w:pPr>
      <w:r w:rsidRPr="005E4AB0">
        <w:rPr>
          <w:rFonts w:ascii="Times New Roman" w:hAnsi="Times New Roman" w:cs="Times New Roman"/>
          <w:i/>
          <w:iCs/>
        </w:rPr>
        <w:t>Postdoctoral Fellow</w:t>
      </w:r>
    </w:p>
    <w:p w14:paraId="4C5D41C0" w14:textId="5CA98A0B" w:rsidR="00377283" w:rsidRPr="005E4AB0" w:rsidRDefault="00B14604" w:rsidP="005E4AB0">
      <w:pPr>
        <w:pStyle w:val="Header"/>
        <w:snapToGrid w:val="0"/>
        <w:rPr>
          <w:rFonts w:ascii="Times New Roman" w:hAnsi="Times New Roman" w:cs="Times New Roman"/>
          <w:i/>
          <w:iCs/>
        </w:rPr>
      </w:pPr>
      <w:r w:rsidRPr="005E4AB0">
        <w:rPr>
          <w:rFonts w:ascii="Times New Roman" w:hAnsi="Times New Roman" w:cs="Times New Roman"/>
          <w:i/>
          <w:iCs/>
          <w:noProof/>
        </w:rPr>
        <w:drawing>
          <wp:anchor distT="0" distB="0" distL="114300" distR="114300" simplePos="0" relativeHeight="251658240" behindDoc="1" locked="0" layoutInCell="1" allowOverlap="1" wp14:anchorId="4D700E0C" wp14:editId="1B80E89E">
            <wp:simplePos x="0" y="0"/>
            <wp:positionH relativeFrom="column">
              <wp:posOffset>5355521</wp:posOffset>
            </wp:positionH>
            <wp:positionV relativeFrom="paragraph">
              <wp:posOffset>202889</wp:posOffset>
            </wp:positionV>
            <wp:extent cx="499779" cy="499779"/>
            <wp:effectExtent l="0" t="0" r="0" b="0"/>
            <wp:wrapNone/>
            <wp:docPr id="999287470" name="Picture 1" descr="A qr code with a black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7470" name="Picture 1" descr="A qr code with a black and white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73" cy="502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1CBA" w:rsidRPr="005E4AB0">
        <w:rPr>
          <w:rFonts w:ascii="Times New Roman" w:hAnsi="Times New Roman" w:cs="Times New Roman"/>
          <w:i/>
          <w:iCs/>
        </w:rPr>
        <w:t>School of Nursing, The Hong Kong Polytechnic University</w:t>
      </w:r>
      <w:r w:rsidR="007B01CD" w:rsidRPr="005E4AB0">
        <w:rPr>
          <w:rFonts w:ascii="Times New Roman" w:hAnsi="Times New Roman" w:cs="Times New Roman"/>
          <w:i/>
          <w:iCs/>
        </w:rPr>
        <w:br/>
      </w:r>
      <w:r w:rsidR="00321398" w:rsidRPr="005E4AB0">
        <w:rPr>
          <w:rFonts w:ascii="Times New Roman" w:hAnsi="Times New Roman" w:cs="Times New Roman"/>
          <w:i/>
          <w:iCs/>
        </w:rPr>
        <w:t xml:space="preserve">BA (York University), </w:t>
      </w:r>
      <w:r w:rsidR="002E7116" w:rsidRPr="005E4AB0">
        <w:rPr>
          <w:rFonts w:ascii="Times New Roman" w:hAnsi="Times New Roman" w:cs="Times New Roman"/>
          <w:i/>
          <w:iCs/>
        </w:rPr>
        <w:t>M</w:t>
      </w:r>
      <w:r w:rsidR="00FD7EC8" w:rsidRPr="005E4AB0">
        <w:rPr>
          <w:rFonts w:ascii="Times New Roman" w:hAnsi="Times New Roman" w:cs="Times New Roman"/>
          <w:i/>
          <w:iCs/>
        </w:rPr>
        <w:t xml:space="preserve">. </w:t>
      </w:r>
      <w:r w:rsidR="003C5877" w:rsidRPr="005E4AB0">
        <w:rPr>
          <w:rFonts w:ascii="Times New Roman" w:hAnsi="Times New Roman" w:cs="Times New Roman"/>
          <w:i/>
          <w:iCs/>
        </w:rPr>
        <w:t>A</w:t>
      </w:r>
      <w:r w:rsidR="00FD7EC8" w:rsidRPr="005E4AB0">
        <w:rPr>
          <w:rFonts w:ascii="Times New Roman" w:hAnsi="Times New Roman" w:cs="Times New Roman"/>
          <w:i/>
          <w:iCs/>
        </w:rPr>
        <w:t xml:space="preserve">pplied </w:t>
      </w:r>
      <w:r w:rsidR="003C5877" w:rsidRPr="005E4AB0">
        <w:rPr>
          <w:rFonts w:ascii="Times New Roman" w:hAnsi="Times New Roman" w:cs="Times New Roman"/>
          <w:i/>
          <w:iCs/>
        </w:rPr>
        <w:t>P</w:t>
      </w:r>
      <w:r w:rsidR="00C43546" w:rsidRPr="005E4AB0">
        <w:rPr>
          <w:rFonts w:ascii="Times New Roman" w:hAnsi="Times New Roman" w:cs="Times New Roman"/>
          <w:i/>
          <w:iCs/>
        </w:rPr>
        <w:t>s</w:t>
      </w:r>
      <w:r w:rsidR="00FD7EC8" w:rsidRPr="005E4AB0">
        <w:rPr>
          <w:rFonts w:ascii="Times New Roman" w:hAnsi="Times New Roman" w:cs="Times New Roman"/>
          <w:i/>
          <w:iCs/>
        </w:rPr>
        <w:t>ych</w:t>
      </w:r>
      <w:r w:rsidR="000B3AE7" w:rsidRPr="005E4AB0">
        <w:rPr>
          <w:rFonts w:ascii="Times New Roman" w:hAnsi="Times New Roman" w:cs="Times New Roman"/>
          <w:i/>
          <w:iCs/>
        </w:rPr>
        <w:t>ol</w:t>
      </w:r>
      <w:r w:rsidR="00321398" w:rsidRPr="005E4AB0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="00321398" w:rsidRPr="005E4AB0">
        <w:rPr>
          <w:rFonts w:ascii="Times New Roman" w:hAnsi="Times New Roman" w:cs="Times New Roman"/>
          <w:i/>
          <w:iCs/>
        </w:rPr>
        <w:t>PolyU</w:t>
      </w:r>
      <w:proofErr w:type="spellEnd"/>
      <w:r w:rsidR="00321398" w:rsidRPr="005E4AB0">
        <w:rPr>
          <w:rFonts w:ascii="Times New Roman" w:hAnsi="Times New Roman" w:cs="Times New Roman"/>
          <w:i/>
          <w:iCs/>
        </w:rPr>
        <w:t>)</w:t>
      </w:r>
      <w:r w:rsidR="002E7116" w:rsidRPr="005E4AB0">
        <w:rPr>
          <w:rFonts w:ascii="Times New Roman" w:hAnsi="Times New Roman" w:cs="Times New Roman"/>
          <w:i/>
          <w:iCs/>
        </w:rPr>
        <w:t>, PhD</w:t>
      </w:r>
      <w:r w:rsidR="00321398" w:rsidRPr="005E4AB0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="00321398" w:rsidRPr="005E4AB0">
        <w:rPr>
          <w:rFonts w:ascii="Times New Roman" w:hAnsi="Times New Roman" w:cs="Times New Roman"/>
          <w:i/>
          <w:iCs/>
        </w:rPr>
        <w:t>PolyU</w:t>
      </w:r>
      <w:proofErr w:type="spellEnd"/>
      <w:r w:rsidR="00321398" w:rsidRPr="005E4AB0">
        <w:rPr>
          <w:rFonts w:ascii="Times New Roman" w:hAnsi="Times New Roman" w:cs="Times New Roman"/>
          <w:i/>
          <w:iCs/>
        </w:rPr>
        <w:t>)</w:t>
      </w:r>
      <w:r w:rsidR="003C5877" w:rsidRPr="005E4AB0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3C5877" w:rsidRPr="005E4AB0">
        <w:rPr>
          <w:rFonts w:ascii="Times New Roman" w:hAnsi="Times New Roman" w:cs="Times New Roman"/>
          <w:i/>
          <w:iCs/>
        </w:rPr>
        <w:t>CPsy</w:t>
      </w:r>
      <w:r w:rsidR="00646655" w:rsidRPr="005E4AB0">
        <w:rPr>
          <w:rFonts w:ascii="Times New Roman" w:hAnsi="Times New Roman" w:cs="Times New Roman"/>
          <w:i/>
          <w:iCs/>
        </w:rPr>
        <w:t>c</w:t>
      </w:r>
      <w:r w:rsidR="003C5877" w:rsidRPr="005E4AB0">
        <w:rPr>
          <w:rFonts w:ascii="Times New Roman" w:hAnsi="Times New Roman" w:cs="Times New Roman"/>
          <w:i/>
          <w:iCs/>
        </w:rPr>
        <w:t>hol</w:t>
      </w:r>
      <w:proofErr w:type="spellEnd"/>
      <w:r w:rsidR="003C5877" w:rsidRPr="005E4AB0">
        <w:rPr>
          <w:rFonts w:ascii="Times New Roman" w:hAnsi="Times New Roman" w:cs="Times New Roman"/>
          <w:i/>
          <w:iCs/>
        </w:rPr>
        <w:t xml:space="preserve"> (BPS)</w:t>
      </w:r>
    </w:p>
    <w:p w14:paraId="67F8369E" w14:textId="73FA194D" w:rsidR="00BE73E9" w:rsidRPr="005E4AB0" w:rsidRDefault="00BE73E9" w:rsidP="005E4AB0">
      <w:pPr>
        <w:pStyle w:val="Header"/>
        <w:snapToGrid w:val="0"/>
        <w:rPr>
          <w:rFonts w:ascii="Times New Roman" w:hAnsi="Times New Roman" w:cs="Times New Roman"/>
          <w:b/>
          <w:bCs/>
          <w:i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8"/>
        <w:gridCol w:w="2862"/>
        <w:gridCol w:w="1123"/>
        <w:gridCol w:w="3896"/>
      </w:tblGrid>
      <w:tr w:rsidR="00AF76FD" w:rsidRPr="005E4AB0" w14:paraId="3BEB9026" w14:textId="77777777" w:rsidTr="009B4E36">
        <w:tc>
          <w:tcPr>
            <w:tcW w:w="1458" w:type="dxa"/>
            <w:vAlign w:val="center"/>
          </w:tcPr>
          <w:p w14:paraId="1580650A" w14:textId="394F042B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Tel:</w:t>
            </w:r>
          </w:p>
        </w:tc>
        <w:tc>
          <w:tcPr>
            <w:tcW w:w="2862" w:type="dxa"/>
            <w:vAlign w:val="center"/>
          </w:tcPr>
          <w:p w14:paraId="79B0E41B" w14:textId="15BCEBB9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+85295516940</w:t>
            </w:r>
          </w:p>
        </w:tc>
        <w:tc>
          <w:tcPr>
            <w:tcW w:w="1082" w:type="dxa"/>
            <w:vAlign w:val="center"/>
          </w:tcPr>
          <w:p w14:paraId="122BD7D9" w14:textId="23639E03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E-Mail:</w:t>
            </w:r>
          </w:p>
        </w:tc>
        <w:tc>
          <w:tcPr>
            <w:tcW w:w="3608" w:type="dxa"/>
            <w:vAlign w:val="center"/>
          </w:tcPr>
          <w:p w14:paraId="370452DC" w14:textId="6DFBDF58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</w:rPr>
            </w:pPr>
            <w:hyperlink r:id="rId9" w:history="1">
              <w:r w:rsidRPr="005E4AB0">
                <w:rPr>
                  <w:rStyle w:val="Hyperlink"/>
                  <w:rFonts w:ascii="Times New Roman" w:hAnsi="Times New Roman" w:cs="Times New Roman"/>
                  <w:u w:val="none"/>
                </w:rPr>
                <w:t>alextsang22@icloud.com</w:t>
              </w:r>
            </w:hyperlink>
          </w:p>
        </w:tc>
      </w:tr>
      <w:tr w:rsidR="00AF76FD" w:rsidRPr="005E4AB0" w14:paraId="687DDA08" w14:textId="77777777" w:rsidTr="009B4E36">
        <w:tc>
          <w:tcPr>
            <w:tcW w:w="1458" w:type="dxa"/>
            <w:vAlign w:val="center"/>
          </w:tcPr>
          <w:p w14:paraId="5705CD8E" w14:textId="01F330D2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ORCID:</w:t>
            </w:r>
          </w:p>
        </w:tc>
        <w:tc>
          <w:tcPr>
            <w:tcW w:w="2862" w:type="dxa"/>
            <w:vAlign w:val="center"/>
          </w:tcPr>
          <w:p w14:paraId="14ABB2EE" w14:textId="04132D23" w:rsidR="00AF76FD" w:rsidRPr="005E4AB0" w:rsidRDefault="00AF76FD" w:rsidP="005E4AB0">
            <w:pPr>
              <w:pStyle w:val="Header"/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0000-0003-2919-1587 </w:t>
            </w:r>
            <w:r w:rsidRPr="005E4AB0">
              <w:rPr>
                <w:rFonts w:ascii="Times New Roman" w:hAnsi="Times New Roman" w:cs="Times New Roman"/>
              </w:rPr>
              <w:tab/>
              <w:t xml:space="preserve">  </w:t>
            </w:r>
          </w:p>
        </w:tc>
        <w:tc>
          <w:tcPr>
            <w:tcW w:w="1082" w:type="dxa"/>
            <w:vAlign w:val="center"/>
          </w:tcPr>
          <w:p w14:paraId="19FC0EFC" w14:textId="575BE9CC" w:rsidR="00AF76FD" w:rsidRPr="005E4AB0" w:rsidRDefault="00BE73E9" w:rsidP="005E4AB0">
            <w:pPr>
              <w:pStyle w:val="Header"/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Website:</w:t>
            </w:r>
          </w:p>
        </w:tc>
        <w:tc>
          <w:tcPr>
            <w:tcW w:w="3608" w:type="dxa"/>
            <w:vAlign w:val="center"/>
          </w:tcPr>
          <w:p w14:paraId="75D787B3" w14:textId="76F4AE04" w:rsidR="00BE73E9" w:rsidRPr="005E4AB0" w:rsidRDefault="00BE73E9" w:rsidP="005E4AB0">
            <w:pPr>
              <w:pStyle w:val="Header"/>
              <w:snapToGrid w:val="0"/>
              <w:rPr>
                <w:rFonts w:ascii="Times New Roman" w:hAnsi="Times New Roman" w:cs="Times New Roman"/>
              </w:rPr>
            </w:pPr>
            <w:hyperlink r:id="rId10" w:history="1">
              <w:r w:rsidRPr="005E4AB0">
                <w:rPr>
                  <w:rStyle w:val="Hyperlink"/>
                  <w:rFonts w:ascii="Times New Roman" w:hAnsi="Times New Roman" w:cs="Times New Roman"/>
                </w:rPr>
                <w:t>https://alextsang22.github.io/personal/</w:t>
              </w:r>
            </w:hyperlink>
          </w:p>
        </w:tc>
      </w:tr>
    </w:tbl>
    <w:p w14:paraId="33F7148E" w14:textId="664F9BF6" w:rsidR="00204D06" w:rsidRPr="005E4AB0" w:rsidRDefault="00204D06" w:rsidP="005E4AB0">
      <w:pPr>
        <w:snapToGrid w:val="0"/>
        <w:rPr>
          <w:rFonts w:ascii="Times New Roman" w:hAnsi="Times New Roman" w:cs="Times New Roman"/>
          <w:b/>
          <w:bCs/>
        </w:rPr>
      </w:pPr>
    </w:p>
    <w:p w14:paraId="38D0C4DB" w14:textId="221AF62E" w:rsidR="00C877CC" w:rsidRPr="005E4AB0" w:rsidRDefault="00C877CC" w:rsidP="005E4AB0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PROFESSIONAL PROFILE</w:t>
      </w:r>
    </w:p>
    <w:p w14:paraId="2C59BD71" w14:textId="77777777" w:rsidR="00C43546" w:rsidRPr="005E4AB0" w:rsidRDefault="00C43546" w:rsidP="005E4AB0">
      <w:pPr>
        <w:snapToGrid w:val="0"/>
        <w:rPr>
          <w:rFonts w:ascii="Times New Roman" w:hAnsi="Times New Roman" w:cs="Times New Roman"/>
          <w:b/>
          <w:bCs/>
        </w:rPr>
      </w:pPr>
    </w:p>
    <w:p w14:paraId="01D7E53E" w14:textId="70105910" w:rsidR="005E4AB0" w:rsidRPr="005E4AB0" w:rsidRDefault="00C43546" w:rsidP="005E4AB0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eastAsia="Times New Roman" w:hAnsi="Times New Roman" w:cs="Times New Roman"/>
          <w:lang w:eastAsia="zh-TW"/>
        </w:rPr>
      </w:pPr>
      <w:r w:rsidRPr="005E4AB0">
        <w:rPr>
          <w:rFonts w:ascii="Times New Roman" w:eastAsia="Times New Roman" w:hAnsi="Times New Roman" w:cs="Times New Roman"/>
          <w:lang w:eastAsia="zh-TW"/>
        </w:rPr>
        <w:t xml:space="preserve">Chartered Psychologist and Postdoctoral Fellow at The Hong Kong Polytechnic University’s School of Nursing </w:t>
      </w:r>
      <w:r w:rsidR="00C877CC" w:rsidRPr="005E4AB0">
        <w:rPr>
          <w:rFonts w:ascii="Times New Roman" w:eastAsia="Times New Roman" w:hAnsi="Times New Roman" w:cs="Times New Roman"/>
          <w:lang w:eastAsia="zh-TW"/>
        </w:rPr>
        <w:t xml:space="preserve">with a PhD in Applied Social Sciences. Expert in the intersection of cognitive psychology and gerontological nursing, focusing on stress reduction and mental well-being for dementia caregivers. </w:t>
      </w:r>
      <w:r w:rsidR="005E4AB0" w:rsidRPr="005E4AB0">
        <w:rPr>
          <w:rFonts w:ascii="Times New Roman" w:eastAsia="Times New Roman" w:hAnsi="Times New Roman" w:cs="Times New Roman"/>
          <w:lang w:eastAsia="zh-TW"/>
        </w:rPr>
        <w:t>Distinguished by a robust publication record (H-Index: 5) in high-impact gerontology journals and advanced proficiency in analyzing large-scale longitudinal datasets (e.g., CHARLS) to model health trajectories.</w:t>
      </w:r>
    </w:p>
    <w:p w14:paraId="7353902A" w14:textId="77777777" w:rsidR="00C43546" w:rsidRPr="005E4AB0" w:rsidRDefault="00C43546" w:rsidP="005E4AB0">
      <w:pPr>
        <w:snapToGrid w:val="0"/>
        <w:rPr>
          <w:rFonts w:ascii="Times New Roman" w:hAnsi="Times New Roman" w:cs="Times New Roman"/>
          <w:b/>
          <w:bCs/>
        </w:rPr>
      </w:pPr>
    </w:p>
    <w:p w14:paraId="69466A37" w14:textId="7A4E49DD" w:rsidR="008556BF" w:rsidRPr="005E4AB0" w:rsidRDefault="00D27F8D" w:rsidP="005E4AB0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 xml:space="preserve">RESEARCH </w:t>
      </w:r>
      <w:r w:rsidR="00911E92" w:rsidRPr="005E4AB0">
        <w:rPr>
          <w:rFonts w:ascii="Times New Roman" w:hAnsi="Times New Roman" w:cs="Times New Roman"/>
          <w:b/>
          <w:bCs/>
        </w:rPr>
        <w:t>INTEREST</w:t>
      </w:r>
      <w:r w:rsidR="00C877CC" w:rsidRPr="005E4AB0">
        <w:rPr>
          <w:rFonts w:ascii="Times New Roman" w:hAnsi="Times New Roman" w:cs="Times New Roman"/>
          <w:b/>
          <w:bCs/>
        </w:rPr>
        <w:t>S</w:t>
      </w:r>
    </w:p>
    <w:p w14:paraId="108CC222" w14:textId="464C0B06" w:rsidR="00BE73E9" w:rsidRPr="005E4AB0" w:rsidRDefault="00BE73E9" w:rsidP="005E4AB0">
      <w:pPr>
        <w:snapToGrid w:val="0"/>
        <w:rPr>
          <w:rFonts w:ascii="Times New Roman" w:hAnsi="Times New Roman" w:cs="Times New Roman"/>
          <w:b/>
          <w:bCs/>
        </w:rPr>
      </w:pPr>
    </w:p>
    <w:p w14:paraId="5C85EA0A" w14:textId="77777777" w:rsidR="005F24F6" w:rsidRPr="005E4AB0" w:rsidRDefault="005F24F6" w:rsidP="005F24F6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eastAsia="Times New Roman" w:hAnsi="Times New Roman" w:cs="Times New Roman"/>
          <w:lang w:eastAsia="zh-TW"/>
        </w:rPr>
      </w:pPr>
      <w:r w:rsidRPr="005E4AB0">
        <w:rPr>
          <w:rFonts w:ascii="Times New Roman" w:eastAsia="Times New Roman" w:hAnsi="Times New Roman" w:cs="Times New Roman"/>
          <w:b/>
          <w:bCs/>
          <w:lang w:eastAsia="zh-TW"/>
        </w:rPr>
        <w:t xml:space="preserve">Gerontology &amp; Psychology: </w:t>
      </w:r>
      <w:r w:rsidRPr="005E4AB0">
        <w:rPr>
          <w:rFonts w:ascii="Times New Roman" w:eastAsia="Times New Roman" w:hAnsi="Times New Roman" w:cs="Times New Roman"/>
          <w:lang w:eastAsia="zh-TW"/>
        </w:rPr>
        <w:t>Dementia care giving, cognitive functions, prospective memory, late-life depression, successful aging.</w:t>
      </w:r>
    </w:p>
    <w:p w14:paraId="539B9A81" w14:textId="4CE3B3C4" w:rsidR="005E4AB0" w:rsidRPr="005E4AB0" w:rsidRDefault="00C877CC" w:rsidP="005E4AB0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eastAsia="Times New Roman" w:hAnsi="Times New Roman" w:cs="Times New Roman"/>
          <w:lang w:eastAsia="zh-TW"/>
        </w:rPr>
      </w:pPr>
      <w:r w:rsidRPr="005E4AB0">
        <w:rPr>
          <w:rFonts w:ascii="Times New Roman" w:eastAsia="Times New Roman" w:hAnsi="Times New Roman" w:cs="Times New Roman"/>
          <w:b/>
          <w:bCs/>
          <w:lang w:eastAsia="zh-TW"/>
        </w:rPr>
        <w:t>Digital Health &amp; Interventions:</w:t>
      </w:r>
      <w:r w:rsidRPr="005E4AB0">
        <w:rPr>
          <w:rFonts w:ascii="Times New Roman" w:eastAsia="Times New Roman" w:hAnsi="Times New Roman" w:cs="Times New Roman"/>
          <w:lang w:eastAsia="zh-TW"/>
        </w:rPr>
        <w:t xml:space="preserve"> Just-in-</w:t>
      </w:r>
      <w:r w:rsidR="005E4AB0" w:rsidRPr="005E4AB0">
        <w:rPr>
          <w:rFonts w:ascii="Times New Roman" w:eastAsia="Times New Roman" w:hAnsi="Times New Roman" w:cs="Times New Roman"/>
          <w:lang w:eastAsia="zh-TW"/>
        </w:rPr>
        <w:t>time adaptive interventions (JITAI), mindfulness-based and nature-based interventions.</w:t>
      </w:r>
    </w:p>
    <w:p w14:paraId="171939B0" w14:textId="4B1B402C" w:rsidR="00C877CC" w:rsidRPr="005E4AB0" w:rsidRDefault="00C877CC" w:rsidP="005E4AB0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eastAsia="Times New Roman" w:hAnsi="Times New Roman" w:cs="Times New Roman"/>
          <w:lang w:eastAsia="zh-TW"/>
        </w:rPr>
      </w:pPr>
      <w:r w:rsidRPr="005E4AB0">
        <w:rPr>
          <w:rFonts w:ascii="Times New Roman" w:eastAsia="Times New Roman" w:hAnsi="Times New Roman" w:cs="Times New Roman"/>
          <w:b/>
          <w:bCs/>
          <w:lang w:eastAsia="zh-TW"/>
        </w:rPr>
        <w:t>Methodology:</w:t>
      </w:r>
      <w:r w:rsidRPr="005E4AB0">
        <w:rPr>
          <w:rFonts w:ascii="Times New Roman" w:eastAsia="Times New Roman" w:hAnsi="Times New Roman" w:cs="Times New Roman"/>
          <w:lang w:eastAsia="zh-TW"/>
        </w:rPr>
        <w:t xml:space="preserve"> Big data analysis (e.g., CHARLS, ELSA), </w:t>
      </w:r>
      <w:r w:rsidR="005E4AB0" w:rsidRPr="005E4AB0">
        <w:rPr>
          <w:rFonts w:ascii="Times New Roman" w:eastAsia="Times New Roman" w:hAnsi="Times New Roman" w:cs="Times New Roman"/>
          <w:lang w:eastAsia="zh-TW"/>
        </w:rPr>
        <w:t>systematic reviews and meta-analyses, randomized-controll</w:t>
      </w:r>
      <w:r w:rsidRPr="005E4AB0">
        <w:rPr>
          <w:rFonts w:ascii="Times New Roman" w:eastAsia="Times New Roman" w:hAnsi="Times New Roman" w:cs="Times New Roman"/>
          <w:lang w:eastAsia="zh-TW"/>
        </w:rPr>
        <w:t>ed trials (RCTs),</w:t>
      </w:r>
      <w:r w:rsidR="005E4AB0" w:rsidRPr="005E4AB0">
        <w:rPr>
          <w:rFonts w:ascii="Times New Roman" w:eastAsia="Times New Roman" w:hAnsi="Times New Roman" w:cs="Times New Roman"/>
          <w:lang w:eastAsia="zh-TW"/>
        </w:rPr>
        <w:t xml:space="preserve"> micro-randomized tria</w:t>
      </w:r>
      <w:r w:rsidRPr="005E4AB0">
        <w:rPr>
          <w:rFonts w:ascii="Times New Roman" w:eastAsia="Times New Roman" w:hAnsi="Times New Roman" w:cs="Times New Roman"/>
          <w:lang w:eastAsia="zh-TW"/>
        </w:rPr>
        <w:t xml:space="preserve">ls (MRT), </w:t>
      </w:r>
      <w:r w:rsidR="005E4AB0" w:rsidRPr="005E4AB0">
        <w:rPr>
          <w:rFonts w:ascii="Times New Roman" w:eastAsia="Times New Roman" w:hAnsi="Times New Roman" w:cs="Times New Roman"/>
          <w:lang w:eastAsia="zh-TW"/>
        </w:rPr>
        <w:t>mixed-methods rese</w:t>
      </w:r>
      <w:r w:rsidRPr="005E4AB0">
        <w:rPr>
          <w:rFonts w:ascii="Times New Roman" w:eastAsia="Times New Roman" w:hAnsi="Times New Roman" w:cs="Times New Roman"/>
          <w:lang w:eastAsia="zh-TW"/>
        </w:rPr>
        <w:t>arch.</w:t>
      </w:r>
    </w:p>
    <w:p w14:paraId="3CE4C850" w14:textId="77777777" w:rsidR="005E4AB0" w:rsidRPr="005E4AB0" w:rsidRDefault="005E4AB0" w:rsidP="00C43546">
      <w:pPr>
        <w:pStyle w:val="NormalWeb"/>
        <w:spacing w:before="0" w:beforeAutospacing="0" w:after="0" w:afterAutospacing="0"/>
        <w:rPr>
          <w:lang w:val="en-US"/>
        </w:rPr>
      </w:pPr>
    </w:p>
    <w:p w14:paraId="2226ED3D" w14:textId="77777777" w:rsidR="00C877CC" w:rsidRPr="005E4AB0" w:rsidRDefault="00C877CC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ACADEMIC QUALIFICATIONS</w:t>
      </w:r>
    </w:p>
    <w:p w14:paraId="4A67FE92" w14:textId="77777777" w:rsidR="00C877CC" w:rsidRPr="005E4AB0" w:rsidRDefault="00C877CC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5766"/>
      </w:tblGrid>
      <w:tr w:rsidR="00C877CC" w:rsidRPr="005E4AB0" w14:paraId="2FBDD368" w14:textId="77777777" w:rsidTr="005E4AB0">
        <w:tc>
          <w:tcPr>
            <w:tcW w:w="1413" w:type="dxa"/>
          </w:tcPr>
          <w:p w14:paraId="129E16D6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551" w:type="dxa"/>
          </w:tcPr>
          <w:p w14:paraId="55DEC384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5766" w:type="dxa"/>
          </w:tcPr>
          <w:p w14:paraId="5DFF8C7F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Academic Qualifications</w:t>
            </w:r>
          </w:p>
        </w:tc>
      </w:tr>
      <w:tr w:rsidR="00C877CC" w:rsidRPr="005E4AB0" w14:paraId="6BC941B4" w14:textId="77777777" w:rsidTr="005E4AB0">
        <w:tc>
          <w:tcPr>
            <w:tcW w:w="1413" w:type="dxa"/>
          </w:tcPr>
          <w:p w14:paraId="20640C82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2019-2024</w:t>
            </w:r>
          </w:p>
        </w:tc>
        <w:tc>
          <w:tcPr>
            <w:tcW w:w="2551" w:type="dxa"/>
          </w:tcPr>
          <w:p w14:paraId="394094E5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5766" w:type="dxa"/>
          </w:tcPr>
          <w:p w14:paraId="7D9CDB79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PhD in Applied Social Sciences</w:t>
            </w:r>
          </w:p>
          <w:p w14:paraId="059C9956" w14:textId="77777777" w:rsidR="00C877CC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Supervisors: Dr. Alma Au, Dr. </w:t>
            </w:r>
            <w:proofErr w:type="spellStart"/>
            <w:r w:rsidRPr="005E4AB0">
              <w:rPr>
                <w:rFonts w:ascii="Times New Roman" w:hAnsi="Times New Roman" w:cs="Times New Roman"/>
              </w:rPr>
              <w:t>Huijing</w:t>
            </w:r>
            <w:proofErr w:type="spellEnd"/>
            <w:r w:rsidRPr="005E4AB0">
              <w:rPr>
                <w:rFonts w:ascii="Times New Roman" w:hAnsi="Times New Roman" w:cs="Times New Roman"/>
              </w:rPr>
              <w:t xml:space="preserve"> Lu, Dr. Herman Hay Ming Lo</w:t>
            </w:r>
          </w:p>
          <w:p w14:paraId="1D1B56A2" w14:textId="77777777" w:rsidR="0094136F" w:rsidRPr="005E4AB0" w:rsidRDefault="0094136F" w:rsidP="00C43546">
            <w:pPr>
              <w:snapToGrid w:val="0"/>
              <w:rPr>
                <w:rFonts w:ascii="Times New Roman" w:hAnsi="Times New Roman" w:cs="Times New Roman"/>
              </w:rPr>
            </w:pPr>
          </w:p>
          <w:p w14:paraId="63B32CC4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Dissertation Title: Prospective memory training in healthy older adults: A systematic review and an experiment of mindfulness induction to improve prospective memory</w:t>
            </w:r>
          </w:p>
        </w:tc>
      </w:tr>
      <w:tr w:rsidR="00C877CC" w:rsidRPr="005E4AB0" w14:paraId="10DE9F95" w14:textId="77777777" w:rsidTr="005E4AB0">
        <w:tc>
          <w:tcPr>
            <w:tcW w:w="1413" w:type="dxa"/>
          </w:tcPr>
          <w:p w14:paraId="22EA82D0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2015-2016</w:t>
            </w:r>
          </w:p>
        </w:tc>
        <w:tc>
          <w:tcPr>
            <w:tcW w:w="2551" w:type="dxa"/>
          </w:tcPr>
          <w:p w14:paraId="19A9391C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5766" w:type="dxa"/>
          </w:tcPr>
          <w:p w14:paraId="0C00AEF5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Master of Applied Psychology (Distinction)</w:t>
            </w:r>
          </w:p>
          <w:p w14:paraId="1144A0EF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GPA: 3.65/4</w:t>
            </w:r>
          </w:p>
        </w:tc>
      </w:tr>
      <w:tr w:rsidR="00C877CC" w:rsidRPr="005E4AB0" w14:paraId="24F55A09" w14:textId="77777777" w:rsidTr="005E4AB0">
        <w:tc>
          <w:tcPr>
            <w:tcW w:w="1413" w:type="dxa"/>
          </w:tcPr>
          <w:p w14:paraId="479CD7CB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2009-2014</w:t>
            </w:r>
          </w:p>
        </w:tc>
        <w:tc>
          <w:tcPr>
            <w:tcW w:w="2551" w:type="dxa"/>
          </w:tcPr>
          <w:p w14:paraId="670F5738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Psychology, York University (Canada)</w:t>
            </w:r>
          </w:p>
        </w:tc>
        <w:tc>
          <w:tcPr>
            <w:tcW w:w="5766" w:type="dxa"/>
          </w:tcPr>
          <w:p w14:paraId="5291DC54" w14:textId="77777777" w:rsidR="00C877CC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Bachelor of Arts (Hon) in Psychology</w:t>
            </w:r>
          </w:p>
          <w:p w14:paraId="2B86D2ED" w14:textId="77777777" w:rsidR="0094136F" w:rsidRPr="005E4AB0" w:rsidRDefault="0094136F" w:rsidP="00C43546">
            <w:pPr>
              <w:snapToGrid w:val="0"/>
              <w:rPr>
                <w:rFonts w:ascii="Times New Roman" w:hAnsi="Times New Roman" w:cs="Times New Roman"/>
              </w:rPr>
            </w:pPr>
          </w:p>
          <w:p w14:paraId="40BE6C51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Thesis Title: Parenting and procrastination: The relationships between parental authority, impulsivity and procrastination in university students</w:t>
            </w:r>
          </w:p>
          <w:p w14:paraId="644E252F" w14:textId="77777777" w:rsidR="00C877CC" w:rsidRPr="005E4AB0" w:rsidRDefault="00C877CC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GPA: 7.38/9</w:t>
            </w:r>
          </w:p>
        </w:tc>
      </w:tr>
    </w:tbl>
    <w:p w14:paraId="52CAB58D" w14:textId="4EB8E6D5" w:rsidR="00204D06" w:rsidRPr="005E4AB0" w:rsidRDefault="00204D06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7B9C7C7F" w14:textId="2D2E2185" w:rsidR="002E7116" w:rsidRPr="005E4AB0" w:rsidRDefault="00D27F8D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lastRenderedPageBreak/>
        <w:t>PUBLICATIONS</w:t>
      </w:r>
      <w:r w:rsidR="000160DF" w:rsidRPr="005E4AB0">
        <w:rPr>
          <w:rFonts w:ascii="Times New Roman" w:hAnsi="Times New Roman" w:cs="Times New Roman"/>
          <w:b/>
          <w:bCs/>
        </w:rPr>
        <w:t xml:space="preserve"> (PEER-REVIEWED JOURNAL)</w:t>
      </w:r>
    </w:p>
    <w:p w14:paraId="3E891069" w14:textId="11411575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7D58D7E9" w14:textId="2354DE06" w:rsidR="008D5C61" w:rsidRPr="005E4AB0" w:rsidRDefault="008D5C61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5E4AB0">
        <w:rPr>
          <w:rFonts w:ascii="Times New Roman" w:hAnsi="Times New Roman" w:cs="Times New Roman"/>
          <w:shd w:val="clear" w:color="auto" w:fill="FFFFFF"/>
        </w:rPr>
        <w:t xml:space="preserve">Kor, P. P. K., </w:t>
      </w: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5E4AB0">
        <w:rPr>
          <w:rFonts w:ascii="Times New Roman" w:hAnsi="Times New Roman" w:cs="Times New Roman"/>
          <w:shd w:val="clear" w:color="auto" w:fill="FFFFFF"/>
        </w:rPr>
        <w:t>, Cheung, D. S. K., Zarit, S. H., Xie, H., Qian, M., Tan, K. C., Zhen, Y., Chu, A. M. Y., &amp; Chou, K. L. (</w:t>
      </w:r>
      <w:r w:rsidR="006C14E6">
        <w:rPr>
          <w:rFonts w:ascii="Times New Roman" w:hAnsi="Times New Roman" w:cs="Times New Roman"/>
          <w:shd w:val="clear" w:color="auto" w:fill="FFFFFF"/>
        </w:rPr>
        <w:t xml:space="preserve">Under </w:t>
      </w:r>
      <w:proofErr w:type="spellStart"/>
      <w:r w:rsidR="006C14E6">
        <w:rPr>
          <w:rFonts w:ascii="Times New Roman" w:hAnsi="Times New Roman" w:cs="Times New Roman"/>
          <w:shd w:val="clear" w:color="auto" w:fill="FFFFFF"/>
        </w:rPr>
        <w:t>reivew</w:t>
      </w:r>
      <w:proofErr w:type="spellEnd"/>
      <w:r w:rsidRPr="005E4AB0">
        <w:rPr>
          <w:rFonts w:ascii="Times New Roman" w:hAnsi="Times New Roman" w:cs="Times New Roman"/>
          <w:shd w:val="clear" w:color="auto" w:fill="FFFFFF"/>
        </w:rPr>
        <w:t xml:space="preserve">). Developing and testing a brief mindfulness just-in-time adaptive intervention to reduce stress among dementia caregivers: A quasi-experimental study.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JMIR Aging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. (2024 IF: 4.8, SSCI: </w:t>
      </w:r>
      <w:r w:rsidRPr="005E4AB0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6A9EBDB9" w14:textId="07B625F8" w:rsidR="002F7663" w:rsidRPr="00F03217" w:rsidRDefault="002F7663" w:rsidP="00F03217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5E4AB0">
        <w:rPr>
          <w:rFonts w:ascii="Times New Roman" w:hAnsi="Times New Roman" w:cs="Times New Roman"/>
          <w:shd w:val="clear" w:color="auto" w:fill="FFFFFF"/>
        </w:rPr>
        <w:t xml:space="preserve">Chan, S. C. Y., Huang, Q. L., </w:t>
      </w: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</w:t>
      </w:r>
      <w:r w:rsidRPr="005E4AB0">
        <w:rPr>
          <w:rFonts w:ascii="Times New Roman" w:hAnsi="Times New Roman" w:cs="Times New Roman"/>
          <w:shd w:val="clear" w:color="auto" w:fill="FFFFFF"/>
        </w:rPr>
        <w:t>., Ho, W. S., Chan, R., Wong, S., &amp; Tsai, M. (</w:t>
      </w:r>
      <w:r w:rsidR="00F03217">
        <w:rPr>
          <w:rFonts w:ascii="Times New Roman" w:hAnsi="Times New Roman" w:cs="Times New Roman"/>
          <w:shd w:val="clear" w:color="auto" w:fill="FFFFFF"/>
        </w:rPr>
        <w:t>2025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). Online single-session intervention to foster connection in older adults: Pilot trial.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Research on Social Work Practice</w:t>
      </w:r>
      <w:r w:rsidR="0011259E">
        <w:rPr>
          <w:rFonts w:ascii="Times New Roman" w:hAnsi="Times New Roman" w:cs="Times New Roman"/>
          <w:i/>
          <w:iCs/>
          <w:shd w:val="clear" w:color="auto" w:fill="FFFFFF"/>
        </w:rPr>
        <w:t xml:space="preserve">, </w:t>
      </w:r>
      <w:r w:rsidR="0011259E" w:rsidRPr="0011259E">
        <w:rPr>
          <w:rFonts w:ascii="Times New Roman" w:hAnsi="Times New Roman" w:cs="Times New Roman"/>
          <w:shd w:val="clear" w:color="auto" w:fill="FFFFFF"/>
        </w:rPr>
        <w:t>1-12.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 </w:t>
      </w:r>
      <w:hyperlink r:id="rId11" w:history="1">
        <w:r w:rsidR="00F03217" w:rsidRPr="004E64F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https://doi.org/10.1177/10497315251404932</w:t>
        </w:r>
      </w:hyperlink>
      <w:r w:rsidR="00F03217">
        <w:rPr>
          <w:rFonts w:ascii="Times New Roman" w:hAnsi="Times New Roman" w:cs="Times New Roman"/>
          <w:shd w:val="clear" w:color="auto" w:fill="FFFFFF"/>
        </w:rPr>
        <w:t xml:space="preserve"> </w:t>
      </w:r>
      <w:r w:rsidRPr="00F03217">
        <w:rPr>
          <w:rFonts w:ascii="Times New Roman" w:hAnsi="Times New Roman" w:cs="Times New Roman"/>
          <w:shd w:val="clear" w:color="auto" w:fill="FFFFFF"/>
        </w:rPr>
        <w:t xml:space="preserve">(2024 IF: 1.5, SSCI: </w:t>
      </w:r>
      <w:r w:rsidRPr="00F03217">
        <w:rPr>
          <w:rFonts w:ascii="Times New Roman" w:hAnsi="Times New Roman" w:cs="Times New Roman"/>
          <w:b/>
          <w:bCs/>
          <w:shd w:val="clear" w:color="auto" w:fill="FFFFFF"/>
        </w:rPr>
        <w:t>Q2</w:t>
      </w:r>
      <w:r w:rsidRPr="00F03217">
        <w:rPr>
          <w:rFonts w:ascii="Times New Roman" w:hAnsi="Times New Roman" w:cs="Times New Roman"/>
          <w:shd w:val="clear" w:color="auto" w:fill="FFFFFF"/>
        </w:rPr>
        <w:t xml:space="preserve"> in Social Work)</w:t>
      </w:r>
    </w:p>
    <w:p w14:paraId="3270717B" w14:textId="10647342" w:rsidR="0010754D" w:rsidRPr="005E4AB0" w:rsidRDefault="0010754D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5E4AB0">
        <w:rPr>
          <w:rFonts w:ascii="Times New Roman" w:hAnsi="Times New Roman" w:cs="Times New Roman"/>
          <w:shd w:val="clear" w:color="auto" w:fill="FFFFFF"/>
        </w:rPr>
        <w:t xml:space="preserve">Kor, P. P. K., </w:t>
      </w: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</w:t>
      </w:r>
      <w:r w:rsidRPr="005E4AB0">
        <w:rPr>
          <w:rFonts w:ascii="Times New Roman" w:hAnsi="Times New Roman" w:cs="Times New Roman"/>
          <w:shd w:val="clear" w:color="auto" w:fill="FFFFFF"/>
        </w:rPr>
        <w:t>., Lai, D. L. L., &amp; Liu, J. Y. W. (</w:t>
      </w:r>
      <w:r w:rsidR="00BB0D44">
        <w:rPr>
          <w:rFonts w:ascii="Times New Roman" w:hAnsi="Times New Roman" w:cs="Times New Roman"/>
          <w:shd w:val="clear" w:color="auto" w:fill="FFFFFF"/>
        </w:rPr>
        <w:t>2025</w:t>
      </w:r>
      <w:r w:rsidRPr="005E4AB0">
        <w:rPr>
          <w:rFonts w:ascii="Times New Roman" w:hAnsi="Times New Roman" w:cs="Times New Roman"/>
          <w:shd w:val="clear" w:color="auto" w:fill="FFFFFF"/>
        </w:rPr>
        <w:t>). The effectiveness of a hybrid mindfulness-based intervention in reducing stress among informal caregivers of people with dementia: A randomized controlled trial</w:t>
      </w:r>
      <w:r w:rsidR="00C57E7A">
        <w:rPr>
          <w:rFonts w:ascii="Times New Roman" w:hAnsi="Times New Roman" w:cs="Times New Roman"/>
          <w:shd w:val="clear" w:color="auto" w:fill="FFFFFF"/>
        </w:rPr>
        <w:t>.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Gerontologist</w:t>
      </w:r>
      <w:r w:rsidR="00C57E7A" w:rsidRPr="00C57E7A">
        <w:rPr>
          <w:rFonts w:ascii="Times New Roman" w:hAnsi="Times New Roman" w:cs="Times New Roman"/>
          <w:shd w:val="clear" w:color="auto" w:fill="FFFFFF"/>
        </w:rPr>
        <w:t>,</w:t>
      </w:r>
      <w:r w:rsidRPr="00C57E7A">
        <w:rPr>
          <w:rFonts w:ascii="Times New Roman" w:hAnsi="Times New Roman" w:cs="Times New Roman"/>
          <w:shd w:val="clear" w:color="auto" w:fill="FFFFFF"/>
        </w:rPr>
        <w:t xml:space="preserve"> </w:t>
      </w:r>
      <w:r w:rsidR="00C57E7A" w:rsidRPr="00C57E7A">
        <w:rPr>
          <w:rFonts w:ascii="Times New Roman" w:hAnsi="Times New Roman" w:cs="Times New Roman"/>
          <w:shd w:val="clear" w:color="auto" w:fill="FFFFFF"/>
        </w:rPr>
        <w:t>gnaf281</w:t>
      </w:r>
      <w:r w:rsidR="00C57E7A">
        <w:rPr>
          <w:rFonts w:ascii="Times New Roman" w:hAnsi="Times New Roman" w:cs="Times New Roman"/>
          <w:shd w:val="clear" w:color="auto" w:fill="FFFFFF"/>
        </w:rPr>
        <w:t>.</w:t>
      </w:r>
      <w:r w:rsidR="00C57E7A">
        <w:rPr>
          <w:rFonts w:ascii="Times New Roman" w:hAnsi="Times New Roman" w:cs="Times New Roman"/>
          <w:i/>
          <w:iCs/>
          <w:shd w:val="clear" w:color="auto" w:fill="FFFFFF"/>
        </w:rPr>
        <w:t xml:space="preserve"> </w:t>
      </w:r>
      <w:hyperlink r:id="rId12" w:history="1">
        <w:r w:rsidR="00C57E7A" w:rsidRPr="004E64F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https://doi.org/10.1093/geront/gnaf281</w:t>
        </w:r>
      </w:hyperlink>
      <w:r w:rsidR="00B7266E" w:rsidRPr="005E4AB0">
        <w:rPr>
          <w:rFonts w:ascii="Times New Roman" w:hAnsi="Times New Roman" w:cs="Times New Roman"/>
          <w:shd w:val="clear" w:color="auto" w:fill="FFFFFF"/>
        </w:rPr>
        <w:t xml:space="preserve"> 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(2024 IF: 3.2, SSCI: </w:t>
      </w:r>
      <w:r w:rsidRPr="005E4AB0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22122A59" w14:textId="2D7757F5" w:rsidR="00496A44" w:rsidRPr="005E4AB0" w:rsidRDefault="00496A44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5E4AB0">
        <w:rPr>
          <w:rFonts w:ascii="Times New Roman" w:hAnsi="Times New Roman" w:cs="Times New Roman"/>
          <w:shd w:val="clear" w:color="auto" w:fill="FFFFFF"/>
        </w:rPr>
        <w:t xml:space="preserve">Kor, P. P. K., Tan, H., </w:t>
      </w: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 Cheung, K., Cheung, S. P., </w:t>
      </w:r>
      <w:proofErr w:type="spellStart"/>
      <w:r w:rsidRPr="005E4AB0">
        <w:rPr>
          <w:rFonts w:ascii="Times New Roman" w:hAnsi="Times New Roman" w:cs="Times New Roman"/>
          <w:shd w:val="clear" w:color="auto" w:fill="FFFFFF"/>
        </w:rPr>
        <w:t>Montayre</w:t>
      </w:r>
      <w:proofErr w:type="spellEnd"/>
      <w:r w:rsidRPr="005E4AB0">
        <w:rPr>
          <w:rFonts w:ascii="Times New Roman" w:hAnsi="Times New Roman" w:cs="Times New Roman"/>
          <w:shd w:val="clear" w:color="auto" w:fill="FFFFFF"/>
        </w:rPr>
        <w:t xml:space="preserve">, J. R. G., Ko, K. Y., </w:t>
      </w:r>
      <w:proofErr w:type="spellStart"/>
      <w:r w:rsidRPr="005E4AB0">
        <w:rPr>
          <w:rFonts w:ascii="Times New Roman" w:hAnsi="Times New Roman" w:cs="Times New Roman"/>
          <w:shd w:val="clear" w:color="auto" w:fill="FFFFFF"/>
        </w:rPr>
        <w:t>Triastuti</w:t>
      </w:r>
      <w:proofErr w:type="spellEnd"/>
      <w:r w:rsidRPr="005E4AB0">
        <w:rPr>
          <w:rFonts w:ascii="Times New Roman" w:hAnsi="Times New Roman" w:cs="Times New Roman"/>
          <w:shd w:val="clear" w:color="auto" w:fill="FFFFFF"/>
        </w:rPr>
        <w:t xml:space="preserve">, I. A., </w:t>
      </w:r>
      <w:proofErr w:type="spellStart"/>
      <w:r w:rsidRPr="005E4AB0">
        <w:rPr>
          <w:rFonts w:ascii="Times New Roman" w:hAnsi="Times New Roman" w:cs="Times New Roman"/>
          <w:shd w:val="clear" w:color="auto" w:fill="FFFFFF"/>
        </w:rPr>
        <w:t>Widagdo</w:t>
      </w:r>
      <w:proofErr w:type="spellEnd"/>
      <w:r w:rsidRPr="005E4AB0">
        <w:rPr>
          <w:rFonts w:ascii="Times New Roman" w:hAnsi="Times New Roman" w:cs="Times New Roman"/>
          <w:shd w:val="clear" w:color="auto" w:fill="FFFFFF"/>
        </w:rPr>
        <w:t xml:space="preserve">, T. M. M., </w:t>
      </w:r>
      <w:proofErr w:type="spellStart"/>
      <w:r w:rsidRPr="005E4AB0">
        <w:rPr>
          <w:rFonts w:ascii="Times New Roman" w:hAnsi="Times New Roman" w:cs="Times New Roman"/>
          <w:shd w:val="clear" w:color="auto" w:fill="FFFFFF"/>
        </w:rPr>
        <w:t>Prasetyo</w:t>
      </w:r>
      <w:proofErr w:type="spellEnd"/>
      <w:r w:rsidRPr="005E4AB0">
        <w:rPr>
          <w:rFonts w:ascii="Times New Roman" w:hAnsi="Times New Roman" w:cs="Times New Roman"/>
          <w:shd w:val="clear" w:color="auto" w:fill="FFFFFF"/>
        </w:rPr>
        <w:t xml:space="preserve">, Y. C., </w:t>
      </w:r>
      <w:proofErr w:type="spellStart"/>
      <w:r w:rsidRPr="005E4AB0">
        <w:rPr>
          <w:rFonts w:ascii="Times New Roman" w:hAnsi="Times New Roman" w:cs="Times New Roman"/>
          <w:shd w:val="clear" w:color="auto" w:fill="FFFFFF"/>
        </w:rPr>
        <w:t>Amnatsatsue</w:t>
      </w:r>
      <w:proofErr w:type="spellEnd"/>
      <w:r w:rsidRPr="005E4AB0">
        <w:rPr>
          <w:rFonts w:ascii="Times New Roman" w:hAnsi="Times New Roman" w:cs="Times New Roman"/>
          <w:shd w:val="clear" w:color="auto" w:fill="FFFFFF"/>
        </w:rPr>
        <w:t xml:space="preserve">, K., &amp; </w:t>
      </w:r>
      <w:proofErr w:type="spellStart"/>
      <w:r w:rsidRPr="005E4AB0">
        <w:rPr>
          <w:rFonts w:ascii="Times New Roman" w:hAnsi="Times New Roman" w:cs="Times New Roman"/>
          <w:shd w:val="clear" w:color="auto" w:fill="FFFFFF"/>
        </w:rPr>
        <w:t>Kittiteerasack</w:t>
      </w:r>
      <w:proofErr w:type="spellEnd"/>
      <w:r w:rsidRPr="005E4AB0">
        <w:rPr>
          <w:rFonts w:ascii="Times New Roman" w:hAnsi="Times New Roman" w:cs="Times New Roman"/>
          <w:shd w:val="clear" w:color="auto" w:fill="FFFFFF"/>
        </w:rPr>
        <w:t>, P. (</w:t>
      </w:r>
      <w:r w:rsidR="000826D3" w:rsidRPr="005E4AB0">
        <w:rPr>
          <w:rFonts w:ascii="Times New Roman" w:hAnsi="Times New Roman" w:cs="Times New Roman"/>
          <w:shd w:val="clear" w:color="auto" w:fill="FFFFFF"/>
        </w:rPr>
        <w:t>2025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). </w:t>
      </w:r>
      <w:r w:rsidR="000826D3" w:rsidRPr="005E4AB0">
        <w:rPr>
          <w:rFonts w:ascii="Times New Roman" w:hAnsi="Times New Roman" w:cs="Times New Roman"/>
          <w:shd w:val="clear" w:color="auto" w:fill="FFFFFF"/>
        </w:rPr>
        <w:t>Student experiences and learning outcomes of an interprofessional and international service-learning program: an exploratory study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.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BMC Medical Education</w:t>
      </w:r>
      <w:r w:rsidR="000826D3" w:rsidRPr="005E4AB0">
        <w:rPr>
          <w:rFonts w:ascii="Times New Roman" w:hAnsi="Times New Roman" w:cs="Times New Roman"/>
          <w:i/>
          <w:iCs/>
          <w:shd w:val="clear" w:color="auto" w:fill="FFFFFF"/>
        </w:rPr>
        <w:t>, 25</w:t>
      </w:r>
      <w:r w:rsidR="000826D3" w:rsidRPr="005E4AB0">
        <w:rPr>
          <w:rFonts w:ascii="Times New Roman" w:hAnsi="Times New Roman" w:cs="Times New Roman"/>
          <w:shd w:val="clear" w:color="auto" w:fill="FFFFFF"/>
        </w:rPr>
        <w:t>, 1539</w:t>
      </w:r>
      <w:r w:rsidRPr="005E4AB0">
        <w:rPr>
          <w:rFonts w:ascii="Times New Roman" w:hAnsi="Times New Roman" w:cs="Times New Roman"/>
          <w:shd w:val="clear" w:color="auto" w:fill="FFFFFF"/>
        </w:rPr>
        <w:t>.</w:t>
      </w:r>
      <w:r w:rsidR="000826D3" w:rsidRPr="005E4AB0">
        <w:rPr>
          <w:rFonts w:ascii="Times New Roman" w:hAnsi="Times New Roman" w:cs="Times New Roman"/>
          <w:shd w:val="clear" w:color="auto" w:fill="FFFFFF"/>
        </w:rPr>
        <w:t xml:space="preserve"> </w:t>
      </w:r>
      <w:hyperlink r:id="rId13" w:history="1">
        <w:r w:rsidR="000826D3"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https://doi.org/10.1186/s12909-025-07970-6</w:t>
        </w:r>
      </w:hyperlink>
      <w:r w:rsidR="000826D3" w:rsidRPr="005E4AB0">
        <w:rPr>
          <w:rFonts w:ascii="Times New Roman" w:hAnsi="Times New Roman" w:cs="Times New Roman"/>
          <w:shd w:val="clear" w:color="auto" w:fill="FFFFFF"/>
        </w:rPr>
        <w:t xml:space="preserve"> </w:t>
      </w:r>
      <w:r w:rsidR="007B01CD" w:rsidRPr="005E4AB0">
        <w:rPr>
          <w:rFonts w:ascii="Times New Roman" w:hAnsi="Times New Roman" w:cs="Times New Roman"/>
          <w:shd w:val="clear" w:color="auto" w:fill="FFFFFF"/>
        </w:rPr>
        <w:t xml:space="preserve">(2024 IF: 3.2, SSCI: </w:t>
      </w:r>
      <w:r w:rsidR="007B01CD" w:rsidRPr="005E4AB0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7B01CD" w:rsidRPr="005E4AB0">
        <w:rPr>
          <w:rFonts w:ascii="Times New Roman" w:hAnsi="Times New Roman" w:cs="Times New Roman"/>
          <w:shd w:val="clear" w:color="auto" w:fill="FFFFFF"/>
        </w:rPr>
        <w:t xml:space="preserve"> in Education &amp; Educational Research</w:t>
      </w:r>
      <w:r w:rsidR="004C5C26" w:rsidRPr="005E4AB0">
        <w:rPr>
          <w:rFonts w:ascii="Times New Roman" w:hAnsi="Times New Roman" w:cs="Times New Roman"/>
          <w:shd w:val="clear" w:color="auto" w:fill="FFFFFF"/>
        </w:rPr>
        <w:t>)</w:t>
      </w:r>
    </w:p>
    <w:p w14:paraId="59B56135" w14:textId="77777777" w:rsidR="00A74219" w:rsidRPr="005E4AB0" w:rsidRDefault="00A74219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*, Tan, L. H. Z., Pu, L., </w:t>
      </w:r>
      <w:proofErr w:type="spellStart"/>
      <w:r w:rsidRPr="005E4AB0">
        <w:rPr>
          <w:rFonts w:ascii="Times New Roman" w:hAnsi="Times New Roman" w:cs="Times New Roman"/>
          <w:shd w:val="clear" w:color="auto" w:fill="FFFFFF"/>
        </w:rPr>
        <w:t>Amnatsatsue</w:t>
      </w:r>
      <w:proofErr w:type="spellEnd"/>
      <w:r w:rsidRPr="005E4AB0">
        <w:rPr>
          <w:rFonts w:ascii="Times New Roman" w:hAnsi="Times New Roman" w:cs="Times New Roman"/>
          <w:shd w:val="clear" w:color="auto" w:fill="FFFFFF"/>
        </w:rPr>
        <w:t xml:space="preserve">, K., &amp; Kor, P. P. K. (2025). Cognitive predictors of functional status transitions among older adults with seven-year follow-up: A latent transition analysis.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Gerontology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. </w:t>
      </w:r>
      <w:hyperlink r:id="rId14" w:history="1">
        <w:r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https://doi.org/10.1159/000549061</w:t>
        </w:r>
      </w:hyperlink>
      <w:r w:rsidRPr="005E4AB0">
        <w:rPr>
          <w:rFonts w:ascii="Times New Roman" w:hAnsi="Times New Roman" w:cs="Times New Roman"/>
          <w:shd w:val="clear" w:color="auto" w:fill="FFFFFF"/>
        </w:rPr>
        <w:t xml:space="preserve"> (2024 IF: </w:t>
      </w:r>
      <w:r w:rsidRPr="005E4AB0">
        <w:rPr>
          <w:rFonts w:ascii="Times New Roman" w:hAnsi="Times New Roman" w:cs="Times New Roman"/>
          <w:b/>
          <w:bCs/>
          <w:shd w:val="clear" w:color="auto" w:fill="FFFFFF"/>
        </w:rPr>
        <w:t>3</w:t>
      </w:r>
      <w:r w:rsidRPr="005E4AB0">
        <w:rPr>
          <w:rFonts w:ascii="Times New Roman" w:hAnsi="Times New Roman" w:cs="Times New Roman"/>
          <w:shd w:val="clear" w:color="auto" w:fill="FFFFFF"/>
        </w:rPr>
        <w:t>, SCIE: Q3 in Geriatrics &amp; Gerontology)</w:t>
      </w:r>
    </w:p>
    <w:p w14:paraId="5FBD6067" w14:textId="265FE7C5" w:rsidR="0077261C" w:rsidRPr="005E4AB0" w:rsidRDefault="007B44DC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5E4AB0">
        <w:rPr>
          <w:rFonts w:ascii="Times New Roman" w:hAnsi="Times New Roman" w:cs="Times New Roman"/>
          <w:shd w:val="clear" w:color="auto" w:fill="FFFFFF"/>
        </w:rPr>
        <w:t xml:space="preserve">Kor, P. P. K., Chou, K. L., </w:t>
      </w: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 Mak, W. W. S., Galante, J., Ho, R. T. H., Wong, S. Y. S., Cheung, D. S. K., Liu, J. Y. W., &amp; Zarit, S. H. (</w:t>
      </w:r>
      <w:r w:rsidR="0077261C" w:rsidRPr="005E4AB0">
        <w:rPr>
          <w:rFonts w:ascii="Times New Roman" w:hAnsi="Times New Roman" w:cs="Times New Roman"/>
          <w:shd w:val="clear" w:color="auto" w:fill="FFFFFF"/>
        </w:rPr>
        <w:t>2025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). Effects of a closed-loop mindfulness-based program for reducing stress in family caregivers of people with dementia: A study protocol of a randomized controlled trial.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BMC Psychology</w:t>
      </w:r>
      <w:r w:rsidR="0077261C" w:rsidRPr="005E4AB0">
        <w:rPr>
          <w:rFonts w:ascii="Times New Roman" w:hAnsi="Times New Roman" w:cs="Times New Roman"/>
          <w:i/>
          <w:iCs/>
          <w:shd w:val="clear" w:color="auto" w:fill="FFFFFF"/>
        </w:rPr>
        <w:t>,</w:t>
      </w:r>
      <w:r w:rsidR="0077261C" w:rsidRPr="005E4AB0">
        <w:rPr>
          <w:rFonts w:ascii="Times New Roman" w:hAnsi="Times New Roman" w:cs="Times New Roman"/>
          <w:shd w:val="clear" w:color="auto" w:fill="FFFFFF"/>
        </w:rPr>
        <w:t xml:space="preserve"> </w:t>
      </w:r>
      <w:r w:rsidR="0077261C" w:rsidRPr="005E4AB0">
        <w:rPr>
          <w:rFonts w:ascii="Times New Roman" w:hAnsi="Times New Roman" w:cs="Times New Roman"/>
          <w:i/>
          <w:iCs/>
          <w:shd w:val="clear" w:color="auto" w:fill="FFFFFF"/>
        </w:rPr>
        <w:t>13</w:t>
      </w:r>
      <w:r w:rsidR="0077261C" w:rsidRPr="005E4AB0">
        <w:rPr>
          <w:rFonts w:ascii="Times New Roman" w:hAnsi="Times New Roman" w:cs="Times New Roman"/>
          <w:shd w:val="clear" w:color="auto" w:fill="FFFFFF"/>
        </w:rPr>
        <w:t>, 681</w:t>
      </w:r>
      <w:r w:rsidRPr="005E4AB0">
        <w:rPr>
          <w:rFonts w:ascii="Times New Roman" w:hAnsi="Times New Roman" w:cs="Times New Roman"/>
          <w:shd w:val="clear" w:color="auto" w:fill="FFFFFF"/>
        </w:rPr>
        <w:t>.</w:t>
      </w:r>
      <w:r w:rsidR="0077261C" w:rsidRPr="005E4AB0">
        <w:rPr>
          <w:rFonts w:ascii="Times New Roman" w:hAnsi="Times New Roman" w:cs="Times New Roman"/>
          <w:shd w:val="clear" w:color="auto" w:fill="FFFFFF"/>
        </w:rPr>
        <w:t xml:space="preserve"> </w:t>
      </w:r>
      <w:hyperlink r:id="rId15" w:history="1">
        <w:r w:rsidR="0077261C"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https://doi.org/10.1186/s40359-025-02919-2</w:t>
        </w:r>
      </w:hyperlink>
      <w:r w:rsidR="00806AA5" w:rsidRPr="005E4AB0">
        <w:rPr>
          <w:rFonts w:ascii="Times New Roman" w:hAnsi="Times New Roman" w:cs="Times New Roman"/>
        </w:rPr>
        <w:t xml:space="preserve"> </w:t>
      </w:r>
      <w:r w:rsidR="00806AA5" w:rsidRPr="005E4AB0">
        <w:rPr>
          <w:rFonts w:ascii="Times New Roman" w:hAnsi="Times New Roman" w:cs="Times New Roman"/>
          <w:shd w:val="clear" w:color="auto" w:fill="FFFFFF"/>
        </w:rPr>
        <w:t xml:space="preserve">(2024 IF: 3, SSCI: </w:t>
      </w:r>
      <w:r w:rsidR="00806AA5" w:rsidRPr="005E4AB0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806AA5" w:rsidRPr="005E4AB0">
        <w:rPr>
          <w:rFonts w:ascii="Times New Roman" w:hAnsi="Times New Roman" w:cs="Times New Roman"/>
          <w:shd w:val="clear" w:color="auto" w:fill="FFFFFF"/>
        </w:rPr>
        <w:t xml:space="preserve"> in Psychology, Multidisciplinary)</w:t>
      </w:r>
    </w:p>
    <w:p w14:paraId="0BD2E724" w14:textId="32A50B85" w:rsidR="00DD68C7" w:rsidRPr="005E4AB0" w:rsidRDefault="006627E5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="00DD68C7"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="00DD68C7" w:rsidRPr="005E4AB0">
        <w:rPr>
          <w:rFonts w:ascii="Times New Roman" w:hAnsi="Times New Roman" w:cs="Times New Roman"/>
          <w:shd w:val="clear" w:color="auto" w:fill="FFFFFF"/>
        </w:rPr>
        <w:t xml:space="preserve"> Sun, S. N., Hu, Y., &amp; Zhou, J. J. (2025). Predicting late-life depression trajectories through early-life experiences: Evidence from CHARLS. </w:t>
      </w:r>
      <w:r w:rsidR="00DD68C7" w:rsidRPr="005E4AB0">
        <w:rPr>
          <w:rFonts w:ascii="Times New Roman" w:hAnsi="Times New Roman" w:cs="Times New Roman"/>
          <w:i/>
          <w:iCs/>
          <w:shd w:val="clear" w:color="auto" w:fill="FFFFFF"/>
        </w:rPr>
        <w:t>Aging &amp; Mental Health</w:t>
      </w:r>
      <w:r w:rsidR="00DD68C7" w:rsidRPr="005E4AB0">
        <w:rPr>
          <w:rFonts w:ascii="Times New Roman" w:hAnsi="Times New Roman" w:cs="Times New Roman"/>
          <w:shd w:val="clear" w:color="auto" w:fill="FFFFFF"/>
        </w:rPr>
        <w:t xml:space="preserve">. </w:t>
      </w:r>
      <w:hyperlink r:id="rId16" w:history="1">
        <w:r w:rsidR="00DD68C7"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https://doi.org/10.1080/13607863.2025.2515177</w:t>
        </w:r>
      </w:hyperlink>
      <w:r w:rsidR="00806AA5" w:rsidRPr="005E4AB0">
        <w:rPr>
          <w:rFonts w:ascii="Times New Roman" w:hAnsi="Times New Roman" w:cs="Times New Roman"/>
        </w:rPr>
        <w:t xml:space="preserve"> </w:t>
      </w:r>
      <w:r w:rsidR="00806AA5" w:rsidRPr="005E4AB0">
        <w:rPr>
          <w:rFonts w:ascii="Times New Roman" w:hAnsi="Times New Roman" w:cs="Times New Roman"/>
          <w:shd w:val="clear" w:color="auto" w:fill="FFFFFF"/>
        </w:rPr>
        <w:t xml:space="preserve">(2024 IF: 2.4, SSCI: </w:t>
      </w:r>
      <w:r w:rsidR="00806AA5" w:rsidRPr="005E4AB0">
        <w:rPr>
          <w:rFonts w:ascii="Times New Roman" w:hAnsi="Times New Roman" w:cs="Times New Roman"/>
          <w:b/>
          <w:bCs/>
          <w:shd w:val="clear" w:color="auto" w:fill="FFFFFF"/>
        </w:rPr>
        <w:t>Q2</w:t>
      </w:r>
      <w:r w:rsidR="00806AA5" w:rsidRPr="005E4AB0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36093F60" w14:textId="201EEF3E" w:rsidR="00566941" w:rsidRPr="005E4AB0" w:rsidRDefault="00DF1F25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5E4AB0">
        <w:rPr>
          <w:rFonts w:ascii="Times New Roman" w:hAnsi="Times New Roman" w:cs="Times New Roman"/>
          <w:shd w:val="clear" w:color="auto" w:fill="FFFFFF"/>
        </w:rPr>
        <w:t xml:space="preserve">Kor, P. P. K., Liu, J. Y. W., Wong, A. K. C., </w:t>
      </w: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 Tan, H. Z., Cheung, D. S. K., Leung, H. K. W., &amp; Wong, F. K. Y. (202</w:t>
      </w:r>
      <w:r w:rsidR="00566941" w:rsidRPr="005E4AB0">
        <w:rPr>
          <w:rFonts w:ascii="Times New Roman" w:hAnsi="Times New Roman" w:cs="Times New Roman"/>
          <w:shd w:val="clear" w:color="auto" w:fill="FFFFFF"/>
        </w:rPr>
        <w:t>5</w:t>
      </w:r>
      <w:r w:rsidRPr="005E4AB0">
        <w:rPr>
          <w:rFonts w:ascii="Times New Roman" w:hAnsi="Times New Roman" w:cs="Times New Roman"/>
          <w:shd w:val="clear" w:color="auto" w:fill="FFFFFF"/>
        </w:rPr>
        <w:t>). </w:t>
      </w:r>
      <w:r w:rsidR="00566941" w:rsidRPr="005E4AB0">
        <w:rPr>
          <w:rFonts w:ascii="Times New Roman" w:hAnsi="Times New Roman" w:cs="Times New Roman"/>
          <w:shd w:val="clear" w:color="auto" w:fill="FFFFFF"/>
        </w:rPr>
        <w:t xml:space="preserve">Effectiveness of a dyadic technology–enhanced home-based horticultural therapy on psychosocial well-being among people with dementia and their family caregivers: </w:t>
      </w:r>
      <w:proofErr w:type="spellStart"/>
      <w:r w:rsidR="00566941" w:rsidRPr="005E4AB0">
        <w:rPr>
          <w:rFonts w:ascii="Times New Roman" w:hAnsi="Times New Roman" w:cs="Times New Roman"/>
          <w:shd w:val="clear" w:color="auto" w:fill="FFFFFF"/>
        </w:rPr>
        <w:t>Multimethods</w:t>
      </w:r>
      <w:proofErr w:type="spellEnd"/>
      <w:r w:rsidR="00566941" w:rsidRPr="005E4AB0">
        <w:rPr>
          <w:rFonts w:ascii="Times New Roman" w:hAnsi="Times New Roman" w:cs="Times New Roman"/>
          <w:shd w:val="clear" w:color="auto" w:fill="FFFFFF"/>
        </w:rPr>
        <w:t xml:space="preserve"> pilot study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.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JMIR Aging</w:t>
      </w:r>
      <w:r w:rsidR="00566941" w:rsidRPr="005E4AB0">
        <w:rPr>
          <w:rFonts w:ascii="Times New Roman" w:hAnsi="Times New Roman" w:cs="Times New Roman"/>
          <w:shd w:val="clear" w:color="auto" w:fill="FFFFFF"/>
        </w:rPr>
        <w:t xml:space="preserve">, 8, e66017. </w:t>
      </w:r>
      <w:hyperlink r:id="rId17" w:history="1">
        <w:r w:rsidR="00566941"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https://doi.org/10.2196/66017</w:t>
        </w:r>
      </w:hyperlink>
      <w:r w:rsidR="00806AA5" w:rsidRPr="005E4AB0">
        <w:rPr>
          <w:rFonts w:ascii="Times New Roman" w:hAnsi="Times New Roman" w:cs="Times New Roman"/>
        </w:rPr>
        <w:t xml:space="preserve"> </w:t>
      </w:r>
      <w:r w:rsidR="00806AA5" w:rsidRPr="005E4AB0">
        <w:rPr>
          <w:rFonts w:ascii="Times New Roman" w:hAnsi="Times New Roman" w:cs="Times New Roman"/>
          <w:shd w:val="clear" w:color="auto" w:fill="FFFFFF"/>
        </w:rPr>
        <w:t xml:space="preserve">(2024 IF: </w:t>
      </w:r>
      <w:r w:rsidR="00CA2D60" w:rsidRPr="005E4AB0">
        <w:rPr>
          <w:rFonts w:ascii="Times New Roman" w:hAnsi="Times New Roman" w:cs="Times New Roman"/>
          <w:shd w:val="clear" w:color="auto" w:fill="FFFFFF"/>
        </w:rPr>
        <w:t>4.8</w:t>
      </w:r>
      <w:r w:rsidR="00806AA5" w:rsidRPr="005E4AB0">
        <w:rPr>
          <w:rFonts w:ascii="Times New Roman" w:hAnsi="Times New Roman" w:cs="Times New Roman"/>
          <w:shd w:val="clear" w:color="auto" w:fill="FFFFFF"/>
        </w:rPr>
        <w:t xml:space="preserve">, SSCI: </w:t>
      </w:r>
      <w:r w:rsidR="00806AA5" w:rsidRPr="005E4AB0">
        <w:rPr>
          <w:rFonts w:ascii="Times New Roman" w:hAnsi="Times New Roman" w:cs="Times New Roman"/>
          <w:b/>
          <w:bCs/>
          <w:shd w:val="clear" w:color="auto" w:fill="FFFFFF"/>
        </w:rPr>
        <w:t>Q</w:t>
      </w:r>
      <w:r w:rsidR="00CA2D60" w:rsidRPr="005E4AB0">
        <w:rPr>
          <w:rFonts w:ascii="Times New Roman" w:hAnsi="Times New Roman" w:cs="Times New Roman"/>
          <w:b/>
          <w:bCs/>
          <w:shd w:val="clear" w:color="auto" w:fill="FFFFFF"/>
        </w:rPr>
        <w:t>1</w:t>
      </w:r>
      <w:r w:rsidR="00806AA5" w:rsidRPr="005E4AB0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6E000574" w14:textId="5CFF50F2" w:rsidR="00A05022" w:rsidRPr="005E4AB0" w:rsidRDefault="00A05022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L.*,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 Lee, C. K., &amp; Chan, S. C. K. (2025). A cross-lagged panel analysis of social activities in the relationship between functional limitations and cognitive functioning: Evidence from CHARLS.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Journal of Applied Gerontology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,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44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(4), 551-560. </w:t>
      </w:r>
      <w:hyperlink r:id="rId18" w:history="1">
        <w:r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https://doi.org/10.1177/07334648241282756</w:t>
        </w:r>
      </w:hyperlink>
      <w:r w:rsidR="00CA2D60" w:rsidRPr="005E4AB0">
        <w:rPr>
          <w:rFonts w:ascii="Times New Roman" w:hAnsi="Times New Roman" w:cs="Times New Roman"/>
        </w:rPr>
        <w:t xml:space="preserve"> </w:t>
      </w:r>
      <w:r w:rsidR="00CA2D60" w:rsidRPr="005E4AB0">
        <w:rPr>
          <w:rFonts w:ascii="Times New Roman" w:hAnsi="Times New Roman" w:cs="Times New Roman"/>
          <w:shd w:val="clear" w:color="auto" w:fill="FFFFFF"/>
        </w:rPr>
        <w:t xml:space="preserve">(2024 IF: </w:t>
      </w:r>
      <w:r w:rsidR="00A17B1C" w:rsidRPr="005E4AB0">
        <w:rPr>
          <w:rFonts w:ascii="Times New Roman" w:hAnsi="Times New Roman" w:cs="Times New Roman"/>
          <w:shd w:val="clear" w:color="auto" w:fill="FFFFFF"/>
        </w:rPr>
        <w:t>2</w:t>
      </w:r>
      <w:r w:rsidR="00CA2D60" w:rsidRPr="005E4AB0">
        <w:rPr>
          <w:rFonts w:ascii="Times New Roman" w:hAnsi="Times New Roman" w:cs="Times New Roman"/>
          <w:shd w:val="clear" w:color="auto" w:fill="FFFFFF"/>
        </w:rPr>
        <w:t xml:space="preserve">, SSCI: </w:t>
      </w:r>
      <w:r w:rsidR="00CA2D60" w:rsidRPr="005E4AB0">
        <w:rPr>
          <w:rFonts w:ascii="Times New Roman" w:hAnsi="Times New Roman" w:cs="Times New Roman"/>
          <w:b/>
          <w:bCs/>
          <w:shd w:val="clear" w:color="auto" w:fill="FFFFFF"/>
        </w:rPr>
        <w:t>Q</w:t>
      </w:r>
      <w:r w:rsidR="00015234" w:rsidRPr="005E4AB0">
        <w:rPr>
          <w:rFonts w:ascii="Times New Roman" w:hAnsi="Times New Roman" w:cs="Times New Roman"/>
          <w:b/>
          <w:bCs/>
          <w:shd w:val="clear" w:color="auto" w:fill="FFFFFF"/>
        </w:rPr>
        <w:t>2</w:t>
      </w:r>
      <w:r w:rsidR="00CA2D60" w:rsidRPr="005E4AB0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404E7BB2" w14:textId="00D90BCE" w:rsidR="00096362" w:rsidRPr="005E4AB0" w:rsidRDefault="002A4A43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5E4AB0">
        <w:rPr>
          <w:rFonts w:ascii="Times New Roman" w:hAnsi="Times New Roman" w:cs="Times New Roman"/>
          <w:shd w:val="clear" w:color="auto" w:fill="FFFFFF"/>
        </w:rPr>
        <w:t xml:space="preserve">Kor, P. P. K., Chou, K. L., Zarit, S. H., Galante, J., Chan, W. C., </w:t>
      </w: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L.,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 Lai, D. L. L., Cheung, D. S. K., Ho, K. H. M., &amp; Liu, J. Y. W. (</w:t>
      </w:r>
      <w:r w:rsidR="00096362" w:rsidRPr="005E4AB0">
        <w:rPr>
          <w:rFonts w:ascii="Times New Roman" w:hAnsi="Times New Roman" w:cs="Times New Roman"/>
          <w:shd w:val="clear" w:color="auto" w:fill="FFFFFF"/>
        </w:rPr>
        <w:t>2024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). Effect of a single-session mindfulness-based intervention for reducing stress in family caregivers of people with dementia: Study protocol for a randomized controlled trial. </w:t>
      </w:r>
      <w:r w:rsidRPr="005E4AB0">
        <w:rPr>
          <w:rFonts w:ascii="Times New Roman" w:hAnsi="Times New Roman" w:cs="Times New Roman"/>
          <w:i/>
          <w:iCs/>
          <w:shd w:val="clear" w:color="auto" w:fill="FFFFFF"/>
        </w:rPr>
        <w:t>BMC Psychology</w:t>
      </w:r>
      <w:r w:rsidR="00096362" w:rsidRPr="005E4AB0">
        <w:rPr>
          <w:rFonts w:ascii="Times New Roman" w:hAnsi="Times New Roman" w:cs="Times New Roman"/>
          <w:i/>
          <w:iCs/>
          <w:shd w:val="clear" w:color="auto" w:fill="FFFFFF"/>
        </w:rPr>
        <w:t>, 12</w:t>
      </w:r>
      <w:r w:rsidR="00096362" w:rsidRPr="005E4AB0">
        <w:rPr>
          <w:rFonts w:ascii="Times New Roman" w:hAnsi="Times New Roman" w:cs="Times New Roman"/>
          <w:shd w:val="clear" w:color="auto" w:fill="FFFFFF"/>
        </w:rPr>
        <w:t xml:space="preserve">, 582. </w:t>
      </w:r>
      <w:hyperlink r:id="rId19" w:history="1">
        <w:r w:rsidR="00096362"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https://doi.org/10.1186/s40359-024-02027-7</w:t>
        </w:r>
      </w:hyperlink>
      <w:r w:rsidR="00015234" w:rsidRPr="005E4AB0">
        <w:rPr>
          <w:rFonts w:ascii="Times New Roman" w:hAnsi="Times New Roman" w:cs="Times New Roman"/>
        </w:rPr>
        <w:t xml:space="preserve"> </w:t>
      </w:r>
      <w:r w:rsidR="00015234" w:rsidRPr="005E4AB0">
        <w:rPr>
          <w:rFonts w:ascii="Times New Roman" w:hAnsi="Times New Roman" w:cs="Times New Roman"/>
          <w:shd w:val="clear" w:color="auto" w:fill="FFFFFF"/>
        </w:rPr>
        <w:t xml:space="preserve">(2024 IF: 3, SSCI: </w:t>
      </w:r>
      <w:r w:rsidR="00015234" w:rsidRPr="005E4AB0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015234" w:rsidRPr="005E4AB0">
        <w:rPr>
          <w:rFonts w:ascii="Times New Roman" w:hAnsi="Times New Roman" w:cs="Times New Roman"/>
          <w:shd w:val="clear" w:color="auto" w:fill="FFFFFF"/>
        </w:rPr>
        <w:t xml:space="preserve"> in Psychology, Multidisciplinary)</w:t>
      </w:r>
    </w:p>
    <w:p w14:paraId="1EF361E6" w14:textId="19F45187" w:rsidR="005F15AA" w:rsidRPr="005E4AB0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shd w:val="clear" w:color="auto" w:fill="FFFFFF"/>
        </w:rPr>
      </w:pPr>
      <w:r w:rsidRPr="005E4AB0">
        <w:rPr>
          <w:rFonts w:ascii="Times New Roman" w:hAnsi="Times New Roman" w:cs="Times New Roman"/>
          <w:shd w:val="clear" w:color="auto" w:fill="FFFFFF"/>
        </w:rPr>
        <w:t xml:space="preserve">Kor, P. P. K., Yu, C. T. K., Li, Y., </w:t>
      </w:r>
      <w:proofErr w:type="spellStart"/>
      <w:r w:rsidRPr="005E4AB0">
        <w:rPr>
          <w:rFonts w:ascii="Times New Roman" w:hAnsi="Times New Roman" w:cs="Times New Roman"/>
          <w:b/>
          <w:bCs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 A. P. L.</w:t>
      </w:r>
      <w:r w:rsidRPr="005E4AB0">
        <w:rPr>
          <w:rFonts w:ascii="Times New Roman" w:hAnsi="Times New Roman" w:cs="Times New Roman"/>
          <w:shd w:val="clear" w:color="auto" w:fill="FFFFFF"/>
        </w:rPr>
        <w:t xml:space="preserve">, Tan, L. H. Z., Lam, S. C., Lee, P. H., Liu, J. Y. W., Leung, A. Y. M., &amp; Lee, K. C. (2024). Development and validation of a health literacy </w:t>
      </w:r>
      <w:r w:rsidRPr="005E4AB0">
        <w:rPr>
          <w:rFonts w:ascii="Times New Roman" w:hAnsi="Times New Roman" w:cs="Times New Roman"/>
          <w:shd w:val="clear" w:color="auto" w:fill="FFFFFF"/>
        </w:rPr>
        <w:lastRenderedPageBreak/>
        <w:t>scale for family caregivers of older people with chronic illness</w:t>
      </w:r>
      <w:r w:rsidR="00D31D4C" w:rsidRPr="005E4AB0">
        <w:rPr>
          <w:rFonts w:ascii="Times New Roman" w:hAnsi="Times New Roman" w:cs="Times New Roman"/>
          <w:shd w:val="clear" w:color="auto" w:fill="FFFFFF"/>
        </w:rPr>
        <w:t>,</w:t>
      </w:r>
      <w:r w:rsidR="000144C2" w:rsidRPr="005E4AB0">
        <w:rPr>
          <w:rFonts w:ascii="Times New Roman" w:hAnsi="Times New Roman" w:cs="Times New Roman"/>
          <w:shd w:val="clear" w:color="auto" w:fill="FFFFFF"/>
        </w:rPr>
        <w:t xml:space="preserve"> </w:t>
      </w:r>
      <w:r w:rsidR="000144C2" w:rsidRPr="005E4AB0">
        <w:rPr>
          <w:rFonts w:ascii="Times New Roman" w:hAnsi="Times New Roman" w:cs="Times New Roman"/>
          <w:i/>
          <w:iCs/>
          <w:shd w:val="clear" w:color="auto" w:fill="FFFFFF"/>
        </w:rPr>
        <w:t>BMC Nursing</w:t>
      </w:r>
      <w:r w:rsidR="00D31D4C" w:rsidRPr="005E4AB0">
        <w:rPr>
          <w:rFonts w:ascii="Times New Roman" w:hAnsi="Times New Roman" w:cs="Times New Roman"/>
          <w:shd w:val="clear" w:color="auto" w:fill="FFFFFF"/>
        </w:rPr>
        <w:t xml:space="preserve">, </w:t>
      </w:r>
      <w:r w:rsidR="00D31D4C" w:rsidRPr="005E4AB0">
        <w:rPr>
          <w:rFonts w:ascii="Times New Roman" w:hAnsi="Times New Roman" w:cs="Times New Roman"/>
          <w:i/>
          <w:iCs/>
          <w:shd w:val="clear" w:color="auto" w:fill="FFFFFF"/>
        </w:rPr>
        <w:t>23</w:t>
      </w:r>
      <w:r w:rsidR="00D31D4C" w:rsidRPr="005E4AB0">
        <w:rPr>
          <w:rFonts w:ascii="Times New Roman" w:hAnsi="Times New Roman" w:cs="Times New Roman"/>
          <w:shd w:val="clear" w:color="auto" w:fill="FFFFFF"/>
        </w:rPr>
        <w:t>, 447.</w:t>
      </w:r>
      <w:r w:rsidR="00D31D4C" w:rsidRPr="005E4AB0">
        <w:rPr>
          <w:rFonts w:ascii="Times New Roman" w:hAnsi="Times New Roman" w:cs="Times New Roman"/>
        </w:rPr>
        <w:t xml:space="preserve"> </w:t>
      </w:r>
      <w:hyperlink r:id="rId20" w:history="1">
        <w:r w:rsidR="00D31D4C"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https://doi.org/10.1186/s12912-024-02057-x</w:t>
        </w:r>
      </w:hyperlink>
      <w:r w:rsidR="00015234" w:rsidRPr="005E4AB0">
        <w:rPr>
          <w:rFonts w:ascii="Times New Roman" w:hAnsi="Times New Roman" w:cs="Times New Roman"/>
        </w:rPr>
        <w:t xml:space="preserve"> </w:t>
      </w:r>
      <w:r w:rsidR="00015234" w:rsidRPr="005E4AB0">
        <w:rPr>
          <w:rFonts w:ascii="Times New Roman" w:hAnsi="Times New Roman" w:cs="Times New Roman"/>
          <w:shd w:val="clear" w:color="auto" w:fill="FFFFFF"/>
        </w:rPr>
        <w:t xml:space="preserve">(2024 IF: 3.9, SSCI: </w:t>
      </w:r>
      <w:r w:rsidR="00015234" w:rsidRPr="005E4AB0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015234" w:rsidRPr="005E4AB0">
        <w:rPr>
          <w:rFonts w:ascii="Times New Roman" w:hAnsi="Times New Roman" w:cs="Times New Roman"/>
          <w:shd w:val="clear" w:color="auto" w:fill="FFFFFF"/>
        </w:rPr>
        <w:t xml:space="preserve"> in </w:t>
      </w:r>
      <w:r w:rsidR="00B71CF1" w:rsidRPr="005E4AB0">
        <w:rPr>
          <w:rFonts w:ascii="Times New Roman" w:hAnsi="Times New Roman" w:cs="Times New Roman"/>
          <w:shd w:val="clear" w:color="auto" w:fill="FFFFFF"/>
        </w:rPr>
        <w:t>Nursing</w:t>
      </w:r>
      <w:r w:rsidR="00015234" w:rsidRPr="005E4AB0">
        <w:rPr>
          <w:rFonts w:ascii="Times New Roman" w:hAnsi="Times New Roman" w:cs="Times New Roman"/>
          <w:shd w:val="clear" w:color="auto" w:fill="FFFFFF"/>
        </w:rPr>
        <w:t>)</w:t>
      </w:r>
    </w:p>
    <w:p w14:paraId="79FF7A29" w14:textId="1CCBBB06" w:rsidR="005F15AA" w:rsidRPr="005E4AB0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proofErr w:type="spellStart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A. P. L.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, Chan, S. C. K., Lu, H., &amp; Wong, C. C. (2024). Effects of age-based stereotype threat on time-based prospective memory. </w:t>
      </w:r>
      <w:r w:rsidRPr="005E4AB0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Frontiers in Psychology, 15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, Article 1379160. </w:t>
      </w:r>
      <w:hyperlink r:id="rId21" w:history="1">
        <w:r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https://doi.org/10.3389/fpsyg.2024.1379160</w:t>
        </w:r>
      </w:hyperlink>
      <w:r w:rsidR="00B71CF1" w:rsidRPr="005E4AB0">
        <w:rPr>
          <w:rFonts w:ascii="Times New Roman" w:hAnsi="Times New Roman" w:cs="Times New Roman"/>
        </w:rPr>
        <w:t xml:space="preserve"> </w:t>
      </w:r>
      <w:r w:rsidR="00B71CF1" w:rsidRPr="005E4AB0">
        <w:rPr>
          <w:rFonts w:ascii="Times New Roman" w:hAnsi="Times New Roman" w:cs="Times New Roman"/>
          <w:shd w:val="clear" w:color="auto" w:fill="FFFFFF"/>
        </w:rPr>
        <w:t xml:space="preserve">(2024 IF: 2.9, SSCI: </w:t>
      </w:r>
      <w:r w:rsidR="00B71CF1" w:rsidRPr="005E4AB0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B71CF1" w:rsidRPr="005E4AB0">
        <w:rPr>
          <w:rFonts w:ascii="Times New Roman" w:hAnsi="Times New Roman" w:cs="Times New Roman"/>
          <w:shd w:val="clear" w:color="auto" w:fill="FFFFFF"/>
        </w:rPr>
        <w:t xml:space="preserve"> in Psychology, Multidisciplinary)</w:t>
      </w:r>
    </w:p>
    <w:p w14:paraId="58FE6D48" w14:textId="697E22E6" w:rsidR="005F15AA" w:rsidRPr="005E4AB0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proofErr w:type="spellStart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A. P. L.</w:t>
      </w:r>
      <w:r w:rsidR="003325A5"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*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, Lu, H., &amp; Lo, H. H. M. (2024). The acute effects of focused attention and open monitoring meditations on prospective memory in older adults. </w:t>
      </w:r>
      <w:r w:rsidRPr="005E4AB0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Mindfulness, 15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, 19-36. </w:t>
      </w:r>
      <w:hyperlink r:id="rId22" w:history="1">
        <w:r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https://doi.org/10.1007/s12671-023-02292-4</w:t>
        </w:r>
      </w:hyperlink>
      <w:r w:rsidR="00B71CF1" w:rsidRPr="005E4AB0">
        <w:rPr>
          <w:rFonts w:ascii="Times New Roman" w:hAnsi="Times New Roman" w:cs="Times New Roman"/>
        </w:rPr>
        <w:t xml:space="preserve"> </w:t>
      </w:r>
      <w:r w:rsidR="00B71CF1" w:rsidRPr="005E4AB0">
        <w:rPr>
          <w:rFonts w:ascii="Times New Roman" w:hAnsi="Times New Roman" w:cs="Times New Roman"/>
          <w:shd w:val="clear" w:color="auto" w:fill="FFFFFF"/>
        </w:rPr>
        <w:t xml:space="preserve">(2024 IF: 3.5, SSCI: </w:t>
      </w:r>
      <w:r w:rsidR="00B71CF1" w:rsidRPr="005E4AB0">
        <w:rPr>
          <w:rFonts w:ascii="Times New Roman" w:hAnsi="Times New Roman" w:cs="Times New Roman"/>
          <w:b/>
          <w:bCs/>
          <w:shd w:val="clear" w:color="auto" w:fill="FFFFFF"/>
        </w:rPr>
        <w:t>Q1</w:t>
      </w:r>
      <w:r w:rsidR="00B71CF1" w:rsidRPr="005E4AB0">
        <w:rPr>
          <w:rFonts w:ascii="Times New Roman" w:hAnsi="Times New Roman" w:cs="Times New Roman"/>
          <w:shd w:val="clear" w:color="auto" w:fill="FFFFFF"/>
        </w:rPr>
        <w:t xml:space="preserve"> in Psychiatry)</w:t>
      </w:r>
    </w:p>
    <w:p w14:paraId="33B33CB2" w14:textId="5BAEDD58" w:rsidR="005F15AA" w:rsidRPr="005E4AB0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proofErr w:type="spellStart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A. P. L.</w:t>
      </w:r>
      <w:r w:rsidR="003325A5"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*</w:t>
      </w:r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,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 Au, A., &amp; Lo, H. H. M. (2022). Prospective memory training for healthy older adults: A systematic review. </w:t>
      </w:r>
      <w:r w:rsidRPr="005E4AB0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Clinical Gerontologist, 45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(3), 486-502. </w:t>
      </w:r>
      <w:hyperlink r:id="rId23" w:history="1">
        <w:r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 xml:space="preserve">https://doi.org/10.1080/07317115.2021.1950253 </w:t>
        </w:r>
      </w:hyperlink>
      <w:r w:rsidR="00B71CF1" w:rsidRPr="005E4AB0">
        <w:rPr>
          <w:rFonts w:ascii="Times New Roman" w:hAnsi="Times New Roman" w:cs="Times New Roman"/>
          <w:shd w:val="clear" w:color="auto" w:fill="FFFFFF"/>
        </w:rPr>
        <w:t xml:space="preserve">(2024 IF: 2.4, SSCI: </w:t>
      </w:r>
      <w:r w:rsidR="00B71CF1" w:rsidRPr="005E4AB0">
        <w:rPr>
          <w:rFonts w:ascii="Times New Roman" w:hAnsi="Times New Roman" w:cs="Times New Roman"/>
          <w:b/>
          <w:bCs/>
          <w:shd w:val="clear" w:color="auto" w:fill="FFFFFF"/>
        </w:rPr>
        <w:t>Q2</w:t>
      </w:r>
      <w:r w:rsidR="00B71CF1" w:rsidRPr="005E4AB0">
        <w:rPr>
          <w:rFonts w:ascii="Times New Roman" w:hAnsi="Times New Roman" w:cs="Times New Roman"/>
          <w:shd w:val="clear" w:color="auto" w:fill="FFFFFF"/>
        </w:rPr>
        <w:t xml:space="preserve"> in Gerontology)</w:t>
      </w:r>
    </w:p>
    <w:p w14:paraId="7E2C54D3" w14:textId="3865A3E8" w:rsidR="005F15AA" w:rsidRPr="005E4AB0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Chan, E. A., </w:t>
      </w:r>
      <w:proofErr w:type="spellStart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P. L.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, Ching, S. S. Y., Wong, F. Y., &amp; Lam, W. (2019). Nurses' perspectives on their communication with parents in busy oncology wards: A qualitative study. </w:t>
      </w:r>
      <w:proofErr w:type="spellStart"/>
      <w:r w:rsidRPr="005E4AB0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PLoS</w:t>
      </w:r>
      <w:proofErr w:type="spellEnd"/>
      <w:r w:rsidRPr="005E4AB0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 ONE, 14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(10), Article e0224178. </w:t>
      </w:r>
      <w:hyperlink r:id="rId24" w:history="1">
        <w:r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https://doi.org/10.1371/journal.pone.0224178</w:t>
        </w:r>
      </w:hyperlink>
      <w:r w:rsidR="00B71CF1" w:rsidRPr="005E4AB0">
        <w:rPr>
          <w:rFonts w:ascii="Times New Roman" w:hAnsi="Times New Roman" w:cs="Times New Roman"/>
        </w:rPr>
        <w:t xml:space="preserve"> </w:t>
      </w:r>
      <w:r w:rsidR="00B71CF1" w:rsidRPr="005E4AB0">
        <w:rPr>
          <w:rFonts w:ascii="Times New Roman" w:hAnsi="Times New Roman" w:cs="Times New Roman"/>
          <w:shd w:val="clear" w:color="auto" w:fill="FFFFFF"/>
        </w:rPr>
        <w:t xml:space="preserve">(2024 IF: 2.6, SCIE: </w:t>
      </w:r>
      <w:r w:rsidR="00B71CF1" w:rsidRPr="005E4AB0">
        <w:rPr>
          <w:rFonts w:ascii="Times New Roman" w:hAnsi="Times New Roman" w:cs="Times New Roman"/>
          <w:b/>
          <w:bCs/>
          <w:shd w:val="clear" w:color="auto" w:fill="FFFFFF"/>
        </w:rPr>
        <w:t>Q2</w:t>
      </w:r>
      <w:r w:rsidR="00B71CF1" w:rsidRPr="005E4AB0">
        <w:rPr>
          <w:rFonts w:ascii="Times New Roman" w:hAnsi="Times New Roman" w:cs="Times New Roman"/>
          <w:shd w:val="clear" w:color="auto" w:fill="FFFFFF"/>
        </w:rPr>
        <w:t xml:space="preserve"> in Multidisciplinary Sciences)</w:t>
      </w:r>
    </w:p>
    <w:p w14:paraId="4EB2723C" w14:textId="54365672" w:rsidR="002E7116" w:rsidRPr="005E4AB0" w:rsidRDefault="005F15AA" w:rsidP="00C43546">
      <w:pPr>
        <w:pStyle w:val="ListParagraph"/>
        <w:numPr>
          <w:ilvl w:val="0"/>
          <w:numId w:val="25"/>
        </w:numPr>
        <w:snapToGrid w:val="0"/>
        <w:contextualSpacing w:val="0"/>
        <w:rPr>
          <w:rFonts w:ascii="Times New Roman" w:hAnsi="Times New Roman" w:cs="Times New Roman"/>
          <w:color w:val="222222"/>
          <w:shd w:val="clear" w:color="auto" w:fill="FFFFFF"/>
        </w:rPr>
      </w:pP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Chan, E. A., Liu, J. Y. W., Fung, K. H. K., </w:t>
      </w:r>
      <w:proofErr w:type="spellStart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Tsang,</w:t>
      </w:r>
      <w:proofErr w:type="spellEnd"/>
      <w:r w:rsidRPr="005E4AB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P. L.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, &amp; Yuen, J. (2018). Pre-departure preparation and co-curricular activities for students' intercultural exchange: A mixed-methods study. </w:t>
      </w:r>
      <w:r w:rsidRPr="005E4AB0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Nurse Education Today, 63</w:t>
      </w:r>
      <w:r w:rsidRPr="005E4AB0">
        <w:rPr>
          <w:rFonts w:ascii="Times New Roman" w:hAnsi="Times New Roman" w:cs="Times New Roman"/>
          <w:color w:val="222222"/>
          <w:shd w:val="clear" w:color="auto" w:fill="FFFFFF"/>
        </w:rPr>
        <w:t xml:space="preserve">, 43-49. </w:t>
      </w:r>
      <w:hyperlink r:id="rId25" w:history="1">
        <w:r w:rsidRPr="005E4AB0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https://doi.org/10.1016/j.nedt.2018.01.020</w:t>
        </w:r>
      </w:hyperlink>
      <w:r w:rsidR="00B71CF1" w:rsidRPr="005E4AB0">
        <w:rPr>
          <w:rFonts w:ascii="Times New Roman" w:hAnsi="Times New Roman" w:cs="Times New Roman"/>
        </w:rPr>
        <w:t xml:space="preserve"> </w:t>
      </w:r>
      <w:r w:rsidR="00B71CF1" w:rsidRPr="005E4AB0">
        <w:rPr>
          <w:rFonts w:ascii="Times New Roman" w:hAnsi="Times New Roman" w:cs="Times New Roman"/>
          <w:shd w:val="clear" w:color="auto" w:fill="FFFFFF"/>
        </w:rPr>
        <w:t xml:space="preserve">(2024 IF: 4.2, SCIE: </w:t>
      </w:r>
      <w:r w:rsidR="00B71CF1" w:rsidRPr="005E4AB0">
        <w:rPr>
          <w:rFonts w:ascii="Times New Roman" w:hAnsi="Times New Roman" w:cs="Times New Roman"/>
          <w:b/>
          <w:bCs/>
          <w:shd w:val="clear" w:color="auto" w:fill="FFFFFF"/>
        </w:rPr>
        <w:t xml:space="preserve">Q1 </w:t>
      </w:r>
      <w:r w:rsidR="00B71CF1" w:rsidRPr="005E4AB0">
        <w:rPr>
          <w:rFonts w:ascii="Times New Roman" w:hAnsi="Times New Roman" w:cs="Times New Roman"/>
          <w:shd w:val="clear" w:color="auto" w:fill="FFFFFF"/>
        </w:rPr>
        <w:t>in Nursing)</w:t>
      </w:r>
    </w:p>
    <w:p w14:paraId="75180180" w14:textId="57999310" w:rsidR="005E4AB0" w:rsidRPr="005E4AB0" w:rsidRDefault="005E4AB0">
      <w:pPr>
        <w:rPr>
          <w:rFonts w:ascii="Times New Roman" w:hAnsi="Times New Roman" w:cs="Times New Roman"/>
          <w:b/>
          <w:bCs/>
        </w:rPr>
      </w:pPr>
    </w:p>
    <w:p w14:paraId="32CA3D20" w14:textId="2DAA309F" w:rsidR="00F22576" w:rsidRPr="005E4AB0" w:rsidRDefault="00F22576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TEACHING</w:t>
      </w:r>
      <w:r w:rsidR="00E24336" w:rsidRPr="005E4AB0">
        <w:rPr>
          <w:rFonts w:ascii="Times New Roman" w:hAnsi="Times New Roman" w:cs="Times New Roman"/>
          <w:b/>
          <w:bCs/>
        </w:rPr>
        <w:t xml:space="preserve"> EXPERIENCE</w:t>
      </w:r>
    </w:p>
    <w:p w14:paraId="6B20B43D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5"/>
        <w:gridCol w:w="2551"/>
        <w:gridCol w:w="5624"/>
      </w:tblGrid>
      <w:tr w:rsidR="00AF76FD" w:rsidRPr="005E4AB0" w14:paraId="13DD2E17" w14:textId="77777777" w:rsidTr="005E4AB0">
        <w:tc>
          <w:tcPr>
            <w:tcW w:w="799" w:type="pct"/>
            <w:vAlign w:val="center"/>
          </w:tcPr>
          <w:p w14:paraId="7C0AD873" w14:textId="47BC99D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Semester</w:t>
            </w:r>
            <w:r w:rsidR="00C643F0" w:rsidRPr="005E4AB0">
              <w:rPr>
                <w:rFonts w:ascii="Times New Roman" w:hAnsi="Times New Roman" w:cs="Times New Roman"/>
                <w:b/>
                <w:bCs/>
              </w:rPr>
              <w:t xml:space="preserve"> (Academic Year)</w:t>
            </w:r>
          </w:p>
        </w:tc>
        <w:tc>
          <w:tcPr>
            <w:tcW w:w="1311" w:type="pct"/>
            <w:vAlign w:val="center"/>
          </w:tcPr>
          <w:p w14:paraId="471EBCAC" w14:textId="42D6C9C5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2890" w:type="pct"/>
            <w:vAlign w:val="center"/>
          </w:tcPr>
          <w:p w14:paraId="0138E6EF" w14:textId="39DCB3F9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7A3C42" w:rsidRPr="005E4AB0" w14:paraId="288BB725" w14:textId="77777777" w:rsidTr="005E4AB0">
        <w:tc>
          <w:tcPr>
            <w:tcW w:w="799" w:type="pct"/>
            <w:vAlign w:val="center"/>
          </w:tcPr>
          <w:p w14:paraId="1DE247F9" w14:textId="2459AD10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(25/26)</w:t>
            </w:r>
          </w:p>
        </w:tc>
        <w:tc>
          <w:tcPr>
            <w:tcW w:w="1311" w:type="pct"/>
            <w:vAlign w:val="center"/>
          </w:tcPr>
          <w:p w14:paraId="0CEFDFA5" w14:textId="74167CE0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PDN3101 Applied Psychology, </w:t>
            </w:r>
            <w:r w:rsidRPr="005E4AB0">
              <w:rPr>
                <w:rFonts w:ascii="Times New Roman" w:hAnsi="Times New Roman" w:cs="Times New Roman"/>
              </w:rPr>
              <w:t>Professional Diploma in Nursing</w:t>
            </w:r>
            <w:r w:rsidR="005E4AB0" w:rsidRPr="005E4AB0">
              <w:rPr>
                <w:rFonts w:ascii="Times New Roman" w:hAnsi="Times New Roman" w:cs="Times New Roman"/>
              </w:rPr>
              <w:t xml:space="preserve"> (Saint Francis University)</w:t>
            </w:r>
          </w:p>
        </w:tc>
        <w:tc>
          <w:tcPr>
            <w:tcW w:w="2890" w:type="pct"/>
            <w:vAlign w:val="center"/>
          </w:tcPr>
          <w:p w14:paraId="69637BA7" w14:textId="4B68D917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Tutorials on behavioral change in health care, social stigma/rehabilitation, psychological disorders, stress management; advising group presentations; grading assignments</w:t>
            </w:r>
          </w:p>
        </w:tc>
      </w:tr>
      <w:tr w:rsidR="00AF76FD" w:rsidRPr="005E4AB0" w14:paraId="6DA1569A" w14:textId="77777777" w:rsidTr="005E4AB0">
        <w:tc>
          <w:tcPr>
            <w:tcW w:w="799" w:type="pct"/>
            <w:vAlign w:val="center"/>
          </w:tcPr>
          <w:p w14:paraId="273DDD1B" w14:textId="0FBD98AC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&amp; 2 (24/25)</w:t>
            </w:r>
          </w:p>
        </w:tc>
        <w:tc>
          <w:tcPr>
            <w:tcW w:w="1311" w:type="pct"/>
            <w:vAlign w:val="center"/>
          </w:tcPr>
          <w:p w14:paraId="0B5829DB" w14:textId="364E328F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SN5851 Dissertation I</w:t>
            </w:r>
          </w:p>
        </w:tc>
        <w:tc>
          <w:tcPr>
            <w:tcW w:w="2890" w:type="pct"/>
            <w:vAlign w:val="center"/>
          </w:tcPr>
          <w:p w14:paraId="504A7041" w14:textId="1AE6A036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Supervision of final year project for nursing students (undergraduate level)</w:t>
            </w:r>
          </w:p>
        </w:tc>
      </w:tr>
      <w:tr w:rsidR="00AF76FD" w:rsidRPr="005E4AB0" w14:paraId="47CFBE87" w14:textId="77777777" w:rsidTr="005E4AB0">
        <w:tc>
          <w:tcPr>
            <w:tcW w:w="799" w:type="pct"/>
            <w:vAlign w:val="center"/>
          </w:tcPr>
          <w:p w14:paraId="618452AC" w14:textId="7E0C18A0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(24/25)</w:t>
            </w:r>
          </w:p>
        </w:tc>
        <w:tc>
          <w:tcPr>
            <w:tcW w:w="1311" w:type="pct"/>
            <w:vAlign w:val="center"/>
          </w:tcPr>
          <w:p w14:paraId="2C646C93" w14:textId="4791AEEE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SN523 Care of Older Persons with Cognitive Impairment</w:t>
            </w:r>
          </w:p>
        </w:tc>
        <w:tc>
          <w:tcPr>
            <w:tcW w:w="2890" w:type="pct"/>
            <w:vAlign w:val="center"/>
          </w:tcPr>
          <w:p w14:paraId="23A5FFF2" w14:textId="6B068BBC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Guest lecturer on the topic (“Dementia as a Public Health Issues &amp; Economics of Dementia Care)</w:t>
            </w:r>
          </w:p>
        </w:tc>
      </w:tr>
      <w:tr w:rsidR="00AF76FD" w:rsidRPr="005E4AB0" w14:paraId="710C1E10" w14:textId="77777777" w:rsidTr="005E4AB0">
        <w:tc>
          <w:tcPr>
            <w:tcW w:w="799" w:type="pct"/>
            <w:vAlign w:val="center"/>
          </w:tcPr>
          <w:p w14:paraId="07CD2F0B" w14:textId="167B415F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(21/22)</w:t>
            </w:r>
          </w:p>
        </w:tc>
        <w:tc>
          <w:tcPr>
            <w:tcW w:w="1311" w:type="pct"/>
            <w:vAlign w:val="center"/>
          </w:tcPr>
          <w:p w14:paraId="65925EFC" w14:textId="37B3AB9C" w:rsidR="00AF76FD" w:rsidRPr="005E4AB0" w:rsidRDefault="005E4AB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APSS5044 </w:t>
            </w:r>
            <w:r w:rsidR="00AF76FD" w:rsidRPr="005E4AB0">
              <w:rPr>
                <w:rFonts w:ascii="Times New Roman" w:hAnsi="Times New Roman" w:cs="Times New Roman"/>
                <w:shd w:val="clear" w:color="auto" w:fill="FFFFFF"/>
              </w:rPr>
              <w:t>Advanced Research Methods - Mixed Methods in Research</w:t>
            </w:r>
          </w:p>
        </w:tc>
        <w:tc>
          <w:tcPr>
            <w:tcW w:w="2890" w:type="pct"/>
            <w:vAlign w:val="center"/>
          </w:tcPr>
          <w:p w14:paraId="3B52C6E8" w14:textId="02327D2A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Teaching assistant</w:t>
            </w:r>
          </w:p>
        </w:tc>
      </w:tr>
      <w:tr w:rsidR="00AF76FD" w:rsidRPr="005E4AB0" w14:paraId="2BB978D7" w14:textId="77777777" w:rsidTr="005E4AB0">
        <w:tc>
          <w:tcPr>
            <w:tcW w:w="799" w:type="pct"/>
            <w:vAlign w:val="center"/>
          </w:tcPr>
          <w:p w14:paraId="78EA31F0" w14:textId="6BD44DDA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(20/21)</w:t>
            </w:r>
          </w:p>
        </w:tc>
        <w:tc>
          <w:tcPr>
            <w:tcW w:w="1311" w:type="pct"/>
            <w:vAlign w:val="center"/>
          </w:tcPr>
          <w:p w14:paraId="4B8AB434" w14:textId="59B79D32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APSS5052 Cognitive Neuroscience Methods in Applied Settings</w:t>
            </w:r>
          </w:p>
        </w:tc>
        <w:tc>
          <w:tcPr>
            <w:tcW w:w="2890" w:type="pct"/>
            <w:vAlign w:val="center"/>
          </w:tcPr>
          <w:p w14:paraId="23301E03" w14:textId="1F7D2D9C" w:rsidR="00AF76FD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Teaching assistant</w:t>
            </w:r>
          </w:p>
        </w:tc>
      </w:tr>
      <w:tr w:rsidR="00AF76FD" w:rsidRPr="005E4AB0" w14:paraId="2727E0E5" w14:textId="77777777" w:rsidTr="005E4AB0">
        <w:tc>
          <w:tcPr>
            <w:tcW w:w="799" w:type="pct"/>
            <w:vAlign w:val="center"/>
          </w:tcPr>
          <w:p w14:paraId="055D992A" w14:textId="6C7CAE12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&amp; 2 (20/21)</w:t>
            </w:r>
          </w:p>
        </w:tc>
        <w:tc>
          <w:tcPr>
            <w:tcW w:w="1311" w:type="pct"/>
            <w:vAlign w:val="center"/>
          </w:tcPr>
          <w:p w14:paraId="72C9978D" w14:textId="21F6CD41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APSS5040 Foundational Competencies</w:t>
            </w:r>
          </w:p>
        </w:tc>
        <w:tc>
          <w:tcPr>
            <w:tcW w:w="2890" w:type="pct"/>
            <w:vAlign w:val="center"/>
          </w:tcPr>
          <w:p w14:paraId="3AC7FE60" w14:textId="31A63B04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Practicum tutor</w:t>
            </w:r>
          </w:p>
        </w:tc>
      </w:tr>
      <w:tr w:rsidR="00AF76FD" w:rsidRPr="005E4AB0" w14:paraId="064CEF8B" w14:textId="77777777" w:rsidTr="005E4AB0">
        <w:tc>
          <w:tcPr>
            <w:tcW w:w="799" w:type="pct"/>
            <w:vAlign w:val="center"/>
          </w:tcPr>
          <w:p w14:paraId="64047E19" w14:textId="3BD69B38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(20/21)</w:t>
            </w:r>
          </w:p>
        </w:tc>
        <w:tc>
          <w:tcPr>
            <w:tcW w:w="1311" w:type="pct"/>
            <w:vAlign w:val="center"/>
          </w:tcPr>
          <w:p w14:paraId="1B666E6F" w14:textId="29DB361C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APSS5060 Advanced Cognitive Psychology</w:t>
            </w:r>
          </w:p>
        </w:tc>
        <w:tc>
          <w:tcPr>
            <w:tcW w:w="2890" w:type="pct"/>
            <w:vAlign w:val="center"/>
          </w:tcPr>
          <w:p w14:paraId="6C7C2879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Teaching Assistant</w:t>
            </w:r>
          </w:p>
          <w:p w14:paraId="43A75AA3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AF76FD" w:rsidRPr="005E4AB0" w14:paraId="2AA17486" w14:textId="77777777" w:rsidTr="005E4AB0">
        <w:tc>
          <w:tcPr>
            <w:tcW w:w="799" w:type="pct"/>
            <w:vAlign w:val="center"/>
          </w:tcPr>
          <w:p w14:paraId="6C556D56" w14:textId="6A2DFA56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lastRenderedPageBreak/>
              <w:t>Semester 2 (19/20)</w:t>
            </w:r>
          </w:p>
        </w:tc>
        <w:tc>
          <w:tcPr>
            <w:tcW w:w="1311" w:type="pct"/>
            <w:vAlign w:val="center"/>
          </w:tcPr>
          <w:p w14:paraId="24507DB8" w14:textId="44A28528" w:rsidR="00AF76FD" w:rsidRPr="005E4AB0" w:rsidRDefault="005E4AB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APSS5057 </w:t>
            </w:r>
            <w:r w:rsidR="00AF76FD" w:rsidRPr="005E4AB0">
              <w:rPr>
                <w:rFonts w:ascii="Times New Roman" w:hAnsi="Times New Roman" w:cs="Times New Roman"/>
                <w:shd w:val="clear" w:color="auto" w:fill="FFFFFF"/>
              </w:rPr>
              <w:t>Attentional Control and Social Adaptation</w:t>
            </w:r>
          </w:p>
        </w:tc>
        <w:tc>
          <w:tcPr>
            <w:tcW w:w="2890" w:type="pct"/>
            <w:vAlign w:val="center"/>
          </w:tcPr>
          <w:p w14:paraId="1A00C0E9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Teaching Assistant</w:t>
            </w:r>
          </w:p>
          <w:p w14:paraId="3EF3D0E3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AF76FD" w:rsidRPr="005E4AB0" w14:paraId="4BC3F80E" w14:textId="77777777" w:rsidTr="005E4AB0">
        <w:tc>
          <w:tcPr>
            <w:tcW w:w="799" w:type="pct"/>
            <w:vAlign w:val="center"/>
          </w:tcPr>
          <w:p w14:paraId="3FEB6E7C" w14:textId="7D9B3226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2 (19/20)</w:t>
            </w:r>
          </w:p>
        </w:tc>
        <w:tc>
          <w:tcPr>
            <w:tcW w:w="1311" w:type="pct"/>
            <w:vAlign w:val="center"/>
          </w:tcPr>
          <w:p w14:paraId="45FA54DA" w14:textId="290875F8" w:rsidR="00AF76FD" w:rsidRPr="005E4AB0" w:rsidRDefault="005E4AB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APSS386 </w:t>
            </w:r>
            <w:r w:rsidR="00AF76FD" w:rsidRPr="005E4AB0">
              <w:rPr>
                <w:rFonts w:ascii="Times New Roman" w:hAnsi="Times New Roman" w:cs="Times New Roman"/>
                <w:shd w:val="clear" w:color="auto" w:fill="FFFFFF"/>
              </w:rPr>
              <w:t>Psychology in Health Care</w:t>
            </w:r>
          </w:p>
        </w:tc>
        <w:tc>
          <w:tcPr>
            <w:tcW w:w="2890" w:type="pct"/>
            <w:vAlign w:val="center"/>
          </w:tcPr>
          <w:p w14:paraId="21A6608B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Teaching Assistant</w:t>
            </w:r>
          </w:p>
          <w:p w14:paraId="2F9605D0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AF76FD" w:rsidRPr="005E4AB0" w14:paraId="24F5BDA1" w14:textId="77777777" w:rsidTr="005E4AB0">
        <w:tc>
          <w:tcPr>
            <w:tcW w:w="799" w:type="pct"/>
            <w:vAlign w:val="center"/>
          </w:tcPr>
          <w:p w14:paraId="3810212E" w14:textId="1B008AEB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(19/20)</w:t>
            </w:r>
          </w:p>
        </w:tc>
        <w:tc>
          <w:tcPr>
            <w:tcW w:w="1311" w:type="pct"/>
            <w:vAlign w:val="center"/>
          </w:tcPr>
          <w:p w14:paraId="5DD5B15C" w14:textId="74F1BCC3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APSS5052 Cognitive Neuroscience Methods in Applied Settings</w:t>
            </w:r>
          </w:p>
        </w:tc>
        <w:tc>
          <w:tcPr>
            <w:tcW w:w="2890" w:type="pct"/>
            <w:vAlign w:val="center"/>
          </w:tcPr>
          <w:p w14:paraId="4252D144" w14:textId="3C903802" w:rsidR="00AF76FD" w:rsidRPr="005E4AB0" w:rsidRDefault="00C643F0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Tutor for a demonstration session on psychological experiments</w:t>
            </w:r>
            <w:r w:rsidR="007A3C42" w:rsidRPr="005E4AB0">
              <w:rPr>
                <w:rFonts w:ascii="Times New Roman" w:hAnsi="Times New Roman" w:cs="Times New Roman"/>
                <w:shd w:val="clear" w:color="auto" w:fill="FFFFFF"/>
              </w:rPr>
              <w:t xml:space="preserve">; </w:t>
            </w: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</w:t>
            </w:r>
            <w:r w:rsidR="00AF76FD" w:rsidRPr="005E4AB0">
              <w:rPr>
                <w:rFonts w:ascii="Times New Roman" w:hAnsi="Times New Roman" w:cs="Times New Roman"/>
                <w:shd w:val="clear" w:color="auto" w:fill="FFFFFF"/>
              </w:rPr>
              <w:t>eaching Assistant</w:t>
            </w:r>
          </w:p>
          <w:p w14:paraId="6A01F37B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AF76FD" w:rsidRPr="005E4AB0" w14:paraId="71F1BE7C" w14:textId="77777777" w:rsidTr="005E4AB0">
        <w:tc>
          <w:tcPr>
            <w:tcW w:w="799" w:type="pct"/>
            <w:vAlign w:val="center"/>
          </w:tcPr>
          <w:p w14:paraId="64F93E1A" w14:textId="434D4AD9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Semester 1 (19/20)</w:t>
            </w:r>
          </w:p>
        </w:tc>
        <w:tc>
          <w:tcPr>
            <w:tcW w:w="1311" w:type="pct"/>
            <w:vAlign w:val="center"/>
          </w:tcPr>
          <w:p w14:paraId="48D0649B" w14:textId="1AF5053E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APSS321 Abnormal Psychology</w:t>
            </w:r>
          </w:p>
        </w:tc>
        <w:tc>
          <w:tcPr>
            <w:tcW w:w="2890" w:type="pct"/>
            <w:vAlign w:val="center"/>
          </w:tcPr>
          <w:p w14:paraId="527CD5B3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  <w:shd w:val="clear" w:color="auto" w:fill="FFFFFF"/>
              </w:rPr>
            </w:pPr>
            <w:r w:rsidRPr="005E4AB0">
              <w:rPr>
                <w:rFonts w:ascii="Times New Roman" w:hAnsi="Times New Roman" w:cs="Times New Roman"/>
                <w:shd w:val="clear" w:color="auto" w:fill="FFFFFF"/>
              </w:rPr>
              <w:t>Teaching Assistant</w:t>
            </w:r>
          </w:p>
          <w:p w14:paraId="7DB05D21" w14:textId="77777777" w:rsidR="00AF76FD" w:rsidRPr="005E4AB0" w:rsidRDefault="00AF76FD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1ED1D2ED" w14:textId="655383F6" w:rsidR="002E7116" w:rsidRDefault="002E7116" w:rsidP="00C43546">
      <w:pPr>
        <w:snapToGrid w:val="0"/>
        <w:rPr>
          <w:rFonts w:ascii="Times New Roman" w:hAnsi="Times New Roman" w:cs="Times New Roman"/>
        </w:rPr>
      </w:pPr>
    </w:p>
    <w:p w14:paraId="520CC81D" w14:textId="210468B2" w:rsidR="009B4E36" w:rsidRPr="009B4E36" w:rsidRDefault="009B4E36" w:rsidP="00C43546">
      <w:pPr>
        <w:snapToGrid w:val="0"/>
        <w:rPr>
          <w:rFonts w:ascii="Times New Roman" w:hAnsi="Times New Roman" w:cs="Times New Roman"/>
          <w:b/>
          <w:bCs/>
        </w:rPr>
      </w:pPr>
      <w:r w:rsidRPr="009B4E36">
        <w:rPr>
          <w:rFonts w:ascii="Times New Roman" w:hAnsi="Times New Roman" w:cs="Times New Roman"/>
          <w:b/>
          <w:bCs/>
        </w:rPr>
        <w:t>ACADEMIC</w:t>
      </w:r>
      <w:r>
        <w:rPr>
          <w:rFonts w:ascii="Times New Roman" w:hAnsi="Times New Roman" w:cs="Times New Roman"/>
          <w:b/>
          <w:bCs/>
        </w:rPr>
        <w:t xml:space="preserve"> &amp; RESEARCH</w:t>
      </w:r>
      <w:r w:rsidRPr="009B4E36">
        <w:rPr>
          <w:rFonts w:ascii="Times New Roman" w:hAnsi="Times New Roman" w:cs="Times New Roman"/>
          <w:b/>
          <w:bCs/>
        </w:rPr>
        <w:t xml:space="preserve"> POSITIONS</w:t>
      </w:r>
      <w:r>
        <w:rPr>
          <w:rFonts w:ascii="Times New Roman" w:hAnsi="Times New Roman" w:cs="Times New Roman"/>
          <w:b/>
          <w:bCs/>
        </w:rPr>
        <w:t xml:space="preserve"> (FULL-TIME)</w:t>
      </w:r>
    </w:p>
    <w:p w14:paraId="466A303D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5"/>
        <w:gridCol w:w="4676"/>
        <w:gridCol w:w="3499"/>
      </w:tblGrid>
      <w:tr w:rsidR="00C643F0" w:rsidRPr="005E4AB0" w14:paraId="022318C9" w14:textId="77777777" w:rsidTr="005E4AB0">
        <w:tc>
          <w:tcPr>
            <w:tcW w:w="799" w:type="pct"/>
            <w:vAlign w:val="center"/>
          </w:tcPr>
          <w:p w14:paraId="69602E3D" w14:textId="4BB6EA7D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403" w:type="pct"/>
            <w:vAlign w:val="center"/>
          </w:tcPr>
          <w:p w14:paraId="29DAC921" w14:textId="0F0006FB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1798" w:type="pct"/>
            <w:vAlign w:val="center"/>
          </w:tcPr>
          <w:p w14:paraId="4962D134" w14:textId="42A806EF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</w:tr>
      <w:tr w:rsidR="00C643F0" w:rsidRPr="005E4AB0" w14:paraId="713C17D8" w14:textId="77777777" w:rsidTr="005E4AB0">
        <w:tc>
          <w:tcPr>
            <w:tcW w:w="799" w:type="pct"/>
            <w:vAlign w:val="center"/>
          </w:tcPr>
          <w:p w14:paraId="177A80C2" w14:textId="781C8964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03/2024-Present</w:t>
            </w:r>
          </w:p>
        </w:tc>
        <w:tc>
          <w:tcPr>
            <w:tcW w:w="2403" w:type="pct"/>
            <w:vAlign w:val="center"/>
          </w:tcPr>
          <w:p w14:paraId="51AA4C9F" w14:textId="08295AF1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49CE9B57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Postdoctoral Fellow</w:t>
            </w:r>
          </w:p>
          <w:p w14:paraId="0D4A5ECF" w14:textId="0AE2AB33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Patrick Kor</w:t>
            </w:r>
          </w:p>
        </w:tc>
      </w:tr>
      <w:tr w:rsidR="00C643F0" w:rsidRPr="005E4AB0" w14:paraId="525F367B" w14:textId="77777777" w:rsidTr="005E4AB0">
        <w:tc>
          <w:tcPr>
            <w:tcW w:w="799" w:type="pct"/>
            <w:vAlign w:val="center"/>
          </w:tcPr>
          <w:p w14:paraId="296BA4FE" w14:textId="7EC6C28A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09/2023-03/2024</w:t>
            </w:r>
          </w:p>
        </w:tc>
        <w:tc>
          <w:tcPr>
            <w:tcW w:w="2403" w:type="pct"/>
            <w:vAlign w:val="center"/>
          </w:tcPr>
          <w:p w14:paraId="21A570ED" w14:textId="0455FED6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Centre for Gerontology and Family Studies, The Hong Kong Polytechnic University</w:t>
            </w:r>
          </w:p>
        </w:tc>
        <w:tc>
          <w:tcPr>
            <w:tcW w:w="1798" w:type="pct"/>
            <w:vAlign w:val="center"/>
          </w:tcPr>
          <w:p w14:paraId="7310CC7E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Associate</w:t>
            </w:r>
          </w:p>
          <w:p w14:paraId="62EA06F7" w14:textId="3B6923A0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Xue Bai</w:t>
            </w:r>
          </w:p>
        </w:tc>
      </w:tr>
      <w:tr w:rsidR="00C643F0" w:rsidRPr="005E4AB0" w14:paraId="54BE903E" w14:textId="77777777" w:rsidTr="005E4AB0">
        <w:tc>
          <w:tcPr>
            <w:tcW w:w="799" w:type="pct"/>
            <w:vAlign w:val="center"/>
          </w:tcPr>
          <w:p w14:paraId="29B9DE6F" w14:textId="7C7ECE28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07/2019-08/2019</w:t>
            </w:r>
          </w:p>
        </w:tc>
        <w:tc>
          <w:tcPr>
            <w:tcW w:w="2403" w:type="pct"/>
            <w:vAlign w:val="center"/>
          </w:tcPr>
          <w:p w14:paraId="5A970251" w14:textId="1A75ABBB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3547DECC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Project Associate </w:t>
            </w:r>
          </w:p>
          <w:p w14:paraId="6E40CDE4" w14:textId="66068ED2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Kin Cheung</w:t>
            </w:r>
          </w:p>
        </w:tc>
      </w:tr>
      <w:tr w:rsidR="00C643F0" w:rsidRPr="005E4AB0" w14:paraId="704B30C2" w14:textId="77777777" w:rsidTr="005E4AB0">
        <w:tc>
          <w:tcPr>
            <w:tcW w:w="799" w:type="pct"/>
            <w:vAlign w:val="center"/>
          </w:tcPr>
          <w:p w14:paraId="2DB08D2A" w14:textId="4459C031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03/2019-06/2019</w:t>
            </w:r>
          </w:p>
        </w:tc>
        <w:tc>
          <w:tcPr>
            <w:tcW w:w="2403" w:type="pct"/>
            <w:vAlign w:val="center"/>
          </w:tcPr>
          <w:p w14:paraId="69245AA6" w14:textId="665C5BC6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General Education and Languages, The Technological and Higher Education Institute of Hong Kong</w:t>
            </w:r>
          </w:p>
        </w:tc>
        <w:tc>
          <w:tcPr>
            <w:tcW w:w="1798" w:type="pct"/>
            <w:vAlign w:val="center"/>
          </w:tcPr>
          <w:p w14:paraId="6B17AD04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32B67CB4" w14:textId="627DCF52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Ángel Garralda</w:t>
            </w:r>
          </w:p>
        </w:tc>
      </w:tr>
      <w:tr w:rsidR="00C643F0" w:rsidRPr="005E4AB0" w14:paraId="1D9B0FA7" w14:textId="77777777" w:rsidTr="005E4AB0">
        <w:tc>
          <w:tcPr>
            <w:tcW w:w="799" w:type="pct"/>
            <w:vAlign w:val="center"/>
          </w:tcPr>
          <w:p w14:paraId="0F9A7D23" w14:textId="107D5A7A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09/2018-02/2019</w:t>
            </w:r>
          </w:p>
        </w:tc>
        <w:tc>
          <w:tcPr>
            <w:tcW w:w="2403" w:type="pct"/>
            <w:vAlign w:val="center"/>
          </w:tcPr>
          <w:p w14:paraId="34BF6887" w14:textId="60759CC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55D11322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2E19E174" w14:textId="091A1644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Engle Angela Chan</w:t>
            </w:r>
          </w:p>
        </w:tc>
      </w:tr>
      <w:tr w:rsidR="00C643F0" w:rsidRPr="005E4AB0" w14:paraId="22F81E21" w14:textId="77777777" w:rsidTr="005E4AB0">
        <w:tc>
          <w:tcPr>
            <w:tcW w:w="799" w:type="pct"/>
            <w:vAlign w:val="center"/>
          </w:tcPr>
          <w:p w14:paraId="60B43862" w14:textId="2A82E786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10/2017-06/2018</w:t>
            </w:r>
          </w:p>
        </w:tc>
        <w:tc>
          <w:tcPr>
            <w:tcW w:w="2403" w:type="pct"/>
            <w:vAlign w:val="center"/>
          </w:tcPr>
          <w:p w14:paraId="7CE3E2B6" w14:textId="4C76D054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3E1987E5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4D7D5B86" w14:textId="747F362D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Engle Angela Chan</w:t>
            </w:r>
          </w:p>
        </w:tc>
      </w:tr>
      <w:tr w:rsidR="00C643F0" w:rsidRPr="005E4AB0" w14:paraId="1819AB3B" w14:textId="77777777" w:rsidTr="005E4AB0">
        <w:tc>
          <w:tcPr>
            <w:tcW w:w="799" w:type="pct"/>
            <w:vAlign w:val="center"/>
          </w:tcPr>
          <w:p w14:paraId="18B46841" w14:textId="77A0B885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07/2016-06/2017</w:t>
            </w:r>
          </w:p>
        </w:tc>
        <w:tc>
          <w:tcPr>
            <w:tcW w:w="2403" w:type="pct"/>
            <w:vAlign w:val="center"/>
          </w:tcPr>
          <w:p w14:paraId="5C103784" w14:textId="1977E5E5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49EA83B2" w14:textId="77777777" w:rsidR="00C643F0" w:rsidRPr="005E4AB0" w:rsidRDefault="00C643F0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Project Assistant</w:t>
            </w:r>
          </w:p>
          <w:p w14:paraId="752E9BBD" w14:textId="44CB1556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Engle Angela Chan</w:t>
            </w:r>
          </w:p>
        </w:tc>
      </w:tr>
    </w:tbl>
    <w:p w14:paraId="1A65EB50" w14:textId="77777777" w:rsidR="00807572" w:rsidRPr="005E4AB0" w:rsidRDefault="00807572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63B446F1" w14:textId="697A4D67" w:rsidR="009B4E36" w:rsidRPr="009B4E36" w:rsidRDefault="009B4E36" w:rsidP="009B4E36">
      <w:pPr>
        <w:snapToGrid w:val="0"/>
        <w:rPr>
          <w:rFonts w:ascii="Times New Roman" w:hAnsi="Times New Roman" w:cs="Times New Roman"/>
          <w:b/>
          <w:bCs/>
        </w:rPr>
      </w:pPr>
      <w:r w:rsidRPr="009B4E36">
        <w:rPr>
          <w:rFonts w:ascii="Times New Roman" w:hAnsi="Times New Roman" w:cs="Times New Roman"/>
          <w:b/>
          <w:bCs/>
        </w:rPr>
        <w:t>ACADEMIC</w:t>
      </w:r>
      <w:r>
        <w:rPr>
          <w:rFonts w:ascii="Times New Roman" w:hAnsi="Times New Roman" w:cs="Times New Roman"/>
          <w:b/>
          <w:bCs/>
        </w:rPr>
        <w:t xml:space="preserve"> &amp; RESEARCH</w:t>
      </w:r>
      <w:r w:rsidRPr="009B4E36">
        <w:rPr>
          <w:rFonts w:ascii="Times New Roman" w:hAnsi="Times New Roman" w:cs="Times New Roman"/>
          <w:b/>
          <w:bCs/>
        </w:rPr>
        <w:t xml:space="preserve"> POSITIONS</w:t>
      </w:r>
      <w:r>
        <w:rPr>
          <w:rFonts w:ascii="Times New Roman" w:hAnsi="Times New Roman" w:cs="Times New Roman"/>
          <w:b/>
          <w:bCs/>
        </w:rPr>
        <w:t xml:space="preserve"> (</w:t>
      </w:r>
      <w:r w:rsidR="00C14A5F">
        <w:rPr>
          <w:rFonts w:ascii="Times New Roman" w:hAnsi="Times New Roman" w:cs="Times New Roman"/>
          <w:b/>
          <w:bCs/>
        </w:rPr>
        <w:t>PART</w:t>
      </w:r>
      <w:r>
        <w:rPr>
          <w:rFonts w:ascii="Times New Roman" w:hAnsi="Times New Roman" w:cs="Times New Roman"/>
          <w:b/>
          <w:bCs/>
        </w:rPr>
        <w:t>-TIME)</w:t>
      </w:r>
    </w:p>
    <w:p w14:paraId="3240822F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5"/>
        <w:gridCol w:w="4676"/>
        <w:gridCol w:w="3499"/>
      </w:tblGrid>
      <w:tr w:rsidR="00807572" w:rsidRPr="005E4AB0" w14:paraId="028CA73D" w14:textId="77777777" w:rsidTr="005E4AB0">
        <w:tc>
          <w:tcPr>
            <w:tcW w:w="799" w:type="pct"/>
            <w:vAlign w:val="center"/>
          </w:tcPr>
          <w:p w14:paraId="53012C4F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403" w:type="pct"/>
            <w:vAlign w:val="center"/>
          </w:tcPr>
          <w:p w14:paraId="6F0DC124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1798" w:type="pct"/>
            <w:vAlign w:val="center"/>
          </w:tcPr>
          <w:p w14:paraId="7DB7783D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</w:tr>
      <w:tr w:rsidR="007A3C42" w:rsidRPr="005E4AB0" w14:paraId="7FE57F84" w14:textId="77777777" w:rsidTr="005E4AB0">
        <w:tc>
          <w:tcPr>
            <w:tcW w:w="799" w:type="pct"/>
            <w:vAlign w:val="center"/>
          </w:tcPr>
          <w:p w14:paraId="56E0E78C" w14:textId="22A08613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10/2025-12/2025</w:t>
            </w:r>
          </w:p>
        </w:tc>
        <w:tc>
          <w:tcPr>
            <w:tcW w:w="2403" w:type="pct"/>
            <w:vAlign w:val="center"/>
          </w:tcPr>
          <w:p w14:paraId="0D1FCD57" w14:textId="43900861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Saint Francis University</w:t>
            </w:r>
          </w:p>
        </w:tc>
        <w:tc>
          <w:tcPr>
            <w:tcW w:w="1798" w:type="pct"/>
            <w:vAlign w:val="center"/>
          </w:tcPr>
          <w:p w14:paraId="1815302A" w14:textId="059D8761" w:rsidR="007A3C42" w:rsidRPr="005E4AB0" w:rsidRDefault="007A3C4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Lecturer (Applied Psychology, HA Professional Diploma in Nursing, HA Nursing Schools)</w:t>
            </w:r>
          </w:p>
        </w:tc>
      </w:tr>
      <w:tr w:rsidR="00807572" w:rsidRPr="005E4AB0" w14:paraId="3C9CC34A" w14:textId="77777777" w:rsidTr="005E4AB0">
        <w:tc>
          <w:tcPr>
            <w:tcW w:w="799" w:type="pct"/>
            <w:vAlign w:val="center"/>
          </w:tcPr>
          <w:p w14:paraId="68F87200" w14:textId="50F33B2E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07/2023-08/2023</w:t>
            </w:r>
          </w:p>
        </w:tc>
        <w:tc>
          <w:tcPr>
            <w:tcW w:w="2403" w:type="pct"/>
            <w:vAlign w:val="center"/>
          </w:tcPr>
          <w:p w14:paraId="1E3A559A" w14:textId="311B12FB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5E4AB0">
              <w:rPr>
                <w:rFonts w:ascii="Times New Roman" w:hAnsi="Times New Roman" w:cs="Times New Roman"/>
              </w:rPr>
              <w:t>Felizberta</w:t>
            </w:r>
            <w:proofErr w:type="spellEnd"/>
            <w:r w:rsidRPr="005E4AB0">
              <w:rPr>
                <w:rFonts w:ascii="Times New Roman" w:hAnsi="Times New Roman" w:cs="Times New Roman"/>
              </w:rPr>
              <w:t xml:space="preserve"> Lo Padilla Tong School of Social Sciences, Caritas Institute of Higher Education</w:t>
            </w:r>
          </w:p>
        </w:tc>
        <w:tc>
          <w:tcPr>
            <w:tcW w:w="1798" w:type="pct"/>
            <w:vAlign w:val="center"/>
          </w:tcPr>
          <w:p w14:paraId="162EF01B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00B50C12" w14:textId="4DD78940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Stephen Chan</w:t>
            </w:r>
          </w:p>
        </w:tc>
      </w:tr>
      <w:tr w:rsidR="00807572" w:rsidRPr="005E4AB0" w14:paraId="4314E324" w14:textId="77777777" w:rsidTr="005E4AB0">
        <w:tc>
          <w:tcPr>
            <w:tcW w:w="799" w:type="pct"/>
            <w:vAlign w:val="center"/>
          </w:tcPr>
          <w:p w14:paraId="64FCC2ED" w14:textId="2621CC66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06/2019-06/2019</w:t>
            </w:r>
          </w:p>
        </w:tc>
        <w:tc>
          <w:tcPr>
            <w:tcW w:w="2403" w:type="pct"/>
            <w:vAlign w:val="center"/>
          </w:tcPr>
          <w:p w14:paraId="4FCEE99E" w14:textId="70CA2253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School of Nursing, The Hong Kong Polytechnic University</w:t>
            </w:r>
          </w:p>
        </w:tc>
        <w:tc>
          <w:tcPr>
            <w:tcW w:w="1798" w:type="pct"/>
            <w:vAlign w:val="center"/>
          </w:tcPr>
          <w:p w14:paraId="3E092EC2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Project Associate</w:t>
            </w:r>
          </w:p>
          <w:p w14:paraId="29A1E682" w14:textId="5935BBF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Kin Cheung</w:t>
            </w:r>
          </w:p>
        </w:tc>
      </w:tr>
      <w:tr w:rsidR="00807572" w:rsidRPr="005E4AB0" w14:paraId="3D66EAA6" w14:textId="77777777" w:rsidTr="005E4AB0">
        <w:tc>
          <w:tcPr>
            <w:tcW w:w="799" w:type="pct"/>
            <w:vAlign w:val="center"/>
          </w:tcPr>
          <w:p w14:paraId="135AB4B9" w14:textId="31CCF8CB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04/2019-08/2019</w:t>
            </w:r>
          </w:p>
        </w:tc>
        <w:tc>
          <w:tcPr>
            <w:tcW w:w="2403" w:type="pct"/>
            <w:vAlign w:val="center"/>
          </w:tcPr>
          <w:p w14:paraId="19D3CC1D" w14:textId="120F73F5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Social Work, Hong Kong Shue Yan University</w:t>
            </w:r>
          </w:p>
        </w:tc>
        <w:tc>
          <w:tcPr>
            <w:tcW w:w="1798" w:type="pct"/>
            <w:vAlign w:val="center"/>
          </w:tcPr>
          <w:p w14:paraId="227FDE58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54FE5DF2" w14:textId="4995A7DB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Tabitha Ng</w:t>
            </w:r>
          </w:p>
        </w:tc>
      </w:tr>
      <w:tr w:rsidR="00807572" w:rsidRPr="005E4AB0" w14:paraId="5408E8D0" w14:textId="77777777" w:rsidTr="005E4AB0">
        <w:tc>
          <w:tcPr>
            <w:tcW w:w="799" w:type="pct"/>
            <w:vAlign w:val="center"/>
          </w:tcPr>
          <w:p w14:paraId="3044C510" w14:textId="02A4B655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04/2019-08/2019</w:t>
            </w:r>
          </w:p>
        </w:tc>
        <w:tc>
          <w:tcPr>
            <w:tcW w:w="2403" w:type="pct"/>
            <w:vAlign w:val="center"/>
          </w:tcPr>
          <w:p w14:paraId="5948B9B9" w14:textId="70E140C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Psychology, The Education University of Hong Kong</w:t>
            </w:r>
          </w:p>
        </w:tc>
        <w:tc>
          <w:tcPr>
            <w:tcW w:w="1798" w:type="pct"/>
            <w:vAlign w:val="center"/>
          </w:tcPr>
          <w:p w14:paraId="24620290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517A1874" w14:textId="7DBA45DF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Ms. Kammy Lau</w:t>
            </w:r>
          </w:p>
        </w:tc>
      </w:tr>
      <w:tr w:rsidR="00807572" w:rsidRPr="005E4AB0" w14:paraId="28E73751" w14:textId="77777777" w:rsidTr="005E4AB0">
        <w:tc>
          <w:tcPr>
            <w:tcW w:w="799" w:type="pct"/>
            <w:vAlign w:val="center"/>
          </w:tcPr>
          <w:p w14:paraId="74D8691F" w14:textId="6BE06B09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lastRenderedPageBreak/>
              <w:t>04/2019-08/2019</w:t>
            </w:r>
          </w:p>
        </w:tc>
        <w:tc>
          <w:tcPr>
            <w:tcW w:w="2403" w:type="pct"/>
            <w:vAlign w:val="center"/>
          </w:tcPr>
          <w:p w14:paraId="2D45CA3E" w14:textId="585C9EC8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1798" w:type="pct"/>
            <w:vAlign w:val="center"/>
          </w:tcPr>
          <w:p w14:paraId="7759D77F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Associate</w:t>
            </w:r>
          </w:p>
          <w:p w14:paraId="7F1021A2" w14:textId="3E74BB9F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Supervisor: Dr. Alex Cockain</w:t>
            </w:r>
          </w:p>
        </w:tc>
      </w:tr>
      <w:tr w:rsidR="00807572" w:rsidRPr="005E4AB0" w14:paraId="53ACBE3E" w14:textId="77777777" w:rsidTr="005E4AB0">
        <w:tc>
          <w:tcPr>
            <w:tcW w:w="799" w:type="pct"/>
            <w:vAlign w:val="center"/>
          </w:tcPr>
          <w:p w14:paraId="4941F4D1" w14:textId="7887EDF6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06/2017-09/2017</w:t>
            </w:r>
          </w:p>
        </w:tc>
        <w:tc>
          <w:tcPr>
            <w:tcW w:w="2403" w:type="pct"/>
            <w:vAlign w:val="center"/>
          </w:tcPr>
          <w:p w14:paraId="0259E054" w14:textId="0EE6E074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Hong Kong Institute of Asia-Pacific Studies, The Chinese University of Hong Kong</w:t>
            </w:r>
          </w:p>
        </w:tc>
        <w:tc>
          <w:tcPr>
            <w:tcW w:w="1798" w:type="pct"/>
            <w:vAlign w:val="center"/>
          </w:tcPr>
          <w:p w14:paraId="136FF97A" w14:textId="777777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  <w:p w14:paraId="06C1CB9B" w14:textId="7CA8C47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Supervisor: </w:t>
            </w:r>
            <w:r w:rsidR="00097B6B" w:rsidRPr="005E4AB0">
              <w:rPr>
                <w:rFonts w:ascii="Times New Roman" w:hAnsi="Times New Roman" w:cs="Times New Roman"/>
              </w:rPr>
              <w:t>Dr. Jane Zheng</w:t>
            </w:r>
          </w:p>
        </w:tc>
      </w:tr>
      <w:tr w:rsidR="00807572" w:rsidRPr="005E4AB0" w14:paraId="01CC6C4B" w14:textId="77777777" w:rsidTr="005E4AB0">
        <w:tc>
          <w:tcPr>
            <w:tcW w:w="799" w:type="pct"/>
            <w:vAlign w:val="center"/>
          </w:tcPr>
          <w:p w14:paraId="250B2E8F" w14:textId="4DB55195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05/2016-01/2017</w:t>
            </w:r>
          </w:p>
        </w:tc>
        <w:tc>
          <w:tcPr>
            <w:tcW w:w="2403" w:type="pct"/>
            <w:vAlign w:val="center"/>
          </w:tcPr>
          <w:p w14:paraId="3905FC37" w14:textId="31FDC3C8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The Chinese YMCA of Hong Kong</w:t>
            </w:r>
          </w:p>
        </w:tc>
        <w:tc>
          <w:tcPr>
            <w:tcW w:w="1798" w:type="pct"/>
            <w:vAlign w:val="center"/>
          </w:tcPr>
          <w:p w14:paraId="47D642C5" w14:textId="6EED9A27" w:rsidR="00807572" w:rsidRPr="005E4AB0" w:rsidRDefault="00807572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Research Assistant</w:t>
            </w:r>
          </w:p>
        </w:tc>
      </w:tr>
    </w:tbl>
    <w:p w14:paraId="3B15F904" w14:textId="77777777" w:rsidR="000F5DC2" w:rsidRPr="005E4AB0" w:rsidRDefault="000F5DC2" w:rsidP="00C43546">
      <w:pPr>
        <w:rPr>
          <w:rFonts w:ascii="Times New Roman" w:hAnsi="Times New Roman" w:cs="Times New Roman"/>
        </w:rPr>
      </w:pPr>
    </w:p>
    <w:p w14:paraId="51C86C6C" w14:textId="0F1F23F7" w:rsidR="002E7116" w:rsidRPr="005E4AB0" w:rsidRDefault="00D27F8D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GRANT</w:t>
      </w:r>
    </w:p>
    <w:p w14:paraId="77F307E7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14"/>
        <w:gridCol w:w="1033"/>
        <w:gridCol w:w="3341"/>
        <w:gridCol w:w="2612"/>
        <w:gridCol w:w="1230"/>
      </w:tblGrid>
      <w:tr w:rsidR="00097B6B" w:rsidRPr="005E4AB0" w14:paraId="69DFC48A" w14:textId="77777777" w:rsidTr="005E4AB0">
        <w:tc>
          <w:tcPr>
            <w:tcW w:w="778" w:type="pct"/>
            <w:vAlign w:val="center"/>
          </w:tcPr>
          <w:p w14:paraId="0F617D08" w14:textId="7D36C305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Scheme</w:t>
            </w:r>
          </w:p>
        </w:tc>
        <w:tc>
          <w:tcPr>
            <w:tcW w:w="531" w:type="pct"/>
            <w:vAlign w:val="center"/>
          </w:tcPr>
          <w:p w14:paraId="2A65F3EE" w14:textId="0F94695F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Period</w:t>
            </w:r>
          </w:p>
        </w:tc>
        <w:tc>
          <w:tcPr>
            <w:tcW w:w="1717" w:type="pct"/>
            <w:vAlign w:val="center"/>
          </w:tcPr>
          <w:p w14:paraId="4EF7F615" w14:textId="64584BEF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Project</w:t>
            </w:r>
          </w:p>
        </w:tc>
        <w:tc>
          <w:tcPr>
            <w:tcW w:w="1342" w:type="pct"/>
            <w:vAlign w:val="center"/>
          </w:tcPr>
          <w:p w14:paraId="19A8705A" w14:textId="6D0020EE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Funding Amount</w:t>
            </w:r>
          </w:p>
        </w:tc>
        <w:tc>
          <w:tcPr>
            <w:tcW w:w="632" w:type="pct"/>
            <w:vAlign w:val="center"/>
          </w:tcPr>
          <w:p w14:paraId="6DEAF5AC" w14:textId="38FC37EF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/>
              </w:rPr>
            </w:pPr>
            <w:r w:rsidRPr="005E4AB0">
              <w:rPr>
                <w:rFonts w:ascii="Times New Roman" w:hAnsi="Times New Roman" w:cs="Times New Roman"/>
                <w:b/>
              </w:rPr>
              <w:t>Role</w:t>
            </w:r>
          </w:p>
        </w:tc>
      </w:tr>
      <w:tr w:rsidR="00097B6B" w:rsidRPr="005E4AB0" w14:paraId="6DCADD47" w14:textId="77777777" w:rsidTr="005E4AB0">
        <w:tc>
          <w:tcPr>
            <w:tcW w:w="778" w:type="pct"/>
            <w:vAlign w:val="center"/>
          </w:tcPr>
          <w:p w14:paraId="4883C21E" w14:textId="19A93CD2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HKJC (in collaboration with YWCA)</w:t>
            </w:r>
          </w:p>
        </w:tc>
        <w:tc>
          <w:tcPr>
            <w:tcW w:w="531" w:type="pct"/>
            <w:vAlign w:val="center"/>
          </w:tcPr>
          <w:p w14:paraId="08E03060" w14:textId="058096D7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2025-2027</w:t>
            </w:r>
          </w:p>
        </w:tc>
        <w:tc>
          <w:tcPr>
            <w:tcW w:w="1717" w:type="pct"/>
            <w:vAlign w:val="center"/>
          </w:tcPr>
          <w:p w14:paraId="755EE369" w14:textId="244BBEB7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Community-based Healthcare Support Project for Elderly at Sha Ta Areas</w:t>
            </w:r>
          </w:p>
        </w:tc>
        <w:tc>
          <w:tcPr>
            <w:tcW w:w="1342" w:type="pct"/>
            <w:vAlign w:val="center"/>
          </w:tcPr>
          <w:p w14:paraId="54472017" w14:textId="39A049CC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HKD $500,000</w:t>
            </w:r>
          </w:p>
        </w:tc>
        <w:tc>
          <w:tcPr>
            <w:tcW w:w="632" w:type="pct"/>
            <w:vAlign w:val="center"/>
          </w:tcPr>
          <w:p w14:paraId="47A7072B" w14:textId="01B5E1B3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Co-I</w:t>
            </w:r>
          </w:p>
        </w:tc>
      </w:tr>
      <w:tr w:rsidR="00097B6B" w:rsidRPr="005E4AB0" w14:paraId="6D30FF31" w14:textId="77777777" w:rsidTr="005E4AB0">
        <w:tc>
          <w:tcPr>
            <w:tcW w:w="778" w:type="pct"/>
            <w:vAlign w:val="center"/>
          </w:tcPr>
          <w:p w14:paraId="1A97D2C6" w14:textId="75EACEF4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Seed Fund for Developing Flipped Learning Signature Showcases</w:t>
            </w:r>
          </w:p>
        </w:tc>
        <w:tc>
          <w:tcPr>
            <w:tcW w:w="531" w:type="pct"/>
            <w:vAlign w:val="center"/>
          </w:tcPr>
          <w:p w14:paraId="44DEBA0A" w14:textId="3702C754" w:rsidR="00097B6B" w:rsidRPr="005E4AB0" w:rsidRDefault="00BC5EB6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-</w:t>
            </w:r>
          </w:p>
        </w:tc>
        <w:tc>
          <w:tcPr>
            <w:tcW w:w="1717" w:type="pct"/>
            <w:vAlign w:val="center"/>
          </w:tcPr>
          <w:p w14:paraId="6A14FE3A" w14:textId="1BAC87B4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SN402 Gerontological Nursing</w:t>
            </w:r>
          </w:p>
        </w:tc>
        <w:tc>
          <w:tcPr>
            <w:tcW w:w="1342" w:type="pct"/>
            <w:vAlign w:val="center"/>
          </w:tcPr>
          <w:p w14:paraId="4269D781" w14:textId="5959799C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 xml:space="preserve">Submitted (HKD $120,000 </w:t>
            </w:r>
            <w:r w:rsidR="00603E7A" w:rsidRPr="005E4AB0">
              <w:rPr>
                <w:rFonts w:ascii="Times New Roman" w:hAnsi="Times New Roman" w:cs="Times New Roman"/>
                <w:bCs/>
              </w:rPr>
              <w:t>proposed</w:t>
            </w:r>
            <w:r w:rsidRPr="005E4AB0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632" w:type="pct"/>
            <w:vAlign w:val="center"/>
          </w:tcPr>
          <w:p w14:paraId="717D40EF" w14:textId="62645B05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Co-I</w:t>
            </w:r>
          </w:p>
        </w:tc>
      </w:tr>
      <w:tr w:rsidR="00097B6B" w:rsidRPr="005E4AB0" w14:paraId="01D2D773" w14:textId="77777777" w:rsidTr="005E4AB0">
        <w:tc>
          <w:tcPr>
            <w:tcW w:w="778" w:type="pct"/>
            <w:vAlign w:val="center"/>
          </w:tcPr>
          <w:p w14:paraId="0BBAEA13" w14:textId="1C89F32F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Health Medical Research Fund Call 2024</w:t>
            </w:r>
          </w:p>
        </w:tc>
        <w:tc>
          <w:tcPr>
            <w:tcW w:w="531" w:type="pct"/>
            <w:vAlign w:val="center"/>
          </w:tcPr>
          <w:p w14:paraId="590DCF02" w14:textId="68AC469B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-</w:t>
            </w:r>
          </w:p>
        </w:tc>
        <w:tc>
          <w:tcPr>
            <w:tcW w:w="1717" w:type="pct"/>
            <w:vAlign w:val="center"/>
          </w:tcPr>
          <w:p w14:paraId="078BC23E" w14:textId="2F93ED92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Effects of virtual reality forest bathing on stress reduction among family caregivers and people with dementia: A type 1 hybrid effectiveness-implementation study</w:t>
            </w:r>
          </w:p>
        </w:tc>
        <w:tc>
          <w:tcPr>
            <w:tcW w:w="1342" w:type="pct"/>
            <w:vAlign w:val="center"/>
          </w:tcPr>
          <w:p w14:paraId="3AD2167B" w14:textId="77777777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Not funded (HKD $1,052,742)</w:t>
            </w:r>
          </w:p>
          <w:p w14:paraId="17A786B0" w14:textId="5F2CD2E5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Score: 2 (</w:t>
            </w:r>
            <w:r w:rsidR="00C43546" w:rsidRPr="005E4AB0">
              <w:rPr>
                <w:rFonts w:ascii="Times New Roman" w:hAnsi="Times New Roman" w:cs="Times New Roman"/>
                <w:bCs/>
              </w:rPr>
              <w:t xml:space="preserve">recommended for </w:t>
            </w:r>
            <w:r w:rsidRPr="005E4AB0">
              <w:rPr>
                <w:rFonts w:ascii="Times New Roman" w:hAnsi="Times New Roman" w:cs="Times New Roman"/>
                <w:bCs/>
              </w:rPr>
              <w:t>resubmission)</w:t>
            </w:r>
          </w:p>
        </w:tc>
        <w:tc>
          <w:tcPr>
            <w:tcW w:w="632" w:type="pct"/>
            <w:vAlign w:val="center"/>
          </w:tcPr>
          <w:p w14:paraId="10E6D054" w14:textId="177C79CA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PI</w:t>
            </w:r>
          </w:p>
        </w:tc>
      </w:tr>
      <w:tr w:rsidR="00097B6B" w:rsidRPr="005E4AB0" w14:paraId="6F415B0C" w14:textId="77777777" w:rsidTr="005E4AB0">
        <w:tc>
          <w:tcPr>
            <w:tcW w:w="778" w:type="pct"/>
            <w:vAlign w:val="center"/>
          </w:tcPr>
          <w:p w14:paraId="109FFB58" w14:textId="56D482E6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Donation (in collaboration with Friends of Scouting)</w:t>
            </w:r>
          </w:p>
        </w:tc>
        <w:tc>
          <w:tcPr>
            <w:tcW w:w="531" w:type="pct"/>
            <w:vAlign w:val="center"/>
          </w:tcPr>
          <w:p w14:paraId="711B22A3" w14:textId="18221CB0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2024-2025</w:t>
            </w:r>
          </w:p>
        </w:tc>
        <w:tc>
          <w:tcPr>
            <w:tcW w:w="1717" w:type="pct"/>
            <w:vAlign w:val="center"/>
          </w:tcPr>
          <w:p w14:paraId="3DD15DAC" w14:textId="01CB58D2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Using mindfulness with immersive virtual reality cave experience in promoting mental well-being: A feasibility study</w:t>
            </w:r>
          </w:p>
        </w:tc>
        <w:tc>
          <w:tcPr>
            <w:tcW w:w="1342" w:type="pct"/>
            <w:vAlign w:val="center"/>
          </w:tcPr>
          <w:p w14:paraId="240356D1" w14:textId="740D7902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HKD $90,000</w:t>
            </w:r>
          </w:p>
        </w:tc>
        <w:tc>
          <w:tcPr>
            <w:tcW w:w="632" w:type="pct"/>
            <w:vAlign w:val="center"/>
          </w:tcPr>
          <w:p w14:paraId="2F2666C5" w14:textId="7B03A4ED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Co-PI</w:t>
            </w:r>
          </w:p>
        </w:tc>
      </w:tr>
      <w:tr w:rsidR="00097B6B" w:rsidRPr="005E4AB0" w14:paraId="24E828EE" w14:textId="77777777" w:rsidTr="005E4AB0">
        <w:tc>
          <w:tcPr>
            <w:tcW w:w="778" w:type="pct"/>
            <w:vAlign w:val="center"/>
          </w:tcPr>
          <w:p w14:paraId="394EC023" w14:textId="25EB36E0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Institutional Development Grant, Saint Francis University</w:t>
            </w:r>
          </w:p>
        </w:tc>
        <w:tc>
          <w:tcPr>
            <w:tcW w:w="531" w:type="pct"/>
            <w:vAlign w:val="center"/>
          </w:tcPr>
          <w:p w14:paraId="3AA73868" w14:textId="767AC68E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2024-2025</w:t>
            </w:r>
          </w:p>
        </w:tc>
        <w:tc>
          <w:tcPr>
            <w:tcW w:w="1717" w:type="pct"/>
            <w:vAlign w:val="center"/>
          </w:tcPr>
          <w:p w14:paraId="049FBCD4" w14:textId="390CC9D1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Mental health and everyday prospective memory in older adults: A cross-sectional survey study</w:t>
            </w:r>
          </w:p>
        </w:tc>
        <w:tc>
          <w:tcPr>
            <w:tcW w:w="1342" w:type="pct"/>
            <w:vAlign w:val="center"/>
          </w:tcPr>
          <w:p w14:paraId="7F1BC516" w14:textId="33EF3A55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HKD $100,000</w:t>
            </w:r>
          </w:p>
        </w:tc>
        <w:tc>
          <w:tcPr>
            <w:tcW w:w="632" w:type="pct"/>
            <w:vAlign w:val="center"/>
          </w:tcPr>
          <w:p w14:paraId="6764E669" w14:textId="6793B93B" w:rsidR="00097B6B" w:rsidRPr="005E4AB0" w:rsidRDefault="00097B6B" w:rsidP="00C43546">
            <w:pPr>
              <w:snapToGrid w:val="0"/>
              <w:ind w:right="-41"/>
              <w:rPr>
                <w:rFonts w:ascii="Times New Roman" w:hAnsi="Times New Roman" w:cs="Times New Roman"/>
                <w:bCs/>
              </w:rPr>
            </w:pPr>
            <w:r w:rsidRPr="005E4AB0">
              <w:rPr>
                <w:rFonts w:ascii="Times New Roman" w:hAnsi="Times New Roman" w:cs="Times New Roman"/>
                <w:bCs/>
              </w:rPr>
              <w:t>Co-I</w:t>
            </w:r>
          </w:p>
        </w:tc>
      </w:tr>
    </w:tbl>
    <w:p w14:paraId="53979B9F" w14:textId="77777777" w:rsidR="00204D06" w:rsidRPr="005E4AB0" w:rsidRDefault="00204D06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1B90DAAB" w14:textId="4F4E3A46" w:rsidR="003E0696" w:rsidRPr="005E4AB0" w:rsidRDefault="00D27F8D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PROFESSIONAL QUALIFICATIONS</w:t>
      </w:r>
    </w:p>
    <w:p w14:paraId="5C078776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4534"/>
        <w:gridCol w:w="3499"/>
      </w:tblGrid>
      <w:tr w:rsidR="00BC5EB6" w:rsidRPr="005E4AB0" w14:paraId="25B7DABB" w14:textId="77777777" w:rsidTr="005E4AB0">
        <w:tc>
          <w:tcPr>
            <w:tcW w:w="872" w:type="pct"/>
            <w:vAlign w:val="center"/>
          </w:tcPr>
          <w:p w14:paraId="54BDEB17" w14:textId="07012003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330" w:type="pct"/>
            <w:vAlign w:val="center"/>
          </w:tcPr>
          <w:p w14:paraId="14F0A7E7" w14:textId="583A5837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1798" w:type="pct"/>
            <w:vAlign w:val="center"/>
          </w:tcPr>
          <w:p w14:paraId="6F65F486" w14:textId="4D183E1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Qualifications</w:t>
            </w:r>
          </w:p>
        </w:tc>
      </w:tr>
      <w:tr w:rsidR="00BC5EB6" w:rsidRPr="005E4AB0" w14:paraId="54A962AC" w14:textId="77777777" w:rsidTr="005E4AB0">
        <w:tc>
          <w:tcPr>
            <w:tcW w:w="872" w:type="pct"/>
            <w:vAlign w:val="center"/>
          </w:tcPr>
          <w:p w14:paraId="194F0C28" w14:textId="0476A18A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07/24-present</w:t>
            </w:r>
          </w:p>
        </w:tc>
        <w:tc>
          <w:tcPr>
            <w:tcW w:w="2330" w:type="pct"/>
            <w:vAlign w:val="center"/>
          </w:tcPr>
          <w:p w14:paraId="0892144E" w14:textId="0029A4A5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British Psychological Society</w:t>
            </w:r>
          </w:p>
        </w:tc>
        <w:tc>
          <w:tcPr>
            <w:tcW w:w="1798" w:type="pct"/>
            <w:vAlign w:val="center"/>
          </w:tcPr>
          <w:p w14:paraId="6721A988" w14:textId="790CE3D9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Chartered Psychologist (</w:t>
            </w:r>
            <w:proofErr w:type="spellStart"/>
            <w:r w:rsidRPr="005E4AB0">
              <w:rPr>
                <w:rFonts w:ascii="Times New Roman" w:hAnsi="Times New Roman" w:cs="Times New Roman"/>
              </w:rPr>
              <w:t>CPsychol</w:t>
            </w:r>
            <w:proofErr w:type="spellEnd"/>
            <w:r w:rsidRPr="005E4AB0">
              <w:rPr>
                <w:rFonts w:ascii="Times New Roman" w:hAnsi="Times New Roman" w:cs="Times New Roman"/>
              </w:rPr>
              <w:t>)</w:t>
            </w:r>
          </w:p>
        </w:tc>
      </w:tr>
      <w:tr w:rsidR="00C42026" w:rsidRPr="005E4AB0" w14:paraId="4C798515" w14:textId="77777777" w:rsidTr="005E4AB0">
        <w:tc>
          <w:tcPr>
            <w:tcW w:w="872" w:type="pct"/>
            <w:vAlign w:val="center"/>
          </w:tcPr>
          <w:p w14:paraId="47096909" w14:textId="25362C6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10/2024-present</w:t>
            </w:r>
          </w:p>
        </w:tc>
        <w:tc>
          <w:tcPr>
            <w:tcW w:w="2330" w:type="pct"/>
            <w:vAlign w:val="center"/>
          </w:tcPr>
          <w:p w14:paraId="4F0F618D" w14:textId="6F31F18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MoCA Cognition</w:t>
            </w:r>
          </w:p>
        </w:tc>
        <w:tc>
          <w:tcPr>
            <w:tcW w:w="1798" w:type="pct"/>
            <w:vAlign w:val="center"/>
          </w:tcPr>
          <w:p w14:paraId="1C1E2B8D" w14:textId="758E5424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Certified Administrator of Montreal Cognitive Assessment (MoCA)</w:t>
            </w:r>
          </w:p>
        </w:tc>
      </w:tr>
      <w:tr w:rsidR="00BC5EB6" w:rsidRPr="005E4AB0" w14:paraId="2A9C76FD" w14:textId="77777777" w:rsidTr="005E4AB0">
        <w:tc>
          <w:tcPr>
            <w:tcW w:w="872" w:type="pct"/>
            <w:vAlign w:val="center"/>
          </w:tcPr>
          <w:p w14:paraId="013B3755" w14:textId="65571A41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02/2019-03/2020</w:t>
            </w:r>
          </w:p>
        </w:tc>
        <w:tc>
          <w:tcPr>
            <w:tcW w:w="2330" w:type="pct"/>
            <w:vAlign w:val="center"/>
          </w:tcPr>
          <w:p w14:paraId="57C658FF" w14:textId="72C37B1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British Psychological Society</w:t>
            </w:r>
          </w:p>
        </w:tc>
        <w:tc>
          <w:tcPr>
            <w:tcW w:w="1798" w:type="pct"/>
            <w:vAlign w:val="center"/>
          </w:tcPr>
          <w:p w14:paraId="6F51136A" w14:textId="34F3F9BB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Graduate Membership (</w:t>
            </w:r>
            <w:proofErr w:type="spellStart"/>
            <w:r w:rsidRPr="005E4AB0">
              <w:rPr>
                <w:rFonts w:ascii="Times New Roman" w:hAnsi="Times New Roman" w:cs="Times New Roman"/>
              </w:rPr>
              <w:t>MBPsS</w:t>
            </w:r>
            <w:proofErr w:type="spellEnd"/>
            <w:r w:rsidRPr="005E4AB0">
              <w:rPr>
                <w:rFonts w:ascii="Times New Roman" w:hAnsi="Times New Roman" w:cs="Times New Roman"/>
              </w:rPr>
              <w:t>)</w:t>
            </w:r>
          </w:p>
        </w:tc>
      </w:tr>
      <w:tr w:rsidR="00BC5EB6" w:rsidRPr="005E4AB0" w14:paraId="7E9C1378" w14:textId="77777777" w:rsidTr="005E4AB0">
        <w:tc>
          <w:tcPr>
            <w:tcW w:w="872" w:type="pct"/>
            <w:vAlign w:val="center"/>
          </w:tcPr>
          <w:p w14:paraId="74BB4344" w14:textId="793990F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10/2018-12/2019</w:t>
            </w:r>
          </w:p>
        </w:tc>
        <w:tc>
          <w:tcPr>
            <w:tcW w:w="2330" w:type="pct"/>
            <w:vAlign w:val="center"/>
          </w:tcPr>
          <w:p w14:paraId="4F107E77" w14:textId="3B56036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</w:rPr>
              <w:t>American Psychological Association</w:t>
            </w:r>
          </w:p>
        </w:tc>
        <w:tc>
          <w:tcPr>
            <w:tcW w:w="1798" w:type="pct"/>
            <w:vAlign w:val="center"/>
          </w:tcPr>
          <w:p w14:paraId="46D07153" w14:textId="49A7B4A5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American Psychological Association</w:t>
            </w:r>
          </w:p>
        </w:tc>
      </w:tr>
    </w:tbl>
    <w:p w14:paraId="389B016C" w14:textId="77777777" w:rsidR="000F5DC2" w:rsidRPr="005E4AB0" w:rsidRDefault="000F5DC2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6E1B9215" w14:textId="7A39F6E7" w:rsidR="005A64BA" w:rsidRPr="005E4AB0" w:rsidRDefault="005A64BA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lastRenderedPageBreak/>
        <w:t>AWARDS</w:t>
      </w:r>
    </w:p>
    <w:p w14:paraId="088766F8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4534"/>
        <w:gridCol w:w="3499"/>
      </w:tblGrid>
      <w:tr w:rsidR="00BC5EB6" w:rsidRPr="005E4AB0" w14:paraId="32A0753B" w14:textId="77777777" w:rsidTr="005E4AB0">
        <w:tc>
          <w:tcPr>
            <w:tcW w:w="872" w:type="pct"/>
            <w:vAlign w:val="center"/>
          </w:tcPr>
          <w:p w14:paraId="4CEDE74A" w14:textId="597B1595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330" w:type="pct"/>
            <w:vAlign w:val="center"/>
          </w:tcPr>
          <w:p w14:paraId="5DCEDEDE" w14:textId="053C661D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1798" w:type="pct"/>
            <w:vAlign w:val="center"/>
          </w:tcPr>
          <w:p w14:paraId="6448D472" w14:textId="0C3405DF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Award</w:t>
            </w:r>
          </w:p>
        </w:tc>
      </w:tr>
      <w:tr w:rsidR="00BC5EB6" w:rsidRPr="005E4AB0" w14:paraId="54509EF9" w14:textId="77777777" w:rsidTr="005E4AB0">
        <w:tc>
          <w:tcPr>
            <w:tcW w:w="872" w:type="pct"/>
            <w:vAlign w:val="center"/>
          </w:tcPr>
          <w:p w14:paraId="50BE3558" w14:textId="77B84040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2023/24</w:t>
            </w:r>
          </w:p>
        </w:tc>
        <w:tc>
          <w:tcPr>
            <w:tcW w:w="2330" w:type="pct"/>
            <w:vAlign w:val="center"/>
          </w:tcPr>
          <w:p w14:paraId="2C1153CD" w14:textId="6B5D209E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Graduate School, The Hong Kong Polytechnic University</w:t>
            </w:r>
          </w:p>
        </w:tc>
        <w:tc>
          <w:tcPr>
            <w:tcW w:w="1798" w:type="pct"/>
            <w:vAlign w:val="center"/>
          </w:tcPr>
          <w:p w14:paraId="2FC8A95A" w14:textId="2E5E510C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Li Po Chun Charitable Trust Fund Scholarship </w:t>
            </w:r>
          </w:p>
        </w:tc>
      </w:tr>
      <w:tr w:rsidR="00BC5EB6" w:rsidRPr="005E4AB0" w14:paraId="1DB72F7A" w14:textId="77777777" w:rsidTr="005E4AB0">
        <w:tc>
          <w:tcPr>
            <w:tcW w:w="872" w:type="pct"/>
            <w:vAlign w:val="center"/>
          </w:tcPr>
          <w:p w14:paraId="11BD7565" w14:textId="2732B550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04/2024</w:t>
            </w:r>
          </w:p>
          <w:p w14:paraId="33EF976A" w14:textId="77777777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2330" w:type="pct"/>
            <w:vAlign w:val="center"/>
          </w:tcPr>
          <w:p w14:paraId="09909900" w14:textId="37E99B3F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1798" w:type="pct"/>
            <w:vAlign w:val="center"/>
          </w:tcPr>
          <w:p w14:paraId="0B4A402A" w14:textId="066CC6B4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Annual Best Paper Award for Research Postgraduate Student</w:t>
            </w:r>
          </w:p>
        </w:tc>
      </w:tr>
      <w:tr w:rsidR="00BC5EB6" w:rsidRPr="005E4AB0" w14:paraId="62DC7F79" w14:textId="77777777" w:rsidTr="005E4AB0">
        <w:tc>
          <w:tcPr>
            <w:tcW w:w="872" w:type="pct"/>
            <w:vAlign w:val="center"/>
          </w:tcPr>
          <w:p w14:paraId="17A52E58" w14:textId="7D7C944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09/2019-01/2024.</w:t>
            </w:r>
          </w:p>
        </w:tc>
        <w:tc>
          <w:tcPr>
            <w:tcW w:w="2330" w:type="pct"/>
            <w:vAlign w:val="center"/>
          </w:tcPr>
          <w:p w14:paraId="36EFA356" w14:textId="5166D2CC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1798" w:type="pct"/>
            <w:vAlign w:val="center"/>
          </w:tcPr>
          <w:p w14:paraId="2259EB04" w14:textId="7CD928F3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5E4AB0">
              <w:rPr>
                <w:rFonts w:ascii="Times New Roman" w:hAnsi="Times New Roman" w:cs="Times New Roman"/>
              </w:rPr>
              <w:t>PolyU</w:t>
            </w:r>
            <w:proofErr w:type="spellEnd"/>
            <w:r w:rsidRPr="005E4AB0">
              <w:rPr>
                <w:rFonts w:ascii="Times New Roman" w:hAnsi="Times New Roman" w:cs="Times New Roman"/>
              </w:rPr>
              <w:t xml:space="preserve"> Research Postgraduate Scholarship (</w:t>
            </w:r>
            <w:proofErr w:type="spellStart"/>
            <w:r w:rsidRPr="005E4AB0">
              <w:rPr>
                <w:rFonts w:ascii="Times New Roman" w:hAnsi="Times New Roman" w:cs="Times New Roman"/>
              </w:rPr>
              <w:t>PRPgS</w:t>
            </w:r>
            <w:proofErr w:type="spellEnd"/>
            <w:r w:rsidRPr="005E4AB0">
              <w:rPr>
                <w:rFonts w:ascii="Times New Roman" w:hAnsi="Times New Roman" w:cs="Times New Roman"/>
              </w:rPr>
              <w:t>)</w:t>
            </w:r>
          </w:p>
        </w:tc>
      </w:tr>
      <w:tr w:rsidR="00BC5EB6" w:rsidRPr="005E4AB0" w14:paraId="23BD3547" w14:textId="77777777" w:rsidTr="005E4AB0">
        <w:tc>
          <w:tcPr>
            <w:tcW w:w="872" w:type="pct"/>
            <w:vAlign w:val="center"/>
          </w:tcPr>
          <w:p w14:paraId="40133B32" w14:textId="11AEE539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10/2016</w:t>
            </w:r>
          </w:p>
        </w:tc>
        <w:tc>
          <w:tcPr>
            <w:tcW w:w="2330" w:type="pct"/>
            <w:vAlign w:val="center"/>
          </w:tcPr>
          <w:p w14:paraId="3CD2B8C4" w14:textId="7095AE24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Department of Applied Social Sciences, The Hong Kong Polytechnic University</w:t>
            </w:r>
          </w:p>
        </w:tc>
        <w:tc>
          <w:tcPr>
            <w:tcW w:w="1798" w:type="pct"/>
            <w:vAlign w:val="center"/>
          </w:tcPr>
          <w:p w14:paraId="7B071B9B" w14:textId="3A839308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APSS Scholarship for Outstanding Students</w:t>
            </w:r>
          </w:p>
        </w:tc>
      </w:tr>
      <w:tr w:rsidR="00BC5EB6" w:rsidRPr="005E4AB0" w14:paraId="74887B00" w14:textId="77777777" w:rsidTr="005E4AB0">
        <w:tc>
          <w:tcPr>
            <w:tcW w:w="872" w:type="pct"/>
            <w:vAlign w:val="center"/>
          </w:tcPr>
          <w:p w14:paraId="2CB1AE99" w14:textId="1A4C8C1A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06/2012</w:t>
            </w:r>
          </w:p>
        </w:tc>
        <w:tc>
          <w:tcPr>
            <w:tcW w:w="2330" w:type="pct"/>
            <w:vAlign w:val="center"/>
          </w:tcPr>
          <w:p w14:paraId="3783FA33" w14:textId="1D241AE4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York University</w:t>
            </w:r>
          </w:p>
        </w:tc>
        <w:tc>
          <w:tcPr>
            <w:tcW w:w="1798" w:type="pct"/>
            <w:vAlign w:val="center"/>
          </w:tcPr>
          <w:p w14:paraId="5D224F77" w14:textId="77161D72" w:rsidR="00BC5EB6" w:rsidRPr="005E4AB0" w:rsidRDefault="00BC5EB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Honor Roll</w:t>
            </w:r>
          </w:p>
        </w:tc>
      </w:tr>
    </w:tbl>
    <w:p w14:paraId="7CD80320" w14:textId="77777777" w:rsidR="000F5DC2" w:rsidRPr="005E4AB0" w:rsidRDefault="000F5DC2" w:rsidP="00C43546">
      <w:pPr>
        <w:snapToGrid w:val="0"/>
        <w:rPr>
          <w:rFonts w:ascii="Times New Roman" w:hAnsi="Times New Roman" w:cs="Times New Roman"/>
        </w:rPr>
      </w:pPr>
    </w:p>
    <w:p w14:paraId="0F7709F7" w14:textId="3A15B708" w:rsidR="002E7116" w:rsidRPr="005E4AB0" w:rsidRDefault="00D27F8D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CONFERENCES/SYMPOSIUMS/PROFESSIONAL TRAINING</w:t>
      </w:r>
    </w:p>
    <w:p w14:paraId="2876D183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4534"/>
        <w:gridCol w:w="3499"/>
      </w:tblGrid>
      <w:tr w:rsidR="00C42026" w:rsidRPr="005E4AB0" w14:paraId="1769DB9E" w14:textId="77777777" w:rsidTr="005E4AB0">
        <w:tc>
          <w:tcPr>
            <w:tcW w:w="872" w:type="pct"/>
            <w:vAlign w:val="center"/>
          </w:tcPr>
          <w:p w14:paraId="464E13E2" w14:textId="6118E48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2330" w:type="pct"/>
            <w:vAlign w:val="center"/>
          </w:tcPr>
          <w:p w14:paraId="3C5D950D" w14:textId="02FC4A4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Program/Event</w:t>
            </w:r>
          </w:p>
        </w:tc>
        <w:tc>
          <w:tcPr>
            <w:tcW w:w="1798" w:type="pct"/>
            <w:vAlign w:val="center"/>
          </w:tcPr>
          <w:p w14:paraId="6D2BE64B" w14:textId="7DAF772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  <w:b/>
                <w:bCs/>
              </w:rPr>
            </w:pPr>
            <w:r w:rsidRPr="005E4AB0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D77961" w:rsidRPr="005E4AB0" w14:paraId="1A0CDC43" w14:textId="77777777" w:rsidTr="005E4AB0">
        <w:tc>
          <w:tcPr>
            <w:tcW w:w="872" w:type="pct"/>
            <w:vAlign w:val="center"/>
          </w:tcPr>
          <w:p w14:paraId="18FA26D7" w14:textId="6541770C" w:rsidR="00D77961" w:rsidRPr="005E4AB0" w:rsidRDefault="00D77961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12/2025</w:t>
            </w:r>
          </w:p>
        </w:tc>
        <w:tc>
          <w:tcPr>
            <w:tcW w:w="2330" w:type="pct"/>
            <w:vAlign w:val="center"/>
          </w:tcPr>
          <w:p w14:paraId="4FB0C5A5" w14:textId="125555E2" w:rsidR="00D77961" w:rsidRPr="00533C40" w:rsidRDefault="00533C40" w:rsidP="00C43546">
            <w:pPr>
              <w:snapToGrid w:val="0"/>
              <w:rPr>
                <w:rFonts w:ascii="Times New Roman" w:eastAsia="PMingLiU" w:hAnsi="Times New Roman" w:cs="Times New Roman"/>
              </w:rPr>
            </w:pPr>
            <w:r w:rsidRPr="00533C40">
              <w:rPr>
                <w:rFonts w:ascii="Times New Roman" w:hAnsi="Times New Roman" w:cs="Times New Roman"/>
              </w:rPr>
              <w:t>"Living with Emotions" Youth Mental Health Symposium cum Workshop</w:t>
            </w:r>
            <w:r w:rsidRPr="00533C40">
              <w:rPr>
                <w:rFonts w:ascii="Times New Roman" w:hAnsi="Times New Roman" w:cs="Times New Roman"/>
              </w:rPr>
              <w:t xml:space="preserve"> (</w:t>
            </w:r>
            <w:r w:rsidR="00D77961" w:rsidRPr="00533C40">
              <w:rPr>
                <w:rFonts w:ascii="Times New Roman" w:eastAsia="PMingLiU" w:hAnsi="Times New Roman" w:cs="Times New Roman"/>
              </w:rPr>
              <w:t>「與情緒共處」青少年精神健康研討會暨工作坊</w:t>
            </w:r>
            <w:r w:rsidRPr="00533C40">
              <w:rPr>
                <w:rFonts w:ascii="Times New Roman" w:eastAsia="PMingLiU" w:hAnsi="Times New Roman" w:cs="Times New Roman"/>
              </w:rPr>
              <w:t>)</w:t>
            </w:r>
          </w:p>
        </w:tc>
        <w:tc>
          <w:tcPr>
            <w:tcW w:w="1798" w:type="pct"/>
            <w:vAlign w:val="center"/>
          </w:tcPr>
          <w:p w14:paraId="4B9B25FB" w14:textId="424CD28F" w:rsidR="00D77961" w:rsidRPr="005E4AB0" w:rsidRDefault="00D77961" w:rsidP="00C43546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Speaker</w:t>
            </w:r>
          </w:p>
        </w:tc>
      </w:tr>
      <w:tr w:rsidR="00C42026" w:rsidRPr="005E4AB0" w14:paraId="379606CC" w14:textId="77777777" w:rsidTr="005E4AB0">
        <w:tc>
          <w:tcPr>
            <w:tcW w:w="872" w:type="pct"/>
            <w:vAlign w:val="center"/>
          </w:tcPr>
          <w:p w14:paraId="531B005C" w14:textId="67BB22AE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07/2025-08/2025</w:t>
            </w:r>
          </w:p>
        </w:tc>
        <w:tc>
          <w:tcPr>
            <w:tcW w:w="2330" w:type="pct"/>
            <w:vAlign w:val="center"/>
          </w:tcPr>
          <w:p w14:paraId="4DE99998" w14:textId="421C76C7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BOC Life 10th Golden Age Expo and Summit</w:t>
            </w:r>
          </w:p>
        </w:tc>
        <w:tc>
          <w:tcPr>
            <w:tcW w:w="1798" w:type="pct"/>
            <w:vAlign w:val="center"/>
          </w:tcPr>
          <w:p w14:paraId="15B643B3" w14:textId="3AA80EE7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Coordinator for School of Nursing, The Hong Kong Polytechnic University</w:t>
            </w:r>
          </w:p>
        </w:tc>
      </w:tr>
      <w:tr w:rsidR="00C42026" w:rsidRPr="005E4AB0" w14:paraId="2B580087" w14:textId="77777777" w:rsidTr="005E4AB0">
        <w:tc>
          <w:tcPr>
            <w:tcW w:w="872" w:type="pct"/>
            <w:vAlign w:val="center"/>
          </w:tcPr>
          <w:p w14:paraId="118F971B" w14:textId="546E6752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06/2025</w:t>
            </w:r>
          </w:p>
        </w:tc>
        <w:tc>
          <w:tcPr>
            <w:tcW w:w="2330" w:type="pct"/>
            <w:vAlign w:val="center"/>
          </w:tcPr>
          <w:p w14:paraId="4CA495DD" w14:textId="709980E9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International Conference on Mindfulness-Asia Pacific (ICM-AP) 2025</w:t>
            </w:r>
          </w:p>
        </w:tc>
        <w:tc>
          <w:tcPr>
            <w:tcW w:w="1798" w:type="pct"/>
            <w:vAlign w:val="center"/>
          </w:tcPr>
          <w:p w14:paraId="61161BD2" w14:textId="40B51358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Oral presentation</w:t>
            </w:r>
          </w:p>
        </w:tc>
      </w:tr>
      <w:tr w:rsidR="00C42026" w:rsidRPr="005E4AB0" w14:paraId="4C1C5A6A" w14:textId="77777777" w:rsidTr="005E4AB0">
        <w:tc>
          <w:tcPr>
            <w:tcW w:w="872" w:type="pct"/>
            <w:vAlign w:val="center"/>
          </w:tcPr>
          <w:p w14:paraId="6A18FB1B" w14:textId="13A6A45B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12/2024</w:t>
            </w:r>
          </w:p>
        </w:tc>
        <w:tc>
          <w:tcPr>
            <w:tcW w:w="2330" w:type="pct"/>
            <w:vAlign w:val="center"/>
          </w:tcPr>
          <w:p w14:paraId="5B662043" w14:textId="7256DA8B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2024 IARSLCE Asia-Pacific Conference (APC) X International Conference on Service-Learning (ICSL)</w:t>
            </w:r>
          </w:p>
        </w:tc>
        <w:tc>
          <w:tcPr>
            <w:tcW w:w="1798" w:type="pct"/>
            <w:vAlign w:val="center"/>
          </w:tcPr>
          <w:p w14:paraId="77F081EE" w14:textId="501464B6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Poster presentation</w:t>
            </w:r>
          </w:p>
        </w:tc>
      </w:tr>
      <w:tr w:rsidR="00C42026" w:rsidRPr="005E4AB0" w14:paraId="67C238DF" w14:textId="77777777" w:rsidTr="005E4AB0">
        <w:tc>
          <w:tcPr>
            <w:tcW w:w="872" w:type="pct"/>
            <w:vAlign w:val="center"/>
          </w:tcPr>
          <w:p w14:paraId="76C57D2E" w14:textId="3DB0B8EA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11/2023</w:t>
            </w:r>
          </w:p>
        </w:tc>
        <w:tc>
          <w:tcPr>
            <w:tcW w:w="2330" w:type="pct"/>
            <w:vAlign w:val="center"/>
          </w:tcPr>
          <w:p w14:paraId="11604467" w14:textId="3BDF6D3A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Symposium on Proactive Planning and Preparing for Late Life: Research and Practice</w:t>
            </w:r>
          </w:p>
        </w:tc>
        <w:tc>
          <w:tcPr>
            <w:tcW w:w="1798" w:type="pct"/>
            <w:vAlign w:val="center"/>
          </w:tcPr>
          <w:p w14:paraId="352CCC1B" w14:textId="689F85D4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Preparation of </w:t>
            </w:r>
            <w:r w:rsidR="0094136F">
              <w:rPr>
                <w:rFonts w:ascii="Times New Roman" w:hAnsi="Times New Roman" w:cs="Times New Roman"/>
              </w:rPr>
              <w:t xml:space="preserve">presentation </w:t>
            </w:r>
            <w:r w:rsidRPr="005E4AB0">
              <w:rPr>
                <w:rFonts w:ascii="Times New Roman" w:hAnsi="Times New Roman" w:cs="Times New Roman"/>
              </w:rPr>
              <w:t xml:space="preserve">materials </w:t>
            </w:r>
          </w:p>
        </w:tc>
      </w:tr>
      <w:tr w:rsidR="00C42026" w:rsidRPr="005E4AB0" w14:paraId="7F487224" w14:textId="77777777" w:rsidTr="005E4AB0">
        <w:tc>
          <w:tcPr>
            <w:tcW w:w="872" w:type="pct"/>
            <w:vAlign w:val="center"/>
          </w:tcPr>
          <w:p w14:paraId="210CBD86" w14:textId="5A11B69A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08/2020 – 10/2020</w:t>
            </w:r>
          </w:p>
        </w:tc>
        <w:tc>
          <w:tcPr>
            <w:tcW w:w="2330" w:type="pct"/>
            <w:vAlign w:val="center"/>
          </w:tcPr>
          <w:p w14:paraId="00CF707C" w14:textId="5062A4EC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Mindfulness-based Cognitive Therapy (MBCT), Mindfully Hong Kong</w:t>
            </w:r>
          </w:p>
        </w:tc>
        <w:tc>
          <w:tcPr>
            <w:tcW w:w="1798" w:type="pct"/>
            <w:vAlign w:val="center"/>
          </w:tcPr>
          <w:p w14:paraId="311AFE5E" w14:textId="09CBB80C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Trainee</w:t>
            </w:r>
          </w:p>
        </w:tc>
      </w:tr>
      <w:tr w:rsidR="00C42026" w:rsidRPr="005E4AB0" w14:paraId="547954F4" w14:textId="77777777" w:rsidTr="005E4AB0">
        <w:tc>
          <w:tcPr>
            <w:tcW w:w="872" w:type="pct"/>
            <w:vAlign w:val="center"/>
          </w:tcPr>
          <w:p w14:paraId="194FCB3D" w14:textId="556584CD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2330" w:type="pct"/>
            <w:vAlign w:val="center"/>
          </w:tcPr>
          <w:p w14:paraId="253495E3" w14:textId="50C9D62C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Becoming an Effective Teaching Assistant (BETA), Educational Development Centre, The Hong Kong Polytechnic University</w:t>
            </w:r>
          </w:p>
        </w:tc>
        <w:tc>
          <w:tcPr>
            <w:tcW w:w="1798" w:type="pct"/>
            <w:vAlign w:val="center"/>
          </w:tcPr>
          <w:p w14:paraId="6D66FE2D" w14:textId="4297A57B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Trainee</w:t>
            </w:r>
          </w:p>
        </w:tc>
      </w:tr>
      <w:tr w:rsidR="00C42026" w:rsidRPr="005E4AB0" w14:paraId="4307FF8E" w14:textId="77777777" w:rsidTr="005E4AB0">
        <w:tc>
          <w:tcPr>
            <w:tcW w:w="872" w:type="pct"/>
            <w:vAlign w:val="center"/>
          </w:tcPr>
          <w:p w14:paraId="4DBCEABC" w14:textId="1C5E2C5E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12/2017</w:t>
            </w:r>
          </w:p>
        </w:tc>
        <w:tc>
          <w:tcPr>
            <w:tcW w:w="2330" w:type="pct"/>
            <w:vAlign w:val="center"/>
          </w:tcPr>
          <w:p w14:paraId="6385FCD2" w14:textId="753B8B92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Symposium on Excellent Teachers on Teaching Excellence</w:t>
            </w:r>
          </w:p>
        </w:tc>
        <w:tc>
          <w:tcPr>
            <w:tcW w:w="1798" w:type="pct"/>
            <w:vAlign w:val="center"/>
          </w:tcPr>
          <w:p w14:paraId="2640EBEB" w14:textId="7E0C4033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 xml:space="preserve">Poster </w:t>
            </w:r>
            <w:r w:rsidR="00C43546" w:rsidRPr="005E4AB0">
              <w:rPr>
                <w:rFonts w:ascii="Times New Roman" w:hAnsi="Times New Roman" w:cs="Times New Roman"/>
              </w:rPr>
              <w:t>p</w:t>
            </w:r>
            <w:r w:rsidRPr="005E4AB0">
              <w:rPr>
                <w:rFonts w:ascii="Times New Roman" w:hAnsi="Times New Roman" w:cs="Times New Roman"/>
              </w:rPr>
              <w:t>resentation</w:t>
            </w:r>
          </w:p>
        </w:tc>
      </w:tr>
      <w:tr w:rsidR="00C42026" w:rsidRPr="005E4AB0" w14:paraId="16001E56" w14:textId="77777777" w:rsidTr="005E4AB0">
        <w:tc>
          <w:tcPr>
            <w:tcW w:w="872" w:type="pct"/>
            <w:vAlign w:val="center"/>
          </w:tcPr>
          <w:p w14:paraId="153A728D" w14:textId="29A4E285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09/2015-04/2016</w:t>
            </w:r>
          </w:p>
        </w:tc>
        <w:tc>
          <w:tcPr>
            <w:tcW w:w="2330" w:type="pct"/>
            <w:vAlign w:val="center"/>
          </w:tcPr>
          <w:p w14:paraId="7E493BC6" w14:textId="79227E56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Practicum: Assessments and Interventions for Children at Risk for Developing Attention Difficulties</w:t>
            </w:r>
          </w:p>
        </w:tc>
        <w:tc>
          <w:tcPr>
            <w:tcW w:w="1798" w:type="pct"/>
            <w:vAlign w:val="center"/>
          </w:tcPr>
          <w:p w14:paraId="5A870FBE" w14:textId="749052EF" w:rsidR="00C42026" w:rsidRPr="005E4AB0" w:rsidRDefault="00C42026" w:rsidP="00C43546">
            <w:pPr>
              <w:snapToGrid w:val="0"/>
              <w:rPr>
                <w:rFonts w:ascii="Times New Roman" w:hAnsi="Times New Roman" w:cs="Times New Roman"/>
              </w:rPr>
            </w:pPr>
            <w:r w:rsidRPr="005E4AB0">
              <w:rPr>
                <w:rFonts w:ascii="Times New Roman" w:hAnsi="Times New Roman" w:cs="Times New Roman"/>
              </w:rPr>
              <w:t>Trainee</w:t>
            </w:r>
          </w:p>
        </w:tc>
      </w:tr>
    </w:tbl>
    <w:p w14:paraId="525A27F8" w14:textId="77777777" w:rsidR="000F5DC2" w:rsidRPr="005E4AB0" w:rsidRDefault="000F5DC2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651505BF" w14:textId="58D8243F" w:rsidR="00A347B6" w:rsidRPr="005E4AB0" w:rsidRDefault="00A347B6" w:rsidP="00C43546">
      <w:pPr>
        <w:snapToGrid w:val="0"/>
        <w:rPr>
          <w:rFonts w:ascii="Times New Roman" w:hAnsi="Times New Roman" w:cs="Times New Roman"/>
          <w:b/>
          <w:bCs/>
        </w:rPr>
      </w:pPr>
      <w:r w:rsidRPr="005E4AB0">
        <w:rPr>
          <w:rFonts w:ascii="Times New Roman" w:hAnsi="Times New Roman" w:cs="Times New Roman"/>
          <w:b/>
          <w:bCs/>
        </w:rPr>
        <w:t>PROFESSIONAL</w:t>
      </w:r>
      <w:r w:rsidR="00A11CFA" w:rsidRPr="005E4AB0">
        <w:rPr>
          <w:rFonts w:ascii="Times New Roman" w:hAnsi="Times New Roman" w:cs="Times New Roman"/>
          <w:b/>
          <w:bCs/>
        </w:rPr>
        <w:t xml:space="preserve"> SERVICES</w:t>
      </w:r>
    </w:p>
    <w:p w14:paraId="3064E7F1" w14:textId="77777777" w:rsidR="00BE73E9" w:rsidRPr="005E4AB0" w:rsidRDefault="00BE73E9" w:rsidP="00C43546">
      <w:pPr>
        <w:snapToGrid w:val="0"/>
        <w:rPr>
          <w:rFonts w:ascii="Times New Roman" w:hAnsi="Times New Roman" w:cs="Times New Roman"/>
          <w:b/>
          <w:bCs/>
        </w:rPr>
      </w:pPr>
    </w:p>
    <w:p w14:paraId="6DD615B7" w14:textId="6DA87369" w:rsidR="00C43546" w:rsidRPr="005E4AB0" w:rsidRDefault="00C43546" w:rsidP="005E4AB0">
      <w:pPr>
        <w:pStyle w:val="ListParagraph"/>
        <w:numPr>
          <w:ilvl w:val="0"/>
          <w:numId w:val="36"/>
        </w:numPr>
        <w:snapToGrid w:val="0"/>
        <w:ind w:left="284" w:hanging="284"/>
        <w:rPr>
          <w:rFonts w:ascii="Times New Roman" w:eastAsia="Times New Roman" w:hAnsi="Times New Roman" w:cs="Times New Roman"/>
          <w:lang w:eastAsia="zh-TW"/>
        </w:rPr>
      </w:pPr>
      <w:r w:rsidRPr="0094136F">
        <w:rPr>
          <w:rFonts w:ascii="Times New Roman" w:hAnsi="Times New Roman" w:cs="Times New Roman"/>
          <w:b/>
          <w:bCs/>
        </w:rPr>
        <w:t>A</w:t>
      </w:r>
      <w:r w:rsidRPr="0094136F">
        <w:rPr>
          <w:rFonts w:ascii="Times New Roman" w:eastAsia="Times New Roman" w:hAnsi="Times New Roman" w:cs="Times New Roman"/>
          <w:b/>
          <w:bCs/>
          <w:lang w:eastAsia="zh-TW"/>
        </w:rPr>
        <w:t>d hoc reviewers:</w:t>
      </w:r>
      <w:r w:rsidRPr="005E4AB0">
        <w:rPr>
          <w:rFonts w:ascii="Times New Roman" w:eastAsia="Times New Roman" w:hAnsi="Times New Roman" w:cs="Times New Roman"/>
          <w:lang w:eastAsia="zh-TW"/>
        </w:rPr>
        <w:t xml:space="preserve"> European Journal of Investigation in Health, Psychology and Education, Journal of Applied Gerontology, Journal of Multidisciplinary Healthcare, Mindfulness, Neuroscience Insights, </w:t>
      </w:r>
      <w:proofErr w:type="spellStart"/>
      <w:r w:rsidRPr="005E4AB0">
        <w:rPr>
          <w:rFonts w:ascii="Times New Roman" w:eastAsia="Times New Roman" w:hAnsi="Times New Roman" w:cs="Times New Roman"/>
          <w:lang w:eastAsia="zh-TW"/>
        </w:rPr>
        <w:t>PLoS</w:t>
      </w:r>
      <w:proofErr w:type="spellEnd"/>
      <w:r w:rsidRPr="005E4AB0">
        <w:rPr>
          <w:rFonts w:ascii="Times New Roman" w:eastAsia="Times New Roman" w:hAnsi="Times New Roman" w:cs="Times New Roman"/>
          <w:lang w:eastAsia="zh-TW"/>
        </w:rPr>
        <w:t xml:space="preserve"> ONE, Psychology Research and Behavior Management, The Journals of Gerontology, Series B: Psychological Sciences and Social Sciences.</w:t>
      </w:r>
    </w:p>
    <w:p w14:paraId="414CE3A7" w14:textId="726062D3" w:rsidR="002F1BA6" w:rsidRPr="005E4AB0" w:rsidRDefault="002F1BA6" w:rsidP="005E4AB0">
      <w:pPr>
        <w:pStyle w:val="ListParagraph"/>
        <w:snapToGrid w:val="0"/>
        <w:ind w:left="284"/>
        <w:rPr>
          <w:rFonts w:ascii="Times New Roman" w:eastAsia="Times New Roman" w:hAnsi="Times New Roman" w:cs="Times New Roman"/>
          <w:lang w:eastAsia="zh-TW"/>
        </w:rPr>
      </w:pPr>
    </w:p>
    <w:sectPr w:rsidR="002F1BA6" w:rsidRPr="005E4AB0" w:rsidSect="00C43546">
      <w:headerReference w:type="default" r:id="rId26"/>
      <w:footerReference w:type="even" r:id="rId27"/>
      <w:footerReference w:type="default" r:id="rId28"/>
      <w:pgSz w:w="11900" w:h="16840"/>
      <w:pgMar w:top="1440" w:right="1080" w:bottom="1440" w:left="108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2E494" w14:textId="77777777" w:rsidR="006340F9" w:rsidRDefault="006340F9" w:rsidP="00E04095">
      <w:r>
        <w:separator/>
      </w:r>
    </w:p>
  </w:endnote>
  <w:endnote w:type="continuationSeparator" w:id="0">
    <w:p w14:paraId="094220AD" w14:textId="77777777" w:rsidR="006340F9" w:rsidRDefault="006340F9" w:rsidP="00E0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53064548"/>
      <w:docPartObj>
        <w:docPartGallery w:val="Page Numbers (Bottom of Page)"/>
        <w:docPartUnique/>
      </w:docPartObj>
    </w:sdtPr>
    <w:sdtContent>
      <w:p w14:paraId="59642AE8" w14:textId="04E63D88" w:rsidR="00D772F9" w:rsidRDefault="00D772F9" w:rsidP="00BC1F6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D1EF938" w14:textId="77777777" w:rsidR="00D772F9" w:rsidRDefault="00D772F9" w:rsidP="00D772F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A221F" w14:textId="77777777" w:rsidR="00D772F9" w:rsidRPr="00750409" w:rsidRDefault="00D772F9" w:rsidP="00D772F9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DBD76" w14:textId="77777777" w:rsidR="006340F9" w:rsidRDefault="006340F9" w:rsidP="00E04095">
      <w:r>
        <w:separator/>
      </w:r>
    </w:p>
  </w:footnote>
  <w:footnote w:type="continuationSeparator" w:id="0">
    <w:p w14:paraId="4B73BA58" w14:textId="77777777" w:rsidR="006340F9" w:rsidRDefault="006340F9" w:rsidP="00E04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D40D1" w14:textId="77777777" w:rsidR="006E0214" w:rsidRPr="005B34EF" w:rsidRDefault="006E0214" w:rsidP="006E0214">
    <w:pPr>
      <w:pStyle w:val="Header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AE2"/>
    <w:multiLevelType w:val="hybridMultilevel"/>
    <w:tmpl w:val="05F4B5CE"/>
    <w:lvl w:ilvl="0" w:tplc="0409000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580" w:hanging="360"/>
      </w:pPr>
      <w:rPr>
        <w:rFonts w:ascii="Wingdings" w:hAnsi="Wingdings" w:hint="default"/>
      </w:rPr>
    </w:lvl>
  </w:abstractNum>
  <w:abstractNum w:abstractNumId="1" w15:restartNumberingAfterBreak="0">
    <w:nsid w:val="01780ED6"/>
    <w:multiLevelType w:val="hybridMultilevel"/>
    <w:tmpl w:val="A87E5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D087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DF40706"/>
    <w:multiLevelType w:val="hybridMultilevel"/>
    <w:tmpl w:val="6A026056"/>
    <w:lvl w:ilvl="0" w:tplc="2A9AB34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2222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62BB5"/>
    <w:multiLevelType w:val="hybridMultilevel"/>
    <w:tmpl w:val="918C498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506EE6"/>
    <w:multiLevelType w:val="hybridMultilevel"/>
    <w:tmpl w:val="C22EEA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408CF"/>
    <w:multiLevelType w:val="hybridMultilevel"/>
    <w:tmpl w:val="DC78A9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C3FFE"/>
    <w:multiLevelType w:val="hybridMultilevel"/>
    <w:tmpl w:val="48D4604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0731BF"/>
    <w:multiLevelType w:val="hybridMultilevel"/>
    <w:tmpl w:val="5A60B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C1C25"/>
    <w:multiLevelType w:val="hybridMultilevel"/>
    <w:tmpl w:val="FDD4372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6B01ED"/>
    <w:multiLevelType w:val="hybridMultilevel"/>
    <w:tmpl w:val="09F8D41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4CD0597"/>
    <w:multiLevelType w:val="hybridMultilevel"/>
    <w:tmpl w:val="5D1A4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020577"/>
    <w:multiLevelType w:val="multilevel"/>
    <w:tmpl w:val="91B4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41757F"/>
    <w:multiLevelType w:val="hybridMultilevel"/>
    <w:tmpl w:val="C6449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560244"/>
    <w:multiLevelType w:val="hybridMultilevel"/>
    <w:tmpl w:val="4BB82E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412216"/>
    <w:multiLevelType w:val="multilevel"/>
    <w:tmpl w:val="E0CC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376AF"/>
    <w:multiLevelType w:val="hybridMultilevel"/>
    <w:tmpl w:val="BD447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60413"/>
    <w:multiLevelType w:val="hybridMultilevel"/>
    <w:tmpl w:val="BF187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A15B2"/>
    <w:multiLevelType w:val="hybridMultilevel"/>
    <w:tmpl w:val="1FB241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0E139B"/>
    <w:multiLevelType w:val="hybridMultilevel"/>
    <w:tmpl w:val="A3FA4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12DC7"/>
    <w:multiLevelType w:val="hybridMultilevel"/>
    <w:tmpl w:val="CEC4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4F1BEF"/>
    <w:multiLevelType w:val="multilevel"/>
    <w:tmpl w:val="BDE20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3F16C6"/>
    <w:multiLevelType w:val="hybridMultilevel"/>
    <w:tmpl w:val="A0984ED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CB0B83"/>
    <w:multiLevelType w:val="hybridMultilevel"/>
    <w:tmpl w:val="6608D30E"/>
    <w:lvl w:ilvl="0" w:tplc="8172702A">
      <w:start w:val="5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631AD8"/>
    <w:multiLevelType w:val="hybridMultilevel"/>
    <w:tmpl w:val="A0984EDE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2D209F6"/>
    <w:multiLevelType w:val="hybridMultilevel"/>
    <w:tmpl w:val="B79A1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A4E1F5E"/>
    <w:multiLevelType w:val="hybridMultilevel"/>
    <w:tmpl w:val="03AAD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38030C"/>
    <w:multiLevelType w:val="hybridMultilevel"/>
    <w:tmpl w:val="21AE60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E82386"/>
    <w:multiLevelType w:val="hybridMultilevel"/>
    <w:tmpl w:val="F1C6B79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C846399"/>
    <w:multiLevelType w:val="hybridMultilevel"/>
    <w:tmpl w:val="88D4BD36"/>
    <w:lvl w:ilvl="0" w:tplc="0C8A67A4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544E80"/>
    <w:multiLevelType w:val="hybridMultilevel"/>
    <w:tmpl w:val="918C4980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EAE4F24"/>
    <w:multiLevelType w:val="hybridMultilevel"/>
    <w:tmpl w:val="AA0ACB2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FBE1505"/>
    <w:multiLevelType w:val="hybridMultilevel"/>
    <w:tmpl w:val="00BA31F0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0C8A67A4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04E331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1230DE7"/>
    <w:multiLevelType w:val="hybridMultilevel"/>
    <w:tmpl w:val="676C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1361F4"/>
    <w:multiLevelType w:val="hybridMultilevel"/>
    <w:tmpl w:val="200CD47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1506141">
    <w:abstractNumId w:val="3"/>
  </w:num>
  <w:num w:numId="2" w16cid:durableId="363335191">
    <w:abstractNumId w:val="20"/>
  </w:num>
  <w:num w:numId="3" w16cid:durableId="1449853145">
    <w:abstractNumId w:val="23"/>
  </w:num>
  <w:num w:numId="4" w16cid:durableId="1815367671">
    <w:abstractNumId w:val="8"/>
  </w:num>
  <w:num w:numId="5" w16cid:durableId="111899297">
    <w:abstractNumId w:val="29"/>
  </w:num>
  <w:num w:numId="6" w16cid:durableId="340935289">
    <w:abstractNumId w:val="9"/>
  </w:num>
  <w:num w:numId="7" w16cid:durableId="631056525">
    <w:abstractNumId w:val="14"/>
  </w:num>
  <w:num w:numId="8" w16cid:durableId="172182588">
    <w:abstractNumId w:val="17"/>
  </w:num>
  <w:num w:numId="9" w16cid:durableId="1215046349">
    <w:abstractNumId w:val="19"/>
  </w:num>
  <w:num w:numId="10" w16cid:durableId="1462042801">
    <w:abstractNumId w:val="18"/>
  </w:num>
  <w:num w:numId="11" w16cid:durableId="801079068">
    <w:abstractNumId w:val="5"/>
  </w:num>
  <w:num w:numId="12" w16cid:durableId="933708652">
    <w:abstractNumId w:val="26"/>
  </w:num>
  <w:num w:numId="13" w16cid:durableId="1281230316">
    <w:abstractNumId w:val="33"/>
  </w:num>
  <w:num w:numId="14" w16cid:durableId="1814566650">
    <w:abstractNumId w:val="11"/>
  </w:num>
  <w:num w:numId="15" w16cid:durableId="49576094">
    <w:abstractNumId w:val="10"/>
  </w:num>
  <w:num w:numId="16" w16cid:durableId="225380485">
    <w:abstractNumId w:val="35"/>
  </w:num>
  <w:num w:numId="17" w16cid:durableId="1152716449">
    <w:abstractNumId w:val="31"/>
  </w:num>
  <w:num w:numId="18" w16cid:durableId="1391267575">
    <w:abstractNumId w:val="22"/>
  </w:num>
  <w:num w:numId="19" w16cid:durableId="1389762933">
    <w:abstractNumId w:val="28"/>
  </w:num>
  <w:num w:numId="20" w16cid:durableId="1503159898">
    <w:abstractNumId w:val="25"/>
  </w:num>
  <w:num w:numId="21" w16cid:durableId="1028216303">
    <w:abstractNumId w:val="6"/>
  </w:num>
  <w:num w:numId="22" w16cid:durableId="804930729">
    <w:abstractNumId w:val="2"/>
  </w:num>
  <w:num w:numId="23" w16cid:durableId="1089614510">
    <w:abstractNumId w:val="34"/>
  </w:num>
  <w:num w:numId="24" w16cid:durableId="1502551288">
    <w:abstractNumId w:val="1"/>
  </w:num>
  <w:num w:numId="25" w16cid:durableId="94904360">
    <w:abstractNumId w:val="4"/>
  </w:num>
  <w:num w:numId="26" w16cid:durableId="45420977">
    <w:abstractNumId w:val="24"/>
  </w:num>
  <w:num w:numId="27" w16cid:durableId="446243622">
    <w:abstractNumId w:val="16"/>
  </w:num>
  <w:num w:numId="28" w16cid:durableId="1431776239">
    <w:abstractNumId w:val="7"/>
  </w:num>
  <w:num w:numId="29" w16cid:durableId="212542372">
    <w:abstractNumId w:val="32"/>
  </w:num>
  <w:num w:numId="30" w16cid:durableId="1472868029">
    <w:abstractNumId w:val="30"/>
  </w:num>
  <w:num w:numId="31" w16cid:durableId="1491677446">
    <w:abstractNumId w:val="0"/>
  </w:num>
  <w:num w:numId="32" w16cid:durableId="1669136481">
    <w:abstractNumId w:val="21"/>
  </w:num>
  <w:num w:numId="33" w16cid:durableId="1334795758">
    <w:abstractNumId w:val="12"/>
  </w:num>
  <w:num w:numId="34" w16cid:durableId="774325596">
    <w:abstractNumId w:val="13"/>
  </w:num>
  <w:num w:numId="35" w16cid:durableId="842815644">
    <w:abstractNumId w:val="15"/>
  </w:num>
  <w:num w:numId="36" w16cid:durableId="210915295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720"/>
  <w:drawingGridHorizontalSpacing w:val="120"/>
  <w:drawingGridVerticalSpacing w:val="2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095"/>
    <w:rsid w:val="0000686E"/>
    <w:rsid w:val="00013E95"/>
    <w:rsid w:val="000144C2"/>
    <w:rsid w:val="00015234"/>
    <w:rsid w:val="000160DF"/>
    <w:rsid w:val="000216E4"/>
    <w:rsid w:val="000222FA"/>
    <w:rsid w:val="00023802"/>
    <w:rsid w:val="00033B53"/>
    <w:rsid w:val="000344EE"/>
    <w:rsid w:val="0004030D"/>
    <w:rsid w:val="0004087A"/>
    <w:rsid w:val="00043972"/>
    <w:rsid w:val="00045F9C"/>
    <w:rsid w:val="0004780F"/>
    <w:rsid w:val="00047B83"/>
    <w:rsid w:val="000509CA"/>
    <w:rsid w:val="00054828"/>
    <w:rsid w:val="00060D7B"/>
    <w:rsid w:val="00061BBD"/>
    <w:rsid w:val="000679DC"/>
    <w:rsid w:val="00076E4B"/>
    <w:rsid w:val="000770ED"/>
    <w:rsid w:val="000826D3"/>
    <w:rsid w:val="0008742B"/>
    <w:rsid w:val="000945EF"/>
    <w:rsid w:val="00096362"/>
    <w:rsid w:val="00097B6B"/>
    <w:rsid w:val="000A16D5"/>
    <w:rsid w:val="000A2DE4"/>
    <w:rsid w:val="000A30D2"/>
    <w:rsid w:val="000A60FF"/>
    <w:rsid w:val="000B036A"/>
    <w:rsid w:val="000B09F3"/>
    <w:rsid w:val="000B3AE7"/>
    <w:rsid w:val="000B7798"/>
    <w:rsid w:val="000C0ABD"/>
    <w:rsid w:val="000C14BB"/>
    <w:rsid w:val="000C27A6"/>
    <w:rsid w:val="000C72F9"/>
    <w:rsid w:val="000D2394"/>
    <w:rsid w:val="000D445B"/>
    <w:rsid w:val="000E1388"/>
    <w:rsid w:val="000E584E"/>
    <w:rsid w:val="000E5930"/>
    <w:rsid w:val="000E72FC"/>
    <w:rsid w:val="000E7AE9"/>
    <w:rsid w:val="000F0AA2"/>
    <w:rsid w:val="000F0ACA"/>
    <w:rsid w:val="000F1670"/>
    <w:rsid w:val="000F4E09"/>
    <w:rsid w:val="000F5DC2"/>
    <w:rsid w:val="001042F6"/>
    <w:rsid w:val="0010754D"/>
    <w:rsid w:val="00110C8E"/>
    <w:rsid w:val="00111ECD"/>
    <w:rsid w:val="00112457"/>
    <w:rsid w:val="0011259E"/>
    <w:rsid w:val="00115806"/>
    <w:rsid w:val="00121A1E"/>
    <w:rsid w:val="00125DA4"/>
    <w:rsid w:val="001260E5"/>
    <w:rsid w:val="001327FB"/>
    <w:rsid w:val="00135FD1"/>
    <w:rsid w:val="001367D7"/>
    <w:rsid w:val="0014046E"/>
    <w:rsid w:val="0014066F"/>
    <w:rsid w:val="00143F3D"/>
    <w:rsid w:val="00146F97"/>
    <w:rsid w:val="0015591A"/>
    <w:rsid w:val="00162E28"/>
    <w:rsid w:val="00164186"/>
    <w:rsid w:val="00167D58"/>
    <w:rsid w:val="00171486"/>
    <w:rsid w:val="001804BB"/>
    <w:rsid w:val="001812E8"/>
    <w:rsid w:val="0018533A"/>
    <w:rsid w:val="001908E8"/>
    <w:rsid w:val="001913B8"/>
    <w:rsid w:val="00191959"/>
    <w:rsid w:val="00191A43"/>
    <w:rsid w:val="0019288A"/>
    <w:rsid w:val="001930AF"/>
    <w:rsid w:val="00193226"/>
    <w:rsid w:val="00195B80"/>
    <w:rsid w:val="001A01A2"/>
    <w:rsid w:val="001A2746"/>
    <w:rsid w:val="001A2D4D"/>
    <w:rsid w:val="001A66DF"/>
    <w:rsid w:val="001B1F4C"/>
    <w:rsid w:val="001C027F"/>
    <w:rsid w:val="001C08DA"/>
    <w:rsid w:val="001C29F4"/>
    <w:rsid w:val="001C7B4B"/>
    <w:rsid w:val="001D504C"/>
    <w:rsid w:val="001D58AD"/>
    <w:rsid w:val="001E1286"/>
    <w:rsid w:val="001E1F2B"/>
    <w:rsid w:val="001E592F"/>
    <w:rsid w:val="001F2D37"/>
    <w:rsid w:val="00203EB7"/>
    <w:rsid w:val="00204D06"/>
    <w:rsid w:val="00215F4E"/>
    <w:rsid w:val="00226F4C"/>
    <w:rsid w:val="0023378B"/>
    <w:rsid w:val="00234F41"/>
    <w:rsid w:val="00237C29"/>
    <w:rsid w:val="00241339"/>
    <w:rsid w:val="00245723"/>
    <w:rsid w:val="00246EE3"/>
    <w:rsid w:val="0026527A"/>
    <w:rsid w:val="00271C55"/>
    <w:rsid w:val="00272F34"/>
    <w:rsid w:val="0027366F"/>
    <w:rsid w:val="00293A11"/>
    <w:rsid w:val="00297C8E"/>
    <w:rsid w:val="002A4A43"/>
    <w:rsid w:val="002A5CCD"/>
    <w:rsid w:val="002A644B"/>
    <w:rsid w:val="002A749E"/>
    <w:rsid w:val="002B4C06"/>
    <w:rsid w:val="002B536F"/>
    <w:rsid w:val="002B699C"/>
    <w:rsid w:val="002C26F8"/>
    <w:rsid w:val="002C2945"/>
    <w:rsid w:val="002C4229"/>
    <w:rsid w:val="002C5396"/>
    <w:rsid w:val="002C62AD"/>
    <w:rsid w:val="002D0CC9"/>
    <w:rsid w:val="002D624E"/>
    <w:rsid w:val="002E3C9C"/>
    <w:rsid w:val="002E5FE5"/>
    <w:rsid w:val="002E6507"/>
    <w:rsid w:val="002E7116"/>
    <w:rsid w:val="002F1BA6"/>
    <w:rsid w:val="002F51D1"/>
    <w:rsid w:val="002F7663"/>
    <w:rsid w:val="00300341"/>
    <w:rsid w:val="00305BE2"/>
    <w:rsid w:val="003070C8"/>
    <w:rsid w:val="003108A9"/>
    <w:rsid w:val="00316B45"/>
    <w:rsid w:val="00317513"/>
    <w:rsid w:val="00321398"/>
    <w:rsid w:val="00324466"/>
    <w:rsid w:val="00327E9F"/>
    <w:rsid w:val="00327F9E"/>
    <w:rsid w:val="0033046B"/>
    <w:rsid w:val="00330C8C"/>
    <w:rsid w:val="00330E29"/>
    <w:rsid w:val="00331964"/>
    <w:rsid w:val="003325A5"/>
    <w:rsid w:val="00335241"/>
    <w:rsid w:val="00335DB3"/>
    <w:rsid w:val="00347758"/>
    <w:rsid w:val="00350A54"/>
    <w:rsid w:val="00353B41"/>
    <w:rsid w:val="00355505"/>
    <w:rsid w:val="003565FD"/>
    <w:rsid w:val="00357ACC"/>
    <w:rsid w:val="00367122"/>
    <w:rsid w:val="00377283"/>
    <w:rsid w:val="003818F8"/>
    <w:rsid w:val="003851BA"/>
    <w:rsid w:val="00387085"/>
    <w:rsid w:val="00387964"/>
    <w:rsid w:val="003908B6"/>
    <w:rsid w:val="00391BC7"/>
    <w:rsid w:val="003942B3"/>
    <w:rsid w:val="00395700"/>
    <w:rsid w:val="003A2364"/>
    <w:rsid w:val="003A4AB0"/>
    <w:rsid w:val="003B2979"/>
    <w:rsid w:val="003B4CB8"/>
    <w:rsid w:val="003B602F"/>
    <w:rsid w:val="003C35A9"/>
    <w:rsid w:val="003C48A7"/>
    <w:rsid w:val="003C5877"/>
    <w:rsid w:val="003D0144"/>
    <w:rsid w:val="003D0DF3"/>
    <w:rsid w:val="003D1B8A"/>
    <w:rsid w:val="003D1EA5"/>
    <w:rsid w:val="003D627D"/>
    <w:rsid w:val="003E0696"/>
    <w:rsid w:val="003F2C2D"/>
    <w:rsid w:val="003F7633"/>
    <w:rsid w:val="003F7A4F"/>
    <w:rsid w:val="0040152B"/>
    <w:rsid w:val="00402B20"/>
    <w:rsid w:val="00406455"/>
    <w:rsid w:val="00412D10"/>
    <w:rsid w:val="0042242E"/>
    <w:rsid w:val="004226D4"/>
    <w:rsid w:val="00424DA4"/>
    <w:rsid w:val="00427229"/>
    <w:rsid w:val="0042761B"/>
    <w:rsid w:val="004315E6"/>
    <w:rsid w:val="00443FA9"/>
    <w:rsid w:val="00454BB2"/>
    <w:rsid w:val="00454DA7"/>
    <w:rsid w:val="00457715"/>
    <w:rsid w:val="004604C5"/>
    <w:rsid w:val="00462B15"/>
    <w:rsid w:val="00465B54"/>
    <w:rsid w:val="004726C9"/>
    <w:rsid w:val="004841A6"/>
    <w:rsid w:val="004847D4"/>
    <w:rsid w:val="00487978"/>
    <w:rsid w:val="0049059B"/>
    <w:rsid w:val="00490F08"/>
    <w:rsid w:val="00491D18"/>
    <w:rsid w:val="0049238B"/>
    <w:rsid w:val="004946D4"/>
    <w:rsid w:val="00495E01"/>
    <w:rsid w:val="0049681D"/>
    <w:rsid w:val="00496A44"/>
    <w:rsid w:val="004A2579"/>
    <w:rsid w:val="004A5918"/>
    <w:rsid w:val="004B3849"/>
    <w:rsid w:val="004C5B9D"/>
    <w:rsid w:val="004C5C26"/>
    <w:rsid w:val="004C60AC"/>
    <w:rsid w:val="004F0BE0"/>
    <w:rsid w:val="004F3049"/>
    <w:rsid w:val="005102BA"/>
    <w:rsid w:val="00510D72"/>
    <w:rsid w:val="00513223"/>
    <w:rsid w:val="00515CB3"/>
    <w:rsid w:val="00520B5D"/>
    <w:rsid w:val="00521F06"/>
    <w:rsid w:val="00533C40"/>
    <w:rsid w:val="005345ED"/>
    <w:rsid w:val="00537CFA"/>
    <w:rsid w:val="00543DD9"/>
    <w:rsid w:val="0054430F"/>
    <w:rsid w:val="005513CB"/>
    <w:rsid w:val="005520A0"/>
    <w:rsid w:val="005576F0"/>
    <w:rsid w:val="00562C28"/>
    <w:rsid w:val="00564822"/>
    <w:rsid w:val="00566941"/>
    <w:rsid w:val="0057154A"/>
    <w:rsid w:val="00585202"/>
    <w:rsid w:val="00587765"/>
    <w:rsid w:val="0059112D"/>
    <w:rsid w:val="005934DE"/>
    <w:rsid w:val="0059643F"/>
    <w:rsid w:val="005A64BA"/>
    <w:rsid w:val="005A712C"/>
    <w:rsid w:val="005A721C"/>
    <w:rsid w:val="005B34EF"/>
    <w:rsid w:val="005C0044"/>
    <w:rsid w:val="005C0B56"/>
    <w:rsid w:val="005C2FE5"/>
    <w:rsid w:val="005C6203"/>
    <w:rsid w:val="005D18A0"/>
    <w:rsid w:val="005D5C1A"/>
    <w:rsid w:val="005E0588"/>
    <w:rsid w:val="005E34C8"/>
    <w:rsid w:val="005E4AB0"/>
    <w:rsid w:val="005E5AD2"/>
    <w:rsid w:val="005F15AA"/>
    <w:rsid w:val="005F24F6"/>
    <w:rsid w:val="005F48AB"/>
    <w:rsid w:val="005F4A1F"/>
    <w:rsid w:val="006004DC"/>
    <w:rsid w:val="0060064E"/>
    <w:rsid w:val="00600A6C"/>
    <w:rsid w:val="00600A71"/>
    <w:rsid w:val="00602A11"/>
    <w:rsid w:val="00603E7A"/>
    <w:rsid w:val="006134EE"/>
    <w:rsid w:val="00613B48"/>
    <w:rsid w:val="006205C5"/>
    <w:rsid w:val="006265D3"/>
    <w:rsid w:val="006317BD"/>
    <w:rsid w:val="006340F9"/>
    <w:rsid w:val="00643E7D"/>
    <w:rsid w:val="00644F85"/>
    <w:rsid w:val="00646655"/>
    <w:rsid w:val="0064685E"/>
    <w:rsid w:val="006506DC"/>
    <w:rsid w:val="0065070C"/>
    <w:rsid w:val="006552A6"/>
    <w:rsid w:val="006627E5"/>
    <w:rsid w:val="00665948"/>
    <w:rsid w:val="006665EB"/>
    <w:rsid w:val="00666CAF"/>
    <w:rsid w:val="006711C3"/>
    <w:rsid w:val="00672362"/>
    <w:rsid w:val="00673C73"/>
    <w:rsid w:val="00673DB0"/>
    <w:rsid w:val="006761A8"/>
    <w:rsid w:val="00686549"/>
    <w:rsid w:val="00687CE2"/>
    <w:rsid w:val="00687F02"/>
    <w:rsid w:val="0069155B"/>
    <w:rsid w:val="00692DE0"/>
    <w:rsid w:val="00694212"/>
    <w:rsid w:val="0069719A"/>
    <w:rsid w:val="006A23FE"/>
    <w:rsid w:val="006B1DCA"/>
    <w:rsid w:val="006B3542"/>
    <w:rsid w:val="006B66E4"/>
    <w:rsid w:val="006C14E6"/>
    <w:rsid w:val="006C2ED4"/>
    <w:rsid w:val="006C3F49"/>
    <w:rsid w:val="006D1078"/>
    <w:rsid w:val="006D38B7"/>
    <w:rsid w:val="006E0214"/>
    <w:rsid w:val="006E072C"/>
    <w:rsid w:val="006E57D3"/>
    <w:rsid w:val="006F2ED6"/>
    <w:rsid w:val="006F35C7"/>
    <w:rsid w:val="00703A68"/>
    <w:rsid w:val="00704359"/>
    <w:rsid w:val="007064AC"/>
    <w:rsid w:val="007079BB"/>
    <w:rsid w:val="00711839"/>
    <w:rsid w:val="00715C67"/>
    <w:rsid w:val="00720C11"/>
    <w:rsid w:val="0072147A"/>
    <w:rsid w:val="00722383"/>
    <w:rsid w:val="00722E34"/>
    <w:rsid w:val="007232CF"/>
    <w:rsid w:val="00724F3A"/>
    <w:rsid w:val="007302FA"/>
    <w:rsid w:val="00733002"/>
    <w:rsid w:val="007372B9"/>
    <w:rsid w:val="00740A5E"/>
    <w:rsid w:val="00740C1A"/>
    <w:rsid w:val="00742CCD"/>
    <w:rsid w:val="007445EA"/>
    <w:rsid w:val="00744764"/>
    <w:rsid w:val="00750409"/>
    <w:rsid w:val="007570DC"/>
    <w:rsid w:val="00764AF1"/>
    <w:rsid w:val="00770E8A"/>
    <w:rsid w:val="0077261C"/>
    <w:rsid w:val="00773F3D"/>
    <w:rsid w:val="007748D4"/>
    <w:rsid w:val="00775096"/>
    <w:rsid w:val="00776F9B"/>
    <w:rsid w:val="007803A8"/>
    <w:rsid w:val="00783A57"/>
    <w:rsid w:val="007870F1"/>
    <w:rsid w:val="00791646"/>
    <w:rsid w:val="00795009"/>
    <w:rsid w:val="007A104A"/>
    <w:rsid w:val="007A3C42"/>
    <w:rsid w:val="007A725F"/>
    <w:rsid w:val="007B01CD"/>
    <w:rsid w:val="007B224C"/>
    <w:rsid w:val="007B44DC"/>
    <w:rsid w:val="007B55DB"/>
    <w:rsid w:val="007C62EF"/>
    <w:rsid w:val="007D3277"/>
    <w:rsid w:val="007D42E4"/>
    <w:rsid w:val="007D4D5B"/>
    <w:rsid w:val="007D5238"/>
    <w:rsid w:val="007D75C7"/>
    <w:rsid w:val="007E013B"/>
    <w:rsid w:val="007E5D6C"/>
    <w:rsid w:val="007E7FA9"/>
    <w:rsid w:val="007F1A48"/>
    <w:rsid w:val="007F2A29"/>
    <w:rsid w:val="007F3E45"/>
    <w:rsid w:val="007F45DB"/>
    <w:rsid w:val="007F7958"/>
    <w:rsid w:val="00801855"/>
    <w:rsid w:val="00803762"/>
    <w:rsid w:val="008039B8"/>
    <w:rsid w:val="008041F2"/>
    <w:rsid w:val="00805CB1"/>
    <w:rsid w:val="00806AA5"/>
    <w:rsid w:val="00807572"/>
    <w:rsid w:val="0081184C"/>
    <w:rsid w:val="00817596"/>
    <w:rsid w:val="008215BD"/>
    <w:rsid w:val="008236BA"/>
    <w:rsid w:val="008245B8"/>
    <w:rsid w:val="00826B4A"/>
    <w:rsid w:val="00830226"/>
    <w:rsid w:val="00831640"/>
    <w:rsid w:val="00832970"/>
    <w:rsid w:val="00833163"/>
    <w:rsid w:val="008432E0"/>
    <w:rsid w:val="00845AB6"/>
    <w:rsid w:val="00855425"/>
    <w:rsid w:val="008556BF"/>
    <w:rsid w:val="00857489"/>
    <w:rsid w:val="00857491"/>
    <w:rsid w:val="00857C95"/>
    <w:rsid w:val="00860AE7"/>
    <w:rsid w:val="008628D9"/>
    <w:rsid w:val="00870A5C"/>
    <w:rsid w:val="008810BE"/>
    <w:rsid w:val="00882EAE"/>
    <w:rsid w:val="00885097"/>
    <w:rsid w:val="008910DD"/>
    <w:rsid w:val="008A0008"/>
    <w:rsid w:val="008A0156"/>
    <w:rsid w:val="008A4789"/>
    <w:rsid w:val="008A7A79"/>
    <w:rsid w:val="008B38F3"/>
    <w:rsid w:val="008B6A7A"/>
    <w:rsid w:val="008C0CBC"/>
    <w:rsid w:val="008C0E6E"/>
    <w:rsid w:val="008C0F98"/>
    <w:rsid w:val="008C2E2D"/>
    <w:rsid w:val="008C52D2"/>
    <w:rsid w:val="008C6CD9"/>
    <w:rsid w:val="008D5C61"/>
    <w:rsid w:val="008D7CA0"/>
    <w:rsid w:val="008E0457"/>
    <w:rsid w:val="008E183A"/>
    <w:rsid w:val="008E3F85"/>
    <w:rsid w:val="008F2419"/>
    <w:rsid w:val="008F304B"/>
    <w:rsid w:val="008F3C15"/>
    <w:rsid w:val="008F5F2F"/>
    <w:rsid w:val="008F7293"/>
    <w:rsid w:val="00905C56"/>
    <w:rsid w:val="00910E4F"/>
    <w:rsid w:val="00911E92"/>
    <w:rsid w:val="009130DC"/>
    <w:rsid w:val="00913D8C"/>
    <w:rsid w:val="00914E04"/>
    <w:rsid w:val="00925B42"/>
    <w:rsid w:val="00930569"/>
    <w:rsid w:val="00931E3E"/>
    <w:rsid w:val="0094136F"/>
    <w:rsid w:val="00947B77"/>
    <w:rsid w:val="009609C5"/>
    <w:rsid w:val="00966D01"/>
    <w:rsid w:val="0097326D"/>
    <w:rsid w:val="00976550"/>
    <w:rsid w:val="00981AB0"/>
    <w:rsid w:val="00982446"/>
    <w:rsid w:val="00982AB4"/>
    <w:rsid w:val="009836ED"/>
    <w:rsid w:val="009917B4"/>
    <w:rsid w:val="00994AFC"/>
    <w:rsid w:val="00995440"/>
    <w:rsid w:val="00997C2B"/>
    <w:rsid w:val="009A46C8"/>
    <w:rsid w:val="009B0508"/>
    <w:rsid w:val="009B1B69"/>
    <w:rsid w:val="009B3DB2"/>
    <w:rsid w:val="009B4E36"/>
    <w:rsid w:val="009B625E"/>
    <w:rsid w:val="009B7643"/>
    <w:rsid w:val="009C1B9F"/>
    <w:rsid w:val="009D27D1"/>
    <w:rsid w:val="009E0E46"/>
    <w:rsid w:val="009E2DBB"/>
    <w:rsid w:val="009E4896"/>
    <w:rsid w:val="009E4CC2"/>
    <w:rsid w:val="009F08F9"/>
    <w:rsid w:val="009F2C9A"/>
    <w:rsid w:val="009F7898"/>
    <w:rsid w:val="009F7A9B"/>
    <w:rsid w:val="00A01D7A"/>
    <w:rsid w:val="00A05022"/>
    <w:rsid w:val="00A05187"/>
    <w:rsid w:val="00A117BF"/>
    <w:rsid w:val="00A11CFA"/>
    <w:rsid w:val="00A15ED2"/>
    <w:rsid w:val="00A17B1C"/>
    <w:rsid w:val="00A23AB2"/>
    <w:rsid w:val="00A23C01"/>
    <w:rsid w:val="00A347B6"/>
    <w:rsid w:val="00A521F1"/>
    <w:rsid w:val="00A5719A"/>
    <w:rsid w:val="00A61CBA"/>
    <w:rsid w:val="00A7161B"/>
    <w:rsid w:val="00A721E8"/>
    <w:rsid w:val="00A74219"/>
    <w:rsid w:val="00A8199C"/>
    <w:rsid w:val="00A9078C"/>
    <w:rsid w:val="00A913D4"/>
    <w:rsid w:val="00A935E9"/>
    <w:rsid w:val="00AA62DB"/>
    <w:rsid w:val="00AA7540"/>
    <w:rsid w:val="00AA7840"/>
    <w:rsid w:val="00AA7FCC"/>
    <w:rsid w:val="00AC0267"/>
    <w:rsid w:val="00AC2039"/>
    <w:rsid w:val="00AC42F4"/>
    <w:rsid w:val="00AC706A"/>
    <w:rsid w:val="00AD4CD1"/>
    <w:rsid w:val="00AE4AB6"/>
    <w:rsid w:val="00AE7AF0"/>
    <w:rsid w:val="00AF3E58"/>
    <w:rsid w:val="00AF525D"/>
    <w:rsid w:val="00AF668B"/>
    <w:rsid w:val="00AF76FD"/>
    <w:rsid w:val="00AF7D88"/>
    <w:rsid w:val="00B0173B"/>
    <w:rsid w:val="00B01BEB"/>
    <w:rsid w:val="00B066FF"/>
    <w:rsid w:val="00B11EC1"/>
    <w:rsid w:val="00B1267C"/>
    <w:rsid w:val="00B14604"/>
    <w:rsid w:val="00B165A4"/>
    <w:rsid w:val="00B20D1D"/>
    <w:rsid w:val="00B33A29"/>
    <w:rsid w:val="00B3490C"/>
    <w:rsid w:val="00B561C0"/>
    <w:rsid w:val="00B6689D"/>
    <w:rsid w:val="00B71CF1"/>
    <w:rsid w:val="00B7266E"/>
    <w:rsid w:val="00B73962"/>
    <w:rsid w:val="00B84C76"/>
    <w:rsid w:val="00B87C0F"/>
    <w:rsid w:val="00B929F7"/>
    <w:rsid w:val="00B93444"/>
    <w:rsid w:val="00B93973"/>
    <w:rsid w:val="00BA2D16"/>
    <w:rsid w:val="00BA3848"/>
    <w:rsid w:val="00BB0D44"/>
    <w:rsid w:val="00BB4DBB"/>
    <w:rsid w:val="00BB6F3A"/>
    <w:rsid w:val="00BC0683"/>
    <w:rsid w:val="00BC1229"/>
    <w:rsid w:val="00BC1F67"/>
    <w:rsid w:val="00BC24E7"/>
    <w:rsid w:val="00BC37BB"/>
    <w:rsid w:val="00BC5EB6"/>
    <w:rsid w:val="00BD028A"/>
    <w:rsid w:val="00BD355C"/>
    <w:rsid w:val="00BD4B1B"/>
    <w:rsid w:val="00BE277F"/>
    <w:rsid w:val="00BE3600"/>
    <w:rsid w:val="00BE73E9"/>
    <w:rsid w:val="00BF4DE1"/>
    <w:rsid w:val="00C14A5F"/>
    <w:rsid w:val="00C174D3"/>
    <w:rsid w:val="00C25C39"/>
    <w:rsid w:val="00C3374E"/>
    <w:rsid w:val="00C339EF"/>
    <w:rsid w:val="00C33FDC"/>
    <w:rsid w:val="00C42026"/>
    <w:rsid w:val="00C43546"/>
    <w:rsid w:val="00C4359E"/>
    <w:rsid w:val="00C51310"/>
    <w:rsid w:val="00C5388D"/>
    <w:rsid w:val="00C53ED1"/>
    <w:rsid w:val="00C53FAB"/>
    <w:rsid w:val="00C56BB3"/>
    <w:rsid w:val="00C57E7A"/>
    <w:rsid w:val="00C60479"/>
    <w:rsid w:val="00C636FA"/>
    <w:rsid w:val="00C643F0"/>
    <w:rsid w:val="00C7579C"/>
    <w:rsid w:val="00C877CC"/>
    <w:rsid w:val="00C94F1D"/>
    <w:rsid w:val="00CA2D60"/>
    <w:rsid w:val="00CA3F80"/>
    <w:rsid w:val="00CA77F5"/>
    <w:rsid w:val="00CB3063"/>
    <w:rsid w:val="00CB61BC"/>
    <w:rsid w:val="00CC02BF"/>
    <w:rsid w:val="00CC089F"/>
    <w:rsid w:val="00CC3E3E"/>
    <w:rsid w:val="00CC7A99"/>
    <w:rsid w:val="00CD28A5"/>
    <w:rsid w:val="00CE6E3A"/>
    <w:rsid w:val="00CF62EC"/>
    <w:rsid w:val="00CF71AA"/>
    <w:rsid w:val="00D03754"/>
    <w:rsid w:val="00D11B6F"/>
    <w:rsid w:val="00D13132"/>
    <w:rsid w:val="00D135C8"/>
    <w:rsid w:val="00D161DC"/>
    <w:rsid w:val="00D17F7E"/>
    <w:rsid w:val="00D248C5"/>
    <w:rsid w:val="00D27A83"/>
    <w:rsid w:val="00D27F8D"/>
    <w:rsid w:val="00D31D4C"/>
    <w:rsid w:val="00D4284C"/>
    <w:rsid w:val="00D435DE"/>
    <w:rsid w:val="00D45688"/>
    <w:rsid w:val="00D520FC"/>
    <w:rsid w:val="00D54BCF"/>
    <w:rsid w:val="00D61DC0"/>
    <w:rsid w:val="00D7201F"/>
    <w:rsid w:val="00D747A2"/>
    <w:rsid w:val="00D75CB5"/>
    <w:rsid w:val="00D772F9"/>
    <w:rsid w:val="00D77961"/>
    <w:rsid w:val="00D8389F"/>
    <w:rsid w:val="00D91920"/>
    <w:rsid w:val="00D91AB7"/>
    <w:rsid w:val="00D9224C"/>
    <w:rsid w:val="00DA2406"/>
    <w:rsid w:val="00DA3123"/>
    <w:rsid w:val="00DB19FA"/>
    <w:rsid w:val="00DB7FAA"/>
    <w:rsid w:val="00DC52B3"/>
    <w:rsid w:val="00DC5C19"/>
    <w:rsid w:val="00DD3622"/>
    <w:rsid w:val="00DD68C7"/>
    <w:rsid w:val="00DE0E6C"/>
    <w:rsid w:val="00DE6BA6"/>
    <w:rsid w:val="00DF1F25"/>
    <w:rsid w:val="00DF1F52"/>
    <w:rsid w:val="00DF249F"/>
    <w:rsid w:val="00DF5D9D"/>
    <w:rsid w:val="00E0084A"/>
    <w:rsid w:val="00E03600"/>
    <w:rsid w:val="00E04095"/>
    <w:rsid w:val="00E05EB6"/>
    <w:rsid w:val="00E13D68"/>
    <w:rsid w:val="00E20ACD"/>
    <w:rsid w:val="00E24336"/>
    <w:rsid w:val="00E249F1"/>
    <w:rsid w:val="00E26CC6"/>
    <w:rsid w:val="00E36152"/>
    <w:rsid w:val="00E438AA"/>
    <w:rsid w:val="00E50E11"/>
    <w:rsid w:val="00E520FB"/>
    <w:rsid w:val="00E531CC"/>
    <w:rsid w:val="00E56DF7"/>
    <w:rsid w:val="00E5772F"/>
    <w:rsid w:val="00E61F1E"/>
    <w:rsid w:val="00E62218"/>
    <w:rsid w:val="00E63E8C"/>
    <w:rsid w:val="00E661E7"/>
    <w:rsid w:val="00E715EF"/>
    <w:rsid w:val="00E85604"/>
    <w:rsid w:val="00E867E4"/>
    <w:rsid w:val="00E91DD5"/>
    <w:rsid w:val="00E92ABC"/>
    <w:rsid w:val="00E966A9"/>
    <w:rsid w:val="00E96741"/>
    <w:rsid w:val="00EA06AE"/>
    <w:rsid w:val="00EA66D3"/>
    <w:rsid w:val="00EA7264"/>
    <w:rsid w:val="00EA7F81"/>
    <w:rsid w:val="00EB4CCA"/>
    <w:rsid w:val="00EB520A"/>
    <w:rsid w:val="00EB6635"/>
    <w:rsid w:val="00EB75B7"/>
    <w:rsid w:val="00EB76CE"/>
    <w:rsid w:val="00EC28CF"/>
    <w:rsid w:val="00EC4534"/>
    <w:rsid w:val="00ED0FE2"/>
    <w:rsid w:val="00ED3695"/>
    <w:rsid w:val="00ED4E4C"/>
    <w:rsid w:val="00ED64AF"/>
    <w:rsid w:val="00EE48A3"/>
    <w:rsid w:val="00EF0993"/>
    <w:rsid w:val="00EF2BDA"/>
    <w:rsid w:val="00EF56E7"/>
    <w:rsid w:val="00EF6401"/>
    <w:rsid w:val="00F03217"/>
    <w:rsid w:val="00F15226"/>
    <w:rsid w:val="00F22576"/>
    <w:rsid w:val="00F24CF9"/>
    <w:rsid w:val="00F3160B"/>
    <w:rsid w:val="00F34C85"/>
    <w:rsid w:val="00F3507C"/>
    <w:rsid w:val="00F353C9"/>
    <w:rsid w:val="00F3675B"/>
    <w:rsid w:val="00F401B4"/>
    <w:rsid w:val="00F4458A"/>
    <w:rsid w:val="00F45F9E"/>
    <w:rsid w:val="00F46201"/>
    <w:rsid w:val="00F473A9"/>
    <w:rsid w:val="00F64116"/>
    <w:rsid w:val="00F737F8"/>
    <w:rsid w:val="00F803EF"/>
    <w:rsid w:val="00F846BC"/>
    <w:rsid w:val="00F90B22"/>
    <w:rsid w:val="00F97AAA"/>
    <w:rsid w:val="00FA3895"/>
    <w:rsid w:val="00FB2349"/>
    <w:rsid w:val="00FC16F9"/>
    <w:rsid w:val="00FD4C0D"/>
    <w:rsid w:val="00FD6F89"/>
    <w:rsid w:val="00FD7EC8"/>
    <w:rsid w:val="00FE0D38"/>
    <w:rsid w:val="00FE1894"/>
    <w:rsid w:val="00FF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EC85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B4E36"/>
  </w:style>
  <w:style w:type="paragraph" w:styleId="Heading3">
    <w:name w:val="heading 3"/>
    <w:basedOn w:val="Normal"/>
    <w:link w:val="Heading3Char"/>
    <w:uiPriority w:val="9"/>
    <w:qFormat/>
    <w:rsid w:val="00C877C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HK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40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4095"/>
  </w:style>
  <w:style w:type="paragraph" w:styleId="Footer">
    <w:name w:val="footer"/>
    <w:basedOn w:val="Normal"/>
    <w:link w:val="FooterChar"/>
    <w:uiPriority w:val="99"/>
    <w:unhideWhenUsed/>
    <w:rsid w:val="00E040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4095"/>
  </w:style>
  <w:style w:type="character" w:customStyle="1" w:styleId="apple-converted-space">
    <w:name w:val="apple-converted-space"/>
    <w:basedOn w:val="DefaultParagraphFont"/>
    <w:rsid w:val="008F2419"/>
  </w:style>
  <w:style w:type="paragraph" w:styleId="ListParagraph">
    <w:name w:val="List Paragraph"/>
    <w:basedOn w:val="Normal"/>
    <w:uiPriority w:val="34"/>
    <w:qFormat/>
    <w:rsid w:val="008F241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6B4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B4A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D772F9"/>
  </w:style>
  <w:style w:type="character" w:styleId="Hyperlink">
    <w:name w:val="Hyperlink"/>
    <w:basedOn w:val="DefaultParagraphFont"/>
    <w:uiPriority w:val="99"/>
    <w:unhideWhenUsed/>
    <w:rsid w:val="003244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244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0214"/>
    <w:rPr>
      <w:color w:val="954F72" w:themeColor="followed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E0214"/>
  </w:style>
  <w:style w:type="character" w:customStyle="1" w:styleId="DateChar">
    <w:name w:val="Date Char"/>
    <w:basedOn w:val="DefaultParagraphFont"/>
    <w:link w:val="Date"/>
    <w:uiPriority w:val="99"/>
    <w:semiHidden/>
    <w:rsid w:val="006E0214"/>
  </w:style>
  <w:style w:type="character" w:styleId="Emphasis">
    <w:name w:val="Emphasis"/>
    <w:basedOn w:val="DefaultParagraphFont"/>
    <w:uiPriority w:val="20"/>
    <w:qFormat/>
    <w:rsid w:val="00F1522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877C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HK" w:eastAsia="zh-TW"/>
    </w:rPr>
  </w:style>
  <w:style w:type="character" w:customStyle="1" w:styleId="citation-205">
    <w:name w:val="citation-205"/>
    <w:basedOn w:val="DefaultParagraphFont"/>
    <w:rsid w:val="00C877CC"/>
  </w:style>
  <w:style w:type="character" w:customStyle="1" w:styleId="citation-204">
    <w:name w:val="citation-204"/>
    <w:basedOn w:val="DefaultParagraphFont"/>
    <w:rsid w:val="00C877CC"/>
  </w:style>
  <w:style w:type="character" w:customStyle="1" w:styleId="citation-203">
    <w:name w:val="citation-203"/>
    <w:basedOn w:val="DefaultParagraphFont"/>
    <w:rsid w:val="00C877CC"/>
  </w:style>
  <w:style w:type="character" w:customStyle="1" w:styleId="Heading3Char">
    <w:name w:val="Heading 3 Char"/>
    <w:basedOn w:val="DefaultParagraphFont"/>
    <w:link w:val="Heading3"/>
    <w:uiPriority w:val="9"/>
    <w:rsid w:val="00C877CC"/>
    <w:rPr>
      <w:rFonts w:ascii="Times New Roman" w:eastAsia="Times New Roman" w:hAnsi="Times New Roman" w:cs="Times New Roman"/>
      <w:b/>
      <w:bCs/>
      <w:sz w:val="27"/>
      <w:szCs w:val="27"/>
      <w:lang w:val="en-HK" w:eastAsia="zh-TW"/>
    </w:rPr>
  </w:style>
  <w:style w:type="character" w:customStyle="1" w:styleId="citation-181">
    <w:name w:val="citation-181"/>
    <w:basedOn w:val="DefaultParagraphFont"/>
    <w:rsid w:val="00C877CC"/>
  </w:style>
  <w:style w:type="character" w:customStyle="1" w:styleId="citation-180">
    <w:name w:val="citation-180"/>
    <w:basedOn w:val="DefaultParagraphFont"/>
    <w:rsid w:val="00C877CC"/>
  </w:style>
  <w:style w:type="character" w:customStyle="1" w:styleId="citation-179">
    <w:name w:val="citation-179"/>
    <w:basedOn w:val="DefaultParagraphFont"/>
    <w:rsid w:val="00C877CC"/>
  </w:style>
  <w:style w:type="character" w:customStyle="1" w:styleId="citation-178">
    <w:name w:val="citation-178"/>
    <w:basedOn w:val="DefaultParagraphFont"/>
    <w:rsid w:val="00C877CC"/>
  </w:style>
  <w:style w:type="character" w:customStyle="1" w:styleId="citation-177">
    <w:name w:val="citation-177"/>
    <w:basedOn w:val="DefaultParagraphFont"/>
    <w:rsid w:val="00C877CC"/>
  </w:style>
  <w:style w:type="character" w:customStyle="1" w:styleId="citation-176">
    <w:name w:val="citation-176"/>
    <w:basedOn w:val="DefaultParagraphFont"/>
    <w:rsid w:val="00C877CC"/>
  </w:style>
  <w:style w:type="character" w:customStyle="1" w:styleId="citation-175">
    <w:name w:val="citation-175"/>
    <w:basedOn w:val="DefaultParagraphFont"/>
    <w:rsid w:val="00C87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63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8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83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5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1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7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2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1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1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3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1186/s12909-025-07970-6" TargetMode="External"/><Relationship Id="rId18" Type="http://schemas.openxmlformats.org/officeDocument/2006/relationships/hyperlink" Target="https://doi.org/10.1177/07334648241282756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doi.org/10.3389/fpsyg.2024.1379160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093/geront/gnaf281" TargetMode="External"/><Relationship Id="rId17" Type="http://schemas.openxmlformats.org/officeDocument/2006/relationships/hyperlink" Target="https://doi.org/10.2196/66017" TargetMode="External"/><Relationship Id="rId25" Type="http://schemas.openxmlformats.org/officeDocument/2006/relationships/hyperlink" Target="https://doi.org/10.1016/j.nedt.2018.01.0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80/13607863.2025.2515177" TargetMode="External"/><Relationship Id="rId20" Type="http://schemas.openxmlformats.org/officeDocument/2006/relationships/hyperlink" Target="https://doi.org/10.1186/s12912-024-02057-x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77/10497315251404932" TargetMode="External"/><Relationship Id="rId24" Type="http://schemas.openxmlformats.org/officeDocument/2006/relationships/hyperlink" Target="https://doi.org/10.1371/journal.pone.022417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86/s40359-025-02919-2" TargetMode="External"/><Relationship Id="rId23" Type="http://schemas.openxmlformats.org/officeDocument/2006/relationships/hyperlink" Target="https://doi.org/10.1080/07317115.2021.1950253%20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alextsang22.github.io/personal/" TargetMode="External"/><Relationship Id="rId19" Type="http://schemas.openxmlformats.org/officeDocument/2006/relationships/hyperlink" Target="https://doi.org/10.1186/s40359-024-02027-7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lextsang22@icloud.com" TargetMode="External"/><Relationship Id="rId14" Type="http://schemas.openxmlformats.org/officeDocument/2006/relationships/hyperlink" Target="https://doi.org/10.1159/000549061" TargetMode="External"/><Relationship Id="rId22" Type="http://schemas.openxmlformats.org/officeDocument/2006/relationships/hyperlink" Target="https://doi.org/10.1007/s12671-023-02292-4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15A5D-3C12-4F4F-BB83-3094842A9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2311</Words>
  <Characters>13176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Tsang</dc:creator>
  <cp:keywords/>
  <dc:description/>
  <cp:lastModifiedBy>AT</cp:lastModifiedBy>
  <cp:revision>45</cp:revision>
  <cp:lastPrinted>2024-02-17T17:21:00Z</cp:lastPrinted>
  <dcterms:created xsi:type="dcterms:W3CDTF">2025-10-04T06:43:00Z</dcterms:created>
  <dcterms:modified xsi:type="dcterms:W3CDTF">2025-12-18T16:05:00Z</dcterms:modified>
</cp:coreProperties>
</file>