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1440" w:right="359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-113.0" w:type="dxa"/>
        <w:tblLayout w:type="fixed"/>
        <w:tblLook w:val="0400"/>
      </w:tblPr>
      <w:tblGrid>
        <w:gridCol w:w="523"/>
        <w:gridCol w:w="1740"/>
        <w:gridCol w:w="4480"/>
        <w:gridCol w:w="2720"/>
        <w:gridCol w:w="20"/>
        <w:tblGridChange w:id="0">
          <w:tblGrid>
            <w:gridCol w:w="523"/>
            <w:gridCol w:w="1740"/>
            <w:gridCol w:w="4480"/>
            <w:gridCol w:w="2720"/>
            <w:gridCol w:w="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Threddit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ac090" w:val="clea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c090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 of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Aleks Uzunov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7MI0600096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Short project description (Business needs and system features)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120" w:line="281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Threddit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is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Golang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-based system similar to the already existing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Reddit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a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00"/>
                  <w:highlight w:val="white"/>
                  <w:u w:val="none"/>
                  <w:rtl w:val="0"/>
                </w:rPr>
                <w:t xml:space="preserve">social news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aggregation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, 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content rating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, and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discussion website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Registered users (commonly referred to as "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02122"/>
                <w:highlight w:val="white"/>
                <w:rtl w:val="0"/>
              </w:rPr>
              <w:t xml:space="preserve">redditors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") submit content to the site such as links, text posts, images, and videos, which are then voted up or down by other members. Posts are organized by subject into user-created boards called "communities" or "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02122"/>
                <w:highlight w:val="white"/>
                <w:rtl w:val="0"/>
              </w:rPr>
              <w:t xml:space="preserve">subreddits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". Submissions with more upvotes appear towards the top of their subreddit and, if they receive enough upvotes, ultimately on the site's front page.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02122"/>
                <w:highlight w:val="white"/>
                <w:rtl w:val="0"/>
              </w:rPr>
              <w:t xml:space="preserve">Reddit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 administrators moderate the communities. Moderation is also conducted by community-specific moderators, who are not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02122"/>
                <w:highlight w:val="white"/>
                <w:rtl w:val="0"/>
              </w:rPr>
              <w:t xml:space="preserve">Reddit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 employees.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be developed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Golang, Chi, gorm and MySQL DB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It will implement a web-based front-end client using Golang’s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html/template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package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jQuery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asynchronous page data updates. The backend will be implemented as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REST/JSON API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JSON data serialization. The main user roles (actors in UML) 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20" w:line="281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can only view the information and individual subreddit pages.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20" w:line="281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(extends Registered User)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can </w:t>
            </w:r>
            <w:r w:rsidDel="00000000" w:rsidR="00000000" w:rsidRPr="00000000">
              <w:rPr>
                <w:rFonts w:ascii="Arial" w:cs="Arial" w:eastAsia="Arial" w:hAnsi="Arial"/>
                <w:color w:val="03002f"/>
                <w:rtl w:val="0"/>
              </w:rPr>
              <w:t xml:space="preserve">contribute to the site with content (such as images, text, videos, and links), as well as rate (upvote or downvote) already existing content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that creates their own community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subreddit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automatically becomes its first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community-specific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Moderator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(extends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– can manage (create, edit user data and delete)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608" w:lineRule="auto"/>
        <w:ind w:left="-12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32500" cy="266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9725" y="3646625"/>
                          <a:ext cx="6032500" cy="266700"/>
                          <a:chOff x="2329725" y="3646625"/>
                          <a:chExt cx="6032550" cy="266750"/>
                        </a:xfrm>
                      </wpg:grpSpPr>
                      <wpg:grpSp>
                        <wpg:cNvGrpSpPr/>
                        <wpg:grpSpPr>
                          <a:xfrm>
                            <a:off x="2329750" y="3646650"/>
                            <a:ext cx="6032500" cy="266700"/>
                            <a:chOff x="0" y="0"/>
                            <a:chExt cx="6032500" cy="266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325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0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026150" y="0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6032500" cy="0"/>
                            </a:xfrm>
                            <a:custGeom>
                              <a:rect b="b" l="l" r="r" t="t"/>
                              <a:pathLst>
                                <a:path extrusionOk="0" h="120000" w="6032500">
                                  <a:moveTo>
                                    <a:pt x="0" y="0"/>
                                  </a:moveTo>
                                  <a:lnTo>
                                    <a:pt x="603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260350"/>
                              <a:ext cx="6032500" cy="0"/>
                            </a:xfrm>
                            <a:custGeom>
                              <a:rect b="b" l="l" r="r" t="t"/>
                              <a:pathLst>
                                <a:path extrusionOk="0" h="120000" w="6032500">
                                  <a:moveTo>
                                    <a:pt x="0" y="0"/>
                                  </a:moveTo>
                                  <a:lnTo>
                                    <a:pt x="603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32500" cy="266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13023.0" w:type="dxa"/>
        <w:jc w:val="left"/>
        <w:tblInd w:w="-113.0" w:type="dxa"/>
        <w:tblLayout w:type="fixed"/>
        <w:tblLook w:val="0400"/>
      </w:tblPr>
      <w:tblGrid>
        <w:gridCol w:w="2683"/>
        <w:gridCol w:w="6500"/>
        <w:gridCol w:w="3840"/>
        <w:tblGridChange w:id="0">
          <w:tblGrid>
            <w:gridCol w:w="2683"/>
            <w:gridCol w:w="6500"/>
            <w:gridCol w:w="38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Main Use Cases /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25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26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27">
            <w:pPr>
              <w:spacing w:after="0" w:lineRule="auto"/>
              <w:ind w:left="450" w:right="281" w:hanging="45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Browse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 information views (Home, About) and individual subreddit views.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70" w:line="281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in the system by providing a valid e-mail address and choosing a username and a password. By default, all new registered users have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new by entering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choosing a Role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Change User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263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view and edit their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view and edit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assign them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Manage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240" w:line="281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and filter users based on different criteria: username, email, Role.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="281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choose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manage, and can manage the chosen User - edit (using Change User Data UC) or delete.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create a new user using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ind w:left="-1440" w:right="5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023.0" w:type="dxa"/>
        <w:jc w:val="left"/>
        <w:tblInd w:w="-113.0" w:type="dxa"/>
        <w:tblLayout w:type="fixed"/>
        <w:tblLook w:val="0400"/>
      </w:tblPr>
      <w:tblGrid>
        <w:gridCol w:w="2683"/>
        <w:gridCol w:w="6500"/>
        <w:gridCol w:w="3840"/>
        <w:tblGridChange w:id="0">
          <w:tblGrid>
            <w:gridCol w:w="2683"/>
            <w:gridCol w:w="6500"/>
            <w:gridCol w:w="3840"/>
          </w:tblGrid>
        </w:tblGridChange>
      </w:tblGrid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2.5. Manage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23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their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add a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="281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Add/Edit Post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delete their own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 posts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edit and delete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2.6. Manage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23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their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add a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Add/Edit Comment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delete their own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spacing w:after="23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3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 comments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edit and delete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2.7. Add/Edit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specifies/edits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meta-data such as: title, caption, tags, etc.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creates/edits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Redditor, 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ind w:left="-1440" w:right="5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23.0" w:type="dxa"/>
        <w:jc w:val="left"/>
        <w:tblInd w:w="-113.0" w:type="dxa"/>
        <w:tblLayout w:type="fixed"/>
        <w:tblLook w:val="0400"/>
      </w:tblPr>
      <w:tblGrid>
        <w:gridCol w:w="2683"/>
        <w:gridCol w:w="6500"/>
        <w:gridCol w:w="3840"/>
        <w:tblGridChange w:id="0">
          <w:tblGrid>
            <w:gridCol w:w="2683"/>
            <w:gridCol w:w="6500"/>
            <w:gridCol w:w="3840"/>
          </w:tblGrid>
        </w:tblGridChange>
      </w:tblGrid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Add/Edit Comment UC,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can delete chosen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Comment. 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saves the edited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2.8. Add/Edit 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specifies/edits 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Comment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’s content.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4E">
            <w:pPr>
              <w:tabs>
                <w:tab w:val="center" w:leader="none" w:pos="245"/>
                <w:tab w:val="center" w:leader="none" w:pos="1469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2.9.</w:t>
              <w:tab/>
              <w:t xml:space="preserve">Upvote/Downvote Post/Comment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browses posts and comments and can sort and filter them using different metadata fields.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option to upvote or downvote a post or a comment.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51">
            <w:pPr>
              <w:spacing w:after="0" w:lineRule="auto"/>
              <w:ind w:left="435" w:hanging="435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2.10.</w:t>
              <w:tab/>
              <w:t xml:space="preserve">Manage Subreddits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23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Redditor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their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Subreddits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ones they’ve created as well as the ones they’ve joined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add a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Add/Edit Subreddit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delete their own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3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the subreddits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edit and delete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(Moderator),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55">
            <w:pPr>
              <w:tabs>
                <w:tab w:val="center" w:leader="none" w:pos="245"/>
                <w:tab w:val="center" w:leader="none" w:pos="1365"/>
              </w:tabs>
              <w:spacing w:after="34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2.11.</w:t>
              <w:tab/>
              <w:t xml:space="preserve">Add/Edit Subreddit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(Moderator)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specifies/edits 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Subreddit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’s content.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(Moderator)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only modify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they themselves created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Redditor (Moderator),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ac090" w:val="clear"/>
          </w:tcPr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Main Views (Frontend)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c090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5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5D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3.1.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line="281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user’s feed if they have an ongoing session (otherwise, the feed is randomized).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Prominently offers ability to register.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ind w:left="-1440" w:right="5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023.0" w:type="dxa"/>
        <w:jc w:val="left"/>
        <w:tblInd w:w="-113.0" w:type="dxa"/>
        <w:tblLayout w:type="fixed"/>
        <w:tblLook w:val="0400"/>
      </w:tblPr>
      <w:tblGrid>
        <w:gridCol w:w="2683"/>
        <w:gridCol w:w="6500"/>
        <w:gridCol w:w="3840"/>
        <w:tblGridChange w:id="0">
          <w:tblGrid>
            <w:gridCol w:w="2683"/>
            <w:gridCol w:w="6500"/>
            <w:gridCol w:w="38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3.2.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register.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3.3.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users to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3.4. User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Provides ability to view and edit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B">
            <w:pPr>
              <w:tabs>
                <w:tab w:val="center" w:leader="none" w:pos="245"/>
                <w:tab w:val="center" w:leader="none" w:pos="1026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3.5.</w:t>
              <w:tab/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manage (CRUD) Users and their User Data (available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only, as described in UCs).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6E">
            <w:pPr>
              <w:tabs>
                <w:tab w:val="center" w:leader="none" w:pos="238"/>
                <w:tab w:val="center" w:leader="none" w:pos="1037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3.6.</w:t>
              <w:tab/>
              <w:t xml:space="preserve">About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information about the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Threddit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project and his owner.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/about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1">
            <w:pPr>
              <w:tabs>
                <w:tab w:val="center" w:leader="none" w:pos="238"/>
                <w:tab w:val="center" w:leader="none" w:pos="1037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3.7.</w:t>
              <w:tab/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information about posts, comments, communities or people based on a user’s search query.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ind w:left="13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/search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4">
            <w:pPr>
              <w:tabs>
                <w:tab w:val="center" w:leader="none" w:pos="238"/>
                <w:tab w:val="center" w:leader="none" w:pos="1037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3.8.</w:t>
              <w:tab/>
              <w:t xml:space="preserve">Subreddit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of the specified subreddit.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13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/r/{subredditName}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7">
            <w:pPr>
              <w:tabs>
                <w:tab w:val="center" w:leader="none" w:pos="238"/>
                <w:tab w:val="center" w:leader="none" w:pos="1037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3.9. </w:t>
              <w:tab/>
              <w:t xml:space="preserve">Subreddit Posts and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ind w:left="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of a specific post and its comments.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ind w:left="13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/r/{subredditName}/posts/{postId}</w:t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ind w:left="-1440" w:right="5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05.0" w:type="dxa"/>
        <w:jc w:val="left"/>
        <w:tblInd w:w="-98.0" w:type="dxa"/>
        <w:tblLayout w:type="fixed"/>
        <w:tblLook w:val="0400"/>
      </w:tblPr>
      <w:tblGrid>
        <w:gridCol w:w="2625"/>
        <w:gridCol w:w="6405"/>
        <w:gridCol w:w="3975"/>
        <w:tblGridChange w:id="0">
          <w:tblGrid>
            <w:gridCol w:w="2625"/>
            <w:gridCol w:w="6405"/>
            <w:gridCol w:w="39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</w:tcPr>
          <w:p w:rsidR="00000000" w:rsidDel="00000000" w:rsidP="00000000" w:rsidRDefault="00000000" w:rsidRPr="00000000" w14:paraId="0000007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API Resources (Backend)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7F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80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(Id is auto-filled by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Threddit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4.2.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username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according to restrictions described in UCs.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4.3.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Credentials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(username and password) and receive a valid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Security Token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use in subsequent API requests.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4.4. 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Credentials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(email, username and password), create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receive a valid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Security Token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use in subsequent API requests.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Rule="auto"/>
              <w:ind w:left="3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/api/register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4.4.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a logout request for ending the active session and invalidating the issued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4.5.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(Id is auto-filled by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Threddit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9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4.6.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/api/posts/{postId}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9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4.7.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(Id is auto-filled by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Threddit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/api/comments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ind w:left="-1440" w:right="5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155.0" w:type="dxa"/>
        <w:jc w:val="left"/>
        <w:tblInd w:w="-113.0" w:type="dxa"/>
        <w:tblLayout w:type="fixed"/>
        <w:tblLook w:val="0400"/>
      </w:tblPr>
      <w:tblGrid>
        <w:gridCol w:w="840"/>
        <w:gridCol w:w="1815"/>
        <w:gridCol w:w="6405"/>
        <w:gridCol w:w="4095"/>
        <w:tblGridChange w:id="0">
          <w:tblGrid>
            <w:gridCol w:w="840"/>
            <w:gridCol w:w="1815"/>
            <w:gridCol w:w="6405"/>
            <w:gridCol w:w="4095"/>
          </w:tblGrid>
        </w:tblGridChange>
      </w:tblGrid>
      <w:tr>
        <w:trPr>
          <w:cantSplit w:val="0"/>
          <w:trHeight w:val="10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deada" w:val="clear"/>
          </w:tcPr>
          <w:p w:rsidR="00000000" w:rsidDel="00000000" w:rsidP="00000000" w:rsidRDefault="00000000" w:rsidRPr="00000000" w14:paraId="0000009A">
            <w:pPr>
              <w:spacing w:after="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9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after="0" w:lineRule="auto"/>
              <w:ind w:left="125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identity)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/api/comments/{commentId}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deada" w:val="clear"/>
          </w:tcPr>
          <w:p w:rsidR="00000000" w:rsidDel="00000000" w:rsidP="00000000" w:rsidRDefault="00000000" w:rsidRPr="00000000" w14:paraId="0000009E">
            <w:pPr>
              <w:spacing w:after="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9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Subreddits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(Id is auto-filled by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Threddit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    modified    entity is returned as result from POST request).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0" w:lineRule="auto"/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/api/subreddits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deada" w:val="clear"/>
          </w:tcPr>
          <w:p w:rsidR="00000000" w:rsidDel="00000000" w:rsidP="00000000" w:rsidRDefault="00000000" w:rsidRPr="00000000" w14:paraId="000000A2">
            <w:pPr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ada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Subreddit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ind w:left="1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Comment 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identity)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subredditName.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0" w:lineRule="auto"/>
              <w:ind w:left="115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/api/subreddits/{subredditName}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2240" w:w="15840" w:orient="landscape"/>
      <w:pgMar w:bottom="1440" w:top="1440" w:left="1440" w:right="1440" w:header="708" w:footer="17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leader="none" w:pos="4813"/>
        <w:tab w:val="center" w:leader="none" w:pos="12296"/>
      </w:tabs>
      <w:spacing w:after="0" w:lineRule="auto"/>
      <w:rPr/>
    </w:pPr>
    <w:r w:rsidDel="00000000" w:rsidR="00000000" w:rsidRPr="00000000">
      <w:rPr>
        <w:rtl w:val="0"/>
      </w:rPr>
      <w:tab/>
      <w:t xml:space="preserve">Copyright © 2003-2023 </w:t>
    </w:r>
    <w:r w:rsidDel="00000000" w:rsidR="00000000" w:rsidRPr="00000000">
      <w:rPr>
        <w:color w:val="0000ff"/>
        <w:u w:val="single"/>
        <w:rtl w:val="0"/>
      </w:rPr>
      <w:t xml:space="preserve">IPT – Intellectual Products &amp; Technologies [http://iproduct.org/]. </w:t>
    </w:r>
    <w:r w:rsidDel="00000000" w:rsidR="00000000" w:rsidRPr="00000000">
      <w:rPr>
        <w:rtl w:val="0"/>
      </w:rPr>
      <w:t xml:space="preserve">All rights reserved.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tabs>
        <w:tab w:val="center" w:leader="none" w:pos="4813"/>
        <w:tab w:val="center" w:leader="none" w:pos="12296"/>
      </w:tabs>
      <w:spacing w:after="0" w:lineRule="auto"/>
      <w:rPr/>
    </w:pPr>
    <w:r w:rsidDel="00000000" w:rsidR="00000000" w:rsidRPr="00000000">
      <w:rPr>
        <w:rtl w:val="0"/>
      </w:rPr>
      <w:tab/>
      <w:t xml:space="preserve">Copyright © 2003-2023 </w:t>
    </w:r>
    <w:r w:rsidDel="00000000" w:rsidR="00000000" w:rsidRPr="00000000">
      <w:rPr>
        <w:color w:val="0000ff"/>
        <w:u w:val="single"/>
        <w:rtl w:val="0"/>
      </w:rPr>
      <w:t xml:space="preserve">IPT – Intellectual Products &amp; Technologies [http://iproduct.org/]. </w:t>
    </w:r>
    <w:r w:rsidDel="00000000" w:rsidR="00000000" w:rsidRPr="00000000">
      <w:rPr>
        <w:rtl w:val="0"/>
      </w:rPr>
      <w:t xml:space="preserve">All rights reserved.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tabs>
        <w:tab w:val="center" w:leader="none" w:pos="4813"/>
        <w:tab w:val="center" w:leader="none" w:pos="12296"/>
      </w:tabs>
      <w:spacing w:after="0" w:lineRule="auto"/>
      <w:rPr/>
    </w:pPr>
    <w:r w:rsidDel="00000000" w:rsidR="00000000" w:rsidRPr="00000000">
      <w:rPr>
        <w:rtl w:val="0"/>
      </w:rPr>
      <w:tab/>
      <w:t xml:space="preserve">Copyright © 2003-2023 </w:t>
    </w:r>
    <w:r w:rsidDel="00000000" w:rsidR="00000000" w:rsidRPr="00000000">
      <w:rPr>
        <w:color w:val="0000ff"/>
        <w:u w:val="single"/>
        <w:rtl w:val="0"/>
      </w:rPr>
      <w:t xml:space="preserve">IPT – Intellectual Products &amp; Technologies [http://iproduct.org/]. </w:t>
    </w:r>
    <w:r w:rsidDel="00000000" w:rsidR="00000000" w:rsidRPr="00000000">
      <w:rPr>
        <w:rtl w:val="0"/>
      </w:rPr>
      <w:t xml:space="preserve">All rights reserved.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3" w:hanging="119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3" w:hanging="191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3" w:hanging="263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3" w:hanging="335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3" w:hanging="407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3" w:hanging="479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3" w:hanging="551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3" w:hanging="623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6.0" w:type="dxa"/>
        <w:left w:w="113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9.0" w:type="dxa"/>
        <w:left w:w="113.0" w:type="dxa"/>
        <w:bottom w:w="0.0" w:type="dxa"/>
        <w:right w:w="1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9.0" w:type="dxa"/>
        <w:left w:w="113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113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113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113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9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cial_news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