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6669" w14:textId="12BE79C9" w:rsidR="006B1B06" w:rsidRPr="006B1B06" w:rsidRDefault="006B1B06" w:rsidP="006B1B06">
      <w:pPr>
        <w:jc w:val="center"/>
        <w:rPr>
          <w:b/>
          <w:bCs/>
          <w:sz w:val="48"/>
          <w:szCs w:val="48"/>
        </w:rPr>
      </w:pPr>
      <w:r w:rsidRPr="006B1B06">
        <w:rPr>
          <w:b/>
          <w:bCs/>
          <w:sz w:val="48"/>
          <w:szCs w:val="48"/>
        </w:rPr>
        <w:t>Modelo de Documento de Teste</w:t>
      </w:r>
    </w:p>
    <w:p w14:paraId="2C93E93F" w14:textId="4167DD38" w:rsidR="006B1B06" w:rsidRDefault="006B1B06"/>
    <w:p w14:paraId="3219D31C" w14:textId="24B650F1" w:rsidR="006B1B06" w:rsidRDefault="006B1B06" w:rsidP="006B1B06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6B1B06">
        <w:rPr>
          <w:rFonts w:eastAsiaTheme="minorHAnsi"/>
          <w:b/>
          <w:bCs/>
          <w:sz w:val="32"/>
          <w:szCs w:val="32"/>
        </w:rPr>
        <w:t xml:space="preserve">Relatório sobre o </w:t>
      </w:r>
      <w:r w:rsidR="0094694D">
        <w:rPr>
          <w:rFonts w:eastAsiaTheme="minorHAnsi"/>
          <w:b/>
          <w:bCs/>
          <w:sz w:val="32"/>
          <w:szCs w:val="32"/>
        </w:rPr>
        <w:t>manejo</w:t>
      </w:r>
      <w:r w:rsidRPr="006B1B06">
        <w:rPr>
          <w:rFonts w:eastAsiaTheme="minorHAnsi"/>
          <w:b/>
          <w:bCs/>
          <w:sz w:val="32"/>
          <w:szCs w:val="32"/>
        </w:rPr>
        <w:t xml:space="preserve"> de alimentos a ser realizado sobre o supermercado do Bob Nelson.</w:t>
      </w:r>
    </w:p>
    <w:p w14:paraId="1270851B" w14:textId="77777777" w:rsidR="0094694D" w:rsidRPr="0094694D" w:rsidRDefault="0094694D" w:rsidP="0094694D">
      <w:pPr>
        <w:pStyle w:val="PargrafodaLista"/>
        <w:numPr>
          <w:ilvl w:val="0"/>
          <w:numId w:val="13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t>Introdução</w:t>
      </w:r>
    </w:p>
    <w:p w14:paraId="01AF24F8" w14:textId="2D9653B4" w:rsid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 presente relatório tem como objetivo apresentar um plano de ação para o gerenciamento de alimentos do supermercado do Bob Nelson. O plano de ação será baseado nas Boas Práticas de Manipulação de Alimentos (BPMA), que são as recomendações da Vigilância Sanitária para o correto manuseio dos alimentos, desde o seu recebimento até a sua exposição à venda.</w:t>
      </w:r>
    </w:p>
    <w:p w14:paraId="140573EE" w14:textId="77777777" w:rsidR="0094694D" w:rsidRDefault="0094694D" w:rsidP="0094694D">
      <w:pPr>
        <w:pStyle w:val="NormalWeb"/>
        <w:shd w:val="clear" w:color="auto" w:fill="FFFFFF"/>
        <w:jc w:val="both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Bob Nelson está preocupado com a forma como seus funcionários estão manipulando os alimentos no seu supermercado. Ele teme que eles possam estar contaminando os alimentos e causando doenças. Bob quer que um relatório seja realizado para avaliar a forma como os funcionários estão manipulando os alimentos.</w:t>
      </w:r>
    </w:p>
    <w:p w14:paraId="7B15F283" w14:textId="3742BFE4" w:rsidR="0094694D" w:rsidRPr="0094694D" w:rsidRDefault="0094694D" w:rsidP="0094694D">
      <w:pPr>
        <w:pStyle w:val="NormalWeb"/>
        <w:shd w:val="clear" w:color="auto" w:fill="FFFFFF"/>
        <w:jc w:val="both"/>
        <w:rPr>
          <w:rFonts w:ascii="Source Sans Pro" w:hAnsi="Source Sans Pro"/>
          <w:color w:val="31333F"/>
        </w:rPr>
      </w:pPr>
      <w:r>
        <w:rPr>
          <w:rFonts w:ascii="Source Sans Pro" w:hAnsi="Source Sans Pro"/>
          <w:color w:val="31333F"/>
        </w:rPr>
        <w:t>A equipe de saúde do supermercado do Bob Nelson avaliou a forma como os funcionários manipulam os alimentos e concluiu que eles estão cumprindo as normas de higiene. Bob Nelson ficou satisfeito com os resultados do relatório e não precisou tomar nenhuma ação adicional.</w:t>
      </w:r>
    </w:p>
    <w:p w14:paraId="3729EE80" w14:textId="77777777" w:rsidR="0094694D" w:rsidRPr="0094694D" w:rsidRDefault="0094694D" w:rsidP="0094694D">
      <w:pPr>
        <w:pStyle w:val="PargrafodaLista"/>
        <w:numPr>
          <w:ilvl w:val="0"/>
          <w:numId w:val="13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t>Identificação do estabelecimento</w:t>
      </w:r>
    </w:p>
    <w:p w14:paraId="5EAF6504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 supermercado do Bob Nelson fica localizado na Rua dos Bob Nelson, nº 555, no bairro do Centro, município de São Paulo, Estado de São Paulo.</w:t>
      </w:r>
    </w:p>
    <w:p w14:paraId="09C323FF" w14:textId="77777777" w:rsidR="0094694D" w:rsidRPr="0094694D" w:rsidRDefault="0094694D" w:rsidP="0094694D">
      <w:pPr>
        <w:pStyle w:val="PargrafodaLista"/>
        <w:numPr>
          <w:ilvl w:val="0"/>
          <w:numId w:val="13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t>Descrição do plano de ação</w:t>
      </w:r>
    </w:p>
    <w:p w14:paraId="1E48A370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 plano de ação a seguir apresenta as principais ações a serem tomadas pelo supermercado do Bob Nelson para garantir o manejo adequado dos alimentos, de acordo com as BPMA.</w:t>
      </w:r>
    </w:p>
    <w:p w14:paraId="63B2C332" w14:textId="718C739E" w:rsidR="0094694D" w:rsidRPr="006533B4" w:rsidRDefault="0094694D" w:rsidP="006533B4">
      <w:pPr>
        <w:pStyle w:val="PargrafodaLista"/>
        <w:numPr>
          <w:ilvl w:val="0"/>
          <w:numId w:val="15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  <w:r w:rsidRPr="006533B4"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  <w:t>Recebimento de alimentos</w:t>
      </w:r>
    </w:p>
    <w:p w14:paraId="5BF74841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 primeiro passo para o correto manuseio dos alimentos é o seu recebimento. É importante que o supermercado do Bob Nelson se certifique de que os alimentos que estão sendo recebidos estão em boas condições de higiene e segurança. Para isso, é recomendado que o supermercado realize o seguinte:</w:t>
      </w:r>
    </w:p>
    <w:p w14:paraId="389BBF74" w14:textId="77777777" w:rsidR="0094694D" w:rsidRPr="0094694D" w:rsidRDefault="0094694D" w:rsidP="0094694D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Verifique se os alimentos estão dentro do prazo de validade;</w:t>
      </w:r>
    </w:p>
    <w:p w14:paraId="4A0C96D0" w14:textId="77777777" w:rsidR="0094694D" w:rsidRPr="0094694D" w:rsidRDefault="0094694D" w:rsidP="0094694D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Verifique se os alimentos estão em embalagens intactas;</w:t>
      </w:r>
    </w:p>
    <w:p w14:paraId="600282F3" w14:textId="77777777" w:rsidR="0094694D" w:rsidRPr="0094694D" w:rsidRDefault="0094694D" w:rsidP="0094694D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lastRenderedPageBreak/>
        <w:t>Verifique se os alimentos estão em boas condições de higiene;</w:t>
      </w:r>
    </w:p>
    <w:p w14:paraId="5B6698DD" w14:textId="77777777" w:rsidR="0094694D" w:rsidRPr="0094694D" w:rsidRDefault="0094694D" w:rsidP="0094694D">
      <w:pPr>
        <w:numPr>
          <w:ilvl w:val="0"/>
          <w:numId w:val="7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Verifique se os alimentos estão em boas condições de temperatura.</w:t>
      </w:r>
    </w:p>
    <w:p w14:paraId="0C4C438C" w14:textId="77777777" w:rsidR="006533B4" w:rsidRDefault="006533B4" w:rsidP="006533B4">
      <w:pPr>
        <w:pStyle w:val="PargrafodaLista"/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</w:p>
    <w:p w14:paraId="0A034868" w14:textId="0323B7BB" w:rsidR="0094694D" w:rsidRPr="0094694D" w:rsidRDefault="0094694D" w:rsidP="006533B4">
      <w:pPr>
        <w:pStyle w:val="PargrafodaLista"/>
        <w:numPr>
          <w:ilvl w:val="0"/>
          <w:numId w:val="15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  <w:t>Armazenamento de alimentos</w:t>
      </w:r>
    </w:p>
    <w:p w14:paraId="3AFD6365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Após o recebimento, os alimentos devem ser armazenados adequadamente para garantir sua segurança e qualidade. É importante que o supermercado do Bob Nelson se certifique de que os alimentos estão sendo armazenados da seguinte forma:</w:t>
      </w:r>
    </w:p>
    <w:p w14:paraId="25DAFA93" w14:textId="77777777" w:rsidR="0094694D" w:rsidRP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em embalagens intactas;</w:t>
      </w:r>
    </w:p>
    <w:p w14:paraId="5CCBADEC" w14:textId="77777777" w:rsidR="0094694D" w:rsidRP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em locais protegidos da luz, calor e umidade;</w:t>
      </w:r>
    </w:p>
    <w:p w14:paraId="0CDC0C62" w14:textId="77777777" w:rsidR="0094694D" w:rsidRP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em locais arejados;</w:t>
      </w:r>
    </w:p>
    <w:p w14:paraId="70D3B050" w14:textId="77777777" w:rsidR="0094694D" w:rsidRP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em locais limpos e higienizados;</w:t>
      </w:r>
    </w:p>
    <w:p w14:paraId="041FED6B" w14:textId="6DBD9FA3" w:rsidR="0094694D" w:rsidRDefault="0094694D" w:rsidP="0094694D">
      <w:pPr>
        <w:numPr>
          <w:ilvl w:val="0"/>
          <w:numId w:val="8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armazenados de forma que evite o contato entre os alimentos e o chão.</w:t>
      </w:r>
    </w:p>
    <w:p w14:paraId="1EA227BA" w14:textId="77777777" w:rsidR="006533B4" w:rsidRPr="0094694D" w:rsidRDefault="006533B4" w:rsidP="006533B4">
      <w:p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</w:p>
    <w:p w14:paraId="57E3DB31" w14:textId="4DDAD99F" w:rsidR="0094694D" w:rsidRDefault="0094694D" w:rsidP="006533B4">
      <w:pPr>
        <w:pStyle w:val="PargrafodaLista"/>
        <w:numPr>
          <w:ilvl w:val="0"/>
          <w:numId w:val="15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  <w:t>Preparação de alimentos</w:t>
      </w:r>
    </w:p>
    <w:p w14:paraId="5FDB7470" w14:textId="77777777" w:rsidR="006533B4" w:rsidRPr="0094694D" w:rsidRDefault="006533B4" w:rsidP="006533B4">
      <w:pPr>
        <w:pStyle w:val="PargrafodaLista"/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</w:p>
    <w:p w14:paraId="5B5CBEEA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A preparação dos alimentos é outro ponto importante para garantir sua segurança e qualidade. É importante que o supermercado do Bob Nelson se certifique de que os alimentos estão sendo preparados da seguinte forma:</w:t>
      </w:r>
    </w:p>
    <w:p w14:paraId="1015083A" w14:textId="77777777" w:rsidR="0094694D" w:rsidRP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em embalagens intactas;</w:t>
      </w:r>
    </w:p>
    <w:p w14:paraId="11E95E28" w14:textId="77777777" w:rsidR="0094694D" w:rsidRP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em locais protegidos da luz, calor e umidade;</w:t>
      </w:r>
    </w:p>
    <w:p w14:paraId="40CDEA24" w14:textId="77777777" w:rsidR="0094694D" w:rsidRP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em locais arejados;</w:t>
      </w:r>
    </w:p>
    <w:p w14:paraId="369C371A" w14:textId="77777777" w:rsidR="0094694D" w:rsidRP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em locais limpos e higienizados;</w:t>
      </w:r>
    </w:p>
    <w:p w14:paraId="21FAB9FD" w14:textId="7B5EFAD0" w:rsidR="0094694D" w:rsidRDefault="0094694D" w:rsidP="0094694D">
      <w:pPr>
        <w:numPr>
          <w:ilvl w:val="0"/>
          <w:numId w:val="9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preparados de forma que evite o contato entre os alimentos e o chão.</w:t>
      </w:r>
    </w:p>
    <w:p w14:paraId="05C8FA06" w14:textId="77777777" w:rsidR="006533B4" w:rsidRPr="0094694D" w:rsidRDefault="006533B4" w:rsidP="006533B4">
      <w:p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</w:p>
    <w:p w14:paraId="2ABDD4B6" w14:textId="0A2C606B" w:rsidR="0094694D" w:rsidRDefault="0094694D" w:rsidP="006533B4">
      <w:pPr>
        <w:pStyle w:val="PargrafodaLista"/>
        <w:numPr>
          <w:ilvl w:val="0"/>
          <w:numId w:val="15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  <w:t>Expedição de alimentos</w:t>
      </w:r>
    </w:p>
    <w:p w14:paraId="637BB11A" w14:textId="77777777" w:rsidR="006533B4" w:rsidRPr="0094694D" w:rsidRDefault="006533B4" w:rsidP="006533B4">
      <w:pPr>
        <w:pStyle w:val="PargrafodaLista"/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b/>
          <w:bCs/>
          <w:color w:val="31333F"/>
          <w:sz w:val="24"/>
          <w:szCs w:val="24"/>
          <w:lang w:eastAsia="pt-BR"/>
        </w:rPr>
      </w:pPr>
    </w:p>
    <w:p w14:paraId="4F960DA1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Por fim, os alimentos devem ser expedidos para garantir sua segurança e qualidade. É importante que o supermercado do Bob Nelson se certifique de que os alimentos estão sendo expedidos da seguinte forma:</w:t>
      </w:r>
    </w:p>
    <w:p w14:paraId="4A95A637" w14:textId="77777777" w:rsidR="0094694D" w:rsidRPr="0094694D" w:rsidRDefault="0094694D" w:rsidP="0094694D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expedidos em embalagens intactas;</w:t>
      </w:r>
    </w:p>
    <w:p w14:paraId="784CFAF5" w14:textId="1298EB97" w:rsidR="0094694D" w:rsidRPr="0094694D" w:rsidRDefault="0094694D" w:rsidP="0094694D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 alimentos devem ser expedidos em locais protegidos da luz, calor e umidade;</w:t>
      </w:r>
    </w:p>
    <w:p w14:paraId="1D4A3547" w14:textId="77777777" w:rsidR="006B1B06" w:rsidRPr="006B1B06" w:rsidRDefault="006B1B06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HAnsi"/>
          <w:b/>
          <w:bCs/>
          <w:sz w:val="32"/>
          <w:szCs w:val="32"/>
        </w:rPr>
      </w:pPr>
    </w:p>
    <w:p w14:paraId="2D8A0B1D" w14:textId="77777777" w:rsidR="0094694D" w:rsidRPr="0094694D" w:rsidRDefault="0094694D" w:rsidP="0094694D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lastRenderedPageBreak/>
        <w:t>Resultados</w:t>
      </w:r>
    </w:p>
    <w:p w14:paraId="23D92BD5" w14:textId="5D1F5F78" w:rsid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As observações in loco revelaram que o </w:t>
      </w:r>
      <w:r w:rsidR="006533B4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manejo</w:t>
      </w: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 de alimentos no supermercado do Bob Nelson é adequado. Os produtos são mantidos em boas condições de higiene e os funcionários seguem as boas práticas de manipulação.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33B4" w14:paraId="65153541" w14:textId="77777777" w:rsidTr="002C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43747583" w14:textId="77777777" w:rsidR="006533B4" w:rsidRDefault="006533B4" w:rsidP="002C2890">
            <w:pPr>
              <w:jc w:val="center"/>
            </w:pPr>
            <w:r>
              <w:t>Indicador</w:t>
            </w:r>
          </w:p>
        </w:tc>
        <w:tc>
          <w:tcPr>
            <w:tcW w:w="1666" w:type="pct"/>
            <w:vAlign w:val="center"/>
          </w:tcPr>
          <w:p w14:paraId="65CCF84E" w14:textId="77777777" w:rsidR="006533B4" w:rsidRDefault="006533B4" w:rsidP="002C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Dimensão</w:t>
            </w:r>
          </w:p>
        </w:tc>
        <w:tc>
          <w:tcPr>
            <w:tcW w:w="1667" w:type="pct"/>
            <w:vAlign w:val="center"/>
          </w:tcPr>
          <w:p w14:paraId="035EC0C0" w14:textId="77777777" w:rsidR="006533B4" w:rsidRDefault="006533B4" w:rsidP="002C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Natureza do indicador (produto/insumo/processo)</w:t>
            </w:r>
          </w:p>
        </w:tc>
      </w:tr>
      <w:tr w:rsidR="006533B4" w14:paraId="05A1C67F" w14:textId="77777777" w:rsidTr="002C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79A8DE98" w14:textId="77777777" w:rsidR="006533B4" w:rsidRPr="0006164B" w:rsidRDefault="006533B4" w:rsidP="002C2890">
            <w:pPr>
              <w:jc w:val="center"/>
              <w:rPr>
                <w:b w:val="0"/>
              </w:rPr>
            </w:pPr>
            <w:r w:rsidRPr="0006164B">
              <w:t>Indicador de Infraestrutura Escolar (IIE)</w:t>
            </w:r>
          </w:p>
        </w:tc>
        <w:tc>
          <w:tcPr>
            <w:tcW w:w="1666" w:type="pct"/>
            <w:vAlign w:val="center"/>
          </w:tcPr>
          <w:p w14:paraId="5E706135" w14:textId="77777777" w:rsidR="006533B4" w:rsidRPr="0006164B" w:rsidRDefault="006533B4" w:rsidP="002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Infraestrutura</w:t>
            </w:r>
          </w:p>
        </w:tc>
        <w:tc>
          <w:tcPr>
            <w:tcW w:w="1667" w:type="pct"/>
            <w:vAlign w:val="center"/>
          </w:tcPr>
          <w:p w14:paraId="184E0EFD" w14:textId="77777777" w:rsidR="006533B4" w:rsidRPr="0006164B" w:rsidRDefault="006533B4" w:rsidP="002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Insumo</w:t>
            </w:r>
          </w:p>
        </w:tc>
      </w:tr>
      <w:tr w:rsidR="006533B4" w14:paraId="489B1E9E" w14:textId="77777777" w:rsidTr="002C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2A48ADA9" w14:textId="77777777" w:rsidR="006533B4" w:rsidRPr="0006164B" w:rsidRDefault="006533B4" w:rsidP="002C2890">
            <w:pPr>
              <w:jc w:val="center"/>
              <w:rPr>
                <w:b w:val="0"/>
              </w:rPr>
            </w:pPr>
            <w:r w:rsidRPr="0006164B">
              <w:t>Indicador socioeconômico (INSE)</w:t>
            </w:r>
          </w:p>
        </w:tc>
        <w:tc>
          <w:tcPr>
            <w:tcW w:w="1666" w:type="pct"/>
            <w:vAlign w:val="center"/>
          </w:tcPr>
          <w:p w14:paraId="413AF6B9" w14:textId="77777777" w:rsidR="006533B4" w:rsidRPr="0006164B" w:rsidRDefault="006533B4" w:rsidP="002C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Nível socioeconômico</w:t>
            </w:r>
          </w:p>
        </w:tc>
        <w:tc>
          <w:tcPr>
            <w:tcW w:w="1667" w:type="pct"/>
            <w:vAlign w:val="center"/>
          </w:tcPr>
          <w:p w14:paraId="0E17F83E" w14:textId="77777777" w:rsidR="006533B4" w:rsidRPr="0006164B" w:rsidRDefault="006533B4" w:rsidP="002C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Insumo</w:t>
            </w:r>
          </w:p>
        </w:tc>
      </w:tr>
      <w:tr w:rsidR="006533B4" w14:paraId="070C1B24" w14:textId="77777777" w:rsidTr="002C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01F260CE" w14:textId="77777777" w:rsidR="006533B4" w:rsidRPr="0006164B" w:rsidRDefault="006533B4" w:rsidP="002C2890">
            <w:pPr>
              <w:jc w:val="center"/>
              <w:rPr>
                <w:b w:val="0"/>
              </w:rPr>
            </w:pPr>
            <w:r w:rsidRPr="0006164B">
              <w:t>Nota no SAEB</w:t>
            </w:r>
          </w:p>
        </w:tc>
        <w:tc>
          <w:tcPr>
            <w:tcW w:w="1666" w:type="pct"/>
            <w:vAlign w:val="center"/>
          </w:tcPr>
          <w:p w14:paraId="4A78644D" w14:textId="77777777" w:rsidR="006533B4" w:rsidRPr="0006164B" w:rsidRDefault="006533B4" w:rsidP="002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Desempenho</w:t>
            </w:r>
          </w:p>
        </w:tc>
        <w:tc>
          <w:tcPr>
            <w:tcW w:w="1667" w:type="pct"/>
            <w:vAlign w:val="center"/>
          </w:tcPr>
          <w:p w14:paraId="07ACB0ED" w14:textId="77777777" w:rsidR="006533B4" w:rsidRPr="0006164B" w:rsidRDefault="006533B4" w:rsidP="002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164B">
              <w:rPr>
                <w:b/>
              </w:rPr>
              <w:t>Produto</w:t>
            </w:r>
          </w:p>
        </w:tc>
      </w:tr>
    </w:tbl>
    <w:p w14:paraId="1D904A05" w14:textId="77777777" w:rsidR="006533B4" w:rsidRPr="0094694D" w:rsidRDefault="006533B4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</w:p>
    <w:p w14:paraId="5D734B1E" w14:textId="77777777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A pesquisa de campo mostrou que a maioria dos clientes está satisfeita com a qualidade dos produtos oferecidos pelo supermercado. Alguns clientes, no entanto, apontaram que os preços dos produtos são um pouco altos.</w:t>
      </w:r>
    </w:p>
    <w:p w14:paraId="2B159557" w14:textId="77777777" w:rsidR="0094694D" w:rsidRPr="0094694D" w:rsidRDefault="0094694D" w:rsidP="006533B4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1008"/>
        <w:jc w:val="both"/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</w:pPr>
      <w:r w:rsidRPr="0094694D">
        <w:rPr>
          <w:rFonts w:ascii="Source Sans Pro" w:eastAsia="Times New Roman" w:hAnsi="Source Sans Pro" w:cs="Times New Roman"/>
          <w:b/>
          <w:bCs/>
          <w:color w:val="31333F"/>
          <w:sz w:val="32"/>
          <w:szCs w:val="32"/>
          <w:lang w:eastAsia="pt-BR"/>
        </w:rPr>
        <w:t>Conclusão</w:t>
      </w:r>
    </w:p>
    <w:p w14:paraId="0601373B" w14:textId="77777777" w:rsidR="00FC0725" w:rsidRDefault="00FC0725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sectPr w:rsidR="00FC07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0F0378" w14:textId="0FC14F05" w:rsidR="0094694D" w:rsidRPr="0094694D" w:rsidRDefault="0094694D" w:rsidP="009469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</w:pP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O presente relatório concluiu que o </w:t>
      </w:r>
      <w:r w:rsidR="006533B4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manejo</w:t>
      </w:r>
      <w:r w:rsidR="006533B4"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 </w:t>
      </w: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 xml:space="preserve">de alimentos no supermercado do Bob Nelson é adequado. A </w:t>
      </w:r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qualidade dos produtos oferecidos é boa, mas alguns clientes acham os preços um pouco alt</w:t>
      </w:r>
      <w:bookmarkStart w:id="0" w:name="_GoBack"/>
      <w:bookmarkEnd w:id="0"/>
      <w:r w:rsidRPr="0094694D">
        <w:rPr>
          <w:rFonts w:ascii="Source Sans Pro" w:eastAsia="Times New Roman" w:hAnsi="Source Sans Pro" w:cs="Times New Roman"/>
          <w:color w:val="31333F"/>
          <w:sz w:val="24"/>
          <w:szCs w:val="24"/>
          <w:lang w:eastAsia="pt-BR"/>
        </w:rPr>
        <w:t>os.</w:t>
      </w:r>
    </w:p>
    <w:p w14:paraId="491F780D" w14:textId="77777777" w:rsidR="00FC0725" w:rsidRDefault="00FC0725" w:rsidP="0094694D">
      <w:pPr>
        <w:jc w:val="both"/>
        <w:sectPr w:rsidR="00FC0725" w:rsidSect="00FC072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02AD826" w14:textId="77B07FB0" w:rsidR="006B1B06" w:rsidRDefault="006B1B06" w:rsidP="0094694D">
      <w:pPr>
        <w:jc w:val="both"/>
      </w:pPr>
    </w:p>
    <w:p w14:paraId="38F2C2CB" w14:textId="71B82DEB" w:rsidR="006B1B06" w:rsidRDefault="006B1B06"/>
    <w:p w14:paraId="17C38A4C" w14:textId="292578D2" w:rsidR="000635C5" w:rsidRDefault="00FC0725"/>
    <w:p w14:paraId="1D98DE5E" w14:textId="0C9779F8" w:rsidR="006B1B06" w:rsidRDefault="006B1B06"/>
    <w:p w14:paraId="2A2ECCF4" w14:textId="77777777" w:rsidR="006B1B06" w:rsidRDefault="006B1B06"/>
    <w:sectPr w:rsidR="006B1B06" w:rsidSect="00FC072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17B8"/>
    <w:multiLevelType w:val="multilevel"/>
    <w:tmpl w:val="6AE65F94"/>
    <w:lvl w:ilvl="0">
      <w:start w:val="1"/>
      <w:numFmt w:val="decimal"/>
      <w:lvlText w:val="%1."/>
      <w:lvlJc w:val="left"/>
      <w:pPr>
        <w:tabs>
          <w:tab w:val="num" w:pos="-576"/>
        </w:tabs>
        <w:ind w:left="-57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"/>
        </w:tabs>
        <w:ind w:left="144" w:hanging="360"/>
      </w:pPr>
    </w:lvl>
    <w:lvl w:ilvl="2" w:tentative="1">
      <w:start w:val="1"/>
      <w:numFmt w:val="decimal"/>
      <w:lvlText w:val="%3."/>
      <w:lvlJc w:val="left"/>
      <w:pPr>
        <w:tabs>
          <w:tab w:val="num" w:pos="864"/>
        </w:tabs>
        <w:ind w:left="864" w:hanging="360"/>
      </w:pPr>
    </w:lvl>
    <w:lvl w:ilvl="3" w:tentative="1">
      <w:start w:val="1"/>
      <w:numFmt w:val="decimal"/>
      <w:lvlText w:val="%4."/>
      <w:lvlJc w:val="left"/>
      <w:pPr>
        <w:tabs>
          <w:tab w:val="num" w:pos="1584"/>
        </w:tabs>
        <w:ind w:left="1584" w:hanging="360"/>
      </w:pPr>
    </w:lvl>
    <w:lvl w:ilvl="4" w:tentative="1">
      <w:start w:val="1"/>
      <w:numFmt w:val="decimal"/>
      <w:lvlText w:val="%5."/>
      <w:lvlJc w:val="left"/>
      <w:pPr>
        <w:tabs>
          <w:tab w:val="num" w:pos="2304"/>
        </w:tabs>
        <w:ind w:left="2304" w:hanging="360"/>
      </w:pPr>
    </w:lvl>
    <w:lvl w:ilvl="5" w:tentative="1">
      <w:start w:val="1"/>
      <w:numFmt w:val="decimal"/>
      <w:lvlText w:val="%6."/>
      <w:lvlJc w:val="left"/>
      <w:pPr>
        <w:tabs>
          <w:tab w:val="num" w:pos="3024"/>
        </w:tabs>
        <w:ind w:left="3024" w:hanging="360"/>
      </w:pPr>
    </w:lvl>
    <w:lvl w:ilvl="6" w:tentative="1">
      <w:start w:val="1"/>
      <w:numFmt w:val="decimal"/>
      <w:lvlText w:val="%7."/>
      <w:lvlJc w:val="left"/>
      <w:pPr>
        <w:tabs>
          <w:tab w:val="num" w:pos="3744"/>
        </w:tabs>
        <w:ind w:left="3744" w:hanging="360"/>
      </w:pPr>
    </w:lvl>
    <w:lvl w:ilvl="7" w:tentative="1">
      <w:start w:val="1"/>
      <w:numFmt w:val="decimal"/>
      <w:lvlText w:val="%8."/>
      <w:lvlJc w:val="left"/>
      <w:pPr>
        <w:tabs>
          <w:tab w:val="num" w:pos="4464"/>
        </w:tabs>
        <w:ind w:left="4464" w:hanging="360"/>
      </w:pPr>
    </w:lvl>
    <w:lvl w:ilvl="8" w:tentative="1">
      <w:start w:val="1"/>
      <w:numFmt w:val="decimal"/>
      <w:lvlText w:val="%9."/>
      <w:lvlJc w:val="left"/>
      <w:pPr>
        <w:tabs>
          <w:tab w:val="num" w:pos="5184"/>
        </w:tabs>
        <w:ind w:left="5184" w:hanging="360"/>
      </w:pPr>
    </w:lvl>
  </w:abstractNum>
  <w:abstractNum w:abstractNumId="1" w15:restartNumberingAfterBreak="0">
    <w:nsid w:val="1DAF7C5E"/>
    <w:multiLevelType w:val="multilevel"/>
    <w:tmpl w:val="DC1E1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E459C"/>
    <w:multiLevelType w:val="multilevel"/>
    <w:tmpl w:val="81B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76B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9917E6"/>
    <w:multiLevelType w:val="multilevel"/>
    <w:tmpl w:val="0A8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50756"/>
    <w:multiLevelType w:val="multilevel"/>
    <w:tmpl w:val="4D1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90B88"/>
    <w:multiLevelType w:val="multilevel"/>
    <w:tmpl w:val="2F40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A7AC7"/>
    <w:multiLevelType w:val="hybridMultilevel"/>
    <w:tmpl w:val="4C5831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E5A18B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82F88"/>
    <w:multiLevelType w:val="multilevel"/>
    <w:tmpl w:val="67D019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91020"/>
    <w:multiLevelType w:val="multilevel"/>
    <w:tmpl w:val="AEC65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F7162"/>
    <w:multiLevelType w:val="multilevel"/>
    <w:tmpl w:val="14567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F70F7"/>
    <w:multiLevelType w:val="multilevel"/>
    <w:tmpl w:val="F01AB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836806"/>
    <w:multiLevelType w:val="hybridMultilevel"/>
    <w:tmpl w:val="55A86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24DDA"/>
    <w:multiLevelType w:val="multilevel"/>
    <w:tmpl w:val="E19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D15C1"/>
    <w:multiLevelType w:val="multilevel"/>
    <w:tmpl w:val="7988B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1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06"/>
    <w:rsid w:val="0010636F"/>
    <w:rsid w:val="006533B4"/>
    <w:rsid w:val="006B1B06"/>
    <w:rsid w:val="0094694D"/>
    <w:rsid w:val="00FA6ED2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7CA0"/>
  <w15:chartTrackingRefBased/>
  <w15:docId w15:val="{B4890BBD-A819-42D9-B727-74C4371F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94D"/>
  </w:style>
  <w:style w:type="paragraph" w:styleId="Ttulo1">
    <w:name w:val="heading 1"/>
    <w:basedOn w:val="Normal"/>
    <w:next w:val="Normal"/>
    <w:link w:val="Ttulo1Char"/>
    <w:uiPriority w:val="9"/>
    <w:qFormat/>
    <w:rsid w:val="0094694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94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9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B1B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6B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4694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4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94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94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94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94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94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94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94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94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4694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469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94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9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4694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4694D"/>
    <w:rPr>
      <w:b/>
      <w:bCs/>
    </w:rPr>
  </w:style>
  <w:style w:type="character" w:styleId="nfase">
    <w:name w:val="Emphasis"/>
    <w:basedOn w:val="Fontepargpadro"/>
    <w:uiPriority w:val="20"/>
    <w:qFormat/>
    <w:rsid w:val="0094694D"/>
    <w:rPr>
      <w:i/>
      <w:iCs/>
    </w:rPr>
  </w:style>
  <w:style w:type="paragraph" w:styleId="SemEspaamento">
    <w:name w:val="No Spacing"/>
    <w:uiPriority w:val="1"/>
    <w:qFormat/>
    <w:rsid w:val="009469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4694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94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94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94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4694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4694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4694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4694D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4694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69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Vaz Roriz</dc:creator>
  <cp:keywords/>
  <dc:description/>
  <cp:lastModifiedBy>Alexandre Vaz Roriz</cp:lastModifiedBy>
  <cp:revision>2</cp:revision>
  <dcterms:created xsi:type="dcterms:W3CDTF">2024-03-07T22:40:00Z</dcterms:created>
  <dcterms:modified xsi:type="dcterms:W3CDTF">2024-03-07T22:40:00Z</dcterms:modified>
</cp:coreProperties>
</file>