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Brawl Stars Player Card — First Web App</w:t>
      </w:r>
    </w:p>
    <w:p>
      <w:pPr>
        <w:pStyle w:val="Subtitle"/>
      </w:pPr>
      <w:r>
        <w:t>A tiny one-page HTML/JS app that shows a real Brawl Stars player profile from a Player Tag.</w:t>
      </w:r>
    </w:p>
    <w:p>
      <w:pPr>
        <w:pStyle w:val="Heading1"/>
      </w:pPr>
      <w:r>
        <w:t>What Ben does</w:t>
      </w:r>
    </w:p>
    <w:p>
      <w:r>
        <w:t>Enter a Player Tag (first demo: #2YJGQGYPCJ) → click “Show my player card” → see real trophies, level, club and top brawlers.</w:t>
      </w:r>
    </w:p>
    <w:p>
      <w:pPr>
        <w:pStyle w:val="Heading1"/>
      </w:pPr>
      <w:r>
        <w:t>Simple architecture</w:t>
      </w:r>
    </w:p>
    <w:p>
      <w:r>
        <w:t>Browser (HTML/CSS/JS) → local Node.js backend → official Brawl Stars API → player card</w:t>
      </w:r>
    </w:p>
    <w:p>
      <w:pPr>
        <w:pStyle w:val="Heading1"/>
      </w:pPr>
      <w:r>
        <w:t>Why a tiny backend is required</w:t>
      </w:r>
    </w:p>
    <w:p>
      <w:r>
        <w:t>The Brawl Stars API token is secret and must never be stored in browser JavaScript. The backend reads it from an environment variable and makes the API request.</w:t>
      </w:r>
    </w:p>
    <w:p>
      <w:pPr>
        <w:pStyle w:val="Heading1"/>
      </w:pPr>
      <w:r>
        <w:t>API key and IP address</w:t>
      </w:r>
    </w:p>
    <w:p>
      <w:r>
        <w:t>Brawl Stars API keys are restricted to allowed public IP addresses. For the first lesson, create the key for the current public IP of the home PC/network. If the ISP changes the IP, update/recreate the key. This is acceptable for local learning.</w:t>
      </w:r>
    </w:p>
    <w:p>
      <w:pPr>
        <w:pStyle w:val="Heading1"/>
      </w:pPr>
      <w:r>
        <w:t>Deployment comes later</w:t>
      </w:r>
    </w:p>
    <w:p>
      <w:r>
        <w:t>Do not make Vercel deployment part of Lesson 1. A normal Vercel serverless function does not provide a guaranteed fixed outbound IP for this API whitelist. Later we can add a backend/proxy with a static egress IP and then deploy the public page.</w:t>
      </w:r>
    </w:p>
    <w:p>
      <w:pPr>
        <w:pStyle w:val="Heading1"/>
      </w:pPr>
      <w:r>
        <w:t>Lesson 1 goal</w:t>
      </w:r>
    </w:p>
    <w:p>
      <w:r>
        <w:t>Ben changes one value — the Player Tag — and immediately sees real Brawl Stars data. The learning path is: HTML page → JavaScript request → our backend → game API → result on screen.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