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Allelio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User Guide</w:t>
      </w:r>
    </w:p>
    <w:p>
      <w:pPr>
        <w:spacing w:after="3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Version 0.1.0 — February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Allelio is for educational and informational purposes only. It is NOT medical advice and should NOT be used for clinical decisions. Always consult a qualified genetic counselor or healthcare provider for medical guidance.</w:t>
            </w:r>
          </w:p>
        </w:tc>
      </w:tr>
    </w:tbl>
    <w:p>
      <w:pPr>
        <w:spacing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Step 1: Check Prerequisites</w:t>
      </w:r>
    </w:p>
    <w:p>
      <w:pPr>
        <w:spacing w:after="180" w:line="276"/>
      </w:pPr>
      <w:r>
        <w:rPr>
          <w:rFonts w:ascii="Arial" w:cs="Arial" w:eastAsia="Arial" w:hAnsi="Arial"/>
          <w:sz w:val="22"/>
          <w:szCs w:val="22"/>
        </w:rPr>
        <w:t xml:space="preserve">Before installing Allelio, make sure you have the following on your Mac: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Python 3.9 or newer. </w:t>
      </w:r>
      <w:r>
        <w:rPr>
          <w:rFonts w:ascii="Arial" w:cs="Arial" w:eastAsia="Arial" w:hAnsi="Arial"/>
          <w:sz w:val="22"/>
          <w:szCs w:val="22"/>
        </w:rPr>
        <w:t xml:space="preserve">Check by opening Terminal and typing: python3 --version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 least 8 GB of RAM </w:t>
      </w:r>
      <w:r>
        <w:rPr>
          <w:rFonts w:ascii="Arial" w:cs="Arial" w:eastAsia="Arial" w:hAnsi="Arial"/>
          <w:sz w:val="22"/>
          <w:szCs w:val="22"/>
        </w:rPr>
        <w:t xml:space="preserve">(16 GB recommended for AI explanations).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About 5 GB of free disk space </w:t>
      </w:r>
      <w:r>
        <w:rPr>
          <w:rFonts w:ascii="Arial" w:cs="Arial" w:eastAsia="Arial" w:hAnsi="Arial"/>
          <w:sz w:val="22"/>
          <w:szCs w:val="22"/>
        </w:rPr>
        <w:t xml:space="preserve">for databases and the AI model.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 internet connection </w:t>
      </w:r>
      <w:r>
        <w:rPr>
          <w:rFonts w:ascii="Arial" w:cs="Arial" w:eastAsia="Arial" w:hAnsi="Arial"/>
          <w:sz w:val="22"/>
          <w:szCs w:val="22"/>
        </w:rPr>
        <w:t xml:space="preserve">for the initial setup (downloading databases and the AI model). After setup, Allelio works entirely offline.</w:t>
      </w:r>
    </w:p>
    <w:p>
      <w:pPr>
        <w:spacing w:after="60"/>
      </w:pPr>
    </w:p>
    <w:p>
      <w:pPr>
        <w:spacing w:after="180" w:line="276"/>
      </w:pPr>
      <w:r>
        <w:rPr>
          <w:rFonts w:ascii="Arial" w:cs="Arial" w:eastAsia="Arial" w:hAnsi="Arial"/>
          <w:sz w:val="22"/>
          <w:szCs w:val="22"/>
        </w:rPr>
        <w:t xml:space="preserve">If you don't have Python, install it from python.org or via Homebrew: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brew install python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Step 2: Install Ollama (for AI Explanations)</w:t>
      </w:r>
    </w:p>
    <w:p>
      <w:pPr>
        <w:spacing w:after="180" w:line="276"/>
      </w:pPr>
      <w:r>
        <w:rPr>
          <w:rFonts w:ascii="Arial" w:cs="Arial" w:eastAsia="Arial" w:hAnsi="Arial"/>
          <w:sz w:val="22"/>
          <w:szCs w:val="22"/>
        </w:rPr>
        <w:t xml:space="preserve">Ollama is the tool that runs the AI model locally on your computer. No data is sent anywhere.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Go to ollama.com and download the macOS app.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Open it once to let it set up.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Open Terminal and download the AI model: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ollama pull llama3.1:8b</w:t>
            </w:r>
          </w:p>
        </w:tc>
      </w:tr>
    </w:tbl>
    <w:p>
      <w:pPr>
        <w:spacing w:after="60"/>
      </w:pPr>
    </w:p>
    <w:p>
      <w:pPr>
        <w:spacing w:after="180" w:line="276"/>
      </w:pPr>
      <w:r>
        <w:rPr>
          <w:rFonts w:ascii="Arial" w:cs="Arial" w:eastAsia="Arial" w:hAnsi="Arial"/>
          <w:sz w:val="22"/>
          <w:szCs w:val="22"/>
        </w:rPr>
        <w:t xml:space="preserve">This downloads about 4.7 GB. It only needs to happen once. Apple Silicon Macs (M1/M2/M3/M4) run it particularly well. After the download, Ollama runs quietly in the background.</w:t>
      </w:r>
    </w:p>
    <w:p>
      <w:pPr>
        <w:spacing w:after="1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Ollama is optional. </w:t>
      </w:r>
      <w:r>
        <w:rPr>
          <w:rFonts w:ascii="Arial" w:cs="Arial" w:eastAsia="Arial" w:hAnsi="Arial"/>
          <w:sz w:val="22"/>
          <w:szCs w:val="22"/>
        </w:rPr>
        <w:t xml:space="preserve">Allelio works without it — you just won’t get AI-generated explanations. You can always install it later.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Step 3: Install Allelio</w:t>
      </w:r>
    </w:p>
    <w:p>
      <w:pPr>
        <w:spacing w:after="180" w:line="276"/>
      </w:pPr>
      <w:r>
        <w:rPr>
          <w:rFonts w:ascii="Arial" w:cs="Arial" w:eastAsia="Arial" w:hAnsi="Arial"/>
          <w:sz w:val="22"/>
          <w:szCs w:val="22"/>
        </w:rPr>
        <w:t xml:space="preserve">Open Terminal, navigate to the Allelio folder, and install: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cd /path/to/allelio
pip3 install -e .</w:t>
            </w:r>
          </w:p>
        </w:tc>
      </w:tr>
    </w:tbl>
    <w:p>
      <w:pPr>
        <w:spacing w:after="60"/>
      </w:pPr>
    </w:p>
    <w:p>
      <w:pPr>
        <w:spacing w:after="180" w:line="276"/>
      </w:pPr>
      <w:r>
        <w:rPr>
          <w:rFonts w:ascii="Arial" w:cs="Arial" w:eastAsia="Arial" w:hAnsi="Arial"/>
          <w:sz w:val="22"/>
          <w:szCs w:val="22"/>
        </w:rPr>
        <w:t xml:space="preserve">Replace /path/to/allelio with the actual path to your Allelio folder. For example, if it’s in your Documents folder: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cd ~/Documents/Claude/allelio
pip3 install -e .</w:t>
            </w:r>
          </w:p>
        </w:tc>
      </w:tr>
    </w:tbl>
    <w:p>
      <w:pPr>
        <w:spacing w:after="60"/>
      </w:pPr>
    </w:p>
    <w:p>
      <w:pPr>
        <w:spacing w:after="180" w:line="276"/>
      </w:pPr>
      <w:r>
        <w:rPr>
          <w:rFonts w:ascii="Arial" w:cs="Arial" w:eastAsia="Arial" w:hAnsi="Arial"/>
          <w:sz w:val="22"/>
          <w:szCs w:val="22"/>
        </w:rPr>
        <w:t xml:space="preserve">If the install succeeds but the allelio command isn’t found, add Python’s script folder to your PATH: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echo 'export PATH="$HOME/Library/Python/3.9/bin:$PATH"' &gt;&gt; ~/.zshrc
source ~/.zshrc</w:t>
            </w:r>
          </w:p>
        </w:tc>
      </w:tr>
    </w:tbl>
    <w:p>
      <w:pPr>
        <w:spacing w:after="60"/>
      </w:pPr>
    </w:p>
    <w:p>
      <w:pPr>
        <w:spacing w:after="180" w:line="276"/>
      </w:pPr>
      <w:r>
        <w:rPr>
          <w:rFonts w:ascii="Arial" w:cs="Arial" w:eastAsia="Arial" w:hAnsi="Arial"/>
          <w:sz w:val="22"/>
          <w:szCs w:val="22"/>
        </w:rPr>
        <w:t xml:space="preserve">(Replace 3.9 with your Python version if different.)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Step 4: Download the Databases</w:t>
      </w:r>
    </w:p>
    <w:p>
      <w:pPr>
        <w:spacing w:after="180" w:line="276"/>
      </w:pPr>
      <w:r>
        <w:rPr>
          <w:rFonts w:ascii="Arial" w:cs="Arial" w:eastAsia="Arial" w:hAnsi="Arial"/>
          <w:sz w:val="22"/>
          <w:szCs w:val="22"/>
        </w:rPr>
        <w:t xml:space="preserve">This step downloads ClinVar and the GWAS Catalog — the two scientific databases Allelio uses to annotate your variants. Run: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allelio setup</w:t>
            </w:r>
          </w:p>
        </w:tc>
      </w:tr>
    </w:tbl>
    <w:p>
      <w:pPr>
        <w:spacing w:after="60"/>
      </w:pPr>
    </w:p>
    <w:p>
      <w:pPr>
        <w:spacing w:after="180" w:line="276"/>
      </w:pPr>
      <w:r>
        <w:rPr>
          <w:rFonts w:ascii="Arial" w:cs="Arial" w:eastAsia="Arial" w:hAnsi="Arial"/>
          <w:sz w:val="22"/>
          <w:szCs w:val="22"/>
        </w:rPr>
        <w:t xml:space="preserve">This will: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Download ClinVar (~30 MB compressed) from the U.S. National Institutes of Health.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Download the GWAS Catalog (~80 MB) from the European Bioinformatics Institute.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Parse both files and store them in a local SQLite database at ~/.allelio/data/allelio.db.</w:t>
      </w:r>
    </w:p>
    <w:p>
      <w:pPr>
        <w:spacing w:after="60"/>
      </w:pPr>
    </w:p>
    <w:p>
      <w:pPr>
        <w:spacing w:after="180" w:line="276"/>
      </w:pPr>
      <w:r>
        <w:rPr>
          <w:rFonts w:ascii="Arial" w:cs="Arial" w:eastAsia="Arial" w:hAnsi="Arial"/>
          <w:sz w:val="22"/>
          <w:szCs w:val="22"/>
        </w:rPr>
        <w:t xml:space="preserve">This takes a few minutes depending on your internet connection.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It only needs to happen once.</w:t>
      </w:r>
      <w:r>
        <w:rPr>
          <w:rFonts w:ascii="Arial" w:cs="Arial" w:eastAsia="Arial" w:hAnsi="Arial"/>
          <w:sz w:val="22"/>
          <w:szCs w:val="22"/>
        </w:rPr>
        <w:t xml:space="preserve"> After this, everything runs offline.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Step 5: Get Your Raw DNA File</w:t>
      </w:r>
    </w:p>
    <w:p>
      <w:pPr>
        <w:spacing w:after="180" w:line="276"/>
      </w:pPr>
      <w:r>
        <w:rPr>
          <w:rFonts w:ascii="Arial" w:cs="Arial" w:eastAsia="Arial" w:hAnsi="Arial"/>
          <w:sz w:val="22"/>
          <w:szCs w:val="22"/>
        </w:rPr>
        <w:t xml:space="preserve">You need the raw data file from your DNA testing service.</w:t>
      </w:r>
    </w:p>
    <w:p>
      <w:pPr>
        <w:pStyle w:val="Heading2"/>
        <w:spacing w:before="240" w:after="2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23andMe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Log in at 23andme.com.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Go to Settings (click your name in the top right).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Scroll to 23andMe Data, then click Download Raw Data.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Confirm your identity and download the .txt file.</w:t>
      </w:r>
    </w:p>
    <w:p>
      <w:pPr>
        <w:pStyle w:val="Heading2"/>
        <w:spacing w:before="240" w:after="2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AncestryDNA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Log in at ancestry.com.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Go to DNA &gt; Settings.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Click Download DNA Data.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Confirm and download the .txt file.</w:t>
      </w:r>
    </w:p>
    <w:p>
      <w:pPr>
        <w:spacing w:after="60"/>
      </w:pPr>
    </w:p>
    <w:p>
      <w:pPr>
        <w:spacing w:after="180" w:line="276"/>
      </w:pPr>
      <w:r>
        <w:rPr>
          <w:rFonts w:ascii="Arial" w:cs="Arial" w:eastAsia="Arial" w:hAnsi="Arial"/>
          <w:sz w:val="22"/>
          <w:szCs w:val="22"/>
        </w:rPr>
        <w:t xml:space="preserve">Save the file somewhere easy to find, like your Desktop.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Step 6: Run Your First Analysis</w:t>
      </w:r>
    </w:p>
    <w:p>
      <w:pPr>
        <w:pStyle w:val="Heading2"/>
        <w:spacing w:before="240" w:after="2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Basic analysis (no AI)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allelio analyze ~/Desktop/genome_raw_data.txt</w:t>
            </w:r>
          </w:p>
        </w:tc>
      </w:tr>
    </w:tbl>
    <w:p>
      <w:pPr>
        <w:spacing w:after="60"/>
      </w:pPr>
    </w:p>
    <w:p>
      <w:pPr>
        <w:spacing w:after="180" w:line="276"/>
      </w:pPr>
      <w:r>
        <w:rPr>
          <w:rFonts w:ascii="Arial" w:cs="Arial" w:eastAsia="Arial" w:hAnsi="Arial"/>
          <w:sz w:val="22"/>
          <w:szCs w:val="22"/>
        </w:rPr>
        <w:t xml:space="preserve">This parses your file, looks up every variant against ClinVar and GWAS, ranks them by clinical significance, and prints a color-coded table in your terminal. Takes a few seconds.</w:t>
      </w:r>
    </w:p>
    <w:p>
      <w:pPr>
        <w:pStyle w:val="Heading2"/>
        <w:spacing w:before="240" w:after="2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With AI explanations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allelio analyze ~/Desktop/genome_raw_data.txt --explain</w:t>
            </w:r>
          </w:p>
        </w:tc>
      </w:tr>
    </w:tbl>
    <w:p>
      <w:pPr>
        <w:spacing w:after="60"/>
      </w:pPr>
    </w:p>
    <w:p>
      <w:pPr>
        <w:spacing w:after="180" w:line="276"/>
      </w:pPr>
      <w:r>
        <w:rPr>
          <w:rFonts w:ascii="Arial" w:cs="Arial" w:eastAsia="Arial" w:hAnsi="Arial"/>
          <w:sz w:val="22"/>
          <w:szCs w:val="22"/>
        </w:rPr>
        <w:t xml:space="preserve">This does everything above, plus sends the top 20 most significant variants to your local Ollama model for plain-English explanations. Takes a couple of minutes.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Nothing leaves your Mac.</w:t>
      </w:r>
    </w:p>
    <w:p>
      <w:pPr>
        <w:pStyle w:val="Heading2"/>
        <w:spacing w:before="240" w:after="2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Generate an HTML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allelio analyze ~/Desktop/genome_raw_data.txt --explain --report</w:t>
            </w:r>
          </w:p>
        </w:tc>
      </w:tr>
    </w:tbl>
    <w:p>
      <w:pPr>
        <w:spacing w:after="60"/>
      </w:pPr>
    </w:p>
    <w:p>
      <w:pPr>
        <w:spacing w:after="180" w:line="276"/>
      </w:pPr>
      <w:r>
        <w:rPr>
          <w:rFonts w:ascii="Arial" w:cs="Arial" w:eastAsia="Arial" w:hAnsi="Arial"/>
          <w:sz w:val="22"/>
          <w:szCs w:val="22"/>
        </w:rPr>
        <w:t xml:space="preserve">Creates a self-contained HTML file you can open in any browser — color-coded, printable, with all findings and AI explanations.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Step 7: Try the Web Interface</w:t>
      </w:r>
    </w:p>
    <w:p>
      <w:pPr>
        <w:spacing w:after="180" w:line="276"/>
      </w:pPr>
      <w:r>
        <w:rPr>
          <w:rFonts w:ascii="Arial" w:cs="Arial" w:eastAsia="Arial" w:hAnsi="Arial"/>
          <w:sz w:val="22"/>
          <w:szCs w:val="22"/>
        </w:rPr>
        <w:t xml:space="preserve">Allelio also has a visual, browser-based interface: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allelio serve</w:t>
            </w:r>
          </w:p>
        </w:tc>
      </w:tr>
    </w:tbl>
    <w:p>
      <w:pPr>
        <w:spacing w:after="60"/>
      </w:pPr>
    </w:p>
    <w:p>
      <w:pPr>
        <w:spacing w:after="180" w:line="276"/>
      </w:pPr>
      <w:r>
        <w:rPr>
          <w:rFonts w:ascii="Arial" w:cs="Arial" w:eastAsia="Arial" w:hAnsi="Arial"/>
          <w:sz w:val="22"/>
          <w:szCs w:val="22"/>
        </w:rPr>
        <w:t xml:space="preserve">Then open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http://localhost:8000</w:t>
      </w:r>
      <w:r>
        <w:rPr>
          <w:rFonts w:ascii="Arial" w:cs="Arial" w:eastAsia="Arial" w:hAnsi="Arial"/>
          <w:sz w:val="22"/>
          <w:szCs w:val="22"/>
        </w:rPr>
        <w:t xml:space="preserve"> in your browser. You’ll see a drag-and-drop interface where you can upload your file and explore results interactively. Supports dark mode. Press Ctrl+C in Terminal to stop the server.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Step 8: Understanding Your Results</w:t>
      </w:r>
    </w:p>
    <w:p>
      <w:pPr>
        <w:spacing w:after="180" w:line="276"/>
      </w:pPr>
      <w:r>
        <w:rPr>
          <w:rFonts w:ascii="Arial" w:cs="Arial" w:eastAsia="Arial" w:hAnsi="Arial"/>
          <w:sz w:val="22"/>
          <w:szCs w:val="22"/>
        </w:rPr>
        <w:t xml:space="preserve">Allelio organizes your results into categories: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Health Conditions: </w:t>
      </w:r>
      <w:r>
        <w:rPr>
          <w:rFonts w:ascii="Arial" w:cs="Arial" w:eastAsia="Arial" w:hAnsi="Arial"/>
          <w:sz w:val="22"/>
          <w:szCs w:val="22"/>
        </w:rPr>
        <w:t xml:space="preserve">Variants with direct clinical associations (pathogenic, likely pathogenic).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Risk Factors: </w:t>
      </w:r>
      <w:r>
        <w:rPr>
          <w:rFonts w:ascii="Arial" w:cs="Arial" w:eastAsia="Arial" w:hAnsi="Arial"/>
          <w:sz w:val="22"/>
          <w:szCs w:val="22"/>
        </w:rPr>
        <w:t xml:space="preserve">Variants associated with increased susceptibility to conditions.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Pharmacogenomics: </w:t>
      </w:r>
      <w:r>
        <w:rPr>
          <w:rFonts w:ascii="Arial" w:cs="Arial" w:eastAsia="Arial" w:hAnsi="Arial"/>
          <w:sz w:val="22"/>
          <w:szCs w:val="22"/>
        </w:rPr>
        <w:t xml:space="preserve">Variants that may affect how you respond to medications.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Traits: </w:t>
      </w:r>
      <w:r>
        <w:rPr>
          <w:rFonts w:ascii="Arial" w:cs="Arial" w:eastAsia="Arial" w:hAnsi="Arial"/>
          <w:sz w:val="22"/>
          <w:szCs w:val="22"/>
        </w:rPr>
        <w:t xml:space="preserve">Variants linked to observable characteristics (eye color, caffeine metabolism, etc.).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Carrier Status: </w:t>
      </w:r>
      <w:r>
        <w:rPr>
          <w:rFonts w:ascii="Arial" w:cs="Arial" w:eastAsia="Arial" w:hAnsi="Arial"/>
          <w:sz w:val="22"/>
          <w:szCs w:val="22"/>
        </w:rPr>
        <w:t xml:space="preserve">Variants where you carry one copy of a recessive condition.</w:t>
      </w:r>
    </w:p>
    <w:p>
      <w:pPr>
        <w:spacing w:after="100"/>
      </w:pPr>
    </w:p>
    <w:p>
      <w:pPr>
        <w:spacing w:after="180" w:line="276"/>
      </w:pPr>
      <w:r>
        <w:rPr>
          <w:rFonts w:ascii="Arial" w:cs="Arial" w:eastAsia="Arial" w:hAnsi="Arial"/>
          <w:sz w:val="22"/>
          <w:szCs w:val="22"/>
        </w:rPr>
        <w:t xml:space="preserve">Each variant shows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clinical significance</w:t>
      </w:r>
      <w:r>
        <w:rPr>
          <w:rFonts w:ascii="Arial" w:cs="Arial" w:eastAsia="Arial" w:hAnsi="Arial"/>
          <w:sz w:val="22"/>
          <w:szCs w:val="22"/>
        </w:rPr>
        <w:t xml:space="preserve"> level: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Pathogenic: </w:t>
      </w:r>
      <w:r>
        <w:rPr>
          <w:rFonts w:ascii="Arial" w:cs="Arial" w:eastAsia="Arial" w:hAnsi="Arial"/>
          <w:sz w:val="22"/>
          <w:szCs w:val="22"/>
        </w:rPr>
        <w:t xml:space="preserve">Strong evidence the variant causes or contributes to disease.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Likely pathogenic: </w:t>
      </w:r>
      <w:r>
        <w:rPr>
          <w:rFonts w:ascii="Arial" w:cs="Arial" w:eastAsia="Arial" w:hAnsi="Arial"/>
          <w:sz w:val="22"/>
          <w:szCs w:val="22"/>
        </w:rPr>
        <w:t xml:space="preserve">Strong but not definitive evidence (&gt;90% certainty).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Uncertain significance (VUS): </w:t>
      </w:r>
      <w:r>
        <w:rPr>
          <w:rFonts w:ascii="Arial" w:cs="Arial" w:eastAsia="Arial" w:hAnsi="Arial"/>
          <w:sz w:val="22"/>
          <w:szCs w:val="22"/>
        </w:rPr>
        <w:t xml:space="preserve">Not enough evidence to classify — this is not a reason to panic.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Likely benign: </w:t>
      </w:r>
      <w:r>
        <w:rPr>
          <w:rFonts w:ascii="Arial" w:cs="Arial" w:eastAsia="Arial" w:hAnsi="Arial"/>
          <w:sz w:val="22"/>
          <w:szCs w:val="22"/>
        </w:rPr>
        <w:t xml:space="preserve">Probably harmless (&gt;90% certainty).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Benign: </w:t>
      </w:r>
      <w:r>
        <w:rPr>
          <w:rFonts w:ascii="Arial" w:cs="Arial" w:eastAsia="Arial" w:hAnsi="Arial"/>
          <w:sz w:val="22"/>
          <w:szCs w:val="22"/>
        </w:rPr>
        <w:t xml:space="preserve">Strong evidence the variant is harmless.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Important: “Pathogenic” does not mean you have or will develop a condition. Many pathogenic variants have incomplete penetrance. Always consult a genetic counselor for clinical interpretation.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Other Useful Commands</w:t>
      </w:r>
    </w:p>
    <w:p>
      <w:pPr>
        <w:spacing w:after="1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Update databases </w:t>
      </w:r>
      <w:r>
        <w:rPr>
          <w:rFonts w:ascii="Arial" w:cs="Arial" w:eastAsia="Arial" w:hAnsi="Arial"/>
          <w:sz w:val="22"/>
          <w:szCs w:val="22"/>
        </w:rPr>
        <w:t xml:space="preserve">to the latest versions (run before each new analysis):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allelio update</w:t>
            </w:r>
          </w:p>
        </w:tc>
      </w:tr>
    </w:tbl>
    <w:p>
      <w:pPr>
        <w:spacing w:after="60"/>
      </w:pPr>
    </w:p>
    <w:p>
      <w:pPr>
        <w:spacing w:after="1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View system info </w:t>
      </w:r>
      <w:r>
        <w:rPr>
          <w:rFonts w:ascii="Arial" w:cs="Arial" w:eastAsia="Arial" w:hAnsi="Arial"/>
          <w:sz w:val="22"/>
          <w:szCs w:val="22"/>
        </w:rPr>
        <w:t xml:space="preserve">(database stats, Ollama status, installed model):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allelio info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4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4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"command not found: allelio"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scripts folder not in PATH. Run:
echo 'export PATH="$HOME/Library/Python/3.9/bin:$PATH"' &gt;&gt; ~/.zshrc &amp;&amp; source ~/.zshrc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"requires Python &gt;=3.9"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Python is too old. Install 3.9+ from python.org or: brew install python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"pip is looking at multiple versions"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Upgrade pip first: pip3 install --upgrade pip setuptools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download stalls or fails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your internet connection. ClinVar and GWAS servers occasionally have downtime. Try again in a few minutes.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"Ollama not responding"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 sure Ollama is running. Open the Ollama app, or run: ollama serve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"Model not found"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Pull the model: ollama pull llama3.1:8b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variants found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 sure you uploaded the correct raw data file (.txt from 23andMe or AncestryDNA, or .vcf).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Analysis is very slow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explanations take 1–3 minutes for 20 variants. Use --no-ai to skip AI for faster results.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"Address already in use" (web UI)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Another process is using port 8000. Stop it, or use: allelio serve --port 8080</w:t>
            </w:r>
          </w:p>
        </w:tc>
      </w:tr>
    </w:tbl>
    <w:p>
      <w:pPr>
        <w:spacing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Privacy Reminder</w:t>
      </w:r>
    </w:p>
    <w:p>
      <w:pPr>
        <w:spacing w:after="180" w:line="276"/>
      </w:pPr>
      <w:r>
        <w:rPr>
          <w:rFonts w:ascii="Arial" w:cs="Arial" w:eastAsia="Arial" w:hAnsi="Arial"/>
          <w:sz w:val="22"/>
          <w:szCs w:val="22"/>
        </w:rPr>
        <w:t xml:space="preserve">Everything Allelio does happens on your computer: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Your DNA file is read from your local disk and never uploaded anywhere.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The ClinVar and GWAS databases are stored locally at ~/.allelio/data/.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AI explanations are generated by Ollama running on your hardware.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Reports are saved to your local file system.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The web interface runs at localhost — it is not accessible from the internet.</w:t>
      </w:r>
    </w:p>
    <w:p>
      <w:pPr>
        <w:spacing w:after="60"/>
      </w:pPr>
    </w:p>
    <w:p>
      <w:pPr>
        <w:spacing w:after="1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genetic data ever leaves your machine.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Disclaimer: Allelio is for educational and informational purposes only. It is not a medical device and does not provide medical advice, diagnosis, or treatment recommendations. Always consult a qualified healthcare provider or genetic counselor before making health decisions based on genetic information.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Allelio v0.1.0 — 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Allelio — User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80"/>
      <w:outlineLvl w:val="1"/>
    </w:pPr>
    <w:rPr>
      <w:rFonts w:ascii="Arial" w:cs="Arial" w:eastAsia="Arial" w:hAnsi="Arial"/>
      <w:b/>
      <w:bCs/>
      <w:color w:val="2d2d44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2026-02-16T16:42:13.816Z</dcterms:created>
  <dcterms:modified xsi:type="dcterms:W3CDTF">2026-02-16T16:42:13.816Z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