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B4A8" w14:textId="107E40C9" w:rsidR="00F3464E" w:rsidRDefault="00763BB5" w:rsidP="00763BB5">
      <w:pPr>
        <w:pStyle w:val="Title"/>
      </w:pPr>
      <w:r>
        <w:t xml:space="preserve">CalTopo Tools v1 - Help </w:t>
      </w:r>
      <w:r w:rsidR="006B3D93">
        <w:t>Documentation</w:t>
      </w:r>
    </w:p>
    <w:p w14:paraId="6ED7AC83" w14:textId="28BF8B58" w:rsidR="00763BB5" w:rsidRDefault="00763BB5" w:rsidP="00763BB5">
      <w:pPr>
        <w:pStyle w:val="Subtitle"/>
      </w:pPr>
      <w:r>
        <w:t>2025-12-20</w:t>
      </w:r>
      <w:r>
        <w:tab/>
        <w:t>Alex Whitlock</w:t>
      </w:r>
    </w:p>
    <w:p w14:paraId="70505395" w14:textId="77777777" w:rsidR="00691935" w:rsidRPr="00691935" w:rsidRDefault="00691935" w:rsidP="00691935"/>
    <w:sdt>
      <w:sdtPr>
        <w:id w:val="-13897952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CA"/>
          <w14:ligatures w14:val="standardContextual"/>
        </w:rPr>
      </w:sdtEndPr>
      <w:sdtContent>
        <w:p w14:paraId="2ABEA5D3" w14:textId="258A29AB" w:rsidR="00691935" w:rsidRDefault="00691935">
          <w:pPr>
            <w:pStyle w:val="TOCHeading"/>
          </w:pPr>
          <w:r>
            <w:t>Contents</w:t>
          </w:r>
        </w:p>
        <w:p w14:paraId="40589B7E" w14:textId="67E5835E" w:rsidR="00691935" w:rsidRDefault="0069193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64537" w:history="1">
            <w:r w:rsidRPr="00C77E92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12DB" w14:textId="0E0FA6B0" w:rsidR="00691935" w:rsidRDefault="0069193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164538" w:history="1">
            <w:r w:rsidRPr="00C77E92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2C7B" w14:textId="37316E98" w:rsidR="00691935" w:rsidRDefault="0069193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164539" w:history="1">
            <w:r w:rsidRPr="00C77E92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Installing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94B1E" w14:textId="260036BA" w:rsidR="00691935" w:rsidRDefault="0069193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164540" w:history="1">
            <w:r w:rsidRPr="00C77E92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Running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38EF9" w14:textId="4B3B3644" w:rsidR="00691935" w:rsidRDefault="0069193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164541" w:history="1">
            <w:r w:rsidRPr="00C77E92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Exiting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AE76" w14:textId="7149234D" w:rsidR="00691935" w:rsidRDefault="0069193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164542" w:history="1">
            <w:r w:rsidRPr="00C77E92"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Initializing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D410" w14:textId="25896F6D" w:rsidR="00691935" w:rsidRDefault="00691935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7164543" w:history="1">
            <w:r w:rsidRPr="00C77E92">
              <w:rPr>
                <w:rStyle w:val="Hyperlink"/>
                <w:noProof/>
              </w:rPr>
              <w:t>7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Tool Specific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13292" w14:textId="05656FB9" w:rsidR="00691935" w:rsidRDefault="0069193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7164544" w:history="1">
            <w:r w:rsidRPr="00C77E92">
              <w:rPr>
                <w:rStyle w:val="Hyperlink"/>
                <w:noProof/>
              </w:rPr>
              <w:t>7.1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Rectangle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DCCD4" w14:textId="6B277AB7" w:rsidR="00691935" w:rsidRDefault="0069193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7164545" w:history="1">
            <w:r w:rsidRPr="00C77E92">
              <w:rPr>
                <w:rStyle w:val="Hyperlink"/>
                <w:noProof/>
              </w:rPr>
              <w:t>7.1.1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Set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7A6EC" w14:textId="449900A3" w:rsidR="00691935" w:rsidRDefault="0069193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7164546" w:history="1">
            <w:r w:rsidRPr="00C77E92">
              <w:rPr>
                <w:rStyle w:val="Hyperlink"/>
                <w:noProof/>
              </w:rPr>
              <w:t>7.1.2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Create Preview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B97A1" w14:textId="4FF464E3" w:rsidR="00691935" w:rsidRDefault="0069193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7164547" w:history="1">
            <w:r w:rsidRPr="00C77E92">
              <w:rPr>
                <w:rStyle w:val="Hyperlink"/>
                <w:noProof/>
              </w:rPr>
              <w:t>7.1.3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Upload to CalTopo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4EAE8" w14:textId="43FCE726" w:rsidR="00691935" w:rsidRDefault="0069193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7164548" w:history="1">
            <w:r w:rsidRPr="00C77E92">
              <w:rPr>
                <w:rStyle w:val="Hyperlink"/>
                <w:noProof/>
              </w:rPr>
              <w:t>7.1.4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Export to geoJSON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4A404" w14:textId="24C850C9" w:rsidR="00691935" w:rsidRDefault="00691935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7164549" w:history="1">
            <w:r w:rsidRPr="00C77E92">
              <w:rPr>
                <w:rStyle w:val="Hyperlink"/>
                <w:noProof/>
              </w:rPr>
              <w:t>7.2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Assignments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51036" w14:textId="4B479BC1" w:rsidR="00691935" w:rsidRDefault="0069193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7164550" w:history="1">
            <w:r w:rsidRPr="00C77E92">
              <w:rPr>
                <w:rStyle w:val="Hyperlink"/>
                <w:noProof/>
              </w:rPr>
              <w:t>7.2.1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Manually Reloading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BAA86" w14:textId="4A4F25CB" w:rsidR="00691935" w:rsidRDefault="00691935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17164551" w:history="1">
            <w:r w:rsidRPr="00C77E92">
              <w:rPr>
                <w:rStyle w:val="Hyperlink"/>
                <w:noProof/>
              </w:rPr>
              <w:t>7.2.2</w:t>
            </w:r>
            <w:r>
              <w:rPr>
                <w:noProof/>
              </w:rPr>
              <w:tab/>
            </w:r>
            <w:r w:rsidRPr="00C77E92">
              <w:rPr>
                <w:rStyle w:val="Hyperlink"/>
                <w:noProof/>
              </w:rPr>
              <w:t>Sorting and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54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57E1" w14:textId="6EE36AEE" w:rsidR="00691935" w:rsidRDefault="00691935">
          <w:r>
            <w:rPr>
              <w:b/>
              <w:bCs/>
              <w:noProof/>
            </w:rPr>
            <w:fldChar w:fldCharType="end"/>
          </w:r>
        </w:p>
      </w:sdtContent>
    </w:sdt>
    <w:p w14:paraId="218C2F99" w14:textId="224825B9" w:rsidR="00691935" w:rsidRDefault="00691935">
      <w:r>
        <w:br w:type="page"/>
      </w:r>
    </w:p>
    <w:p w14:paraId="61B5F1AC" w14:textId="2B513B49" w:rsidR="00763BB5" w:rsidRDefault="00763BB5" w:rsidP="00763BB5">
      <w:pPr>
        <w:pStyle w:val="Heading1"/>
      </w:pPr>
      <w:bookmarkStart w:id="0" w:name="_Toc217164537"/>
      <w:r>
        <w:lastRenderedPageBreak/>
        <w:t>Overview</w:t>
      </w:r>
      <w:bookmarkEnd w:id="0"/>
    </w:p>
    <w:p w14:paraId="1FC7CA64" w14:textId="1EF13964" w:rsidR="00763BB5" w:rsidRDefault="00763BB5" w:rsidP="00763BB5">
      <w:r>
        <w:t xml:space="preserve">CalTopo Tools v1 is a browser-based application that provides tools that augment the capabilities of CalTopo. This application interfaces with CalTopo using the Application Programming Interface (API) documented on the CalTopo support website </w:t>
      </w:r>
      <w:hyperlink r:id="rId6" w:history="1">
        <w:r w:rsidRPr="00763BB5">
          <w:rPr>
            <w:rStyle w:val="Hyperlink"/>
          </w:rPr>
          <w:t>(link)</w:t>
        </w:r>
      </w:hyperlink>
      <w:r>
        <w:t>.</w:t>
      </w:r>
    </w:p>
    <w:p w14:paraId="6F526C80" w14:textId="1FED59A9" w:rsidR="00763BB5" w:rsidRDefault="00763BB5" w:rsidP="00763BB5">
      <w:r>
        <w:t>The following tools are included in Version 1:</w:t>
      </w:r>
    </w:p>
    <w:p w14:paraId="51177E7E" w14:textId="07070C51" w:rsidR="00763BB5" w:rsidRDefault="00763BB5" w:rsidP="00763BB5">
      <w:pPr>
        <w:pStyle w:val="ListParagraph"/>
        <w:numPr>
          <w:ilvl w:val="0"/>
          <w:numId w:val="2"/>
        </w:numPr>
      </w:pPr>
      <w:r w:rsidRPr="008B6761">
        <w:rPr>
          <w:b/>
          <w:bCs/>
        </w:rPr>
        <w:t>Rectangle Tool</w:t>
      </w:r>
      <w:r>
        <w:t xml:space="preserve"> –</w:t>
      </w:r>
      <w:r w:rsidR="00694998">
        <w:t xml:space="preserve"> There is no practical way to create accurate rectangle shapes within the CalTopo user interface (UI). The Rectangle Tool fills this gap by allowing the user to define</w:t>
      </w:r>
      <w:r>
        <w:t xml:space="preserve"> one rectangle or multiple rectangles in a grid arraignment</w:t>
      </w:r>
      <w:r w:rsidR="00694998">
        <w:t xml:space="preserve"> and either directly upload the shapes to CalTopo via the API or export them as a geoJSON file and manually import them into CalTopo. </w:t>
      </w:r>
    </w:p>
    <w:p w14:paraId="45753F7E" w14:textId="77FB9264" w:rsidR="00CC203A" w:rsidRDefault="00763BB5" w:rsidP="00CC203A">
      <w:pPr>
        <w:pStyle w:val="ListParagraph"/>
        <w:numPr>
          <w:ilvl w:val="0"/>
          <w:numId w:val="2"/>
        </w:numPr>
      </w:pPr>
      <w:r w:rsidRPr="008B6761">
        <w:rPr>
          <w:b/>
          <w:bCs/>
        </w:rPr>
        <w:t xml:space="preserve">Assignments </w:t>
      </w:r>
      <w:r w:rsidR="00CC203A" w:rsidRPr="008B6761">
        <w:rPr>
          <w:b/>
          <w:bCs/>
        </w:rPr>
        <w:t>Tool</w:t>
      </w:r>
      <w:r w:rsidR="00CC203A">
        <w:t xml:space="preserve"> </w:t>
      </w:r>
      <w:r>
        <w:t xml:space="preserve">– </w:t>
      </w:r>
      <w:r w:rsidR="00694998">
        <w:t>The CalTopo UI does not have a good way to see any overview of assignment</w:t>
      </w:r>
      <w:r w:rsidR="00CC203A">
        <w:t xml:space="preserve"> data. The Assignments Tool reads assignment data via the CalTopo API and displays the data in a table view that can be sorted and filtered.</w:t>
      </w:r>
    </w:p>
    <w:p w14:paraId="00B4371C" w14:textId="4C01ACA1" w:rsidR="00CC203A" w:rsidRDefault="00CC203A" w:rsidP="00CC203A">
      <w:pPr>
        <w:pStyle w:val="Heading1"/>
      </w:pPr>
      <w:bookmarkStart w:id="1" w:name="_Toc217164538"/>
      <w:r>
        <w:t>System Requirements</w:t>
      </w:r>
      <w:bookmarkEnd w:id="1"/>
    </w:p>
    <w:p w14:paraId="0416BC28" w14:textId="33A028BF" w:rsidR="00CC203A" w:rsidRDefault="00CC203A" w:rsidP="00CC203A">
      <w:pPr>
        <w:pStyle w:val="ListParagraph"/>
        <w:numPr>
          <w:ilvl w:val="0"/>
          <w:numId w:val="2"/>
        </w:numPr>
      </w:pPr>
      <w:r>
        <w:t>Windows 10/11</w:t>
      </w:r>
    </w:p>
    <w:p w14:paraId="25B8095E" w14:textId="08BDF0A1" w:rsidR="00CC203A" w:rsidRPr="00CC203A" w:rsidRDefault="00CC203A" w:rsidP="00CC203A">
      <w:pPr>
        <w:pStyle w:val="ListParagraph"/>
        <w:numPr>
          <w:ilvl w:val="0"/>
          <w:numId w:val="2"/>
        </w:numPr>
      </w:pPr>
      <w:r>
        <w:t>Chrome Web Browser</w:t>
      </w:r>
    </w:p>
    <w:p w14:paraId="4341A602" w14:textId="29461584" w:rsidR="00CC203A" w:rsidRDefault="00CC203A" w:rsidP="00CC203A">
      <w:pPr>
        <w:pStyle w:val="Heading1"/>
      </w:pPr>
      <w:bookmarkStart w:id="2" w:name="_Toc217164539"/>
      <w:r>
        <w:t>Installing the Application</w:t>
      </w:r>
      <w:bookmarkEnd w:id="2"/>
    </w:p>
    <w:p w14:paraId="223A35BB" w14:textId="6D7C42E7" w:rsidR="002075DB" w:rsidRDefault="002075DB" w:rsidP="002075DB">
      <w:r>
        <w:t>Download and run CalTopo_tools_installer.exe. Follow the installer prompts.</w:t>
      </w:r>
    </w:p>
    <w:p w14:paraId="7A9DB727" w14:textId="4B29EF74" w:rsidR="002075DB" w:rsidRDefault="00F7602F" w:rsidP="002075DB">
      <w:pPr>
        <w:pStyle w:val="Heading1"/>
      </w:pPr>
      <w:bookmarkStart w:id="3" w:name="_Toc217164540"/>
      <w:r>
        <w:t>Running</w:t>
      </w:r>
      <w:r w:rsidR="002075DB">
        <w:t xml:space="preserve"> the Application</w:t>
      </w:r>
      <w:bookmarkEnd w:id="3"/>
    </w:p>
    <w:p w14:paraId="42979909" w14:textId="35B0A618" w:rsidR="00F7602F" w:rsidRDefault="00F7602F" w:rsidP="002075DB">
      <w:r>
        <w:t>When the user starts the CalTopo Tools application, two things happen:</w:t>
      </w:r>
    </w:p>
    <w:p w14:paraId="6F604AC7" w14:textId="547F8AD7" w:rsidR="00F7602F" w:rsidRDefault="00F7602F" w:rsidP="00F7602F">
      <w:pPr>
        <w:pStyle w:val="ListParagraph"/>
        <w:numPr>
          <w:ilvl w:val="0"/>
          <w:numId w:val="4"/>
        </w:numPr>
      </w:pPr>
      <w:r>
        <w:t xml:space="preserve">A terminal window opens. This is the backend server. </w:t>
      </w:r>
      <w:r w:rsidRPr="005115F4">
        <w:rPr>
          <w:color w:val="EE0000"/>
        </w:rPr>
        <w:t>The user should minimize th</w:t>
      </w:r>
      <w:r w:rsidR="005115F4">
        <w:rPr>
          <w:color w:val="EE0000"/>
        </w:rPr>
        <w:t xml:space="preserve">e terminal </w:t>
      </w:r>
      <w:r w:rsidRPr="005115F4">
        <w:rPr>
          <w:color w:val="EE0000"/>
        </w:rPr>
        <w:t xml:space="preserve">window but must leave it running. </w:t>
      </w:r>
      <w:r w:rsidRPr="005115F4">
        <w:rPr>
          <w:color w:val="EE0000"/>
        </w:rPr>
        <w:t xml:space="preserve">Closing this terminal window closes the application. </w:t>
      </w:r>
      <w:r w:rsidRPr="005115F4">
        <w:rPr>
          <w:color w:val="EE0000"/>
        </w:rPr>
        <w:t xml:space="preserve"> </w:t>
      </w:r>
      <w:r>
        <w:t xml:space="preserve">There is no user interaction with this terminal window. </w:t>
      </w:r>
    </w:p>
    <w:p w14:paraId="60647FB1" w14:textId="5B47D43E" w:rsidR="00F7602F" w:rsidRDefault="00F7602F" w:rsidP="00F7602F">
      <w:pPr>
        <w:pStyle w:val="ListParagraph"/>
        <w:numPr>
          <w:ilvl w:val="0"/>
          <w:numId w:val="4"/>
        </w:numPr>
      </w:pPr>
      <w:r>
        <w:t>A browser tab will open. This is the frontend user interface for the tool. The rest of the instructions below relate to the browser tab user interface.</w:t>
      </w:r>
    </w:p>
    <w:p w14:paraId="5CBE103E" w14:textId="02820513" w:rsidR="00F7602F" w:rsidRDefault="00F7602F" w:rsidP="00F7602F">
      <w:pPr>
        <w:ind w:left="360"/>
      </w:pPr>
      <w:r>
        <w:t xml:space="preserve">If the terminal window is closed, the application </w:t>
      </w:r>
      <w:proofErr w:type="gramStart"/>
      <w:r>
        <w:t>need</w:t>
      </w:r>
      <w:proofErr w:type="gramEnd"/>
      <w:r>
        <w:t xml:space="preserve"> to be restarted from the beginning. The browser tab will not automatically close. The user should close this manually before restarting the application. </w:t>
      </w:r>
    </w:p>
    <w:p w14:paraId="69EA69B6" w14:textId="09D851A3" w:rsidR="00F7602F" w:rsidRDefault="00F7602F" w:rsidP="00F7602F">
      <w:pPr>
        <w:ind w:left="360"/>
      </w:pPr>
      <w:r>
        <w:lastRenderedPageBreak/>
        <w:t xml:space="preserve">If the browser table is close, the application is still running in the terminal window. To reopen the application in the browser, navigate to </w:t>
      </w:r>
      <w:hyperlink r:id="rId7" w:history="1">
        <w:r w:rsidRPr="005C21AF">
          <w:rPr>
            <w:rStyle w:val="Hyperlink"/>
          </w:rPr>
          <w:t>http://127.0.0.1:5000/</w:t>
        </w:r>
      </w:hyperlink>
      <w:r>
        <w:t>.</w:t>
      </w:r>
    </w:p>
    <w:p w14:paraId="037DACE6" w14:textId="7E56FB68" w:rsidR="00F7602F" w:rsidRDefault="00F7602F" w:rsidP="00F7602F">
      <w:pPr>
        <w:pStyle w:val="Heading1"/>
      </w:pPr>
      <w:bookmarkStart w:id="4" w:name="_Toc217164541"/>
      <w:r>
        <w:t>Exiting the Application</w:t>
      </w:r>
      <w:bookmarkEnd w:id="4"/>
      <w:r>
        <w:t xml:space="preserve"> </w:t>
      </w:r>
    </w:p>
    <w:p w14:paraId="452CFA1E" w14:textId="1A6A0253" w:rsidR="00F7602F" w:rsidRDefault="00F7602F" w:rsidP="00F7602F">
      <w:r>
        <w:t xml:space="preserve">To exit the application, close both the browser tab and the terminal window. This can be done in any order. </w:t>
      </w:r>
    </w:p>
    <w:p w14:paraId="522A5958" w14:textId="6BBD2A22" w:rsidR="005115F4" w:rsidRDefault="005115F4" w:rsidP="005115F4">
      <w:pPr>
        <w:pStyle w:val="Heading1"/>
      </w:pPr>
      <w:bookmarkStart w:id="5" w:name="_Ref217162243"/>
      <w:bookmarkStart w:id="6" w:name="_Toc217164542"/>
      <w:r>
        <w:t>Initializing the Application</w:t>
      </w:r>
      <w:bookmarkEnd w:id="5"/>
      <w:bookmarkEnd w:id="6"/>
    </w:p>
    <w:p w14:paraId="31A53B2F" w14:textId="11AA4E03" w:rsidR="005115F4" w:rsidRDefault="005115F4" w:rsidP="005115F4">
      <w:r>
        <w:t xml:space="preserve">The first thing to do once the application is running is to enter the CalTopo Map ID. </w:t>
      </w:r>
    </w:p>
    <w:p w14:paraId="6477AC3E" w14:textId="77777777" w:rsidR="005115F4" w:rsidRDefault="005115F4" w:rsidP="005115F4">
      <w:pPr>
        <w:rPr>
          <w:color w:val="EE0000"/>
        </w:rPr>
      </w:pPr>
      <w:r w:rsidRPr="005115F4">
        <w:rPr>
          <w:color w:val="EE0000"/>
        </w:rPr>
        <w:t>This application can only interact with maps saved to the team SBO-OVSAR folder within CalTopo. It cannot interact with maps saved to ‘Your Data’.</w:t>
      </w:r>
    </w:p>
    <w:p w14:paraId="38601152" w14:textId="45103A37" w:rsidR="005115F4" w:rsidRPr="005115F4" w:rsidRDefault="005115F4" w:rsidP="005115F4">
      <w:r w:rsidRPr="005115F4">
        <w:t xml:space="preserve">Ensure the map </w:t>
      </w:r>
      <w:r>
        <w:t>has been s</w:t>
      </w:r>
      <w:r w:rsidRPr="005115F4">
        <w:t xml:space="preserve">aved. </w:t>
      </w:r>
      <w:r>
        <w:t xml:space="preserve">This will not work with a map that has not yet been saved. </w:t>
      </w:r>
    </w:p>
    <w:p w14:paraId="1F52437A" w14:textId="6F4154D3" w:rsidR="005115F4" w:rsidRDefault="005115F4" w:rsidP="005115F4">
      <w:r>
        <w:t xml:space="preserve">To find the CalTopo Map ID, click Details/Sharing  </w:t>
      </w:r>
      <w:r w:rsidRPr="005115F4">
        <w:drawing>
          <wp:inline distT="0" distB="0" distL="0" distR="0" wp14:anchorId="1C5E5922" wp14:editId="1D4DCCEF">
            <wp:extent cx="167640" cy="173926"/>
            <wp:effectExtent l="0" t="0" r="3810" b="0"/>
            <wp:docPr id="168281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11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508" cy="18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on the left side of the map window. </w:t>
      </w:r>
    </w:p>
    <w:p w14:paraId="3C6D0E66" w14:textId="67E70B72" w:rsidR="005115F4" w:rsidRDefault="005115F4" w:rsidP="005115F4">
      <w:r>
        <w:t xml:space="preserve">Copy the seven-digit Map ID from the sharing section. </w:t>
      </w:r>
    </w:p>
    <w:p w14:paraId="7CAA5C4A" w14:textId="024CDEFC" w:rsidR="005115F4" w:rsidRDefault="005115F4" w:rsidP="005115F4">
      <w:r w:rsidRPr="005115F4">
        <w:t xml:space="preserve">Alternatively, </w:t>
      </w:r>
      <w:r>
        <w:t xml:space="preserve">the seven-digit Map ID can also be copied from the URL in the address bar. </w:t>
      </w:r>
    </w:p>
    <w:p w14:paraId="7C4F2E84" w14:textId="03F22683" w:rsidR="00CC203A" w:rsidRDefault="005115F4" w:rsidP="002075DB">
      <w:r>
        <w:t>Past the Map ID into the CalTopo Map ID field in the top right corner of the CalTopo tools UI</w:t>
      </w:r>
      <w:r w:rsidR="00037A3C">
        <w:t xml:space="preserve">. There is no save or confirmation action required. </w:t>
      </w:r>
    </w:p>
    <w:p w14:paraId="0E82E4D8" w14:textId="4120B9A8" w:rsidR="00037A3C" w:rsidRPr="00037A3C" w:rsidRDefault="00037A3C" w:rsidP="00037A3C">
      <w:pPr>
        <w:pStyle w:val="Heading1"/>
      </w:pPr>
      <w:bookmarkStart w:id="7" w:name="_Toc217164543"/>
      <w:r>
        <w:t>Tool Specific Instructions</w:t>
      </w:r>
      <w:bookmarkEnd w:id="7"/>
    </w:p>
    <w:p w14:paraId="1A34E3EF" w14:textId="612B607A" w:rsidR="00037A3C" w:rsidRDefault="00037A3C" w:rsidP="00037A3C">
      <w:pPr>
        <w:pStyle w:val="Heading2"/>
      </w:pPr>
      <w:bookmarkStart w:id="8" w:name="_Toc217164544"/>
      <w:r>
        <w:t>Rectangle Tool</w:t>
      </w:r>
      <w:bookmarkEnd w:id="8"/>
      <w:r>
        <w:t xml:space="preserve"> </w:t>
      </w:r>
    </w:p>
    <w:p w14:paraId="1AFDCAAA" w14:textId="02104221" w:rsidR="00037A3C" w:rsidRDefault="00037A3C" w:rsidP="00037A3C">
      <w:r>
        <w:t xml:space="preserve">Click the ‘Rectangle Tool’ </w:t>
      </w:r>
      <w:r w:rsidR="008B6761">
        <w:t>t</w:t>
      </w:r>
      <w:r>
        <w:t xml:space="preserve">ab to activate the Rectangle Tool (if not already activated). Ensure the Map ID has been entered per section </w:t>
      </w:r>
      <w:r>
        <w:fldChar w:fldCharType="begin"/>
      </w:r>
      <w:r>
        <w:instrText xml:space="preserve"> REF _Ref217162243 \r \h </w:instrText>
      </w:r>
      <w:r>
        <w:fldChar w:fldCharType="separate"/>
      </w:r>
      <w:r w:rsidR="005B5499">
        <w:t>6</w:t>
      </w:r>
      <w:r>
        <w:fldChar w:fldCharType="end"/>
      </w:r>
      <w:r>
        <w:t>.</w:t>
      </w:r>
    </w:p>
    <w:p w14:paraId="6CF54507" w14:textId="764520D8" w:rsidR="00037A3C" w:rsidRDefault="00037A3C" w:rsidP="00037A3C">
      <w:r>
        <w:t xml:space="preserve">The Rectangle Tool is used to create one rectangle shape or multiple rectangle shapes in a grid pattern. </w:t>
      </w:r>
    </w:p>
    <w:p w14:paraId="1CFB9463" w14:textId="03D7473D" w:rsidR="00037A3C" w:rsidRDefault="00037A3C" w:rsidP="00037A3C">
      <w:r>
        <w:t xml:space="preserve">The user sets the parameters and then creates a preview. Once the preview is made, the user can either upload the shapes to the CalTopo map or export the shapes to a geoJSON file and manually import them to the CalTopo map. </w:t>
      </w:r>
    </w:p>
    <w:p w14:paraId="249C64C4" w14:textId="14F89006" w:rsidR="00037A3C" w:rsidRDefault="00037A3C" w:rsidP="008B6761">
      <w:pPr>
        <w:pStyle w:val="Heading3"/>
      </w:pPr>
      <w:bookmarkStart w:id="9" w:name="_Toc217164545"/>
      <w:r w:rsidRPr="00037A3C">
        <w:lastRenderedPageBreak/>
        <w:drawing>
          <wp:anchor distT="0" distB="0" distL="114300" distR="114300" simplePos="0" relativeHeight="251658240" behindDoc="0" locked="0" layoutInCell="1" allowOverlap="1" wp14:anchorId="59098807" wp14:editId="1EBA05C2">
            <wp:simplePos x="0" y="0"/>
            <wp:positionH relativeFrom="column">
              <wp:posOffset>3337560</wp:posOffset>
            </wp:positionH>
            <wp:positionV relativeFrom="paragraph">
              <wp:posOffset>320040</wp:posOffset>
            </wp:positionV>
            <wp:extent cx="2828319" cy="2670810"/>
            <wp:effectExtent l="0" t="0" r="0" b="0"/>
            <wp:wrapSquare wrapText="bothSides"/>
            <wp:docPr id="117556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690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319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Set Parameters</w:t>
      </w:r>
      <w:bookmarkEnd w:id="9"/>
      <w:r>
        <w:t xml:space="preserve"> </w:t>
      </w:r>
    </w:p>
    <w:p w14:paraId="2E64CE76" w14:textId="52CE8D75" w:rsidR="00037A3C" w:rsidRDefault="00037A3C" w:rsidP="00037A3C">
      <w:r>
        <w:t xml:space="preserve">The user sets the parameters that define the rectangle shape(s). </w:t>
      </w:r>
    </w:p>
    <w:p w14:paraId="2F3403F7" w14:textId="6C21DBCE" w:rsidR="00037A3C" w:rsidRDefault="00037A3C" w:rsidP="00037A3C">
      <w:r w:rsidRPr="00037A3C">
        <w:rPr>
          <w:b/>
          <w:bCs/>
        </w:rPr>
        <w:t>Coordinate</w:t>
      </w:r>
      <w:r>
        <w:t xml:space="preserve"> – The rectangles are defined relative to an origin coordinate. This coordinate can be entered in either MGRS or </w:t>
      </w:r>
      <w:proofErr w:type="spellStart"/>
      <w:r>
        <w:t>LatLong</w:t>
      </w:r>
      <w:proofErr w:type="spellEnd"/>
      <w:r w:rsidR="00760E50">
        <w:t xml:space="preserve"> (decimal degrees, West is negative).</w:t>
      </w:r>
      <w:r>
        <w:t xml:space="preserve"> </w:t>
      </w:r>
      <w:r w:rsidR="00760E50">
        <w:t>S</w:t>
      </w:r>
      <w:r>
        <w:t>elect via the Coordinate Input dropdown</w:t>
      </w:r>
      <w:r w:rsidR="00760E50">
        <w:t>.</w:t>
      </w:r>
    </w:p>
    <w:p w14:paraId="2BDAEC38" w14:textId="1AB4FFF6" w:rsidR="00037A3C" w:rsidRDefault="00037A3C" w:rsidP="00037A3C">
      <w:r w:rsidRPr="00037A3C">
        <w:rPr>
          <w:b/>
          <w:bCs/>
        </w:rPr>
        <w:t>Dimensions</w:t>
      </w:r>
      <w:r>
        <w:rPr>
          <w:b/>
          <w:bCs/>
        </w:rPr>
        <w:t xml:space="preserve"> </w:t>
      </w:r>
      <w:r>
        <w:t>– Set</w:t>
      </w:r>
      <w:r w:rsidR="00760E50">
        <w:t>s</w:t>
      </w:r>
      <w:r>
        <w:t xml:space="preserve"> the length and width of the rectangle(s). </w:t>
      </w:r>
    </w:p>
    <w:p w14:paraId="7DE1930B" w14:textId="303F070C" w:rsidR="00760E50" w:rsidRDefault="00760E50" w:rsidP="00037A3C">
      <w:r w:rsidRPr="00760E50">
        <w:rPr>
          <w:b/>
          <w:bCs/>
        </w:rPr>
        <w:t>Bearing</w:t>
      </w:r>
      <w:r>
        <w:t xml:space="preserve"> – Sets the orientation of the rectangle or grid of rectangles about the origin coordinate. </w:t>
      </w:r>
    </w:p>
    <w:p w14:paraId="5CC7D044" w14:textId="788DA375" w:rsidR="00760E50" w:rsidRDefault="00760E50" w:rsidP="00037A3C">
      <w:r w:rsidRPr="00760E50">
        <w:rPr>
          <w:b/>
          <w:bCs/>
        </w:rPr>
        <w:t>Grid</w:t>
      </w:r>
      <w:r>
        <w:t xml:space="preserve"> – Set the number of rows and columns for the grid of rectangles. Set to 1x1 for a single rectangle. </w:t>
      </w:r>
    </w:p>
    <w:p w14:paraId="4F8BBC13" w14:textId="3CB14D9C" w:rsidR="00760E50" w:rsidRDefault="00760E50" w:rsidP="00037A3C">
      <w:r w:rsidRPr="00760E50">
        <w:rPr>
          <w:b/>
          <w:bCs/>
        </w:rPr>
        <w:t>Grid Position</w:t>
      </w:r>
      <w:r>
        <w:t xml:space="preserve"> – There are two options for positioning the grid relative to the origin coordinate. Select the option via the grid Position dropdown.</w:t>
      </w:r>
    </w:p>
    <w:p w14:paraId="558590EF" w14:textId="041BC627" w:rsidR="00760E50" w:rsidRDefault="00760E50" w:rsidP="00760E50">
      <w:pPr>
        <w:pStyle w:val="ListParagraph"/>
        <w:numPr>
          <w:ilvl w:val="0"/>
          <w:numId w:val="5"/>
        </w:numPr>
      </w:pPr>
      <w:r w:rsidRPr="00760E50">
        <w:drawing>
          <wp:anchor distT="0" distB="0" distL="114300" distR="114300" simplePos="0" relativeHeight="251659264" behindDoc="0" locked="0" layoutInCell="1" allowOverlap="1" wp14:anchorId="023A4622" wp14:editId="4725A9C3">
            <wp:simplePos x="0" y="0"/>
            <wp:positionH relativeFrom="column">
              <wp:posOffset>4267200</wp:posOffset>
            </wp:positionH>
            <wp:positionV relativeFrom="paragraph">
              <wp:posOffset>5715</wp:posOffset>
            </wp:positionV>
            <wp:extent cx="1267940" cy="1260000"/>
            <wp:effectExtent l="0" t="0" r="8890" b="0"/>
            <wp:wrapSquare wrapText="bothSides"/>
            <wp:docPr id="50663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336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94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origin coordinate is at the center of the grid. In this case, the number of rows and columns must be even. </w:t>
      </w:r>
    </w:p>
    <w:p w14:paraId="0EC14958" w14:textId="77777777" w:rsidR="00760E50" w:rsidRDefault="00760E50" w:rsidP="00760E50">
      <w:pPr>
        <w:pStyle w:val="ListParagraph"/>
      </w:pPr>
    </w:p>
    <w:p w14:paraId="55EB59B3" w14:textId="77777777" w:rsidR="00760E50" w:rsidRDefault="00760E50" w:rsidP="00760E50">
      <w:pPr>
        <w:pStyle w:val="ListParagraph"/>
      </w:pPr>
    </w:p>
    <w:p w14:paraId="7C9FD0A8" w14:textId="77777777" w:rsidR="00760E50" w:rsidRDefault="00760E50" w:rsidP="00760E50">
      <w:pPr>
        <w:pStyle w:val="ListParagraph"/>
      </w:pPr>
    </w:p>
    <w:p w14:paraId="29D1AB5B" w14:textId="77777777" w:rsidR="00760E50" w:rsidRDefault="00760E50" w:rsidP="00760E50">
      <w:pPr>
        <w:pStyle w:val="ListParagraph"/>
      </w:pPr>
    </w:p>
    <w:p w14:paraId="138E2C59" w14:textId="484F9BDB" w:rsidR="00760E50" w:rsidRDefault="00760E50" w:rsidP="00760E50">
      <w:pPr>
        <w:pStyle w:val="ListParagraph"/>
      </w:pPr>
      <w:r w:rsidRPr="00760E50">
        <w:drawing>
          <wp:anchor distT="0" distB="0" distL="114300" distR="114300" simplePos="0" relativeHeight="251660288" behindDoc="0" locked="0" layoutInCell="1" allowOverlap="1" wp14:anchorId="1DB96327" wp14:editId="69FA6C9D">
            <wp:simplePos x="0" y="0"/>
            <wp:positionH relativeFrom="column">
              <wp:posOffset>4251960</wp:posOffset>
            </wp:positionH>
            <wp:positionV relativeFrom="paragraph">
              <wp:posOffset>212725</wp:posOffset>
            </wp:positionV>
            <wp:extent cx="1260000" cy="1260000"/>
            <wp:effectExtent l="0" t="0" r="0" b="0"/>
            <wp:wrapSquare wrapText="bothSides"/>
            <wp:docPr id="120382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247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533D5" w14:textId="2E861219" w:rsidR="00760E50" w:rsidRDefault="00760E50" w:rsidP="00760E50">
      <w:pPr>
        <w:pStyle w:val="ListParagraph"/>
        <w:numPr>
          <w:ilvl w:val="0"/>
          <w:numId w:val="5"/>
        </w:numPr>
      </w:pPr>
      <w:r>
        <w:t>The origin coordinate is at the corner of the grid.</w:t>
      </w:r>
    </w:p>
    <w:p w14:paraId="7A7F58BE" w14:textId="0D7D8E7B" w:rsidR="00760E50" w:rsidRPr="00760E50" w:rsidRDefault="00760E50" w:rsidP="00760E50">
      <w:pPr>
        <w:pStyle w:val="ListParagraph"/>
      </w:pPr>
    </w:p>
    <w:p w14:paraId="7F4589C2" w14:textId="77777777" w:rsidR="00760E50" w:rsidRDefault="00760E50" w:rsidP="00037A3C"/>
    <w:p w14:paraId="31D0102D" w14:textId="77777777" w:rsidR="00760E50" w:rsidRPr="00760E50" w:rsidRDefault="00760E50" w:rsidP="00037A3C"/>
    <w:p w14:paraId="2DA22AC5" w14:textId="2655E56F" w:rsidR="00037A3C" w:rsidRDefault="00037A3C" w:rsidP="00037A3C"/>
    <w:p w14:paraId="72A52ED0" w14:textId="4152C1D2" w:rsidR="00760E50" w:rsidRDefault="00760E50" w:rsidP="008B6761">
      <w:pPr>
        <w:pStyle w:val="Heading3"/>
      </w:pPr>
      <w:bookmarkStart w:id="10" w:name="_Toc217164546"/>
      <w:r>
        <w:t>Create Preview</w:t>
      </w:r>
      <w:bookmarkEnd w:id="10"/>
      <w:r>
        <w:t xml:space="preserve"> </w:t>
      </w:r>
    </w:p>
    <w:p w14:paraId="6F8BF9A2" w14:textId="2EDF091F" w:rsidR="00760E50" w:rsidRDefault="00760E50" w:rsidP="00760E50">
      <w:r>
        <w:t xml:space="preserve">Once all parameters are set, Click “Preview”. The rectangle shapes will appear on the map view. </w:t>
      </w:r>
    </w:p>
    <w:p w14:paraId="320FAB87" w14:textId="5B999640" w:rsidR="008B6761" w:rsidRDefault="008B6761" w:rsidP="008B6761">
      <w:pPr>
        <w:pStyle w:val="Heading3"/>
      </w:pPr>
      <w:bookmarkStart w:id="11" w:name="_Toc217164547"/>
      <w:r>
        <w:lastRenderedPageBreak/>
        <w:t>Upload to CalTopo</w:t>
      </w:r>
      <w:bookmarkEnd w:id="11"/>
    </w:p>
    <w:p w14:paraId="0346207C" w14:textId="7CA4884F" w:rsidR="008B6761" w:rsidRDefault="008B6761" w:rsidP="008B6761">
      <w:r>
        <w:t xml:space="preserve">Click “Upload” to upload the shapes shown in the preview to the CalTopo map. The shapes may take some time to appear in the map after the upload is completed. </w:t>
      </w:r>
    </w:p>
    <w:p w14:paraId="71C387E6" w14:textId="1A402407" w:rsidR="008B6761" w:rsidRDefault="008B6761" w:rsidP="008B6761">
      <w:r>
        <w:t>The shapes in the map will be names with the format API# (# is sequential from 1 to n where n is the number of shapes uploaded).</w:t>
      </w:r>
    </w:p>
    <w:p w14:paraId="335B64E6" w14:textId="386422A2" w:rsidR="008B6761" w:rsidRDefault="008B6761" w:rsidP="008B6761">
      <w:r>
        <w:t xml:space="preserve">The upload option is not available without an internet connection. </w:t>
      </w:r>
    </w:p>
    <w:p w14:paraId="0C30C912" w14:textId="407C3023" w:rsidR="008B6761" w:rsidRDefault="008B6761" w:rsidP="008B6761">
      <w:pPr>
        <w:pStyle w:val="Heading3"/>
      </w:pPr>
      <w:bookmarkStart w:id="12" w:name="_Toc217164548"/>
      <w:r>
        <w:t>Export to geoJSON</w:t>
      </w:r>
      <w:bookmarkEnd w:id="12"/>
    </w:p>
    <w:p w14:paraId="4341A9B8" w14:textId="7E3DC105" w:rsidR="008B6761" w:rsidRDefault="008B6761" w:rsidP="008B6761">
      <w:r>
        <w:t>Click “Export” to export</w:t>
      </w:r>
      <w:r>
        <w:t xml:space="preserve"> the shapes shown in the preview to </w:t>
      </w:r>
      <w:r>
        <w:t xml:space="preserve">a geoJSON file. This file is automatically downloaded to the computer (downloads folder). The file can then be manually imported into CalTopo. </w:t>
      </w:r>
    </w:p>
    <w:p w14:paraId="2F0454E0" w14:textId="7EE80594" w:rsidR="008B6761" w:rsidRDefault="008B6761" w:rsidP="008B6761">
      <w:r>
        <w:t>The export option is available without an internet connection.</w:t>
      </w:r>
    </w:p>
    <w:p w14:paraId="59988C72" w14:textId="051081CD" w:rsidR="008B6761" w:rsidRDefault="008B6761" w:rsidP="008B6761">
      <w:pPr>
        <w:pStyle w:val="Heading2"/>
      </w:pPr>
      <w:bookmarkStart w:id="13" w:name="_Toc217164549"/>
      <w:r>
        <w:t>Assignments Tool</w:t>
      </w:r>
      <w:bookmarkEnd w:id="13"/>
      <w:r>
        <w:t xml:space="preserve"> </w:t>
      </w:r>
    </w:p>
    <w:p w14:paraId="5FC00125" w14:textId="6A7281B3" w:rsidR="008B6761" w:rsidRDefault="008B6761" w:rsidP="008B6761">
      <w:r>
        <w:t>Click the ‘</w:t>
      </w:r>
      <w:r>
        <w:t>Assignments</w:t>
      </w:r>
      <w:r>
        <w:t xml:space="preserve">’ </w:t>
      </w:r>
      <w:r>
        <w:t>t</w:t>
      </w:r>
      <w:r>
        <w:t xml:space="preserve">ab to activate the </w:t>
      </w:r>
      <w:r>
        <w:t>Assignments</w:t>
      </w:r>
      <w:r>
        <w:t xml:space="preserve"> Tool (if not already activated). Ensure the Map ID has been entered per section </w:t>
      </w:r>
      <w:r>
        <w:fldChar w:fldCharType="begin"/>
      </w:r>
      <w:r>
        <w:instrText xml:space="preserve"> REF _Ref217162243 \r \h </w:instrText>
      </w:r>
      <w:r>
        <w:fldChar w:fldCharType="separate"/>
      </w:r>
      <w:r w:rsidR="005B5499">
        <w:t>6</w:t>
      </w:r>
      <w:r>
        <w:fldChar w:fldCharType="end"/>
      </w:r>
      <w:r>
        <w:t>.</w:t>
      </w:r>
    </w:p>
    <w:p w14:paraId="61323FA2" w14:textId="45F2C423" w:rsidR="008B6761" w:rsidRDefault="008B6761" w:rsidP="008B6761">
      <w:r>
        <w:t>The</w:t>
      </w:r>
      <w:r>
        <w:t xml:space="preserve"> Assignments Tools is used to view, sort, and filter data about assignments in the CalTopo map.</w:t>
      </w:r>
    </w:p>
    <w:p w14:paraId="01F0DCA2" w14:textId="244E4FB0" w:rsidR="008B6761" w:rsidRDefault="008B6761" w:rsidP="008B6761">
      <w:pPr>
        <w:pStyle w:val="Heading3"/>
      </w:pPr>
      <w:bookmarkStart w:id="14" w:name="_Toc217164550"/>
      <w:r>
        <w:t>Manually Reloading Data</w:t>
      </w:r>
      <w:bookmarkEnd w:id="14"/>
    </w:p>
    <w:p w14:paraId="50B65328" w14:textId="7CE6326D" w:rsidR="008B6761" w:rsidRDefault="008B6761" w:rsidP="008B6761">
      <w:r>
        <w:t xml:space="preserve">The data does not automatically update when changes are made in CalTopo. To reload the data, click the “Reload” button I the top right. The last updated time is shown in the message bar at the top. </w:t>
      </w:r>
    </w:p>
    <w:p w14:paraId="2001D9D7" w14:textId="2D958475" w:rsidR="008B6761" w:rsidRDefault="009F447B" w:rsidP="008B6761">
      <w:pPr>
        <w:pStyle w:val="Heading3"/>
      </w:pPr>
      <w:bookmarkStart w:id="15" w:name="_Toc217164551"/>
      <w:r>
        <w:t>Sorting and Filtering</w:t>
      </w:r>
      <w:bookmarkEnd w:id="15"/>
    </w:p>
    <w:p w14:paraId="44EE9143" w14:textId="1566492D" w:rsidR="009F447B" w:rsidRDefault="009F447B" w:rsidP="009F447B">
      <w:r>
        <w:t xml:space="preserve">The assignment data columns can be sorted by clicking on the column header. Clicking toggles between ascending and descending sort. </w:t>
      </w:r>
    </w:p>
    <w:p w14:paraId="69EAB9C8" w14:textId="321CFDAF" w:rsidR="009F447B" w:rsidRDefault="009F447B" w:rsidP="009F447B">
      <w:r>
        <w:t>Filter for assignment number or team letter by entering values in the input fields.</w:t>
      </w:r>
    </w:p>
    <w:p w14:paraId="46E3093B" w14:textId="4379C9CD" w:rsidR="009F447B" w:rsidRPr="009F447B" w:rsidRDefault="009F447B" w:rsidP="009F447B">
      <w:r>
        <w:t xml:space="preserve">Filter for assignment type and status by toggling one or more of the filter option buttons. If no buttons are toggled </w:t>
      </w:r>
      <w:proofErr w:type="gramStart"/>
      <w:r>
        <w:t>on</w:t>
      </w:r>
      <w:proofErr w:type="gramEnd"/>
      <w:r>
        <w:t xml:space="preserve"> then no filter is applied. (Toggle OFF = Grey, Toggle ON = Colour)</w:t>
      </w:r>
    </w:p>
    <w:p w14:paraId="2DBB5756" w14:textId="12D43B89" w:rsidR="008B6761" w:rsidRDefault="009F447B" w:rsidP="008B6761">
      <w:r>
        <w:t xml:space="preserve">For example, the filter options below will show only “Dog” type assignments that have the status “Prepared” or “In Progress”. </w:t>
      </w:r>
    </w:p>
    <w:p w14:paraId="63B9F1EF" w14:textId="3216C18F" w:rsidR="009F447B" w:rsidRPr="008B6761" w:rsidRDefault="009F447B" w:rsidP="009F447B">
      <w:pPr>
        <w:jc w:val="center"/>
      </w:pPr>
      <w:r w:rsidRPr="009F447B">
        <w:drawing>
          <wp:inline distT="0" distB="0" distL="0" distR="0" wp14:anchorId="2E0C489E" wp14:editId="1A0305B9">
            <wp:extent cx="4055341" cy="435429"/>
            <wp:effectExtent l="0" t="0" r="2540" b="3175"/>
            <wp:docPr id="183471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8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1836" cy="45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47B" w:rsidRPr="008B67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6515"/>
    <w:multiLevelType w:val="hybridMultilevel"/>
    <w:tmpl w:val="445E50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94707"/>
    <w:multiLevelType w:val="hybridMultilevel"/>
    <w:tmpl w:val="066E184C"/>
    <w:lvl w:ilvl="0" w:tplc="FCCCB292">
      <w:start w:val="20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272FCB"/>
    <w:multiLevelType w:val="hybridMultilevel"/>
    <w:tmpl w:val="E1BA3212"/>
    <w:lvl w:ilvl="0" w:tplc="EEEA2E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1D07EA"/>
    <w:multiLevelType w:val="multilevel"/>
    <w:tmpl w:val="1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E723CC6"/>
    <w:multiLevelType w:val="hybridMultilevel"/>
    <w:tmpl w:val="E6DE7E1E"/>
    <w:lvl w:ilvl="0" w:tplc="596886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538300">
    <w:abstractNumId w:val="3"/>
  </w:num>
  <w:num w:numId="2" w16cid:durableId="460999177">
    <w:abstractNumId w:val="1"/>
  </w:num>
  <w:num w:numId="3" w16cid:durableId="258833599">
    <w:abstractNumId w:val="0"/>
  </w:num>
  <w:num w:numId="4" w16cid:durableId="1089422037">
    <w:abstractNumId w:val="4"/>
  </w:num>
  <w:num w:numId="5" w16cid:durableId="133258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D6"/>
    <w:rsid w:val="00037A3C"/>
    <w:rsid w:val="002075DB"/>
    <w:rsid w:val="005115F4"/>
    <w:rsid w:val="005442D6"/>
    <w:rsid w:val="005B5499"/>
    <w:rsid w:val="00660252"/>
    <w:rsid w:val="00691935"/>
    <w:rsid w:val="00694998"/>
    <w:rsid w:val="006B3D93"/>
    <w:rsid w:val="00721E75"/>
    <w:rsid w:val="00760E50"/>
    <w:rsid w:val="00763BB5"/>
    <w:rsid w:val="008B6761"/>
    <w:rsid w:val="009F447B"/>
    <w:rsid w:val="00A56F20"/>
    <w:rsid w:val="00AA12F7"/>
    <w:rsid w:val="00CC203A"/>
    <w:rsid w:val="00F3464E"/>
    <w:rsid w:val="00F7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BE0A7"/>
  <w15:chartTrackingRefBased/>
  <w15:docId w15:val="{A96CBE6B-AD0B-448E-8B53-9605D915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2D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2D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2D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D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D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D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D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D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D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B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BB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37A3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91935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19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19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9193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27.0.0.1:5000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aining.caltopo.com/all_users/team-accounts/teamapi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183CC-D54F-4BEB-8E18-FF6276888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Whitlock</dc:creator>
  <cp:keywords/>
  <dc:description/>
  <cp:lastModifiedBy>Alex Whitlock</cp:lastModifiedBy>
  <cp:revision>5</cp:revision>
  <cp:lastPrinted>2025-12-21T04:09:00Z</cp:lastPrinted>
  <dcterms:created xsi:type="dcterms:W3CDTF">2025-12-19T15:36:00Z</dcterms:created>
  <dcterms:modified xsi:type="dcterms:W3CDTF">2025-12-21T04:10:00Z</dcterms:modified>
</cp:coreProperties>
</file>