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企业名称：梅杉精密。此为隔离附件验收企业，不是真实客户。</w:t>
      </w:r>
    </w:p>
  </w:body>
</w:document>
</file>