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3547" w14:textId="4D28AA12" w:rsidR="00AC5A2E" w:rsidRDefault="00CB09CD" w:rsidP="000543F6">
      <w:pPr>
        <w:jc w:val="center"/>
        <w:rPr>
          <w:b/>
          <w:bCs/>
        </w:rPr>
      </w:pPr>
      <w:r w:rsidRPr="000543F6">
        <w:rPr>
          <w:rFonts w:hint="eastAsia"/>
          <w:b/>
          <w:bCs/>
        </w:rPr>
        <w:t>3</w:t>
      </w:r>
      <w:r w:rsidRPr="000543F6">
        <w:rPr>
          <w:b/>
          <w:bCs/>
        </w:rPr>
        <w:t xml:space="preserve">10706034 </w:t>
      </w:r>
      <w:r w:rsidRPr="000543F6">
        <w:rPr>
          <w:rFonts w:hint="eastAsia"/>
          <w:b/>
          <w:bCs/>
        </w:rPr>
        <w:t>資管碩一</w:t>
      </w:r>
      <w:r w:rsidRPr="000543F6">
        <w:rPr>
          <w:rFonts w:hint="eastAsia"/>
          <w:b/>
          <w:bCs/>
        </w:rPr>
        <w:t xml:space="preserve"> </w:t>
      </w:r>
      <w:r w:rsidRPr="000543F6">
        <w:rPr>
          <w:rFonts w:hint="eastAsia"/>
          <w:b/>
          <w:bCs/>
        </w:rPr>
        <w:t>吳啓玄</w:t>
      </w:r>
      <w:r w:rsidRPr="000543F6">
        <w:rPr>
          <w:rFonts w:hint="eastAsia"/>
          <w:b/>
          <w:bCs/>
        </w:rPr>
        <w:t xml:space="preserve"> </w:t>
      </w:r>
      <w:r w:rsidRPr="000543F6">
        <w:rPr>
          <w:rFonts w:hint="eastAsia"/>
          <w:b/>
          <w:bCs/>
        </w:rPr>
        <w:t>資料探勘研究與實務</w:t>
      </w:r>
      <w:r w:rsidRPr="000543F6">
        <w:rPr>
          <w:rFonts w:hint="eastAsia"/>
          <w:b/>
          <w:bCs/>
        </w:rPr>
        <w:t xml:space="preserve"> HW0</w:t>
      </w:r>
      <w:r w:rsidRPr="000543F6">
        <w:rPr>
          <w:rFonts w:hint="eastAsia"/>
          <w:b/>
          <w:bCs/>
        </w:rPr>
        <w:t>- titanic</w:t>
      </w:r>
      <w:r w:rsidRPr="000543F6">
        <w:rPr>
          <w:rFonts w:hint="eastAsia"/>
          <w:b/>
          <w:bCs/>
        </w:rPr>
        <w:t>小練習</w:t>
      </w:r>
    </w:p>
    <w:p w14:paraId="2C116289" w14:textId="77777777" w:rsidR="00A10829" w:rsidRDefault="00A10829" w:rsidP="000543F6">
      <w:pPr>
        <w:jc w:val="center"/>
        <w:rPr>
          <w:rFonts w:hint="eastAsia"/>
          <w:b/>
          <w:bCs/>
        </w:rPr>
      </w:pPr>
    </w:p>
    <w:p w14:paraId="4192081E" w14:textId="52760350" w:rsidR="00665650" w:rsidRDefault="009B6A65" w:rsidP="0066565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觀察下圖</w:t>
      </w:r>
      <w:r w:rsidR="00C9261A">
        <w:rPr>
          <w:rFonts w:hint="eastAsia"/>
        </w:rPr>
        <w:t>訓練集</w:t>
      </w:r>
      <w:r w:rsidR="00B11EA9">
        <w:rPr>
          <w:rFonts w:hint="eastAsia"/>
        </w:rPr>
        <w:t>資料</w:t>
      </w:r>
      <w:r w:rsidR="00AA002A">
        <w:rPr>
          <w:rFonts w:hint="eastAsia"/>
        </w:rPr>
        <w:t>變數</w:t>
      </w:r>
      <w:r>
        <w:rPr>
          <w:rFonts w:hint="eastAsia"/>
        </w:rPr>
        <w:t>遺失值</w:t>
      </w:r>
      <w:r w:rsidR="00AA002A">
        <w:rPr>
          <w:rFonts w:hint="eastAsia"/>
        </w:rPr>
        <w:t>比例，發現</w:t>
      </w:r>
      <w:r w:rsidR="00AA002A">
        <w:rPr>
          <w:rFonts w:hint="eastAsia"/>
        </w:rPr>
        <w:t>Ag</w:t>
      </w:r>
      <w:r w:rsidR="00AA002A">
        <w:t>e</w:t>
      </w:r>
      <w:r w:rsidR="00AA002A">
        <w:rPr>
          <w:rFonts w:hint="eastAsia"/>
        </w:rPr>
        <w:t>、</w:t>
      </w:r>
      <w:r w:rsidR="00AA002A">
        <w:rPr>
          <w:rFonts w:hint="eastAsia"/>
        </w:rPr>
        <w:t>C</w:t>
      </w:r>
      <w:r w:rsidR="00AA002A">
        <w:t>abin</w:t>
      </w:r>
      <w:r w:rsidR="00AA002A">
        <w:rPr>
          <w:rFonts w:hint="eastAsia"/>
        </w:rPr>
        <w:t>、</w:t>
      </w:r>
      <w:r w:rsidR="00AA002A">
        <w:rPr>
          <w:rFonts w:hint="eastAsia"/>
        </w:rPr>
        <w:t>E</w:t>
      </w:r>
      <w:r w:rsidR="00AA002A">
        <w:t>mbarked</w:t>
      </w:r>
      <w:r w:rsidR="00AA002A">
        <w:rPr>
          <w:rFonts w:hint="eastAsia"/>
        </w:rPr>
        <w:t>有遺失值</w:t>
      </w:r>
      <w:r w:rsidR="00BD6757">
        <w:rPr>
          <w:rFonts w:hint="eastAsia"/>
        </w:rPr>
        <w:t>，</w:t>
      </w:r>
      <w:r w:rsidR="00034F75">
        <w:rPr>
          <w:rFonts w:hint="eastAsia"/>
        </w:rPr>
        <w:t>其中</w:t>
      </w:r>
      <w:r w:rsidR="00034F75">
        <w:rPr>
          <w:rFonts w:hint="eastAsia"/>
        </w:rPr>
        <w:t>Ag</w:t>
      </w:r>
      <w:r w:rsidR="00034F75">
        <w:t>e</w:t>
      </w:r>
      <w:r w:rsidR="00034F75">
        <w:rPr>
          <w:rFonts w:hint="eastAsia"/>
        </w:rPr>
        <w:t>、</w:t>
      </w:r>
      <w:r w:rsidR="00034F75">
        <w:rPr>
          <w:rFonts w:hint="eastAsia"/>
        </w:rPr>
        <w:t>C</w:t>
      </w:r>
      <w:r w:rsidR="00034F75">
        <w:t>abin</w:t>
      </w:r>
      <w:r w:rsidR="00034F75">
        <w:rPr>
          <w:rFonts w:hint="eastAsia"/>
        </w:rPr>
        <w:t>有較大比例遺失值，新增</w:t>
      </w:r>
      <w:r w:rsidR="00034F75">
        <w:rPr>
          <w:rFonts w:hint="eastAsia"/>
        </w:rPr>
        <w:t>Ha</w:t>
      </w:r>
      <w:r w:rsidR="00034F75">
        <w:t>s_Age</w:t>
      </w:r>
      <w:r w:rsidR="00034F75">
        <w:rPr>
          <w:rFonts w:hint="eastAsia"/>
        </w:rPr>
        <w:t>、</w:t>
      </w:r>
      <w:r w:rsidR="00034F75">
        <w:rPr>
          <w:rFonts w:hint="eastAsia"/>
        </w:rPr>
        <w:t>H</w:t>
      </w:r>
      <w:r w:rsidR="00034F75">
        <w:t>as_Cabin</w:t>
      </w:r>
      <w:r w:rsidR="00034F75">
        <w:rPr>
          <w:rFonts w:hint="eastAsia"/>
        </w:rPr>
        <w:t>變數</w:t>
      </w:r>
      <w:r w:rsidR="00506E3F">
        <w:rPr>
          <w:rFonts w:hint="eastAsia"/>
        </w:rPr>
        <w:t>，若</w:t>
      </w:r>
      <w:r w:rsidR="00E31CDB">
        <w:rPr>
          <w:rFonts w:hint="eastAsia"/>
        </w:rPr>
        <w:t>Ag</w:t>
      </w:r>
      <w:r w:rsidR="00E31CDB">
        <w:t>e</w:t>
      </w:r>
      <w:r w:rsidR="00E31CDB">
        <w:rPr>
          <w:rFonts w:hint="eastAsia"/>
        </w:rPr>
        <w:t>、</w:t>
      </w:r>
      <w:r w:rsidR="00E31CDB">
        <w:rPr>
          <w:rFonts w:hint="eastAsia"/>
        </w:rPr>
        <w:t>C</w:t>
      </w:r>
      <w:r w:rsidR="00E31CDB">
        <w:t>abin</w:t>
      </w:r>
      <w:r w:rsidR="00E31CDB">
        <w:rPr>
          <w:rFonts w:hint="eastAsia"/>
        </w:rPr>
        <w:t>是</w:t>
      </w:r>
      <w:r w:rsidR="00506E3F">
        <w:rPr>
          <w:rFonts w:hint="eastAsia"/>
        </w:rPr>
        <w:t>遺失值，則</w:t>
      </w:r>
      <w:r w:rsidR="00E31CDB">
        <w:rPr>
          <w:rFonts w:hint="eastAsia"/>
        </w:rPr>
        <w:t>Ha</w:t>
      </w:r>
      <w:r w:rsidR="00E31CDB">
        <w:t>s_Age</w:t>
      </w:r>
      <w:r w:rsidR="00E31CDB">
        <w:rPr>
          <w:rFonts w:hint="eastAsia"/>
        </w:rPr>
        <w:t>、</w:t>
      </w:r>
      <w:r w:rsidR="00E31CDB">
        <w:rPr>
          <w:rFonts w:hint="eastAsia"/>
        </w:rPr>
        <w:t>H</w:t>
      </w:r>
      <w:r w:rsidR="00E31CDB">
        <w:t>as_Cabin</w:t>
      </w:r>
      <w:r w:rsidR="00506E3F">
        <w:rPr>
          <w:rFonts w:hint="eastAsia"/>
        </w:rPr>
        <w:t>為</w:t>
      </w:r>
      <w:r w:rsidR="00506E3F">
        <w:rPr>
          <w:rFonts w:hint="eastAsia"/>
        </w:rPr>
        <w:t>0</w:t>
      </w:r>
      <w:r w:rsidR="00506E3F">
        <w:rPr>
          <w:rFonts w:hint="eastAsia"/>
        </w:rPr>
        <w:t>，反之為</w:t>
      </w:r>
      <w:r w:rsidR="00506E3F">
        <w:rPr>
          <w:rFonts w:hint="eastAsia"/>
        </w:rPr>
        <w:t>1</w:t>
      </w:r>
      <w:r w:rsidR="00665650">
        <w:rPr>
          <w:rFonts w:hint="eastAsia"/>
        </w:rPr>
        <w:t>，另外，</w:t>
      </w:r>
      <w:r w:rsidR="00665650">
        <w:rPr>
          <w:rFonts w:hint="eastAsia"/>
        </w:rPr>
        <w:t>E</w:t>
      </w:r>
      <w:r w:rsidR="00665650">
        <w:t>mbarked</w:t>
      </w:r>
      <w:r w:rsidR="00665650">
        <w:rPr>
          <w:rFonts w:hint="eastAsia"/>
        </w:rPr>
        <w:t>補值</w:t>
      </w:r>
      <w:r w:rsidR="00665650">
        <w:rPr>
          <w:rFonts w:hint="eastAsia"/>
        </w:rPr>
        <w:t xml:space="preserve"> </w:t>
      </w:r>
      <w:r w:rsidR="00665650">
        <w:t>”</w:t>
      </w:r>
      <w:r w:rsidR="00665650">
        <w:rPr>
          <w:rFonts w:hint="eastAsia"/>
        </w:rPr>
        <w:t>No</w:t>
      </w:r>
      <w:r w:rsidR="00665650">
        <w:t>”</w:t>
      </w:r>
      <w:r w:rsidR="00F03220">
        <w:rPr>
          <w:rFonts w:hint="eastAsia"/>
        </w:rPr>
        <w:t>，</w:t>
      </w:r>
      <w:r w:rsidR="00F03220">
        <w:rPr>
          <w:rFonts w:hint="eastAsia"/>
        </w:rPr>
        <w:t>A</w:t>
      </w:r>
      <w:r w:rsidR="00F03220">
        <w:t>ge</w:t>
      </w:r>
      <w:r w:rsidR="00F03220">
        <w:rPr>
          <w:rFonts w:hint="eastAsia"/>
        </w:rPr>
        <w:t>補值</w:t>
      </w:r>
      <w:r w:rsidR="00F03220">
        <w:rPr>
          <w:rFonts w:hint="eastAsia"/>
        </w:rPr>
        <w:t>0</w:t>
      </w:r>
      <w:r w:rsidR="00E516F8">
        <w:rPr>
          <w:rFonts w:hint="eastAsia"/>
        </w:rPr>
        <w:t>。</w:t>
      </w:r>
    </w:p>
    <w:p w14:paraId="57333914" w14:textId="3D6E83EB" w:rsidR="009B6A65" w:rsidRDefault="009B6A65" w:rsidP="009B6A65">
      <w:pPr>
        <w:pStyle w:val="a3"/>
        <w:ind w:leftChars="0" w:left="360"/>
      </w:pPr>
      <w:r w:rsidRPr="009B6A65">
        <w:drawing>
          <wp:inline distT="0" distB="0" distL="0" distR="0" wp14:anchorId="1F5BE92E" wp14:editId="0EC44CFF">
            <wp:extent cx="1371600" cy="1404730"/>
            <wp:effectExtent l="76200" t="76200" r="133350" b="13843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7078" cy="14103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C7AECE" w14:textId="6F6AFC0D" w:rsidR="00F03220" w:rsidRDefault="00562BC9" w:rsidP="009B6A65">
      <w:pPr>
        <w:pStyle w:val="a3"/>
        <w:ind w:leftChars="0" w:left="360"/>
      </w:pPr>
      <w:r>
        <w:rPr>
          <w:rFonts w:hint="eastAsia"/>
        </w:rPr>
        <w:t>處理後之</w:t>
      </w:r>
      <w:r>
        <w:rPr>
          <w:rFonts w:hint="eastAsia"/>
        </w:rPr>
        <w:t>訓練集資料變數遺失值比例</w:t>
      </w:r>
      <w:r>
        <w:rPr>
          <w:rFonts w:hint="eastAsia"/>
        </w:rPr>
        <w:t>如下</w:t>
      </w:r>
      <w:r w:rsidR="009A37F8">
        <w:rPr>
          <w:rFonts w:hint="eastAsia"/>
        </w:rPr>
        <w:t>:</w:t>
      </w:r>
    </w:p>
    <w:p w14:paraId="5592E47C" w14:textId="40281C01" w:rsidR="00D00CF5" w:rsidRDefault="00562BC9" w:rsidP="00E0150A">
      <w:pPr>
        <w:pStyle w:val="a3"/>
        <w:ind w:leftChars="0" w:left="360"/>
        <w:rPr>
          <w:rFonts w:hint="eastAsia"/>
        </w:rPr>
      </w:pPr>
      <w:r w:rsidRPr="00562BC9">
        <w:drawing>
          <wp:inline distT="0" distB="0" distL="0" distR="0" wp14:anchorId="322669C6" wp14:editId="70089C5B">
            <wp:extent cx="1386102" cy="1471212"/>
            <wp:effectExtent l="76200" t="76200" r="138430" b="129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3631" cy="15004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3B2BE7" w14:textId="3CBF175C" w:rsidR="00D00CF5" w:rsidRDefault="0038090A" w:rsidP="0038090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針對有興趣之變數進行</w:t>
      </w:r>
      <w:r w:rsidR="000E0EC7">
        <w:rPr>
          <w:rFonts w:hint="eastAsia"/>
        </w:rPr>
        <w:t>資料探索</w:t>
      </w:r>
      <w:r w:rsidR="00A46C94">
        <w:rPr>
          <w:rFonts w:hint="eastAsia"/>
        </w:rPr>
        <w:t>性</w:t>
      </w:r>
      <w:r w:rsidR="000E0EC7">
        <w:rPr>
          <w:rFonts w:hint="eastAsia"/>
        </w:rPr>
        <w:t>分析</w:t>
      </w:r>
      <w:r w:rsidR="00C80DB0">
        <w:rPr>
          <w:rFonts w:hint="eastAsia"/>
        </w:rPr>
        <w:t>(EDA)</w:t>
      </w:r>
      <w:r w:rsidR="00A46C94">
        <w:rPr>
          <w:rFonts w:hint="eastAsia"/>
        </w:rPr>
        <w:t>，觀察</w:t>
      </w:r>
      <w:r w:rsidR="001303B3">
        <w:rPr>
          <w:rFonts w:hint="eastAsia"/>
        </w:rPr>
        <w:t>變數</w:t>
      </w:r>
      <w:r w:rsidR="00C80DB0">
        <w:rPr>
          <w:rFonts w:hint="eastAsia"/>
        </w:rPr>
        <w:t>存活</w:t>
      </w:r>
      <w:r w:rsidR="00A46C94">
        <w:rPr>
          <w:rFonts w:hint="eastAsia"/>
        </w:rPr>
        <w:t>率</w:t>
      </w:r>
      <w:r w:rsidR="00C80DB0">
        <w:rPr>
          <w:rFonts w:hint="eastAsia"/>
        </w:rPr>
        <w:t>，如下</w:t>
      </w:r>
      <w:r w:rsidR="00C80DB0">
        <w:rPr>
          <w:rFonts w:hint="eastAsia"/>
        </w:rPr>
        <w:t>:</w:t>
      </w:r>
    </w:p>
    <w:p w14:paraId="61822E83" w14:textId="5580D936" w:rsidR="00D00CF5" w:rsidRDefault="00D00CF5" w:rsidP="009B6A65">
      <w:pPr>
        <w:pStyle w:val="a3"/>
        <w:ind w:leftChars="0" w:left="360"/>
      </w:pPr>
      <w:r w:rsidRPr="00D00CF5">
        <w:drawing>
          <wp:inline distT="0" distB="0" distL="0" distR="0" wp14:anchorId="7855CAF7" wp14:editId="11053AFF">
            <wp:extent cx="1849023" cy="3048000"/>
            <wp:effectExtent l="76200" t="76200" r="132715" b="133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2235" cy="31027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D00CF5">
        <w:drawing>
          <wp:inline distT="0" distB="0" distL="0" distR="0" wp14:anchorId="7DE22F51" wp14:editId="34B74317">
            <wp:extent cx="2132715" cy="3024261"/>
            <wp:effectExtent l="76200" t="76200" r="134620" b="13843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210" cy="30334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78D37A" w14:textId="3C970C06" w:rsidR="002E1AC8" w:rsidRDefault="00790EAB" w:rsidP="002E1AC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把訓練集資料轉換為</w:t>
      </w:r>
      <w:r>
        <w:rPr>
          <w:rFonts w:hint="eastAsia"/>
        </w:rPr>
        <w:t>d</w:t>
      </w:r>
      <w:r>
        <w:t>ummy variable</w:t>
      </w:r>
      <w:r>
        <w:rPr>
          <w:rFonts w:hint="eastAsia"/>
        </w:rPr>
        <w:t>並做</w:t>
      </w:r>
      <w:r>
        <w:rPr>
          <w:rFonts w:hint="eastAsia"/>
        </w:rPr>
        <w:t>m</w:t>
      </w:r>
      <w:r>
        <w:t>in-MAX scale</w:t>
      </w:r>
      <w:r w:rsidR="002E1AC8">
        <w:rPr>
          <w:rFonts w:hint="eastAsia"/>
        </w:rPr>
        <w:t>，轉換後如下</w:t>
      </w:r>
      <w:r w:rsidR="002E1AC8">
        <w:rPr>
          <w:rFonts w:hint="eastAsia"/>
        </w:rPr>
        <w:t>:</w:t>
      </w:r>
    </w:p>
    <w:p w14:paraId="7515B41F" w14:textId="0DC58B0C" w:rsidR="00790EAB" w:rsidRDefault="00790EAB" w:rsidP="003E547B">
      <w:pPr>
        <w:pStyle w:val="a3"/>
        <w:ind w:leftChars="0" w:left="360"/>
        <w:rPr>
          <w:rFonts w:hint="eastAsia"/>
        </w:rPr>
      </w:pPr>
      <w:r w:rsidRPr="00790EAB">
        <w:drawing>
          <wp:inline distT="0" distB="0" distL="0" distR="0" wp14:anchorId="057C4572" wp14:editId="321EC90C">
            <wp:extent cx="4796016" cy="1666336"/>
            <wp:effectExtent l="76200" t="76200" r="138430" b="12446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1292" cy="16855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566CCB" w14:textId="1321F015" w:rsidR="00C52881" w:rsidRDefault="00AF3AF2" w:rsidP="00C528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建構</w:t>
      </w:r>
      <w:r>
        <w:rPr>
          <w:rFonts w:hint="eastAsia"/>
        </w:rPr>
        <w:t>Ra</w:t>
      </w:r>
      <w:r>
        <w:t>ndom Forest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t>GBoost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t>NN</w:t>
      </w:r>
      <w:r>
        <w:rPr>
          <w:rFonts w:hint="eastAsia"/>
        </w:rPr>
        <w:t>三個模型，根據</w:t>
      </w:r>
      <w:r>
        <w:rPr>
          <w:rFonts w:hint="eastAsia"/>
        </w:rPr>
        <w:t>5</w:t>
      </w:r>
      <w:r>
        <w:t xml:space="preserve">-fold </w:t>
      </w:r>
      <w:r>
        <w:rPr>
          <w:rFonts w:hint="eastAsia"/>
        </w:rPr>
        <w:t>Cr</w:t>
      </w:r>
      <w:r>
        <w:t>oss Validation</w:t>
      </w:r>
      <w:r>
        <w:rPr>
          <w:rFonts w:hint="eastAsia"/>
        </w:rPr>
        <w:t>進行</w:t>
      </w:r>
      <w:r>
        <w:rPr>
          <w:rFonts w:hint="eastAsia"/>
        </w:rPr>
        <w:t>t</w:t>
      </w:r>
      <w:r>
        <w:t>uning</w:t>
      </w:r>
      <w:r>
        <w:rPr>
          <w:rFonts w:hint="eastAsia"/>
        </w:rPr>
        <w:t>，</w:t>
      </w:r>
      <w:r w:rsidR="003A1709">
        <w:rPr>
          <w:rFonts w:hint="eastAsia"/>
        </w:rPr>
        <w:t>Ra</w:t>
      </w:r>
      <w:r w:rsidR="003A1709">
        <w:t>ndom Forest</w:t>
      </w:r>
      <w:r w:rsidR="003A1709">
        <w:rPr>
          <w:rFonts w:hint="eastAsia"/>
        </w:rPr>
        <w:t>調參樹木數量、樹木深度，</w:t>
      </w:r>
      <w:r w:rsidR="003A1709">
        <w:rPr>
          <w:rFonts w:hint="eastAsia"/>
        </w:rPr>
        <w:t>X</w:t>
      </w:r>
      <w:r w:rsidR="003A1709">
        <w:t>GBoost</w:t>
      </w:r>
      <w:r w:rsidR="003A1709">
        <w:rPr>
          <w:rFonts w:hint="eastAsia"/>
        </w:rPr>
        <w:t>調參樹木數量、</w:t>
      </w:r>
      <w:r w:rsidR="00487A15">
        <w:rPr>
          <w:rFonts w:hint="eastAsia"/>
        </w:rPr>
        <w:t>樹木</w:t>
      </w:r>
      <w:r w:rsidR="003A1709">
        <w:rPr>
          <w:rFonts w:hint="eastAsia"/>
        </w:rPr>
        <w:t>深度</w:t>
      </w:r>
      <w:r w:rsidR="003A1709">
        <w:rPr>
          <w:rFonts w:hint="eastAsia"/>
        </w:rPr>
        <w:t>，</w:t>
      </w:r>
      <w:r w:rsidR="003A1709">
        <w:rPr>
          <w:rFonts w:hint="eastAsia"/>
        </w:rPr>
        <w:t>K</w:t>
      </w:r>
      <w:r w:rsidR="003A1709">
        <w:t>NN</w:t>
      </w:r>
      <w:r w:rsidR="003A1709">
        <w:rPr>
          <w:rFonts w:hint="eastAsia"/>
        </w:rPr>
        <w:t>調參</w:t>
      </w:r>
      <w:r w:rsidR="00010D2B">
        <w:rPr>
          <w:rFonts w:hint="eastAsia"/>
        </w:rPr>
        <w:t>觀看</w:t>
      </w:r>
      <w:r w:rsidR="003A1709">
        <w:rPr>
          <w:rFonts w:hint="eastAsia"/>
        </w:rPr>
        <w:t>鄰居數，</w:t>
      </w:r>
      <w:r w:rsidR="000261ED">
        <w:rPr>
          <w:rFonts w:hint="eastAsia"/>
        </w:rPr>
        <w:t>得到以下結果</w:t>
      </w:r>
      <w:r w:rsidR="00D03943">
        <w:rPr>
          <w:rFonts w:hint="eastAsia"/>
        </w:rPr>
        <w:t>並挑選準確率最高模型</w:t>
      </w:r>
    </w:p>
    <w:p w14:paraId="3E57BEA7" w14:textId="5D3678CF" w:rsidR="00790EAB" w:rsidRDefault="0063088F" w:rsidP="003E547B">
      <w:pPr>
        <w:pStyle w:val="a3"/>
        <w:ind w:leftChars="0" w:left="360"/>
        <w:rPr>
          <w:rFonts w:hint="eastAsia"/>
        </w:rPr>
      </w:pPr>
      <w:r w:rsidRPr="0063088F">
        <w:drawing>
          <wp:inline distT="0" distB="0" distL="0" distR="0" wp14:anchorId="36FD97EF" wp14:editId="683AEEE5">
            <wp:extent cx="2813686" cy="867461"/>
            <wp:effectExtent l="76200" t="76200" r="139065" b="1422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237" cy="8722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91B808" w14:textId="5145DA93" w:rsidR="00577440" w:rsidRDefault="00360954" w:rsidP="005774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測試集資料</w:t>
      </w:r>
      <w:r w:rsidRPr="00360954">
        <w:rPr>
          <w:rFonts w:hint="eastAsia"/>
        </w:rPr>
        <w:t>沒有</w:t>
      </w:r>
      <w:r w:rsidRPr="00360954">
        <w:rPr>
          <w:rFonts w:hint="eastAsia"/>
        </w:rPr>
        <w:t>Embarked</w:t>
      </w:r>
      <w:r>
        <w:rPr>
          <w:rFonts w:hint="eastAsia"/>
        </w:rPr>
        <w:t>=</w:t>
      </w:r>
      <w:r>
        <w:t>”</w:t>
      </w:r>
      <w:r w:rsidRPr="00360954">
        <w:rPr>
          <w:rFonts w:hint="eastAsia"/>
        </w:rPr>
        <w:t>No</w:t>
      </w:r>
      <w:r>
        <w:t>”</w:t>
      </w:r>
      <w:r w:rsidRPr="00360954">
        <w:rPr>
          <w:rFonts w:hint="eastAsia"/>
        </w:rPr>
        <w:t>所以補一欄</w:t>
      </w:r>
      <w:r>
        <w:rPr>
          <w:rFonts w:hint="eastAsia"/>
        </w:rPr>
        <w:t>，另外，</w:t>
      </w:r>
      <w:r w:rsidRPr="00360954">
        <w:rPr>
          <w:rFonts w:hint="eastAsia"/>
        </w:rPr>
        <w:t>Fare</w:t>
      </w:r>
      <w:r>
        <w:rPr>
          <w:rFonts w:hint="eastAsia"/>
        </w:rPr>
        <w:t>有遺失值所以</w:t>
      </w:r>
      <w:r w:rsidR="004B13F0">
        <w:rPr>
          <w:rFonts w:hint="eastAsia"/>
        </w:rPr>
        <w:t>採取</w:t>
      </w:r>
      <w:r w:rsidRPr="00360954">
        <w:rPr>
          <w:rFonts w:hint="eastAsia"/>
        </w:rPr>
        <w:t>平均插值</w:t>
      </w:r>
      <w:r w:rsidR="00577440">
        <w:rPr>
          <w:rFonts w:hint="eastAsia"/>
        </w:rPr>
        <w:t>，其餘皆和訓練集資料處理方式相同，</w:t>
      </w:r>
      <w:r w:rsidR="00577440">
        <w:rPr>
          <w:rFonts w:hint="eastAsia"/>
        </w:rPr>
        <w:t>測試集資料</w:t>
      </w:r>
      <w:r w:rsidR="00577440">
        <w:rPr>
          <w:rFonts w:hint="eastAsia"/>
        </w:rPr>
        <w:t>處理後如下</w:t>
      </w:r>
      <w:r w:rsidR="00577440">
        <w:rPr>
          <w:rFonts w:hint="eastAsia"/>
        </w:rPr>
        <w:t>:</w:t>
      </w:r>
    </w:p>
    <w:p w14:paraId="3FFD5274" w14:textId="6E7409C6" w:rsidR="002F62F0" w:rsidRDefault="00577440" w:rsidP="003E547B">
      <w:pPr>
        <w:pStyle w:val="a3"/>
        <w:ind w:leftChars="0" w:left="360"/>
        <w:rPr>
          <w:rFonts w:hint="eastAsia"/>
        </w:rPr>
      </w:pPr>
      <w:r w:rsidRPr="00577440">
        <w:drawing>
          <wp:inline distT="0" distB="0" distL="0" distR="0" wp14:anchorId="3DAF449E" wp14:editId="3258BBBA">
            <wp:extent cx="4864106" cy="1694180"/>
            <wp:effectExtent l="76200" t="76200" r="127000" b="134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0171" cy="16962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909DCD" w14:textId="1B72CEE3" w:rsidR="003E547B" w:rsidRDefault="002F62F0" w:rsidP="003E54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X</w:t>
      </w:r>
      <w:r>
        <w:t>GBoost</w:t>
      </w:r>
      <w:r>
        <w:rPr>
          <w:rFonts w:hint="eastAsia"/>
        </w:rPr>
        <w:t>模型，對所有訓練集</w:t>
      </w:r>
      <w:r w:rsidR="00EB0BAF">
        <w:rPr>
          <w:rFonts w:hint="eastAsia"/>
        </w:rPr>
        <w:t>資料</w:t>
      </w:r>
      <w:r>
        <w:rPr>
          <w:rFonts w:hint="eastAsia"/>
        </w:rPr>
        <w:t>依照</w:t>
      </w:r>
      <w:r>
        <w:rPr>
          <w:rFonts w:hint="eastAsia"/>
        </w:rPr>
        <w:t>c</w:t>
      </w:r>
      <w:r>
        <w:t>ross validation</w:t>
      </w:r>
      <w:r>
        <w:rPr>
          <w:rFonts w:hint="eastAsia"/>
        </w:rPr>
        <w:t xml:space="preserve"> </w:t>
      </w:r>
      <w:r>
        <w:t>tuning</w:t>
      </w:r>
      <w:r>
        <w:rPr>
          <w:rFonts w:hint="eastAsia"/>
        </w:rPr>
        <w:t>得到的最佳參數進行建模</w:t>
      </w:r>
      <w:r w:rsidR="003E547B">
        <w:rPr>
          <w:rFonts w:hint="eastAsia"/>
        </w:rPr>
        <w:t>，最後，用該模型對測試集做預測</w:t>
      </w:r>
      <w:r w:rsidR="00971728">
        <w:rPr>
          <w:rFonts w:hint="eastAsia"/>
        </w:rPr>
        <w:t>後，</w:t>
      </w:r>
      <w:r w:rsidR="003E547B">
        <w:rPr>
          <w:rFonts w:hint="eastAsia"/>
        </w:rPr>
        <w:t>上傳</w:t>
      </w:r>
      <w:r w:rsidR="003E547B">
        <w:rPr>
          <w:rFonts w:hint="eastAsia"/>
        </w:rPr>
        <w:t>Ka</w:t>
      </w:r>
      <w:r w:rsidR="003E547B">
        <w:t>ggle</w:t>
      </w:r>
      <w:r w:rsidR="006F4C62">
        <w:rPr>
          <w:rFonts w:hint="eastAsia"/>
        </w:rPr>
        <w:t>的</w:t>
      </w:r>
      <w:r w:rsidR="00B70399">
        <w:rPr>
          <w:rFonts w:hint="eastAsia"/>
        </w:rPr>
        <w:t>準確率是</w:t>
      </w:r>
      <w:r w:rsidR="00B70399">
        <w:rPr>
          <w:rFonts w:hint="eastAsia"/>
        </w:rPr>
        <w:t>0</w:t>
      </w:r>
      <w:r w:rsidR="00B70399">
        <w:t>.7703</w:t>
      </w:r>
      <w:r w:rsidR="004A00D2">
        <w:t>3</w:t>
      </w:r>
      <w:r w:rsidR="003E547B">
        <w:rPr>
          <w:rFonts w:hint="eastAsia"/>
        </w:rPr>
        <w:t>:</w:t>
      </w:r>
      <w:r w:rsidR="003E547B" w:rsidRPr="003E547B">
        <w:rPr>
          <w:noProof/>
        </w:rPr>
        <w:t xml:space="preserve"> </w:t>
      </w:r>
      <w:r w:rsidR="003E547B" w:rsidRPr="003E547B">
        <w:drawing>
          <wp:inline distT="0" distB="0" distL="0" distR="0" wp14:anchorId="59C9F8C7" wp14:editId="0366E9A3">
            <wp:extent cx="4857039" cy="1108710"/>
            <wp:effectExtent l="76200" t="76200" r="134620" b="129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3236" cy="1110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A37B13" w14:textId="2F087A60" w:rsidR="003E547B" w:rsidRPr="00084F52" w:rsidRDefault="00F01CB2" w:rsidP="003E547B">
      <w:pPr>
        <w:pStyle w:val="a3"/>
        <w:ind w:leftChars="0" w:left="360"/>
        <w:rPr>
          <w:rFonts w:hint="eastAsia"/>
        </w:rPr>
      </w:pPr>
      <w:r w:rsidRPr="00F01CB2">
        <w:lastRenderedPageBreak/>
        <w:drawing>
          <wp:inline distT="0" distB="0" distL="0" distR="0" wp14:anchorId="734B8592" wp14:editId="33BF5770">
            <wp:extent cx="4895850" cy="779823"/>
            <wp:effectExtent l="76200" t="76200" r="133350" b="134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6293" cy="7830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E547B" w:rsidRPr="00084F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E0FFB"/>
    <w:multiLevelType w:val="hybridMultilevel"/>
    <w:tmpl w:val="5678B254"/>
    <w:lvl w:ilvl="0" w:tplc="F5EAB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CD"/>
    <w:rsid w:val="00010D2B"/>
    <w:rsid w:val="000261ED"/>
    <w:rsid w:val="00034F75"/>
    <w:rsid w:val="000543F6"/>
    <w:rsid w:val="00084F52"/>
    <w:rsid w:val="000E0EC7"/>
    <w:rsid w:val="001303B3"/>
    <w:rsid w:val="001D272C"/>
    <w:rsid w:val="002E1AC8"/>
    <w:rsid w:val="002F62F0"/>
    <w:rsid w:val="00360954"/>
    <w:rsid w:val="0038090A"/>
    <w:rsid w:val="003A1709"/>
    <w:rsid w:val="003E547B"/>
    <w:rsid w:val="004169E5"/>
    <w:rsid w:val="00487A15"/>
    <w:rsid w:val="004A00D2"/>
    <w:rsid w:val="004B13F0"/>
    <w:rsid w:val="00506E3F"/>
    <w:rsid w:val="0053119C"/>
    <w:rsid w:val="00562BC9"/>
    <w:rsid w:val="00564AC3"/>
    <w:rsid w:val="00577440"/>
    <w:rsid w:val="00606794"/>
    <w:rsid w:val="0063088F"/>
    <w:rsid w:val="0066427B"/>
    <w:rsid w:val="00665650"/>
    <w:rsid w:val="0067241B"/>
    <w:rsid w:val="006F4C62"/>
    <w:rsid w:val="007437BF"/>
    <w:rsid w:val="007510FF"/>
    <w:rsid w:val="00790EAB"/>
    <w:rsid w:val="0083198C"/>
    <w:rsid w:val="00916A7F"/>
    <w:rsid w:val="00971728"/>
    <w:rsid w:val="009A37F8"/>
    <w:rsid w:val="009B6A65"/>
    <w:rsid w:val="00A10829"/>
    <w:rsid w:val="00A26060"/>
    <w:rsid w:val="00A46C94"/>
    <w:rsid w:val="00A96B7D"/>
    <w:rsid w:val="00AA002A"/>
    <w:rsid w:val="00AC5A2E"/>
    <w:rsid w:val="00AF3AF2"/>
    <w:rsid w:val="00B11EA9"/>
    <w:rsid w:val="00B70399"/>
    <w:rsid w:val="00BD6757"/>
    <w:rsid w:val="00C52881"/>
    <w:rsid w:val="00C75E30"/>
    <w:rsid w:val="00C80DB0"/>
    <w:rsid w:val="00C9261A"/>
    <w:rsid w:val="00CB09CD"/>
    <w:rsid w:val="00D00CF5"/>
    <w:rsid w:val="00D03943"/>
    <w:rsid w:val="00E0150A"/>
    <w:rsid w:val="00E31CDB"/>
    <w:rsid w:val="00E516F8"/>
    <w:rsid w:val="00EB0BAF"/>
    <w:rsid w:val="00F01CB2"/>
    <w:rsid w:val="00F03220"/>
    <w:rsid w:val="00F2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CFBA"/>
  <w15:chartTrackingRefBased/>
  <w15:docId w15:val="{43E579E2-1968-470F-9308-60F079D1F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A6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65</cp:revision>
  <dcterms:created xsi:type="dcterms:W3CDTF">2021-09-23T02:52:00Z</dcterms:created>
  <dcterms:modified xsi:type="dcterms:W3CDTF">2021-09-23T03:59:00Z</dcterms:modified>
</cp:coreProperties>
</file>