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Презентация к предзащите дипломной работы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  <w:t xml:space="preserve">Тема: "Аннотирование промежуточного представления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на основе профиля исполнения"</w:t>
      </w:r>
    </w:p>
    <w:p w:rsidR="00251B1F" w:rsidRPr="00251B1F" w:rsidRDefault="00AF4C70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Слайд 1: Заголовок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  <w:t xml:space="preserve">Здравствуйте, меня </w:t>
      </w:r>
      <w:proofErr w:type="gramStart"/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зовут </w:t>
      </w:r>
      <w:r w:rsidR="00557228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Алексеев</w:t>
      </w:r>
      <w:proofErr w:type="gramEnd"/>
      <w:r w:rsidR="00557228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Алексей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 и моя дипломная работа посвящена созданию системы аннотирования промежуточного представления (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) компилятора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на основе профиля исполнения.</w:t>
      </w:r>
    </w:p>
    <w:p w:rsidR="00251B1F" w:rsidRDefault="00AF4C70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557228" w:rsidRDefault="00557228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57228" w:rsidRDefault="00557228" w:rsidP="00251B1F">
      <w:pPr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Слайд 2</w:t>
      </w:r>
      <w:r w:rsidRPr="00557228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Актуальность и мотивация</w:t>
      </w:r>
    </w:p>
    <w:p w:rsidR="00557228" w:rsidRPr="00703BFA" w:rsidRDefault="00557228" w:rsidP="00251B1F">
      <w:pPr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Современные программы машинного обучения получили огромный рост в сложности</w:t>
      </w:r>
      <w:r w:rsidRPr="00557228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объемах обрабатываемой и хранимой информации</w:t>
      </w:r>
      <w:r w:rsidRPr="00557228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Такие изменения напрямую связаны с методом их улучшения – </w:t>
      </w:r>
      <w:proofErr w:type="spellStart"/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экспонциальное</w:t>
      </w:r>
      <w:proofErr w:type="spellEnd"/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увеличение числа параметров</w:t>
      </w:r>
      <w:r w:rsidRPr="00557228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весов модели</w:t>
      </w:r>
      <w:r w:rsidRPr="00557228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. </w:t>
      </w:r>
      <w:r w:rsid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Очевидно</w:t>
      </w:r>
      <w:r w:rsidR="00703BFA" w:rsidRP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,</w:t>
      </w:r>
      <w:r w:rsid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нужно </w:t>
      </w:r>
      <w:proofErr w:type="gramStart"/>
      <w:r w:rsid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каким то</w:t>
      </w:r>
      <w:proofErr w:type="gramEnd"/>
      <w:r w:rsid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образом обеспечить инструментально такую быстро растущую сложность</w:t>
      </w:r>
      <w:r w:rsidR="00703BFA" w:rsidRP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  <w:r w:rsid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Одним из таких инструментов стал </w:t>
      </w:r>
      <w:r w:rsidR="00703BFA">
        <w:rPr>
          <w:rFonts w:ascii="Times New Roman" w:eastAsia="Times New Roman" w:hAnsi="Times New Roman" w:cs="Times New Roman"/>
          <w:kern w:val="0"/>
          <w14:ligatures w14:val="none"/>
        </w:rPr>
        <w:t>MLIR</w:t>
      </w:r>
      <w:r w:rsidR="00703BFA" w:rsidRP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, </w:t>
      </w:r>
      <w:r w:rsid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представленный в рамках проекта </w:t>
      </w:r>
      <w:r w:rsidR="00703BFA">
        <w:rPr>
          <w:rFonts w:ascii="Times New Roman" w:eastAsia="Times New Roman" w:hAnsi="Times New Roman" w:cs="Times New Roman"/>
          <w:kern w:val="0"/>
          <w14:ligatures w14:val="none"/>
        </w:rPr>
        <w:t>LLVM</w:t>
      </w:r>
      <w:r w:rsidR="00703BFA" w:rsidRP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в </w:t>
      </w:r>
      <w:r w:rsidR="00703BFA" w:rsidRP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2019 </w:t>
      </w:r>
      <w:r w:rsid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году</w:t>
      </w:r>
      <w:r w:rsidR="00703BFA" w:rsidRPr="00703BFA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>.</w:t>
      </w:r>
    </w:p>
    <w:p w:rsidR="00557228" w:rsidRPr="00557228" w:rsidRDefault="00557228" w:rsidP="00251B1F">
      <w:pPr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:rsidR="00AB4AD7" w:rsidRPr="00AB4AD7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Слайд 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3</w:t>
      </w:r>
      <w:proofErr w:type="gramStart"/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: Что</w:t>
      </w:r>
      <w:proofErr w:type="gramEnd"/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такое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зачем он нужен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— это инфраструктура для построения компиляторов с поддержкой многоуровневого промежуточного представления.</w:t>
      </w:r>
      <w:r w:rsid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Разница в уровнях абстракций компилируемых языков </w:t>
      </w:r>
      <w:r w:rsidR="00703B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="00703BFA" w:rsidRP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703B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="00703BFA" w:rsidRP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++ </w:t>
      </w:r>
      <w:r w:rsid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от интерпретированных</w:t>
      </w:r>
      <w:r w:rsidR="00703BFA" w:rsidRP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в нашем случае это </w:t>
      </w:r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широко</w:t>
      </w:r>
      <w:r w:rsid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используемый для написания программ машинного обучения –</w:t>
      </w:r>
      <w:r w:rsidR="00703BFA" w:rsidRP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703B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  <w:r w:rsidR="00703BFA" w:rsidRP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велика </w:t>
      </w:r>
      <w:proofErr w:type="gramStart"/>
      <w:r w:rsid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 в частности</w:t>
      </w:r>
      <w:proofErr w:type="gramEnd"/>
      <w:r w:rsidR="00703BF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выражена в особенности используемых ти</w:t>
      </w:r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пов</w:t>
      </w:r>
      <w:r w:rsidR="00AB4AD7" w:rsidRP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Возможность построения собственных промежуточных представлений или часто диалектов призвана закрыть этот разрыв абстракций и предоставить возможность разработки оптимизирующих проходов (далее </w:t>
      </w:r>
      <w:r w:rsidR="00AB4A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</w:t>
      </w:r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-</w:t>
      </w:r>
      <w:proofErr w:type="spellStart"/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ов</w:t>
      </w:r>
      <w:proofErr w:type="spellEnd"/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) оперирующих в терминах тензоров</w:t>
      </w:r>
      <w:r w:rsidR="00AB4AD7" w:rsidRP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многомерных сверток и операций линейной алгебры</w:t>
      </w:r>
      <w:r w:rsidR="00AB4AD7" w:rsidRP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</w:p>
    <w:p w:rsidR="00251B1F" w:rsidRPr="00251B1F" w:rsidRDefault="00AF4C70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601A0" w:rsidRDefault="00251B1F" w:rsidP="00AB4AD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Слайд 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4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: </w:t>
      </w:r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Цель </w:t>
      </w:r>
      <w:proofErr w:type="gramStart"/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—  использовать</w:t>
      </w:r>
      <w:proofErr w:type="gramEnd"/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профиль в компиляции</w:t>
      </w:r>
    </w:p>
    <w:p w:rsidR="00AB4AD7" w:rsidRPr="00D41FCA" w:rsidRDefault="001601A0" w:rsidP="00AB4AD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Профиль это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набор численных</w:t>
      </w:r>
      <w:r w:rsidRPr="001601A0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структурных характеристик</w:t>
      </w:r>
      <w:r w:rsidRPr="001601A0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отражающих особенность исполнения программы на конкретном ус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ройстве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(</w:t>
      </w:r>
      <w:r w:rsidR="005640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CPU</w:t>
      </w:r>
      <w:r w:rsidR="00564091" w:rsidRP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5640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NPU</w:t>
      </w:r>
      <w:r w:rsidR="00564091" w:rsidRP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5640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GPU</w:t>
      </w:r>
      <w:r w:rsidR="00564091" w:rsidRP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).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proofErr w:type="gramStart"/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Другими словами</w:t>
      </w:r>
      <w:proofErr w:type="gramEnd"/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это пульс</w:t>
      </w:r>
      <w:r w:rsidR="00564091" w:rsidRP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программы</w:t>
      </w:r>
      <w:r w:rsidR="00564091" w:rsidRP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ритм которого можно использовать в качестве обратной связи при компиляции</w:t>
      </w:r>
      <w:r w:rsidR="00564091" w:rsidRP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Все существующие на сегодняшний день решения написанные на основе </w:t>
      </w:r>
      <w:r w:rsidR="00AB4A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="00AB4AD7" w:rsidRP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="00AB4AD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использу</w:t>
      </w:r>
      <w:r w:rsid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ют эвристики ничего не знающие об особенностях 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архитектуры</w:t>
      </w:r>
      <w:r w:rsid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конкретно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го</w:t>
      </w:r>
      <w:r w:rsid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устройств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а</w:t>
      </w:r>
      <w:r w:rsidR="00804705" w:rsidRP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 w:rsid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Опыт </w:t>
      </w:r>
      <w:proofErr w:type="gramStart"/>
      <w:r w:rsid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оптимизаций</w:t>
      </w:r>
      <w:proofErr w:type="gramEnd"/>
      <w:r w:rsid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определяемых профилем исполнения </w:t>
      </w:r>
      <w:r w:rsidR="00804705" w:rsidRP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(</w:t>
      </w:r>
      <w:r w:rsidR="00804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PGO</w:t>
      </w:r>
      <w:r w:rsidR="00804705" w:rsidRP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) </w:t>
      </w:r>
      <w:r w:rsid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в рамках </w:t>
      </w:r>
      <w:r w:rsidR="0080470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LLVM</w:t>
      </w:r>
      <w:r w:rsidR="00804705" w:rsidRP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80470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создает оптимистичное веяние для повторение</w:t>
      </w:r>
      <w:r w:rsidR="00265BC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данного подхода в рамках </w:t>
      </w:r>
      <w:r w:rsidR="00265B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="00265BCF" w:rsidRPr="00265BC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 w:rsidR="00D41FC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Целью данной работы является создание инструмента автоматического </w:t>
      </w:r>
      <w:r w:rsidR="00D41FC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lastRenderedPageBreak/>
        <w:t xml:space="preserve">аннотирования временем исполнения операций диалекта промежуточного представления </w:t>
      </w:r>
      <w:r w:rsidR="00D41F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="00D41FCA" w:rsidRPr="00D41FC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</w:p>
    <w:p w:rsidR="00251B1F" w:rsidRPr="00251B1F" w:rsidRDefault="00AF4C70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41FCA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Слайд 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5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: </w:t>
      </w:r>
      <w:r w:rsidR="00D41FCA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Постановка задач</w:t>
      </w:r>
    </w:p>
    <w:p w:rsidR="00C97706" w:rsidRPr="001601A0" w:rsidRDefault="00D41FCA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Существует несколько основных фреймворков</w:t>
      </w:r>
      <w:r w:rsidR="006E43F6" w:rsidRPr="006E43F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6E43F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представляющих инструментарий разработки программ машинного обучения – </w:t>
      </w:r>
      <w:proofErr w:type="spellStart"/>
      <w:r w:rsidR="006E43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TensofFlow</w:t>
      </w:r>
      <w:proofErr w:type="spellEnd"/>
      <w:r w:rsidR="006E43F6" w:rsidRPr="006E43F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proofErr w:type="spellStart"/>
      <w:r w:rsidR="006E43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PyTorhch</w:t>
      </w:r>
      <w:proofErr w:type="spellEnd"/>
      <w:r w:rsidR="006E43F6" w:rsidRPr="006E43F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proofErr w:type="spellStart"/>
      <w:r w:rsidR="006E43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Onnix</w:t>
      </w:r>
      <w:proofErr w:type="spellEnd"/>
      <w:r w:rsidR="006E43F6" w:rsidRPr="006E43F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 w:rsid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В рамках собственных библиотек они создали пользовательские высокоуровневые диалекты</w:t>
      </w:r>
      <w:r w:rsidR="00C97706"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доступные для сторонних расширений и написания </w:t>
      </w:r>
      <w:r w:rsidR="00C977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</w:t>
      </w:r>
      <w:r w:rsid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-</w:t>
      </w:r>
      <w:proofErr w:type="spellStart"/>
      <w:r w:rsid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ов</w:t>
      </w:r>
      <w:proofErr w:type="spellEnd"/>
      <w:r w:rsid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оптимизаций</w:t>
      </w:r>
      <w:r w:rsidR="00C97706"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  <w:r w:rsid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Вместе с этим</w:t>
      </w:r>
      <w:r w:rsidR="00C97706"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они предоставляют готовые решения профилировщиков</w:t>
      </w:r>
      <w:r w:rsidR="00C97706"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способные собират</w:t>
      </w:r>
      <w:r w:rsidR="00564091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ь разнообразную системную информацию времени исполнения</w:t>
      </w:r>
      <w:r w:rsidR="00C97706"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 w:rsid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Для разработки трансформаций на аннотированном графе операций</w:t>
      </w:r>
      <w:r w:rsidR="00C97706"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бывает полезно получить визуальное представление численных и структурных данных профиля</w:t>
      </w:r>
      <w:r w:rsidR="00C97706"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</w:p>
    <w:p w:rsidR="00D41FCA" w:rsidRDefault="00C97706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Из существующих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требований естественно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вытекают задачи</w:t>
      </w:r>
      <w:r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:</w:t>
      </w:r>
    </w:p>
    <w:p w:rsidR="00C97706" w:rsidRDefault="00C97706" w:rsidP="00C9770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Расширение диалекта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TensorFlow</w:t>
      </w:r>
      <w:r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полями аннотаций о времени начала</w:t>
      </w:r>
      <w:r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выполнения операций</w:t>
      </w:r>
      <w:r w:rsidRPr="00C97706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</w:p>
    <w:p w:rsidR="00C97706" w:rsidRDefault="00B540B5" w:rsidP="00C9770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Сериализация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выходного формата данных профиля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TensorFlow</w:t>
      </w:r>
      <w:r w:rsidRPr="00B540B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в универсальное представление в виде структуры граф</w:t>
      </w:r>
      <w:r w:rsidRPr="00B540B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</w:p>
    <w:p w:rsidR="00B540B5" w:rsidRPr="00C97706" w:rsidRDefault="00B540B5" w:rsidP="00C9770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Инструмент визуализации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сериализованного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графа для обнаружения узких мест</w:t>
      </w:r>
      <w:r w:rsidRPr="00B540B5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</w:p>
    <w:p w:rsidR="00251B1F" w:rsidRPr="00251B1F" w:rsidRDefault="00AF4C70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760E2" w:rsidRDefault="00251B1F" w:rsidP="00D760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Слайд </w:t>
      </w:r>
      <w:r w:rsidR="005A5C50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6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: Архитектура системы</w:t>
      </w:r>
    </w:p>
    <w:p w:rsidR="00D760E2" w:rsidRDefault="00D760E2" w:rsidP="00D760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Архитектура </w:t>
      </w:r>
      <w:r w:rsidR="00EB241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итогового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решени</w:t>
      </w:r>
      <w:r w:rsidR="00EB241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я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имеет вид</w:t>
      </w:r>
      <w:r w:rsidRPr="00D760E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: </w:t>
      </w:r>
    </w:p>
    <w:p w:rsidR="00D760E2" w:rsidRDefault="00D760E2" w:rsidP="00D760E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Сбор профиля времени исполнения операций</w:t>
      </w:r>
    </w:p>
    <w:p w:rsidR="00D760E2" w:rsidRDefault="00EB2417" w:rsidP="00D760E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Построение графа и визуальный анализ узких мест</w:t>
      </w:r>
    </w:p>
    <w:p w:rsidR="00EB2417" w:rsidRDefault="00EB2417" w:rsidP="00D760E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Аннотирование данными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сериализованного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графа промежуточного представления в отдельном проходе</w:t>
      </w:r>
    </w:p>
    <w:p w:rsidR="00EB2417" w:rsidRDefault="00EB2417" w:rsidP="00EB241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Применение пассов оптимизаций на основе профиля</w:t>
      </w:r>
    </w:p>
    <w:p w:rsidR="00EB2417" w:rsidRPr="00EB2417" w:rsidRDefault="00EB2417" w:rsidP="00EB241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Основным преимуществом предложенной архитектуры является дальнейшая расширяемость</w:t>
      </w:r>
      <w:r w:rsidRPr="00EB241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Сбор данных профиля может производиться произвольным профилировщиком</w:t>
      </w:r>
      <w:r w:rsidRPr="00EB241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тогда как итоговые данные имеют унифицированный формат и беспрепятственно используются при аннотировании далее</w:t>
      </w:r>
      <w:r w:rsidRPr="00EB241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Аннотирование реализовано в виде интерфейсных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трейтов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операций</w:t>
      </w:r>
      <w:r w:rsidRPr="00EB241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что позволяет удобно и легко изменять количество</w:t>
      </w:r>
      <w:r w:rsidRPr="00EB241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набор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операций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используемых при анализе</w:t>
      </w:r>
      <w:r w:rsidRPr="00EB241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Пассы связанные с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PGO</w:t>
      </w:r>
      <w:r w:rsidRPr="00EB241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вынесены в отдельный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</w:t>
      </w:r>
      <w:r w:rsidRPr="00EB2417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что позвол</w:t>
      </w:r>
      <w:r w:rsid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яет удобно и структурно зарегистрировать оптимизационные проходы на основе добавленных данных профиля</w:t>
      </w:r>
      <w:r w:rsidR="000C76E3" w:rsidRP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 w:rsid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</w:p>
    <w:p w:rsidR="00251B1F" w:rsidRPr="00251B1F" w:rsidRDefault="00AF4C70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251B1F" w:rsidRDefault="00251B1F" w:rsidP="00D760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lastRenderedPageBreak/>
        <w:t xml:space="preserve">Слайд </w:t>
      </w:r>
      <w:r w:rsidR="005A5C50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7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: Пример </w:t>
      </w:r>
      <w:r w:rsidR="00D760E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входной программы и результата прохода компиляции</w:t>
      </w:r>
    </w:p>
    <w:p w:rsidR="00564091" w:rsidRDefault="00D760E2" w:rsidP="00D760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Здесь нужно привести два листинга – программы и аннотированного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</w:t>
      </w:r>
      <w:r w:rsidRPr="00D760E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Обсудить детали связанные с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lowering</w:t>
      </w:r>
      <w:r w:rsidRPr="00D760E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Можно ли сохранить добавленные данные в поля операций</w:t>
      </w:r>
      <w:r w:rsidRPr="00D760E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</w:p>
    <w:p w:rsidR="00D760E2" w:rsidRDefault="00D760E2" w:rsidP="00D760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</w:p>
    <w:p w:rsidR="00D760E2" w:rsidRPr="00D760E2" w:rsidRDefault="00D760E2" w:rsidP="00D760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D760E2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</w:p>
    <w:p w:rsidR="00251B1F" w:rsidRPr="00251B1F" w:rsidRDefault="00AF4C70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251B1F" w:rsidRPr="00251B1F" w:rsidRDefault="00251B1F" w:rsidP="000C76E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Слайд </w:t>
      </w:r>
      <w:r w:rsidR="005A5C50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8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: Выводы и дальнейшие шаги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  <w:t>Итак:</w:t>
      </w:r>
    </w:p>
    <w:p w:rsidR="000C76E3" w:rsidRPr="000C76E3" w:rsidRDefault="00251B1F" w:rsidP="003510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Использу</w:t>
      </w:r>
      <w:r w:rsid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ются </w:t>
      </w:r>
      <w:proofErr w:type="spellStart"/>
      <w:r w:rsid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трейты</w:t>
      </w:r>
      <w:proofErr w:type="spellEnd"/>
      <w:r w:rsid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интерфейсы операций для добавления аннотаций</w:t>
      </w:r>
      <w:r w:rsidR="000C76E3" w:rsidRP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</w:p>
    <w:p w:rsidR="000C76E3" w:rsidRDefault="000C76E3" w:rsidP="003510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Для хранения данных профилировщика используется унифицированный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сериализовынный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json</w:t>
      </w:r>
      <w:proofErr w:type="spellEnd"/>
      <w:r w:rsidRP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граф исполнения операций</w:t>
      </w:r>
      <w:r w:rsidRP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</w:p>
    <w:p w:rsidR="00251B1F" w:rsidRPr="000C76E3" w:rsidRDefault="000C76E3" w:rsidP="003510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Разработан инструмент для визуального анализа</w:t>
      </w:r>
      <w:r w:rsidRPr="000C76E3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. </w: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Следующие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шаги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A5C50" w:rsidRPr="005A5C50" w:rsidRDefault="005A5C50" w:rsidP="005A5C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Адоптирование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решения для работы с данными профиля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NPU</w:t>
      </w:r>
      <w:r w:rsidRPr="005A5C50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Ascent</w:t>
      </w:r>
    </w:p>
    <w:p w:rsidR="00251B1F" w:rsidRDefault="00251B1F" w:rsidP="00251B1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Разработка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CLI-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инструмента</w:t>
      </w:r>
      <w:proofErr w:type="spellEnd"/>
    </w:p>
    <w:p w:rsidR="000C76E3" w:rsidRPr="000C76E3" w:rsidRDefault="000C76E3" w:rsidP="00251B1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Разработка оптимизирующих проходов на основе добавленных данных профиля</w: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Спасибо за внимание! Готов ответить на вопросы.</w:t>
      </w:r>
    </w:p>
    <w:p w:rsidR="00986473" w:rsidRPr="00251B1F" w:rsidRDefault="00986473">
      <w:pPr>
        <w:rPr>
          <w:lang w:val="ru-RU"/>
        </w:rPr>
      </w:pPr>
    </w:p>
    <w:sectPr w:rsidR="00986473" w:rsidRPr="0025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EF5"/>
    <w:multiLevelType w:val="multilevel"/>
    <w:tmpl w:val="065C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2B9F"/>
    <w:multiLevelType w:val="hybridMultilevel"/>
    <w:tmpl w:val="D062F232"/>
    <w:lvl w:ilvl="0" w:tplc="EA2AE7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741D"/>
    <w:multiLevelType w:val="hybridMultilevel"/>
    <w:tmpl w:val="01D4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4A10"/>
    <w:multiLevelType w:val="multilevel"/>
    <w:tmpl w:val="1BF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03BDC"/>
    <w:multiLevelType w:val="multilevel"/>
    <w:tmpl w:val="49F2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C0171"/>
    <w:multiLevelType w:val="multilevel"/>
    <w:tmpl w:val="EF10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687350">
    <w:abstractNumId w:val="5"/>
  </w:num>
  <w:num w:numId="2" w16cid:durableId="959385467">
    <w:abstractNumId w:val="4"/>
  </w:num>
  <w:num w:numId="3" w16cid:durableId="1311057796">
    <w:abstractNumId w:val="0"/>
  </w:num>
  <w:num w:numId="4" w16cid:durableId="1950040813">
    <w:abstractNumId w:val="3"/>
  </w:num>
  <w:num w:numId="5" w16cid:durableId="848524108">
    <w:abstractNumId w:val="1"/>
  </w:num>
  <w:num w:numId="6" w16cid:durableId="53323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73"/>
    <w:rsid w:val="000C76E3"/>
    <w:rsid w:val="001601A0"/>
    <w:rsid w:val="00251B1F"/>
    <w:rsid w:val="00265BCF"/>
    <w:rsid w:val="00414510"/>
    <w:rsid w:val="00557228"/>
    <w:rsid w:val="00564091"/>
    <w:rsid w:val="005A5C50"/>
    <w:rsid w:val="006E43F6"/>
    <w:rsid w:val="00703BFA"/>
    <w:rsid w:val="00804705"/>
    <w:rsid w:val="00986473"/>
    <w:rsid w:val="00A51E24"/>
    <w:rsid w:val="00AB4AD7"/>
    <w:rsid w:val="00AF4C70"/>
    <w:rsid w:val="00B540B5"/>
    <w:rsid w:val="00C97706"/>
    <w:rsid w:val="00D41FCA"/>
    <w:rsid w:val="00D760E2"/>
    <w:rsid w:val="00EB2417"/>
    <w:rsid w:val="00F73925"/>
    <w:rsid w:val="00F91926"/>
    <w:rsid w:val="00F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F55A"/>
  <w15:chartTrackingRefBased/>
  <w15:docId w15:val="{CC84A39D-42E8-6047-81C9-208894C1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B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51B1F"/>
  </w:style>
  <w:style w:type="character" w:styleId="HTMLCode">
    <w:name w:val="HTML Code"/>
    <w:basedOn w:val="DefaultParagraphFont"/>
    <w:uiPriority w:val="99"/>
    <w:semiHidden/>
    <w:unhideWhenUsed/>
    <w:rsid w:val="00251B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B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A2A4D"/>
    <w:rPr>
      <w:b/>
      <w:bCs/>
    </w:rPr>
  </w:style>
  <w:style w:type="paragraph" w:styleId="ListParagraph">
    <w:name w:val="List Paragraph"/>
    <w:basedOn w:val="Normal"/>
    <w:uiPriority w:val="34"/>
    <w:qFormat/>
    <w:rsid w:val="00C9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2025-05-31T07:48:00Z</dcterms:created>
  <dcterms:modified xsi:type="dcterms:W3CDTF">2025-06-24T13:05:00Z</dcterms:modified>
</cp:coreProperties>
</file>