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28F7" w14:textId="77777777" w:rsidR="005F43FF" w:rsidRPr="00465108" w:rsidRDefault="005F43FF" w:rsidP="005F43FF">
      <w:pPr>
        <w:jc w:val="right"/>
        <w:rPr>
          <w:lang w:val="el-GR"/>
        </w:rPr>
      </w:pPr>
      <w:bookmarkStart w:id="0" w:name="_Hlk96171881"/>
      <w:bookmarkEnd w:id="0"/>
      <w:r w:rsidRPr="00465108">
        <w:rPr>
          <w:lang w:val="el-GR"/>
        </w:rPr>
        <w:t xml:space="preserve">ΠΑΝΕΠΙΣΤΗΜΙΟ ΙΩΑΝΝΙΝΩΝ </w:t>
      </w:r>
    </w:p>
    <w:p w14:paraId="5D8364E5" w14:textId="77777777" w:rsidR="005F43FF" w:rsidRPr="00465108" w:rsidRDefault="005F43FF" w:rsidP="005F43FF">
      <w:pPr>
        <w:jc w:val="right"/>
        <w:rPr>
          <w:lang w:val="el-GR"/>
        </w:rPr>
      </w:pPr>
      <w:r w:rsidRPr="00465108">
        <w:rPr>
          <w:lang w:val="el-GR"/>
        </w:rPr>
        <w:t>ΤΜΗΜΑ ΜΗΧ. Η/Υ &amp; ΠΛΗΡΟΦΟΡΙΚΗΣ</w:t>
      </w:r>
    </w:p>
    <w:p w14:paraId="14C284E1" w14:textId="77777777" w:rsidR="005F43FF" w:rsidRPr="00465108" w:rsidRDefault="005F43FF" w:rsidP="005F43FF">
      <w:pPr>
        <w:jc w:val="right"/>
        <w:rPr>
          <w:lang w:val="el-GR"/>
        </w:rPr>
      </w:pPr>
    </w:p>
    <w:p w14:paraId="05705D7F" w14:textId="77777777" w:rsidR="005F43FF" w:rsidRPr="00465108" w:rsidRDefault="005F43FF" w:rsidP="005F43FF">
      <w:pPr>
        <w:jc w:val="right"/>
        <w:rPr>
          <w:lang w:val="el-GR"/>
        </w:rPr>
      </w:pPr>
    </w:p>
    <w:p w14:paraId="42BF75A1" w14:textId="77777777" w:rsidR="005F43FF" w:rsidRPr="00465108" w:rsidRDefault="00465108" w:rsidP="00465108">
      <w:pPr>
        <w:jc w:val="center"/>
        <w:rPr>
          <w:lang w:val="el-GR"/>
        </w:rPr>
      </w:pPr>
      <w:r w:rsidRPr="00465108">
        <w:rPr>
          <w:caps/>
          <w:color w:val="632423" w:themeColor="accent2" w:themeShade="80"/>
          <w:spacing w:val="50"/>
          <w:sz w:val="44"/>
          <w:szCs w:val="44"/>
          <w:lang w:val="el-GR"/>
        </w:rPr>
        <w:t>Προχωρημένα Θέματα Τεχνολογίας και Εφαρμογών Βάσεων Δεδομένων</w:t>
      </w:r>
    </w:p>
    <w:p w14:paraId="46106692" w14:textId="77777777" w:rsidR="00153414" w:rsidRPr="00153414" w:rsidRDefault="00153414" w:rsidP="005F43FF">
      <w:pPr>
        <w:jc w:val="right"/>
        <w:rPr>
          <w:lang w:val="el-GR"/>
        </w:rPr>
      </w:pPr>
    </w:p>
    <w:p w14:paraId="7E3BDB02" w14:textId="794A4E89" w:rsidR="005F43FF" w:rsidRPr="00BD0CC6"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FC61A0">
        <w:rPr>
          <w:color w:val="FF0000"/>
          <w:lang w:val="el-GR"/>
        </w:rPr>
        <w:t>21</w:t>
      </w:r>
      <w:r w:rsidR="00153414">
        <w:rPr>
          <w:color w:val="FF0000"/>
          <w:lang w:val="el-GR"/>
        </w:rPr>
        <w:t>-20</w:t>
      </w:r>
      <w:r w:rsidR="00FC61A0">
        <w:rPr>
          <w:color w:val="FF0000"/>
          <w:lang w:val="el-GR"/>
        </w:rPr>
        <w:t>22</w:t>
      </w:r>
    </w:p>
    <w:p w14:paraId="594DD21D" w14:textId="77777777" w:rsidR="005F43FF" w:rsidRDefault="005F43FF" w:rsidP="005F43FF">
      <w:pPr>
        <w:jc w:val="right"/>
        <w:rPr>
          <w:lang w:val="el-GR"/>
        </w:rPr>
      </w:pPr>
    </w:p>
    <w:p w14:paraId="19827C14" w14:textId="77777777" w:rsidR="00153414" w:rsidRPr="00153414" w:rsidRDefault="00153414" w:rsidP="005F43FF">
      <w:pPr>
        <w:jc w:val="right"/>
        <w:rPr>
          <w:lang w:val="el-GR"/>
        </w:rPr>
      </w:pPr>
    </w:p>
    <w:p w14:paraId="25A16CB0" w14:textId="55C18BE7" w:rsidR="005F43FF" w:rsidRPr="00465108" w:rsidRDefault="00FC61A0" w:rsidP="005F43FF">
      <w:pPr>
        <w:pStyle w:val="Title"/>
        <w:rPr>
          <w:color w:val="FF0000"/>
          <w:lang w:val="el-GR"/>
        </w:rPr>
      </w:pPr>
      <w:r>
        <w:rPr>
          <w:color w:val="FF0000"/>
          <w:lang w:val="el-GR"/>
        </w:rPr>
        <w:t>Χαρισησ αλεξανδροσ, 3361</w:t>
      </w:r>
    </w:p>
    <w:p w14:paraId="5360847D" w14:textId="4E5E470F" w:rsidR="00FC61A0" w:rsidRPr="00465108" w:rsidRDefault="00FC61A0" w:rsidP="00FC61A0">
      <w:pPr>
        <w:pStyle w:val="Title"/>
        <w:rPr>
          <w:color w:val="FF0000"/>
          <w:lang w:val="el-GR"/>
        </w:rPr>
      </w:pPr>
      <w:r>
        <w:rPr>
          <w:color w:val="FF0000"/>
          <w:lang w:val="el-GR"/>
        </w:rPr>
        <w:t>δημητρησ βαμπιρησ 3186</w:t>
      </w:r>
    </w:p>
    <w:p w14:paraId="3CD368AA" w14:textId="0E499BA2" w:rsidR="005F43FF" w:rsidRPr="00465108" w:rsidRDefault="00FC61A0" w:rsidP="00FC61A0">
      <w:pPr>
        <w:pStyle w:val="Title"/>
        <w:rPr>
          <w:color w:val="FF0000"/>
          <w:lang w:val="el-GR"/>
        </w:rPr>
      </w:pPr>
      <w:r>
        <w:rPr>
          <w:color w:val="FF0000"/>
          <w:lang w:val="el-GR"/>
        </w:rPr>
        <w:t>κωνσταντινοσ ζιουδασ 3225</w:t>
      </w:r>
    </w:p>
    <w:p w14:paraId="15631B9A" w14:textId="77777777" w:rsidR="005F43FF" w:rsidRPr="00465108" w:rsidRDefault="005F43FF" w:rsidP="005F43FF">
      <w:pPr>
        <w:jc w:val="right"/>
        <w:rPr>
          <w:lang w:val="el-GR"/>
        </w:rPr>
      </w:pPr>
    </w:p>
    <w:p w14:paraId="16268E42" w14:textId="77777777" w:rsidR="00153414" w:rsidRPr="00153414" w:rsidRDefault="00153414" w:rsidP="005F43FF">
      <w:pPr>
        <w:jc w:val="right"/>
        <w:rPr>
          <w:lang w:val="el-GR"/>
        </w:rPr>
      </w:pPr>
    </w:p>
    <w:p w14:paraId="602C2D00" w14:textId="77777777" w:rsidR="005F43FF" w:rsidRPr="00465108" w:rsidRDefault="005F43FF" w:rsidP="00153414">
      <w:pPr>
        <w:pStyle w:val="Subtitle"/>
        <w:rPr>
          <w:lang w:val="el-GR"/>
        </w:rPr>
      </w:pPr>
      <w:r w:rsidRPr="00465108">
        <w:rPr>
          <w:lang w:val="el-GR"/>
        </w:rPr>
        <w:t xml:space="preserve">ΤΕΛΙΚΗ ΑΝΑΦΟΡΑ </w:t>
      </w:r>
    </w:p>
    <w:p w14:paraId="19C74D97" w14:textId="77777777" w:rsidR="00EB174B" w:rsidRPr="00465108" w:rsidRDefault="00EB174B">
      <w:pPr>
        <w:rPr>
          <w:lang w:val="el-GR"/>
        </w:rPr>
      </w:pPr>
    </w:p>
    <w:p w14:paraId="0DF8659D" w14:textId="77777777" w:rsidR="005F43FF" w:rsidRPr="00465108" w:rsidRDefault="005F43FF">
      <w:pPr>
        <w:rPr>
          <w:lang w:val="el-GR"/>
        </w:rPr>
      </w:pPr>
    </w:p>
    <w:p w14:paraId="0D5EDDA7" w14:textId="71CD04DF" w:rsidR="005F43FF" w:rsidRPr="00465108" w:rsidRDefault="00D021C8" w:rsidP="005F43FF">
      <w:pPr>
        <w:jc w:val="center"/>
        <w:rPr>
          <w:lang w:val="el-GR"/>
        </w:rPr>
      </w:pPr>
      <w:r>
        <w:rPr>
          <w:lang w:val="el-GR"/>
        </w:rPr>
        <w:t xml:space="preserve">ΜΑΪΟΣ </w:t>
      </w:r>
      <w:r w:rsidR="005F43FF" w:rsidRPr="00153414">
        <w:rPr>
          <w:color w:val="FF0000"/>
          <w:lang w:val="el-GR"/>
        </w:rPr>
        <w:t>20</w:t>
      </w:r>
      <w:r w:rsidR="00BB2291">
        <w:rPr>
          <w:color w:val="FF0000"/>
          <w:lang w:val="el-GR"/>
        </w:rPr>
        <w:t>22</w:t>
      </w:r>
    </w:p>
    <w:p w14:paraId="0B6A0A31" w14:textId="77777777" w:rsidR="00153414" w:rsidRPr="00465108" w:rsidRDefault="00153414">
      <w:pPr>
        <w:rPr>
          <w:lang w:val="el-GR"/>
        </w:rPr>
      </w:pPr>
      <w:r w:rsidRPr="00465108">
        <w:rPr>
          <w:lang w:val="el-GR"/>
        </w:rPr>
        <w:br w:type="page"/>
      </w:r>
    </w:p>
    <w:p w14:paraId="631C222E" w14:textId="77777777" w:rsidR="005F43FF" w:rsidRDefault="00465108" w:rsidP="00153414">
      <w:pPr>
        <w:pStyle w:val="Heading1"/>
      </w:pPr>
      <w:r>
        <w:rPr>
          <w:lang w:val="el-GR"/>
        </w:rPr>
        <w:lastRenderedPageBreak/>
        <w:t>βαση δεδομενων</w:t>
      </w:r>
    </w:p>
    <w:p w14:paraId="5206BE65" w14:textId="2AA66B1B" w:rsidR="004E341F" w:rsidRDefault="00065FAD" w:rsidP="00465108">
      <w:pPr>
        <w:rPr>
          <w:lang w:val="el-GR"/>
        </w:rPr>
      </w:pPr>
      <w:r>
        <w:rPr>
          <w:lang w:val="el-GR"/>
        </w:rPr>
        <w:t xml:space="preserve">Στην παρούσα </w:t>
      </w:r>
      <w:r w:rsidR="00407EDA">
        <w:rPr>
          <w:lang w:val="el-GR"/>
        </w:rPr>
        <w:t xml:space="preserve">άσκηση </w:t>
      </w:r>
      <w:r w:rsidR="004E341F">
        <w:rPr>
          <w:lang w:val="el-GR"/>
        </w:rPr>
        <w:t>τα δεδομένα δίνονται με ένα συγκεκριμένο φορμάτ:</w:t>
      </w:r>
    </w:p>
    <w:p w14:paraId="6950EFF5" w14:textId="77777777" w:rsidR="004E341F" w:rsidRDefault="004E341F" w:rsidP="004E341F">
      <w:pPr>
        <w:keepNext/>
        <w:jc w:val="center"/>
      </w:pPr>
      <w:r>
        <w:rPr>
          <w:noProof/>
        </w:rPr>
        <w:drawing>
          <wp:inline distT="0" distB="0" distL="0" distR="0" wp14:anchorId="4DDF4B8D" wp14:editId="7A1C9338">
            <wp:extent cx="5274310" cy="208216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stretch>
                      <a:fillRect/>
                    </a:stretch>
                  </pic:blipFill>
                  <pic:spPr>
                    <a:xfrm>
                      <a:off x="0" y="0"/>
                      <a:ext cx="5274310" cy="2082165"/>
                    </a:xfrm>
                    <a:prstGeom prst="rect">
                      <a:avLst/>
                    </a:prstGeom>
                  </pic:spPr>
                </pic:pic>
              </a:graphicData>
            </a:graphic>
          </wp:inline>
        </w:drawing>
      </w:r>
    </w:p>
    <w:p w14:paraId="0515BD5E" w14:textId="5D6C4DF7" w:rsidR="004E341F" w:rsidRDefault="004E341F" w:rsidP="004E341F">
      <w:pPr>
        <w:pStyle w:val="Caption"/>
        <w:jc w:val="center"/>
        <w:rPr>
          <w:lang w:val="el-GR"/>
        </w:rPr>
      </w:pPr>
      <w:r w:rsidRPr="004E341F">
        <w:rPr>
          <w:lang w:val="el-GR"/>
        </w:rPr>
        <w:t xml:space="preserve">Εικόνα </w:t>
      </w:r>
      <w:r>
        <w:fldChar w:fldCharType="begin"/>
      </w:r>
      <w:r w:rsidRPr="004E341F">
        <w:rPr>
          <w:lang w:val="el-GR"/>
        </w:rPr>
        <w:instrText xml:space="preserve"> </w:instrText>
      </w:r>
      <w:r>
        <w:instrText>SEQ</w:instrText>
      </w:r>
      <w:r w:rsidRPr="004E341F">
        <w:rPr>
          <w:lang w:val="el-GR"/>
        </w:rPr>
        <w:instrText xml:space="preserve"> Εικόνα \* </w:instrText>
      </w:r>
      <w:r>
        <w:instrText>ARABIC</w:instrText>
      </w:r>
      <w:r w:rsidRPr="004E341F">
        <w:rPr>
          <w:lang w:val="el-GR"/>
        </w:rPr>
        <w:instrText xml:space="preserve"> </w:instrText>
      </w:r>
      <w:r>
        <w:fldChar w:fldCharType="separate"/>
      </w:r>
      <w:r w:rsidR="00596968" w:rsidRPr="00596968">
        <w:rPr>
          <w:noProof/>
          <w:lang w:val="el-GR"/>
        </w:rPr>
        <w:t>1</w:t>
      </w:r>
      <w:r>
        <w:fldChar w:fldCharType="end"/>
      </w:r>
      <w:r>
        <w:rPr>
          <w:lang w:val="el-GR"/>
        </w:rPr>
        <w:t>:  Μικρό απόσπασμα από τα στατιστικά της Αργεντίνας.</w:t>
      </w:r>
    </w:p>
    <w:p w14:paraId="20744B8A" w14:textId="1B08ADD9" w:rsidR="004E341F" w:rsidRPr="004E341F" w:rsidRDefault="004B6974" w:rsidP="004E341F">
      <w:pPr>
        <w:rPr>
          <w:lang w:val="el-GR"/>
        </w:rPr>
      </w:pPr>
      <w:r>
        <w:rPr>
          <w:lang w:val="el-GR"/>
        </w:rPr>
        <w:t>Παρατηρούμε πως χρειάζεται</w:t>
      </w:r>
      <w:r w:rsidR="004E341F">
        <w:rPr>
          <w:lang w:val="el-GR"/>
        </w:rPr>
        <w:t xml:space="preserve"> κανονικοποίησ</w:t>
      </w:r>
      <w:r>
        <w:rPr>
          <w:lang w:val="el-GR"/>
        </w:rPr>
        <w:t>η</w:t>
      </w:r>
      <w:r w:rsidR="004E341F">
        <w:rPr>
          <w:lang w:val="el-GR"/>
        </w:rPr>
        <w:t xml:space="preserve"> </w:t>
      </w:r>
      <w:r>
        <w:rPr>
          <w:lang w:val="el-GR"/>
        </w:rPr>
        <w:t xml:space="preserve">των δεδομένων </w:t>
      </w:r>
      <w:r w:rsidR="004E341F">
        <w:rPr>
          <w:lang w:val="el-GR"/>
        </w:rPr>
        <w:t>για</w:t>
      </w:r>
      <w:r>
        <w:rPr>
          <w:lang w:val="el-GR"/>
        </w:rPr>
        <w:t xml:space="preserve"> μεγαλύτερη</w:t>
      </w:r>
      <w:r w:rsidR="004E341F">
        <w:rPr>
          <w:lang w:val="el-GR"/>
        </w:rPr>
        <w:t xml:space="preserve"> ευκολία στη χρήση και </w:t>
      </w:r>
      <w:r>
        <w:rPr>
          <w:lang w:val="el-GR"/>
        </w:rPr>
        <w:t xml:space="preserve">για την </w:t>
      </w:r>
      <w:r w:rsidR="004E341F">
        <w:rPr>
          <w:lang w:val="el-GR"/>
        </w:rPr>
        <w:t>αποφυγή σφαλμάτων.</w:t>
      </w:r>
    </w:p>
    <w:p w14:paraId="426BB462" w14:textId="16713327" w:rsidR="00065FAD" w:rsidRDefault="004B6974" w:rsidP="00465108">
      <w:pPr>
        <w:rPr>
          <w:lang w:val="el-GR"/>
        </w:rPr>
      </w:pPr>
      <w:r>
        <w:rPr>
          <w:lang w:val="el-GR"/>
        </w:rPr>
        <w:t xml:space="preserve">Σκοπός του τι θέλουμε να υλοποιήσουμε είναι η προβολή ή η σύγκριση, πολλών </w:t>
      </w:r>
      <w:r>
        <w:t>indicator</w:t>
      </w:r>
      <w:r w:rsidRPr="004B6974">
        <w:rPr>
          <w:lang w:val="el-GR"/>
        </w:rPr>
        <w:t xml:space="preserve"> </w:t>
      </w:r>
      <w:r>
        <w:rPr>
          <w:lang w:val="el-GR"/>
        </w:rPr>
        <w:t>ή χωρών μεταξύ τους, οπότε α</w:t>
      </w:r>
      <w:r w:rsidR="00407EDA">
        <w:rPr>
          <w:lang w:val="el-GR"/>
        </w:rPr>
        <w:t xml:space="preserve">ποφασίσαμε να μετατρέψουμε και </w:t>
      </w:r>
      <w:r w:rsidR="00D92BCC">
        <w:rPr>
          <w:lang w:val="el-GR"/>
        </w:rPr>
        <w:t xml:space="preserve">να </w:t>
      </w:r>
      <w:r w:rsidR="00407EDA">
        <w:rPr>
          <w:lang w:val="el-GR"/>
        </w:rPr>
        <w:t>αποθηκεύσουμε τα δεδομέν</w:t>
      </w:r>
      <w:r w:rsidR="00D92BCC">
        <w:rPr>
          <w:lang w:val="el-GR"/>
        </w:rPr>
        <w:t>α</w:t>
      </w:r>
      <w:r w:rsidR="002C0467">
        <w:rPr>
          <w:lang w:val="el-GR"/>
        </w:rPr>
        <w:t xml:space="preserve"> στο τραπέζι </w:t>
      </w:r>
      <w:r w:rsidR="002C0467" w:rsidRPr="002C0467">
        <w:rPr>
          <w:lang w:val="el-GR"/>
        </w:rPr>
        <w:t>‘</w:t>
      </w:r>
      <w:r w:rsidR="002C0467">
        <w:t>stats</w:t>
      </w:r>
      <w:r w:rsidR="002C0467" w:rsidRPr="002C0467">
        <w:rPr>
          <w:lang w:val="el-GR"/>
        </w:rPr>
        <w:t>’</w:t>
      </w:r>
      <w:r w:rsidR="00D92BCC">
        <w:rPr>
          <w:lang w:val="el-GR"/>
        </w:rPr>
        <w:t xml:space="preserve"> στην παρακάτω μορφή:</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4C2E7C" w14:paraId="20B0C8A7" w14:textId="77777777" w:rsidTr="004C2E7C">
        <w:tc>
          <w:tcPr>
            <w:tcW w:w="1420" w:type="dxa"/>
            <w:tcBorders>
              <w:right w:val="nil"/>
            </w:tcBorders>
          </w:tcPr>
          <w:p w14:paraId="47E11903" w14:textId="5839B8AA" w:rsidR="004C2E7C" w:rsidRPr="004C2E7C" w:rsidRDefault="004C2E7C" w:rsidP="004C2E7C">
            <w:pPr>
              <w:jc w:val="center"/>
              <w:rPr>
                <w:lang w:val="el-GR"/>
              </w:rPr>
            </w:pPr>
            <w:r>
              <w:t>Country_id</w:t>
            </w:r>
          </w:p>
        </w:tc>
        <w:tc>
          <w:tcPr>
            <w:tcW w:w="1420" w:type="dxa"/>
            <w:tcBorders>
              <w:left w:val="nil"/>
              <w:right w:val="nil"/>
            </w:tcBorders>
          </w:tcPr>
          <w:p w14:paraId="218974F6" w14:textId="6B43D67A" w:rsidR="004C2E7C" w:rsidRPr="004C2E7C" w:rsidRDefault="004C2E7C" w:rsidP="004C2E7C">
            <w:pPr>
              <w:jc w:val="center"/>
            </w:pPr>
            <w:r>
              <w:t>Year</w:t>
            </w:r>
          </w:p>
        </w:tc>
        <w:tc>
          <w:tcPr>
            <w:tcW w:w="1420" w:type="dxa"/>
            <w:tcBorders>
              <w:left w:val="nil"/>
              <w:right w:val="nil"/>
            </w:tcBorders>
          </w:tcPr>
          <w:p w14:paraId="3158D849" w14:textId="66813CDA" w:rsidR="004C2E7C" w:rsidRPr="004C2E7C" w:rsidRDefault="004C2E7C" w:rsidP="004C2E7C">
            <w:pPr>
              <w:jc w:val="center"/>
            </w:pPr>
            <w:r>
              <w:t>Indicator1</w:t>
            </w:r>
          </w:p>
        </w:tc>
        <w:tc>
          <w:tcPr>
            <w:tcW w:w="1420" w:type="dxa"/>
            <w:tcBorders>
              <w:left w:val="nil"/>
              <w:right w:val="nil"/>
            </w:tcBorders>
          </w:tcPr>
          <w:p w14:paraId="386E36F8" w14:textId="510753F7" w:rsidR="004C2E7C" w:rsidRPr="004C2E7C" w:rsidRDefault="004C2E7C" w:rsidP="004C2E7C">
            <w:pPr>
              <w:jc w:val="center"/>
            </w:pPr>
            <w:r>
              <w:t>Indicator2</w:t>
            </w:r>
          </w:p>
        </w:tc>
        <w:tc>
          <w:tcPr>
            <w:tcW w:w="1421" w:type="dxa"/>
            <w:tcBorders>
              <w:left w:val="nil"/>
              <w:right w:val="nil"/>
            </w:tcBorders>
          </w:tcPr>
          <w:p w14:paraId="773FA8C0" w14:textId="7CF3225D" w:rsidR="004C2E7C" w:rsidRPr="004C2E7C" w:rsidRDefault="004C2E7C" w:rsidP="004C2E7C">
            <w:pPr>
              <w:jc w:val="center"/>
            </w:pPr>
            <w:r>
              <w:t>…</w:t>
            </w:r>
          </w:p>
        </w:tc>
        <w:tc>
          <w:tcPr>
            <w:tcW w:w="1421" w:type="dxa"/>
            <w:tcBorders>
              <w:left w:val="nil"/>
            </w:tcBorders>
          </w:tcPr>
          <w:p w14:paraId="6039B3BA" w14:textId="198D6AFF" w:rsidR="004C2E7C" w:rsidRPr="004C2E7C" w:rsidRDefault="004C2E7C" w:rsidP="004C2E7C">
            <w:pPr>
              <w:jc w:val="center"/>
            </w:pPr>
            <w:proofErr w:type="spellStart"/>
            <w:r>
              <w:t>IndicatorN</w:t>
            </w:r>
            <w:proofErr w:type="spellEnd"/>
          </w:p>
        </w:tc>
      </w:tr>
      <w:tr w:rsidR="006349DE" w14:paraId="4EEBB502" w14:textId="77777777" w:rsidTr="004C2E7C">
        <w:tc>
          <w:tcPr>
            <w:tcW w:w="1420" w:type="dxa"/>
          </w:tcPr>
          <w:p w14:paraId="390E7F97" w14:textId="31512344" w:rsidR="006349DE" w:rsidRPr="004C2E7C" w:rsidRDefault="006349DE" w:rsidP="006349DE">
            <w:pPr>
              <w:jc w:val="center"/>
            </w:pPr>
            <w:r>
              <w:t>Country_id0</w:t>
            </w:r>
          </w:p>
        </w:tc>
        <w:tc>
          <w:tcPr>
            <w:tcW w:w="1420" w:type="dxa"/>
          </w:tcPr>
          <w:p w14:paraId="7C41A449" w14:textId="5A068549" w:rsidR="006349DE" w:rsidRPr="004C2E7C" w:rsidRDefault="006349DE" w:rsidP="006349DE">
            <w:pPr>
              <w:jc w:val="center"/>
            </w:pPr>
            <w:proofErr w:type="spellStart"/>
            <w:r>
              <w:t>minYear</w:t>
            </w:r>
            <w:proofErr w:type="spellEnd"/>
          </w:p>
        </w:tc>
        <w:tc>
          <w:tcPr>
            <w:tcW w:w="1420" w:type="dxa"/>
          </w:tcPr>
          <w:p w14:paraId="7D487BF4" w14:textId="07054B41" w:rsidR="006349DE" w:rsidRDefault="006349DE" w:rsidP="006349DE">
            <w:pPr>
              <w:jc w:val="center"/>
              <w:rPr>
                <w:lang w:val="el-GR"/>
              </w:rPr>
            </w:pPr>
            <w:r w:rsidRPr="009F78C0">
              <w:t>value</w:t>
            </w:r>
          </w:p>
        </w:tc>
        <w:tc>
          <w:tcPr>
            <w:tcW w:w="1420" w:type="dxa"/>
          </w:tcPr>
          <w:p w14:paraId="60C82E28" w14:textId="39859471" w:rsidR="006349DE" w:rsidRDefault="006349DE" w:rsidP="006349DE">
            <w:pPr>
              <w:jc w:val="center"/>
              <w:rPr>
                <w:lang w:val="el-GR"/>
              </w:rPr>
            </w:pPr>
            <w:r w:rsidRPr="009F78C0">
              <w:t>value</w:t>
            </w:r>
          </w:p>
        </w:tc>
        <w:tc>
          <w:tcPr>
            <w:tcW w:w="1421" w:type="dxa"/>
          </w:tcPr>
          <w:p w14:paraId="7A9FB1BC" w14:textId="6194DC1B" w:rsidR="006349DE" w:rsidRDefault="006349DE" w:rsidP="006349DE">
            <w:pPr>
              <w:jc w:val="center"/>
              <w:rPr>
                <w:lang w:val="el-GR"/>
              </w:rPr>
            </w:pPr>
            <w:r w:rsidRPr="00321420">
              <w:t>…</w:t>
            </w:r>
          </w:p>
        </w:tc>
        <w:tc>
          <w:tcPr>
            <w:tcW w:w="1421" w:type="dxa"/>
          </w:tcPr>
          <w:p w14:paraId="5B726724" w14:textId="7B5BBA39" w:rsidR="006349DE" w:rsidRDefault="006349DE" w:rsidP="006349DE">
            <w:pPr>
              <w:jc w:val="center"/>
              <w:rPr>
                <w:lang w:val="el-GR"/>
              </w:rPr>
            </w:pPr>
            <w:r w:rsidRPr="009F78C0">
              <w:t>value</w:t>
            </w:r>
          </w:p>
        </w:tc>
      </w:tr>
      <w:tr w:rsidR="006349DE" w14:paraId="788DE510" w14:textId="77777777" w:rsidTr="004C2E7C">
        <w:tc>
          <w:tcPr>
            <w:tcW w:w="1420" w:type="dxa"/>
          </w:tcPr>
          <w:p w14:paraId="438BDAE7" w14:textId="4C7A235A" w:rsidR="006349DE" w:rsidRPr="004C2E7C" w:rsidRDefault="006349DE" w:rsidP="006349DE">
            <w:pPr>
              <w:jc w:val="center"/>
            </w:pPr>
            <w:r>
              <w:t>Country_id0</w:t>
            </w:r>
          </w:p>
        </w:tc>
        <w:tc>
          <w:tcPr>
            <w:tcW w:w="1420" w:type="dxa"/>
          </w:tcPr>
          <w:p w14:paraId="6759AD34" w14:textId="2FAA7AC5" w:rsidR="006349DE" w:rsidRPr="004C2E7C" w:rsidRDefault="006349DE" w:rsidP="006349DE">
            <w:pPr>
              <w:jc w:val="center"/>
            </w:pPr>
            <w:r>
              <w:t>minYear+1</w:t>
            </w:r>
          </w:p>
        </w:tc>
        <w:tc>
          <w:tcPr>
            <w:tcW w:w="1420" w:type="dxa"/>
          </w:tcPr>
          <w:p w14:paraId="76568332" w14:textId="7124AAD7" w:rsidR="006349DE" w:rsidRDefault="006349DE" w:rsidP="006349DE">
            <w:pPr>
              <w:jc w:val="center"/>
              <w:rPr>
                <w:lang w:val="el-GR"/>
              </w:rPr>
            </w:pPr>
            <w:r w:rsidRPr="009F78C0">
              <w:t>value</w:t>
            </w:r>
          </w:p>
        </w:tc>
        <w:tc>
          <w:tcPr>
            <w:tcW w:w="1420" w:type="dxa"/>
          </w:tcPr>
          <w:p w14:paraId="6FF41729" w14:textId="549C834C" w:rsidR="006349DE" w:rsidRDefault="006349DE" w:rsidP="006349DE">
            <w:pPr>
              <w:jc w:val="center"/>
              <w:rPr>
                <w:lang w:val="el-GR"/>
              </w:rPr>
            </w:pPr>
            <w:r w:rsidRPr="009F78C0">
              <w:t>value</w:t>
            </w:r>
          </w:p>
        </w:tc>
        <w:tc>
          <w:tcPr>
            <w:tcW w:w="1421" w:type="dxa"/>
          </w:tcPr>
          <w:p w14:paraId="022985CC" w14:textId="1B12194A" w:rsidR="006349DE" w:rsidRDefault="006349DE" w:rsidP="006349DE">
            <w:pPr>
              <w:jc w:val="center"/>
              <w:rPr>
                <w:lang w:val="el-GR"/>
              </w:rPr>
            </w:pPr>
            <w:r w:rsidRPr="00321420">
              <w:t>…</w:t>
            </w:r>
          </w:p>
        </w:tc>
        <w:tc>
          <w:tcPr>
            <w:tcW w:w="1421" w:type="dxa"/>
          </w:tcPr>
          <w:p w14:paraId="0DFE8701" w14:textId="090404F0" w:rsidR="006349DE" w:rsidRDefault="006349DE" w:rsidP="006349DE">
            <w:pPr>
              <w:jc w:val="center"/>
              <w:rPr>
                <w:lang w:val="el-GR"/>
              </w:rPr>
            </w:pPr>
            <w:r w:rsidRPr="009F78C0">
              <w:t>value</w:t>
            </w:r>
          </w:p>
        </w:tc>
      </w:tr>
      <w:tr w:rsidR="006349DE" w14:paraId="66B0E9CD" w14:textId="77777777" w:rsidTr="004C2E7C">
        <w:tc>
          <w:tcPr>
            <w:tcW w:w="1420" w:type="dxa"/>
          </w:tcPr>
          <w:p w14:paraId="76999464" w14:textId="0BD89BC6" w:rsidR="006349DE" w:rsidRDefault="006349DE" w:rsidP="006349DE">
            <w:pPr>
              <w:jc w:val="center"/>
              <w:rPr>
                <w:lang w:val="el-GR"/>
              </w:rPr>
            </w:pPr>
            <w:r>
              <w:t>Country_id0</w:t>
            </w:r>
          </w:p>
        </w:tc>
        <w:tc>
          <w:tcPr>
            <w:tcW w:w="1420" w:type="dxa"/>
          </w:tcPr>
          <w:p w14:paraId="7CDEAAA6" w14:textId="0F3BBB74" w:rsidR="006349DE" w:rsidRPr="004C2E7C" w:rsidRDefault="006349DE" w:rsidP="006349DE">
            <w:pPr>
              <w:jc w:val="center"/>
            </w:pPr>
            <w:r>
              <w:t>…</w:t>
            </w:r>
          </w:p>
        </w:tc>
        <w:tc>
          <w:tcPr>
            <w:tcW w:w="1420" w:type="dxa"/>
          </w:tcPr>
          <w:p w14:paraId="054598EC" w14:textId="26BAFD15" w:rsidR="006349DE" w:rsidRDefault="006349DE" w:rsidP="006349DE">
            <w:pPr>
              <w:jc w:val="center"/>
              <w:rPr>
                <w:lang w:val="el-GR"/>
              </w:rPr>
            </w:pPr>
            <w:r w:rsidRPr="009F78C0">
              <w:t>value</w:t>
            </w:r>
          </w:p>
        </w:tc>
        <w:tc>
          <w:tcPr>
            <w:tcW w:w="1420" w:type="dxa"/>
          </w:tcPr>
          <w:p w14:paraId="5A083787" w14:textId="1365E90F" w:rsidR="006349DE" w:rsidRDefault="006349DE" w:rsidP="006349DE">
            <w:pPr>
              <w:jc w:val="center"/>
              <w:rPr>
                <w:lang w:val="el-GR"/>
              </w:rPr>
            </w:pPr>
            <w:r w:rsidRPr="009F78C0">
              <w:t>value</w:t>
            </w:r>
          </w:p>
        </w:tc>
        <w:tc>
          <w:tcPr>
            <w:tcW w:w="1421" w:type="dxa"/>
          </w:tcPr>
          <w:p w14:paraId="08470CD0" w14:textId="40E6CCC4" w:rsidR="006349DE" w:rsidRDefault="006349DE" w:rsidP="006349DE">
            <w:pPr>
              <w:jc w:val="center"/>
              <w:rPr>
                <w:lang w:val="el-GR"/>
              </w:rPr>
            </w:pPr>
            <w:r w:rsidRPr="00321420">
              <w:t>…</w:t>
            </w:r>
          </w:p>
        </w:tc>
        <w:tc>
          <w:tcPr>
            <w:tcW w:w="1421" w:type="dxa"/>
          </w:tcPr>
          <w:p w14:paraId="28C34814" w14:textId="7A3E11C6" w:rsidR="006349DE" w:rsidRDefault="006349DE" w:rsidP="006349DE">
            <w:pPr>
              <w:jc w:val="center"/>
              <w:rPr>
                <w:lang w:val="el-GR"/>
              </w:rPr>
            </w:pPr>
            <w:r w:rsidRPr="009F78C0">
              <w:t>value</w:t>
            </w:r>
          </w:p>
        </w:tc>
      </w:tr>
      <w:tr w:rsidR="006349DE" w14:paraId="1641868A" w14:textId="77777777" w:rsidTr="004C2E7C">
        <w:tc>
          <w:tcPr>
            <w:tcW w:w="1420" w:type="dxa"/>
          </w:tcPr>
          <w:p w14:paraId="2C0642B4" w14:textId="153FAC58" w:rsidR="006349DE" w:rsidRDefault="006349DE" w:rsidP="006349DE">
            <w:pPr>
              <w:jc w:val="center"/>
              <w:rPr>
                <w:lang w:val="el-GR"/>
              </w:rPr>
            </w:pPr>
            <w:r>
              <w:t>Country_id0</w:t>
            </w:r>
          </w:p>
        </w:tc>
        <w:tc>
          <w:tcPr>
            <w:tcW w:w="1420" w:type="dxa"/>
          </w:tcPr>
          <w:p w14:paraId="0739B615" w14:textId="0B78470E" w:rsidR="006349DE" w:rsidRPr="004C2E7C" w:rsidRDefault="006349DE" w:rsidP="006349DE">
            <w:pPr>
              <w:jc w:val="center"/>
            </w:pPr>
            <w:proofErr w:type="spellStart"/>
            <w:r>
              <w:t>maxYear</w:t>
            </w:r>
            <w:proofErr w:type="spellEnd"/>
          </w:p>
        </w:tc>
        <w:tc>
          <w:tcPr>
            <w:tcW w:w="1420" w:type="dxa"/>
          </w:tcPr>
          <w:p w14:paraId="4C0AEA11" w14:textId="6E8BD595" w:rsidR="006349DE" w:rsidRDefault="006349DE" w:rsidP="006349DE">
            <w:pPr>
              <w:jc w:val="center"/>
              <w:rPr>
                <w:lang w:val="el-GR"/>
              </w:rPr>
            </w:pPr>
            <w:r w:rsidRPr="009F78C0">
              <w:t>value</w:t>
            </w:r>
          </w:p>
        </w:tc>
        <w:tc>
          <w:tcPr>
            <w:tcW w:w="1420" w:type="dxa"/>
          </w:tcPr>
          <w:p w14:paraId="59C26EFB" w14:textId="47AA8DE2" w:rsidR="006349DE" w:rsidRDefault="006349DE" w:rsidP="006349DE">
            <w:pPr>
              <w:jc w:val="center"/>
              <w:rPr>
                <w:lang w:val="el-GR"/>
              </w:rPr>
            </w:pPr>
            <w:r w:rsidRPr="009F78C0">
              <w:t>value</w:t>
            </w:r>
          </w:p>
        </w:tc>
        <w:tc>
          <w:tcPr>
            <w:tcW w:w="1421" w:type="dxa"/>
          </w:tcPr>
          <w:p w14:paraId="1328871A" w14:textId="49577391" w:rsidR="006349DE" w:rsidRDefault="006349DE" w:rsidP="006349DE">
            <w:pPr>
              <w:jc w:val="center"/>
              <w:rPr>
                <w:lang w:val="el-GR"/>
              </w:rPr>
            </w:pPr>
            <w:r w:rsidRPr="00321420">
              <w:t>…</w:t>
            </w:r>
          </w:p>
        </w:tc>
        <w:tc>
          <w:tcPr>
            <w:tcW w:w="1421" w:type="dxa"/>
          </w:tcPr>
          <w:p w14:paraId="14D3A3D9" w14:textId="3A3CC7AD" w:rsidR="006349DE" w:rsidRDefault="006349DE" w:rsidP="006349DE">
            <w:pPr>
              <w:jc w:val="center"/>
              <w:rPr>
                <w:lang w:val="el-GR"/>
              </w:rPr>
            </w:pPr>
            <w:r w:rsidRPr="009F78C0">
              <w:t>value</w:t>
            </w:r>
          </w:p>
        </w:tc>
      </w:tr>
      <w:tr w:rsidR="006349DE" w14:paraId="18C3ED6C" w14:textId="77777777" w:rsidTr="004C2E7C">
        <w:tc>
          <w:tcPr>
            <w:tcW w:w="1420" w:type="dxa"/>
          </w:tcPr>
          <w:p w14:paraId="6AD31347" w14:textId="50CFAFCE" w:rsidR="006349DE" w:rsidRDefault="006349DE" w:rsidP="006349DE">
            <w:pPr>
              <w:jc w:val="center"/>
              <w:rPr>
                <w:lang w:val="el-GR"/>
              </w:rPr>
            </w:pPr>
            <w:r>
              <w:t>Country_id1</w:t>
            </w:r>
          </w:p>
        </w:tc>
        <w:tc>
          <w:tcPr>
            <w:tcW w:w="1420" w:type="dxa"/>
          </w:tcPr>
          <w:p w14:paraId="3E977F02" w14:textId="5C9BBF83" w:rsidR="006349DE" w:rsidRDefault="006349DE" w:rsidP="006349DE">
            <w:pPr>
              <w:jc w:val="center"/>
              <w:rPr>
                <w:lang w:val="el-GR"/>
              </w:rPr>
            </w:pPr>
            <w:proofErr w:type="spellStart"/>
            <w:r>
              <w:t>minYear</w:t>
            </w:r>
            <w:proofErr w:type="spellEnd"/>
          </w:p>
        </w:tc>
        <w:tc>
          <w:tcPr>
            <w:tcW w:w="1420" w:type="dxa"/>
          </w:tcPr>
          <w:p w14:paraId="54F03F13" w14:textId="058DB5DC" w:rsidR="006349DE" w:rsidRDefault="006349DE" w:rsidP="006349DE">
            <w:pPr>
              <w:jc w:val="center"/>
              <w:rPr>
                <w:lang w:val="el-GR"/>
              </w:rPr>
            </w:pPr>
            <w:r w:rsidRPr="009F78C0">
              <w:t>value</w:t>
            </w:r>
          </w:p>
        </w:tc>
        <w:tc>
          <w:tcPr>
            <w:tcW w:w="1420" w:type="dxa"/>
          </w:tcPr>
          <w:p w14:paraId="1FB0A375" w14:textId="75120219" w:rsidR="006349DE" w:rsidRDefault="006349DE" w:rsidP="006349DE">
            <w:pPr>
              <w:jc w:val="center"/>
              <w:rPr>
                <w:lang w:val="el-GR"/>
              </w:rPr>
            </w:pPr>
            <w:r w:rsidRPr="009F78C0">
              <w:t>value</w:t>
            </w:r>
          </w:p>
        </w:tc>
        <w:tc>
          <w:tcPr>
            <w:tcW w:w="1421" w:type="dxa"/>
          </w:tcPr>
          <w:p w14:paraId="567B7407" w14:textId="0D271262" w:rsidR="006349DE" w:rsidRDefault="006349DE" w:rsidP="006349DE">
            <w:pPr>
              <w:jc w:val="center"/>
              <w:rPr>
                <w:lang w:val="el-GR"/>
              </w:rPr>
            </w:pPr>
            <w:r w:rsidRPr="00321420">
              <w:t>…</w:t>
            </w:r>
          </w:p>
        </w:tc>
        <w:tc>
          <w:tcPr>
            <w:tcW w:w="1421" w:type="dxa"/>
          </w:tcPr>
          <w:p w14:paraId="591F170B" w14:textId="48C4FD4E" w:rsidR="006349DE" w:rsidRDefault="006349DE" w:rsidP="006349DE">
            <w:pPr>
              <w:jc w:val="center"/>
              <w:rPr>
                <w:lang w:val="el-GR"/>
              </w:rPr>
            </w:pPr>
            <w:r w:rsidRPr="009F78C0">
              <w:t>value</w:t>
            </w:r>
          </w:p>
        </w:tc>
      </w:tr>
      <w:tr w:rsidR="006349DE" w14:paraId="28FF19C8" w14:textId="77777777" w:rsidTr="004C2E7C">
        <w:tc>
          <w:tcPr>
            <w:tcW w:w="1420" w:type="dxa"/>
          </w:tcPr>
          <w:p w14:paraId="2F77F558" w14:textId="3B29B8BA" w:rsidR="006349DE" w:rsidRDefault="006349DE" w:rsidP="006349DE">
            <w:pPr>
              <w:jc w:val="center"/>
              <w:rPr>
                <w:lang w:val="el-GR"/>
              </w:rPr>
            </w:pPr>
            <w:r>
              <w:t>Country_id1</w:t>
            </w:r>
          </w:p>
        </w:tc>
        <w:tc>
          <w:tcPr>
            <w:tcW w:w="1420" w:type="dxa"/>
          </w:tcPr>
          <w:p w14:paraId="280BF1C9" w14:textId="5E0EEEB0" w:rsidR="006349DE" w:rsidRDefault="006349DE" w:rsidP="006349DE">
            <w:pPr>
              <w:jc w:val="center"/>
              <w:rPr>
                <w:lang w:val="el-GR"/>
              </w:rPr>
            </w:pPr>
            <w:r>
              <w:t>minYear+1</w:t>
            </w:r>
          </w:p>
        </w:tc>
        <w:tc>
          <w:tcPr>
            <w:tcW w:w="1420" w:type="dxa"/>
          </w:tcPr>
          <w:p w14:paraId="6D476410" w14:textId="28866ECC" w:rsidR="006349DE" w:rsidRDefault="006349DE" w:rsidP="006349DE">
            <w:pPr>
              <w:jc w:val="center"/>
              <w:rPr>
                <w:lang w:val="el-GR"/>
              </w:rPr>
            </w:pPr>
            <w:r w:rsidRPr="009F78C0">
              <w:t>value</w:t>
            </w:r>
          </w:p>
        </w:tc>
        <w:tc>
          <w:tcPr>
            <w:tcW w:w="1420" w:type="dxa"/>
          </w:tcPr>
          <w:p w14:paraId="66D6B4EB" w14:textId="4EE7619B" w:rsidR="006349DE" w:rsidRDefault="006349DE" w:rsidP="006349DE">
            <w:pPr>
              <w:jc w:val="center"/>
              <w:rPr>
                <w:lang w:val="el-GR"/>
              </w:rPr>
            </w:pPr>
            <w:r w:rsidRPr="009F78C0">
              <w:t>value</w:t>
            </w:r>
          </w:p>
        </w:tc>
        <w:tc>
          <w:tcPr>
            <w:tcW w:w="1421" w:type="dxa"/>
          </w:tcPr>
          <w:p w14:paraId="55E785FE" w14:textId="219D080E" w:rsidR="006349DE" w:rsidRDefault="006349DE" w:rsidP="006349DE">
            <w:pPr>
              <w:jc w:val="center"/>
              <w:rPr>
                <w:lang w:val="el-GR"/>
              </w:rPr>
            </w:pPr>
            <w:r w:rsidRPr="00321420">
              <w:t>…</w:t>
            </w:r>
          </w:p>
        </w:tc>
        <w:tc>
          <w:tcPr>
            <w:tcW w:w="1421" w:type="dxa"/>
          </w:tcPr>
          <w:p w14:paraId="2E0C4D52" w14:textId="483681C9" w:rsidR="006349DE" w:rsidRDefault="006349DE" w:rsidP="006349DE">
            <w:pPr>
              <w:jc w:val="center"/>
              <w:rPr>
                <w:lang w:val="el-GR"/>
              </w:rPr>
            </w:pPr>
            <w:r w:rsidRPr="009F78C0">
              <w:t>value</w:t>
            </w:r>
          </w:p>
        </w:tc>
      </w:tr>
      <w:tr w:rsidR="006349DE" w14:paraId="051698D2" w14:textId="77777777" w:rsidTr="004C2E7C">
        <w:tc>
          <w:tcPr>
            <w:tcW w:w="1420" w:type="dxa"/>
          </w:tcPr>
          <w:p w14:paraId="5D8CE313" w14:textId="7E807440" w:rsidR="006349DE" w:rsidRDefault="006349DE" w:rsidP="006349DE">
            <w:pPr>
              <w:jc w:val="center"/>
              <w:rPr>
                <w:lang w:val="el-GR"/>
              </w:rPr>
            </w:pPr>
            <w:r>
              <w:t>Country_id1</w:t>
            </w:r>
          </w:p>
        </w:tc>
        <w:tc>
          <w:tcPr>
            <w:tcW w:w="1420" w:type="dxa"/>
          </w:tcPr>
          <w:p w14:paraId="00F02C71" w14:textId="7DE7C308" w:rsidR="006349DE" w:rsidRDefault="006349DE" w:rsidP="006349DE">
            <w:pPr>
              <w:jc w:val="center"/>
              <w:rPr>
                <w:lang w:val="el-GR"/>
              </w:rPr>
            </w:pPr>
            <w:r>
              <w:t>…</w:t>
            </w:r>
          </w:p>
        </w:tc>
        <w:tc>
          <w:tcPr>
            <w:tcW w:w="1420" w:type="dxa"/>
          </w:tcPr>
          <w:p w14:paraId="18E5AB0B" w14:textId="48555297" w:rsidR="006349DE" w:rsidRDefault="006349DE" w:rsidP="006349DE">
            <w:pPr>
              <w:jc w:val="center"/>
              <w:rPr>
                <w:lang w:val="el-GR"/>
              </w:rPr>
            </w:pPr>
            <w:r w:rsidRPr="009F78C0">
              <w:t>value</w:t>
            </w:r>
          </w:p>
        </w:tc>
        <w:tc>
          <w:tcPr>
            <w:tcW w:w="1420" w:type="dxa"/>
          </w:tcPr>
          <w:p w14:paraId="3DDF7D1E" w14:textId="1D986023" w:rsidR="006349DE" w:rsidRDefault="006349DE" w:rsidP="006349DE">
            <w:pPr>
              <w:jc w:val="center"/>
              <w:rPr>
                <w:lang w:val="el-GR"/>
              </w:rPr>
            </w:pPr>
            <w:r w:rsidRPr="009F78C0">
              <w:t>value</w:t>
            </w:r>
          </w:p>
        </w:tc>
        <w:tc>
          <w:tcPr>
            <w:tcW w:w="1421" w:type="dxa"/>
          </w:tcPr>
          <w:p w14:paraId="41CFCF1D" w14:textId="71D7921D" w:rsidR="006349DE" w:rsidRDefault="006349DE" w:rsidP="006349DE">
            <w:pPr>
              <w:jc w:val="center"/>
              <w:rPr>
                <w:lang w:val="el-GR"/>
              </w:rPr>
            </w:pPr>
            <w:r w:rsidRPr="00321420">
              <w:t>…</w:t>
            </w:r>
          </w:p>
        </w:tc>
        <w:tc>
          <w:tcPr>
            <w:tcW w:w="1421" w:type="dxa"/>
          </w:tcPr>
          <w:p w14:paraId="5C495A35" w14:textId="6E1DDDCC" w:rsidR="006349DE" w:rsidRDefault="006349DE" w:rsidP="006349DE">
            <w:pPr>
              <w:jc w:val="center"/>
              <w:rPr>
                <w:lang w:val="el-GR"/>
              </w:rPr>
            </w:pPr>
            <w:r w:rsidRPr="009F78C0">
              <w:t>value</w:t>
            </w:r>
          </w:p>
        </w:tc>
      </w:tr>
      <w:tr w:rsidR="006349DE" w14:paraId="14FDDAAA" w14:textId="77777777" w:rsidTr="004C2E7C">
        <w:tc>
          <w:tcPr>
            <w:tcW w:w="1420" w:type="dxa"/>
          </w:tcPr>
          <w:p w14:paraId="196B7E48" w14:textId="0033AECA" w:rsidR="006349DE" w:rsidRDefault="006349DE" w:rsidP="006349DE">
            <w:pPr>
              <w:jc w:val="center"/>
            </w:pPr>
            <w:r>
              <w:t>Country_id1</w:t>
            </w:r>
          </w:p>
        </w:tc>
        <w:tc>
          <w:tcPr>
            <w:tcW w:w="1420" w:type="dxa"/>
          </w:tcPr>
          <w:p w14:paraId="4BD85983" w14:textId="69BA702A" w:rsidR="006349DE" w:rsidRDefault="006349DE" w:rsidP="006349DE">
            <w:pPr>
              <w:jc w:val="center"/>
            </w:pPr>
            <w:proofErr w:type="spellStart"/>
            <w:r>
              <w:t>maxYear</w:t>
            </w:r>
            <w:proofErr w:type="spellEnd"/>
          </w:p>
        </w:tc>
        <w:tc>
          <w:tcPr>
            <w:tcW w:w="1420" w:type="dxa"/>
          </w:tcPr>
          <w:p w14:paraId="45EEC9C3" w14:textId="0C4E3377" w:rsidR="006349DE" w:rsidRDefault="006349DE" w:rsidP="006349DE">
            <w:pPr>
              <w:jc w:val="center"/>
              <w:rPr>
                <w:lang w:val="el-GR"/>
              </w:rPr>
            </w:pPr>
            <w:r w:rsidRPr="009F78C0">
              <w:t>value</w:t>
            </w:r>
          </w:p>
        </w:tc>
        <w:tc>
          <w:tcPr>
            <w:tcW w:w="1420" w:type="dxa"/>
          </w:tcPr>
          <w:p w14:paraId="74BF0924" w14:textId="79ACD69C" w:rsidR="006349DE" w:rsidRDefault="006349DE" w:rsidP="006349DE">
            <w:pPr>
              <w:jc w:val="center"/>
              <w:rPr>
                <w:lang w:val="el-GR"/>
              </w:rPr>
            </w:pPr>
            <w:r w:rsidRPr="009F78C0">
              <w:t>value</w:t>
            </w:r>
          </w:p>
        </w:tc>
        <w:tc>
          <w:tcPr>
            <w:tcW w:w="1421" w:type="dxa"/>
          </w:tcPr>
          <w:p w14:paraId="5FCE98F8" w14:textId="782A9A14" w:rsidR="006349DE" w:rsidRDefault="006349DE" w:rsidP="006349DE">
            <w:pPr>
              <w:jc w:val="center"/>
              <w:rPr>
                <w:lang w:val="el-GR"/>
              </w:rPr>
            </w:pPr>
            <w:r w:rsidRPr="00321420">
              <w:t>…</w:t>
            </w:r>
          </w:p>
        </w:tc>
        <w:tc>
          <w:tcPr>
            <w:tcW w:w="1421" w:type="dxa"/>
          </w:tcPr>
          <w:p w14:paraId="13CF5BB5" w14:textId="0AD2DCE4" w:rsidR="006349DE" w:rsidRDefault="006349DE" w:rsidP="006349DE">
            <w:pPr>
              <w:jc w:val="center"/>
              <w:rPr>
                <w:lang w:val="el-GR"/>
              </w:rPr>
            </w:pPr>
            <w:r w:rsidRPr="009F78C0">
              <w:t>value</w:t>
            </w:r>
          </w:p>
        </w:tc>
      </w:tr>
      <w:tr w:rsidR="006349DE" w14:paraId="5941D714" w14:textId="77777777" w:rsidTr="004C2E7C">
        <w:tc>
          <w:tcPr>
            <w:tcW w:w="1420" w:type="dxa"/>
          </w:tcPr>
          <w:p w14:paraId="424AE67D" w14:textId="3A0B1B32" w:rsidR="006349DE" w:rsidRDefault="006349DE" w:rsidP="006349DE">
            <w:pPr>
              <w:jc w:val="center"/>
            </w:pPr>
            <w:r>
              <w:t>….</w:t>
            </w:r>
          </w:p>
        </w:tc>
        <w:tc>
          <w:tcPr>
            <w:tcW w:w="1420" w:type="dxa"/>
          </w:tcPr>
          <w:p w14:paraId="4E792832" w14:textId="25BCB115" w:rsidR="006349DE" w:rsidRDefault="006349DE" w:rsidP="006349DE">
            <w:pPr>
              <w:jc w:val="center"/>
            </w:pPr>
            <w:r>
              <w:t>….</w:t>
            </w:r>
          </w:p>
        </w:tc>
        <w:tc>
          <w:tcPr>
            <w:tcW w:w="1420" w:type="dxa"/>
          </w:tcPr>
          <w:p w14:paraId="1907D764" w14:textId="34FEA774" w:rsidR="006349DE" w:rsidRPr="006349DE" w:rsidRDefault="00A30931" w:rsidP="006349DE">
            <w:pPr>
              <w:jc w:val="center"/>
            </w:pPr>
            <w:r w:rsidRPr="00321420">
              <w:t>…</w:t>
            </w:r>
          </w:p>
        </w:tc>
        <w:tc>
          <w:tcPr>
            <w:tcW w:w="1420" w:type="dxa"/>
          </w:tcPr>
          <w:p w14:paraId="5CDEC6E8" w14:textId="30BD6861" w:rsidR="006349DE" w:rsidRPr="006349DE" w:rsidRDefault="00A30931" w:rsidP="006349DE">
            <w:pPr>
              <w:jc w:val="center"/>
            </w:pPr>
            <w:r w:rsidRPr="00321420">
              <w:t>…</w:t>
            </w:r>
          </w:p>
        </w:tc>
        <w:tc>
          <w:tcPr>
            <w:tcW w:w="1421" w:type="dxa"/>
          </w:tcPr>
          <w:p w14:paraId="6981993B" w14:textId="03D90FBD" w:rsidR="006349DE" w:rsidRPr="006349DE" w:rsidRDefault="006349DE" w:rsidP="006349DE">
            <w:pPr>
              <w:jc w:val="center"/>
            </w:pPr>
            <w:r w:rsidRPr="00321420">
              <w:t>…</w:t>
            </w:r>
          </w:p>
        </w:tc>
        <w:tc>
          <w:tcPr>
            <w:tcW w:w="1421" w:type="dxa"/>
          </w:tcPr>
          <w:p w14:paraId="2BE05C4E" w14:textId="59D6FFF7" w:rsidR="006349DE" w:rsidRPr="006349DE" w:rsidRDefault="00A30931" w:rsidP="006349DE">
            <w:pPr>
              <w:jc w:val="center"/>
            </w:pPr>
            <w:r w:rsidRPr="00321420">
              <w:t>…</w:t>
            </w:r>
          </w:p>
        </w:tc>
      </w:tr>
      <w:tr w:rsidR="006349DE" w14:paraId="1C0A0471" w14:textId="77777777" w:rsidTr="004C2E7C">
        <w:tc>
          <w:tcPr>
            <w:tcW w:w="1420" w:type="dxa"/>
          </w:tcPr>
          <w:p w14:paraId="2467EF03" w14:textId="2A65ECCA" w:rsidR="006349DE" w:rsidRDefault="006349DE" w:rsidP="006349DE">
            <w:pPr>
              <w:jc w:val="center"/>
            </w:pPr>
            <w:proofErr w:type="spellStart"/>
            <w:r>
              <w:t>Country_idN</w:t>
            </w:r>
            <w:proofErr w:type="spellEnd"/>
          </w:p>
        </w:tc>
        <w:tc>
          <w:tcPr>
            <w:tcW w:w="1420" w:type="dxa"/>
          </w:tcPr>
          <w:p w14:paraId="424908A0" w14:textId="225EC4EB" w:rsidR="006349DE" w:rsidRDefault="006349DE" w:rsidP="006349DE">
            <w:pPr>
              <w:jc w:val="center"/>
            </w:pPr>
            <w:proofErr w:type="spellStart"/>
            <w:r>
              <w:t>minYear</w:t>
            </w:r>
            <w:proofErr w:type="spellEnd"/>
          </w:p>
        </w:tc>
        <w:tc>
          <w:tcPr>
            <w:tcW w:w="1420" w:type="dxa"/>
          </w:tcPr>
          <w:p w14:paraId="06DCC75B" w14:textId="32368865" w:rsidR="006349DE" w:rsidRDefault="006349DE" w:rsidP="006349DE">
            <w:pPr>
              <w:jc w:val="center"/>
              <w:rPr>
                <w:lang w:val="el-GR"/>
              </w:rPr>
            </w:pPr>
            <w:r w:rsidRPr="009F78C0">
              <w:t>value</w:t>
            </w:r>
          </w:p>
        </w:tc>
        <w:tc>
          <w:tcPr>
            <w:tcW w:w="1420" w:type="dxa"/>
          </w:tcPr>
          <w:p w14:paraId="5ED8B0BE" w14:textId="711B6188" w:rsidR="006349DE" w:rsidRDefault="006349DE" w:rsidP="006349DE">
            <w:pPr>
              <w:jc w:val="center"/>
              <w:rPr>
                <w:lang w:val="el-GR"/>
              </w:rPr>
            </w:pPr>
            <w:r w:rsidRPr="009F78C0">
              <w:t>value</w:t>
            </w:r>
          </w:p>
        </w:tc>
        <w:tc>
          <w:tcPr>
            <w:tcW w:w="1421" w:type="dxa"/>
          </w:tcPr>
          <w:p w14:paraId="3A015C30" w14:textId="393D8700" w:rsidR="006349DE" w:rsidRDefault="006349DE" w:rsidP="006349DE">
            <w:pPr>
              <w:jc w:val="center"/>
              <w:rPr>
                <w:lang w:val="el-GR"/>
              </w:rPr>
            </w:pPr>
            <w:r>
              <w:t>…</w:t>
            </w:r>
          </w:p>
        </w:tc>
        <w:tc>
          <w:tcPr>
            <w:tcW w:w="1421" w:type="dxa"/>
          </w:tcPr>
          <w:p w14:paraId="613A7E3E" w14:textId="6A098361" w:rsidR="006349DE" w:rsidRDefault="006349DE" w:rsidP="006349DE">
            <w:pPr>
              <w:jc w:val="center"/>
              <w:rPr>
                <w:lang w:val="el-GR"/>
              </w:rPr>
            </w:pPr>
            <w:r w:rsidRPr="009F78C0">
              <w:t>value</w:t>
            </w:r>
          </w:p>
        </w:tc>
      </w:tr>
      <w:tr w:rsidR="006349DE" w14:paraId="2591C1F2" w14:textId="77777777" w:rsidTr="004C2E7C">
        <w:tc>
          <w:tcPr>
            <w:tcW w:w="1420" w:type="dxa"/>
          </w:tcPr>
          <w:p w14:paraId="55F4FEF6" w14:textId="7BD5BFCF" w:rsidR="006349DE" w:rsidRDefault="006349DE" w:rsidP="006349DE">
            <w:pPr>
              <w:jc w:val="center"/>
            </w:pPr>
            <w:proofErr w:type="spellStart"/>
            <w:r>
              <w:t>Country_idN</w:t>
            </w:r>
            <w:proofErr w:type="spellEnd"/>
          </w:p>
        </w:tc>
        <w:tc>
          <w:tcPr>
            <w:tcW w:w="1420" w:type="dxa"/>
          </w:tcPr>
          <w:p w14:paraId="32E60886" w14:textId="5DB04D24" w:rsidR="006349DE" w:rsidRDefault="006349DE" w:rsidP="006349DE">
            <w:pPr>
              <w:jc w:val="center"/>
            </w:pPr>
            <w:r>
              <w:t>minYear+1</w:t>
            </w:r>
          </w:p>
        </w:tc>
        <w:tc>
          <w:tcPr>
            <w:tcW w:w="1420" w:type="dxa"/>
          </w:tcPr>
          <w:p w14:paraId="3DE1B866" w14:textId="4C23AFDA" w:rsidR="006349DE" w:rsidRPr="009F78C0" w:rsidRDefault="006349DE" w:rsidP="006349DE">
            <w:pPr>
              <w:jc w:val="center"/>
            </w:pPr>
            <w:r w:rsidRPr="009F78C0">
              <w:t>value</w:t>
            </w:r>
          </w:p>
        </w:tc>
        <w:tc>
          <w:tcPr>
            <w:tcW w:w="1420" w:type="dxa"/>
          </w:tcPr>
          <w:p w14:paraId="176BF1FB" w14:textId="101E253A" w:rsidR="006349DE" w:rsidRPr="009F78C0" w:rsidRDefault="006349DE" w:rsidP="006349DE">
            <w:pPr>
              <w:jc w:val="center"/>
            </w:pPr>
            <w:r w:rsidRPr="009F78C0">
              <w:t>value</w:t>
            </w:r>
          </w:p>
        </w:tc>
        <w:tc>
          <w:tcPr>
            <w:tcW w:w="1421" w:type="dxa"/>
          </w:tcPr>
          <w:p w14:paraId="232EE441" w14:textId="6F86CC2D" w:rsidR="006349DE" w:rsidRDefault="006349DE" w:rsidP="006349DE">
            <w:pPr>
              <w:jc w:val="center"/>
            </w:pPr>
            <w:r>
              <w:t>…</w:t>
            </w:r>
          </w:p>
        </w:tc>
        <w:tc>
          <w:tcPr>
            <w:tcW w:w="1421" w:type="dxa"/>
          </w:tcPr>
          <w:p w14:paraId="58F762AF" w14:textId="2153DDB3" w:rsidR="006349DE" w:rsidRPr="009F78C0" w:rsidRDefault="006349DE" w:rsidP="006349DE">
            <w:pPr>
              <w:jc w:val="center"/>
            </w:pPr>
            <w:r w:rsidRPr="009F78C0">
              <w:t>value</w:t>
            </w:r>
          </w:p>
        </w:tc>
      </w:tr>
      <w:tr w:rsidR="006349DE" w14:paraId="4FEB49CE" w14:textId="77777777" w:rsidTr="004C2E7C">
        <w:tc>
          <w:tcPr>
            <w:tcW w:w="1420" w:type="dxa"/>
          </w:tcPr>
          <w:p w14:paraId="0385DA16" w14:textId="0C748BC1" w:rsidR="006349DE" w:rsidRDefault="006349DE" w:rsidP="006349DE">
            <w:pPr>
              <w:jc w:val="center"/>
            </w:pPr>
            <w:proofErr w:type="spellStart"/>
            <w:r>
              <w:t>Country_idN</w:t>
            </w:r>
            <w:proofErr w:type="spellEnd"/>
          </w:p>
        </w:tc>
        <w:tc>
          <w:tcPr>
            <w:tcW w:w="1420" w:type="dxa"/>
          </w:tcPr>
          <w:p w14:paraId="410C342A" w14:textId="63AEFF5F" w:rsidR="006349DE" w:rsidRDefault="006349DE" w:rsidP="006349DE">
            <w:pPr>
              <w:jc w:val="center"/>
            </w:pPr>
            <w:r>
              <w:t>…</w:t>
            </w:r>
          </w:p>
        </w:tc>
        <w:tc>
          <w:tcPr>
            <w:tcW w:w="1420" w:type="dxa"/>
          </w:tcPr>
          <w:p w14:paraId="0C3A159D" w14:textId="3970B7E0" w:rsidR="006349DE" w:rsidRPr="009F78C0" w:rsidRDefault="006349DE" w:rsidP="006349DE">
            <w:pPr>
              <w:jc w:val="center"/>
            </w:pPr>
            <w:r w:rsidRPr="009F78C0">
              <w:t>value</w:t>
            </w:r>
          </w:p>
        </w:tc>
        <w:tc>
          <w:tcPr>
            <w:tcW w:w="1420" w:type="dxa"/>
          </w:tcPr>
          <w:p w14:paraId="2B5BE028" w14:textId="344AD907" w:rsidR="006349DE" w:rsidRPr="009F78C0" w:rsidRDefault="006349DE" w:rsidP="006349DE">
            <w:pPr>
              <w:jc w:val="center"/>
            </w:pPr>
            <w:r w:rsidRPr="009F78C0">
              <w:t>value</w:t>
            </w:r>
          </w:p>
        </w:tc>
        <w:tc>
          <w:tcPr>
            <w:tcW w:w="1421" w:type="dxa"/>
          </w:tcPr>
          <w:p w14:paraId="7EB33A3D" w14:textId="3674B46A" w:rsidR="006349DE" w:rsidRDefault="006349DE" w:rsidP="006349DE">
            <w:pPr>
              <w:jc w:val="center"/>
            </w:pPr>
            <w:r>
              <w:t>…</w:t>
            </w:r>
          </w:p>
        </w:tc>
        <w:tc>
          <w:tcPr>
            <w:tcW w:w="1421" w:type="dxa"/>
          </w:tcPr>
          <w:p w14:paraId="3CCE42F3" w14:textId="363A1C4D" w:rsidR="006349DE" w:rsidRPr="009F78C0" w:rsidRDefault="006349DE" w:rsidP="006349DE">
            <w:pPr>
              <w:jc w:val="center"/>
            </w:pPr>
            <w:r w:rsidRPr="009F78C0">
              <w:t>value</w:t>
            </w:r>
          </w:p>
        </w:tc>
      </w:tr>
      <w:tr w:rsidR="006349DE" w14:paraId="6337362E" w14:textId="77777777" w:rsidTr="004C2E7C">
        <w:tc>
          <w:tcPr>
            <w:tcW w:w="1420" w:type="dxa"/>
          </w:tcPr>
          <w:p w14:paraId="2A98137D" w14:textId="1F7414C1" w:rsidR="006349DE" w:rsidRDefault="006349DE" w:rsidP="006349DE">
            <w:pPr>
              <w:jc w:val="center"/>
            </w:pPr>
            <w:proofErr w:type="spellStart"/>
            <w:r>
              <w:t>Country_idN</w:t>
            </w:r>
            <w:proofErr w:type="spellEnd"/>
          </w:p>
        </w:tc>
        <w:tc>
          <w:tcPr>
            <w:tcW w:w="1420" w:type="dxa"/>
          </w:tcPr>
          <w:p w14:paraId="27307C1A" w14:textId="57BB6537" w:rsidR="006349DE" w:rsidRDefault="006349DE" w:rsidP="006349DE">
            <w:pPr>
              <w:jc w:val="center"/>
            </w:pPr>
            <w:proofErr w:type="spellStart"/>
            <w:r>
              <w:t>maxYear</w:t>
            </w:r>
            <w:proofErr w:type="spellEnd"/>
          </w:p>
        </w:tc>
        <w:tc>
          <w:tcPr>
            <w:tcW w:w="1420" w:type="dxa"/>
          </w:tcPr>
          <w:p w14:paraId="0A15B52F" w14:textId="7F227049" w:rsidR="006349DE" w:rsidRPr="009F78C0" w:rsidRDefault="006349DE" w:rsidP="006349DE">
            <w:pPr>
              <w:jc w:val="center"/>
            </w:pPr>
            <w:r w:rsidRPr="009F78C0">
              <w:t>value</w:t>
            </w:r>
          </w:p>
        </w:tc>
        <w:tc>
          <w:tcPr>
            <w:tcW w:w="1420" w:type="dxa"/>
          </w:tcPr>
          <w:p w14:paraId="7DD48757" w14:textId="673A92A2" w:rsidR="006349DE" w:rsidRPr="009F78C0" w:rsidRDefault="006349DE" w:rsidP="006349DE">
            <w:pPr>
              <w:jc w:val="center"/>
            </w:pPr>
            <w:r w:rsidRPr="009F78C0">
              <w:t>value</w:t>
            </w:r>
          </w:p>
        </w:tc>
        <w:tc>
          <w:tcPr>
            <w:tcW w:w="1421" w:type="dxa"/>
          </w:tcPr>
          <w:p w14:paraId="5D590871" w14:textId="4D184344" w:rsidR="006349DE" w:rsidRDefault="006349DE" w:rsidP="006349DE">
            <w:pPr>
              <w:jc w:val="center"/>
            </w:pPr>
            <w:r>
              <w:t>…</w:t>
            </w:r>
          </w:p>
        </w:tc>
        <w:tc>
          <w:tcPr>
            <w:tcW w:w="1421" w:type="dxa"/>
          </w:tcPr>
          <w:p w14:paraId="3BA5D05C" w14:textId="36D96F8E" w:rsidR="006349DE" w:rsidRPr="009F78C0" w:rsidRDefault="006349DE" w:rsidP="006349DE">
            <w:pPr>
              <w:jc w:val="center"/>
            </w:pPr>
            <w:r w:rsidRPr="009F78C0">
              <w:t>value</w:t>
            </w:r>
          </w:p>
        </w:tc>
      </w:tr>
    </w:tbl>
    <w:p w14:paraId="3A9053B5" w14:textId="1183C96A" w:rsidR="00D92BCC" w:rsidRDefault="006E0B39" w:rsidP="006E0B39">
      <w:pPr>
        <w:pStyle w:val="Caption"/>
        <w:jc w:val="center"/>
        <w:rPr>
          <w:lang w:val="el-GR"/>
        </w:rPr>
      </w:pPr>
      <w:r>
        <w:rPr>
          <w:lang w:val="el-GR"/>
        </w:rPr>
        <w:br/>
      </w:r>
      <w:r w:rsidR="004B6974" w:rsidRPr="00D026B6">
        <w:rPr>
          <w:lang w:val="el-GR"/>
        </w:rPr>
        <w:t xml:space="preserve">Εικόνα </w:t>
      </w:r>
      <w:r w:rsidR="004B6974">
        <w:fldChar w:fldCharType="begin"/>
      </w:r>
      <w:r w:rsidR="004B6974" w:rsidRPr="00D026B6">
        <w:rPr>
          <w:lang w:val="el-GR"/>
        </w:rPr>
        <w:instrText xml:space="preserve"> </w:instrText>
      </w:r>
      <w:r w:rsidR="004B6974">
        <w:instrText>SEQ</w:instrText>
      </w:r>
      <w:r w:rsidR="004B6974" w:rsidRPr="00D026B6">
        <w:rPr>
          <w:lang w:val="el-GR"/>
        </w:rPr>
        <w:instrText xml:space="preserve"> Εικόνα \* </w:instrText>
      </w:r>
      <w:r w:rsidR="004B6974">
        <w:instrText>ARABIC</w:instrText>
      </w:r>
      <w:r w:rsidR="004B6974" w:rsidRPr="00D026B6">
        <w:rPr>
          <w:lang w:val="el-GR"/>
        </w:rPr>
        <w:instrText xml:space="preserve"> </w:instrText>
      </w:r>
      <w:r w:rsidR="004B6974">
        <w:fldChar w:fldCharType="separate"/>
      </w:r>
      <w:r w:rsidR="00596968">
        <w:rPr>
          <w:noProof/>
        </w:rPr>
        <w:t>2</w:t>
      </w:r>
      <w:r w:rsidR="004B6974">
        <w:fldChar w:fldCharType="end"/>
      </w:r>
      <w:r w:rsidR="004B6974" w:rsidRPr="00D026B6">
        <w:rPr>
          <w:lang w:val="el-GR"/>
        </w:rPr>
        <w:t xml:space="preserve">: </w:t>
      </w:r>
      <w:r w:rsidR="004B6974">
        <w:t>Stats</w:t>
      </w:r>
      <w:r w:rsidR="004B6974" w:rsidRPr="00D026B6">
        <w:rPr>
          <w:lang w:val="el-GR"/>
        </w:rPr>
        <w:t xml:space="preserve"> </w:t>
      </w:r>
      <w:r w:rsidR="004B6974">
        <w:t>table</w:t>
      </w:r>
      <w:r w:rsidR="004B6974" w:rsidRPr="00D026B6">
        <w:rPr>
          <w:lang w:val="el-GR"/>
        </w:rPr>
        <w:t xml:space="preserve"> </w:t>
      </w:r>
      <w:r w:rsidR="004B6974">
        <w:t>format</w:t>
      </w:r>
    </w:p>
    <w:p w14:paraId="393974F0" w14:textId="6C47F5A0" w:rsidR="00D026B6" w:rsidRDefault="00D026B6" w:rsidP="00D026B6">
      <w:pPr>
        <w:rPr>
          <w:lang w:val="el-GR"/>
        </w:rPr>
      </w:pPr>
      <w:r>
        <w:rPr>
          <w:lang w:val="el-GR"/>
        </w:rPr>
        <w:t>Κύριο κ</w:t>
      </w:r>
      <w:bookmarkStart w:id="1" w:name="σελίδα2"/>
      <w:bookmarkEnd w:id="1"/>
      <w:r>
        <w:rPr>
          <w:lang w:val="el-GR"/>
        </w:rPr>
        <w:t xml:space="preserve">λειδί αποτελεί η χώρα και η χρονιά, συμβάλοντας στη κάθε χώρα να εμφανίζεται </w:t>
      </w:r>
      <w:r>
        <w:t>N</w:t>
      </w:r>
      <w:r w:rsidRPr="00D92BCC">
        <w:rPr>
          <w:lang w:val="el-GR"/>
        </w:rPr>
        <w:t xml:space="preserve"> </w:t>
      </w:r>
      <w:r>
        <w:rPr>
          <w:lang w:val="el-GR"/>
        </w:rPr>
        <w:t>φορές, όσα και τα χρόνια.</w:t>
      </w:r>
      <w:r w:rsidRPr="00D026B6">
        <w:rPr>
          <w:lang w:val="el-GR"/>
        </w:rPr>
        <w:t xml:space="preserve"> </w:t>
      </w:r>
      <w:r>
        <w:rPr>
          <w:lang w:val="el-GR"/>
        </w:rPr>
        <w:t xml:space="preserve">Κάθε συνδυασμός χώρας και χρόνου συνοδεύεται από τις τιμές του κάθε </w:t>
      </w:r>
      <w:r>
        <w:t>indicator</w:t>
      </w:r>
      <w:r w:rsidRPr="00D92BCC">
        <w:rPr>
          <w:lang w:val="el-GR"/>
        </w:rPr>
        <w:t xml:space="preserve"> (</w:t>
      </w:r>
      <w:r>
        <w:t>index</w:t>
      </w:r>
      <w:r w:rsidRPr="00D92BCC">
        <w:rPr>
          <w:lang w:val="el-GR"/>
        </w:rPr>
        <w:t>)</w:t>
      </w:r>
      <w:r>
        <w:rPr>
          <w:lang w:val="el-GR"/>
        </w:rPr>
        <w:t xml:space="preserve"> για εκείνη τη συγκεκριμένη χρονιά και χώρα.</w:t>
      </w:r>
    </w:p>
    <w:p w14:paraId="794238F5" w14:textId="0F7B4F5D" w:rsidR="00D92BCC" w:rsidRDefault="004B6974" w:rsidP="00D026B6">
      <w:pPr>
        <w:rPr>
          <w:lang w:val="el-GR"/>
        </w:rPr>
      </w:pPr>
      <w:r>
        <w:rPr>
          <w:lang w:val="el-GR"/>
        </w:rPr>
        <w:t xml:space="preserve">Προσφέρουμε </w:t>
      </w:r>
      <w:r w:rsidR="00D026B6">
        <w:rPr>
          <w:lang w:val="el-GR"/>
        </w:rPr>
        <w:t xml:space="preserve">κατ’ αυτόν τον τρόπο </w:t>
      </w:r>
      <w:r>
        <w:rPr>
          <w:lang w:val="el-GR"/>
        </w:rPr>
        <w:t>την δυνατότητα εύρεσης πολλαπλών (ή όλων) των στατιστικών</w:t>
      </w:r>
      <w:r w:rsidR="00D026B6">
        <w:rPr>
          <w:lang w:val="el-GR"/>
        </w:rPr>
        <w:t xml:space="preserve"> που συσχετίζονται με μία χρονιά και μία χώρα, γεγονός που μας επιτρέπει πιο εύκολα να συγκρίνουμε πολλά </w:t>
      </w:r>
      <w:r w:rsidR="00D026B6">
        <w:t>indicator</w:t>
      </w:r>
      <w:r w:rsidR="00D026B6" w:rsidRPr="00D026B6">
        <w:rPr>
          <w:lang w:val="el-GR"/>
        </w:rPr>
        <w:t xml:space="preserve"> </w:t>
      </w:r>
      <w:r w:rsidR="00D026B6">
        <w:rPr>
          <w:lang w:val="el-GR"/>
        </w:rPr>
        <w:t>την ίδια στιγμή.</w:t>
      </w:r>
    </w:p>
    <w:p w14:paraId="08A06F24" w14:textId="77777777" w:rsidR="006E0B39" w:rsidRDefault="006E0B39" w:rsidP="00D026B6">
      <w:pPr>
        <w:rPr>
          <w:lang w:val="el-GR"/>
        </w:rPr>
      </w:pPr>
    </w:p>
    <w:p w14:paraId="3D9D7C13" w14:textId="36A7A30C" w:rsidR="00D026B6" w:rsidRDefault="00D026B6" w:rsidP="00D026B6">
      <w:pPr>
        <w:rPr>
          <w:lang w:val="el-GR"/>
        </w:rPr>
      </w:pPr>
      <w:r w:rsidRPr="00D026B6">
        <w:rPr>
          <w:u w:val="single"/>
          <w:lang w:val="el-GR"/>
        </w:rPr>
        <w:lastRenderedPageBreak/>
        <w:t>Ανάλυση του τραπεζιού</w:t>
      </w:r>
      <w:r>
        <w:rPr>
          <w:lang w:val="el-GR"/>
        </w:rPr>
        <w:t>:</w:t>
      </w:r>
    </w:p>
    <w:p w14:paraId="60121E61" w14:textId="6D0D51B5" w:rsidR="002C5F74" w:rsidRDefault="00D026B6" w:rsidP="00D026B6">
      <w:pPr>
        <w:rPr>
          <w:lang w:val="el-GR"/>
        </w:rPr>
      </w:pPr>
      <w:r>
        <w:rPr>
          <w:lang w:val="el-GR"/>
        </w:rPr>
        <w:t>Κάθε κελί αποτελείται από μοναδική τιμή</w:t>
      </w:r>
      <w:r w:rsidR="002C5F74">
        <w:rPr>
          <w:lang w:val="el-GR"/>
        </w:rPr>
        <w:t xml:space="preserve"> </w:t>
      </w:r>
      <w:r>
        <w:rPr>
          <w:lang w:val="el-GR"/>
        </w:rPr>
        <w:t xml:space="preserve">με μοναδικούς συνδυασμούς </w:t>
      </w:r>
      <w:r w:rsidR="002C5F74">
        <w:rPr>
          <w:lang w:val="el-GR"/>
        </w:rPr>
        <w:t xml:space="preserve">κλειδιών, οπότε το τραπέζι είναι μορφής </w:t>
      </w:r>
      <w:r w:rsidR="002C5F74" w:rsidRPr="002C5F74">
        <w:rPr>
          <w:lang w:val="el-GR"/>
        </w:rPr>
        <w:t>1</w:t>
      </w:r>
      <w:r w:rsidR="002C5F74">
        <w:t>NF</w:t>
      </w:r>
      <w:r w:rsidR="002C5F74" w:rsidRPr="002C5F74">
        <w:rPr>
          <w:lang w:val="el-GR"/>
        </w:rPr>
        <w:t>.</w:t>
      </w:r>
    </w:p>
    <w:p w14:paraId="2A5C27F9" w14:textId="6A50C23E" w:rsidR="002C5F74" w:rsidRDefault="002C5F74" w:rsidP="00D026B6">
      <w:pPr>
        <w:rPr>
          <w:lang w:val="el-GR"/>
        </w:rPr>
      </w:pPr>
      <w:r>
        <w:rPr>
          <w:lang w:val="el-GR"/>
        </w:rPr>
        <w:t>Έπειτα, επειδή και η χρονιά αλλά και η χώρα καθορίζουν την τιμή μίας ένδειξης, το τραπέζι βρίσκεται και σε μορφή 2</w:t>
      </w:r>
      <w:r>
        <w:t>NF</w:t>
      </w:r>
      <w:r w:rsidRPr="002C5F74">
        <w:rPr>
          <w:lang w:val="el-GR"/>
        </w:rPr>
        <w:t>.</w:t>
      </w:r>
    </w:p>
    <w:p w14:paraId="3738AE9F" w14:textId="755729AE" w:rsidR="002C5F74" w:rsidRDefault="002C5F74" w:rsidP="00D026B6">
      <w:pPr>
        <w:rPr>
          <w:lang w:val="el-GR"/>
        </w:rPr>
      </w:pPr>
      <w:r>
        <w:rPr>
          <w:lang w:val="el-GR"/>
        </w:rPr>
        <w:t>Τέλος, καμία</w:t>
      </w:r>
      <w:r w:rsidRPr="002C5F74">
        <w:rPr>
          <w:lang w:val="el-GR"/>
        </w:rPr>
        <w:t xml:space="preserve"> </w:t>
      </w:r>
      <w:r>
        <w:rPr>
          <w:lang w:val="el-GR"/>
        </w:rPr>
        <w:t xml:space="preserve">στήλη από τα </w:t>
      </w:r>
      <w:r>
        <w:t>indicators</w:t>
      </w:r>
      <w:r w:rsidRPr="002C5F74">
        <w:rPr>
          <w:lang w:val="el-GR"/>
        </w:rPr>
        <w:t xml:space="preserve"> </w:t>
      </w:r>
      <w:r>
        <w:rPr>
          <w:lang w:val="el-GR"/>
        </w:rPr>
        <w:t xml:space="preserve">δεν εξαρτάται από άλλη πέρα του </w:t>
      </w:r>
      <w:r>
        <w:t>primary</w:t>
      </w:r>
      <w:r w:rsidRPr="002C5F74">
        <w:rPr>
          <w:lang w:val="el-GR"/>
        </w:rPr>
        <w:t xml:space="preserve"> </w:t>
      </w:r>
      <w:r>
        <w:t>key</w:t>
      </w:r>
      <w:r w:rsidR="004C2E7C">
        <w:rPr>
          <w:lang w:val="el-GR"/>
        </w:rPr>
        <w:t>.</w:t>
      </w:r>
    </w:p>
    <w:p w14:paraId="1DE9A9FD" w14:textId="0DD46F14" w:rsidR="002C5F74" w:rsidRDefault="004C2E7C" w:rsidP="00D026B6">
      <w:pPr>
        <w:rPr>
          <w:lang w:val="el-GR"/>
        </w:rPr>
      </w:pPr>
      <w:r>
        <w:rPr>
          <w:lang w:val="el-GR"/>
        </w:rPr>
        <w:t xml:space="preserve">Άρα το τραπέζι μας </w:t>
      </w:r>
      <w:r>
        <w:t>stats</w:t>
      </w:r>
      <w:r>
        <w:rPr>
          <w:lang w:val="el-GR"/>
        </w:rPr>
        <w:t xml:space="preserve"> είναι 3</w:t>
      </w:r>
      <w:r>
        <w:t>NF</w:t>
      </w:r>
      <w:r>
        <w:rPr>
          <w:lang w:val="el-GR"/>
        </w:rPr>
        <w:t>. Αυτό σημαίνει πως είναι απαλλαγμένο από ανωμαλίες εισαγωγής, ενημέρωσης και διαγραφής των δεδομένων της.</w:t>
      </w:r>
    </w:p>
    <w:p w14:paraId="4BFF5252" w14:textId="224DC9F9" w:rsidR="00D92BCC" w:rsidRDefault="00D92BCC" w:rsidP="00465108">
      <w:pPr>
        <w:rPr>
          <w:lang w:val="el-GR"/>
        </w:rPr>
      </w:pPr>
    </w:p>
    <w:p w14:paraId="1D4A1838" w14:textId="289AA015" w:rsidR="006E0B39" w:rsidRDefault="006E0B39" w:rsidP="00465108">
      <w:pPr>
        <w:rPr>
          <w:lang w:val="el-GR"/>
        </w:rPr>
      </w:pPr>
      <w:r>
        <w:rPr>
          <w:u w:val="single"/>
          <w:lang w:val="el-GR"/>
        </w:rPr>
        <w:t>Βοηθητικά τραπέζια</w:t>
      </w:r>
      <w:r>
        <w:rPr>
          <w:lang w:val="el-GR"/>
        </w:rPr>
        <w:t>:</w:t>
      </w:r>
    </w:p>
    <w:p w14:paraId="4EFBFE0D" w14:textId="31EF3082" w:rsidR="006E0B39" w:rsidRDefault="006E0B39" w:rsidP="00465108">
      <w:pPr>
        <w:rPr>
          <w:lang w:val="el-GR"/>
        </w:rPr>
      </w:pPr>
      <w:r>
        <w:rPr>
          <w:lang w:val="el-GR"/>
        </w:rPr>
        <w:t>Για να είναι πιο κατηγοριοποιημένη η σχεδίαση αλλά και να έχουμε στη διάθεσή μας περισσότερες πληροφορίες, δημιουργήσαμε δύο βοηθητικά τραπέζια.</w:t>
      </w:r>
    </w:p>
    <w:p w14:paraId="4024AFC9" w14:textId="5F3B6297" w:rsidR="006E0B39" w:rsidRDefault="006E0B39" w:rsidP="00465108">
      <w:pPr>
        <w:rPr>
          <w:lang w:val="el-GR"/>
        </w:rPr>
      </w:pPr>
      <w:r>
        <w:rPr>
          <w:lang w:val="el-GR"/>
        </w:rPr>
        <w:t xml:space="preserve">Πρώτο και πιο σχετικό τραπέζι είναι </w:t>
      </w:r>
      <w:r w:rsidR="002C0467">
        <w:rPr>
          <w:lang w:val="el-GR"/>
        </w:rPr>
        <w:t xml:space="preserve">το </w:t>
      </w:r>
      <w:r w:rsidR="002C0467" w:rsidRPr="002C0467">
        <w:rPr>
          <w:lang w:val="el-GR"/>
        </w:rPr>
        <w:t>‘</w:t>
      </w:r>
      <w:r w:rsidR="002C0467">
        <w:t>countries</w:t>
      </w:r>
      <w:r w:rsidR="002C0467" w:rsidRPr="002C0467">
        <w:rPr>
          <w:lang w:val="el-GR"/>
        </w:rPr>
        <w:t>’</w:t>
      </w:r>
      <w:r w:rsidR="002C0467">
        <w:rPr>
          <w:lang w:val="el-GR"/>
        </w:rPr>
        <w:t xml:space="preserve">, το οποίο περιέχει κάθε χώρα ως όνομα, κωδικό, </w:t>
      </w:r>
      <w:r w:rsidR="002C0467">
        <w:t>country</w:t>
      </w:r>
      <w:r w:rsidR="002C0467" w:rsidRPr="002C0467">
        <w:rPr>
          <w:lang w:val="el-GR"/>
        </w:rPr>
        <w:t>_</w:t>
      </w:r>
      <w:r w:rsidR="002C0467">
        <w:t>id</w:t>
      </w:r>
      <w:r w:rsidR="002C0467">
        <w:rPr>
          <w:lang w:val="el-GR"/>
        </w:rPr>
        <w:t xml:space="preserve"> και λοιπές πληροφορίες ή σχόλια.</w:t>
      </w:r>
    </w:p>
    <w:p w14:paraId="04422CE6" w14:textId="48251D26" w:rsidR="00C3341C" w:rsidRDefault="00C3341C" w:rsidP="00465108">
      <w:pPr>
        <w:rPr>
          <w:lang w:val="el-GR"/>
        </w:rPr>
      </w:pPr>
      <w:r>
        <w:rPr>
          <w:noProof/>
        </w:rPr>
        <w:drawing>
          <wp:inline distT="0" distB="0" distL="0" distR="0" wp14:anchorId="52DC0AD4" wp14:editId="3AD669E4">
            <wp:extent cx="5274310" cy="104521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5274310" cy="1045210"/>
                    </a:xfrm>
                    <a:prstGeom prst="rect">
                      <a:avLst/>
                    </a:prstGeom>
                  </pic:spPr>
                </pic:pic>
              </a:graphicData>
            </a:graphic>
          </wp:inline>
        </w:drawing>
      </w:r>
    </w:p>
    <w:p w14:paraId="20E3BFF3" w14:textId="6CFF9DA0" w:rsidR="002C0467" w:rsidRDefault="002C0467" w:rsidP="00465108">
      <w:pPr>
        <w:rPr>
          <w:lang w:val="el-GR"/>
        </w:rPr>
      </w:pPr>
      <w:r>
        <w:rPr>
          <w:lang w:val="el-GR"/>
        </w:rPr>
        <w:t xml:space="preserve">Το </w:t>
      </w:r>
      <w:r>
        <w:t>country</w:t>
      </w:r>
      <w:r w:rsidRPr="002C0467">
        <w:rPr>
          <w:lang w:val="el-GR"/>
        </w:rPr>
        <w:t>_</w:t>
      </w:r>
      <w:r>
        <w:t>id</w:t>
      </w:r>
      <w:r w:rsidRPr="002C0467">
        <w:rPr>
          <w:lang w:val="el-GR"/>
        </w:rPr>
        <w:t xml:space="preserve"> </w:t>
      </w:r>
      <w:r>
        <w:rPr>
          <w:lang w:val="el-GR"/>
        </w:rPr>
        <w:t xml:space="preserve">αποτελεί το </w:t>
      </w:r>
      <w:r>
        <w:t>primary</w:t>
      </w:r>
      <w:r w:rsidRPr="002C0467">
        <w:rPr>
          <w:lang w:val="el-GR"/>
        </w:rPr>
        <w:t xml:space="preserve"> </w:t>
      </w:r>
      <w:r>
        <w:t>ke</w:t>
      </w:r>
      <w:r w:rsidR="00C3341C">
        <w:t>y</w:t>
      </w:r>
      <w:r w:rsidR="00C3341C">
        <w:rPr>
          <w:lang w:val="el-GR"/>
        </w:rPr>
        <w:t xml:space="preserve">, και αυτό περνιέται και ως </w:t>
      </w:r>
      <w:r w:rsidR="00C3341C" w:rsidRPr="000237F8">
        <w:rPr>
          <w:u w:val="single"/>
        </w:rPr>
        <w:t>foreign</w:t>
      </w:r>
      <w:r w:rsidR="00C3341C" w:rsidRPr="000237F8">
        <w:rPr>
          <w:u w:val="single"/>
          <w:lang w:val="el-GR"/>
        </w:rPr>
        <w:t xml:space="preserve"> </w:t>
      </w:r>
      <w:r w:rsidR="00C3341C" w:rsidRPr="000237F8">
        <w:rPr>
          <w:u w:val="single"/>
        </w:rPr>
        <w:t>key</w:t>
      </w:r>
      <w:r w:rsidR="00C3341C" w:rsidRPr="000237F8">
        <w:rPr>
          <w:u w:val="single"/>
          <w:lang w:val="el-GR"/>
        </w:rPr>
        <w:t xml:space="preserve"> στο τραπέζι </w:t>
      </w:r>
      <w:r w:rsidR="00C3341C" w:rsidRPr="000237F8">
        <w:rPr>
          <w:u w:val="single"/>
        </w:rPr>
        <w:t>stats</w:t>
      </w:r>
      <w:r w:rsidRPr="000237F8">
        <w:rPr>
          <w:lang w:val="el-GR"/>
        </w:rPr>
        <w:t>.</w:t>
      </w:r>
      <w:r w:rsidR="00C3341C">
        <w:rPr>
          <w:lang w:val="el-GR"/>
        </w:rPr>
        <w:t xml:space="preserve"> Αποφασίσαμε να δηλώσουμε αυτό ως κλειδί διότι αποτελεί έναν απλό αριθμό και στο φόρτωμα όλου του τραπεζιού  </w:t>
      </w:r>
      <w:r w:rsidR="00C3341C" w:rsidRPr="00C3341C">
        <w:rPr>
          <w:lang w:val="el-GR"/>
        </w:rPr>
        <w:t>‘</w:t>
      </w:r>
      <w:r w:rsidR="00C3341C">
        <w:t>stats</w:t>
      </w:r>
      <w:r w:rsidR="00C3341C" w:rsidRPr="00C3341C">
        <w:rPr>
          <w:lang w:val="el-GR"/>
        </w:rPr>
        <w:t>’</w:t>
      </w:r>
      <w:r w:rsidR="00C3341C">
        <w:rPr>
          <w:lang w:val="el-GR"/>
        </w:rPr>
        <w:t xml:space="preserve"> χρειάζεται διασταύρωση του εκείνου του κλειδιού με του τραπεζιού</w:t>
      </w:r>
      <w:r w:rsidR="00C3341C" w:rsidRPr="00C3341C">
        <w:rPr>
          <w:lang w:val="el-GR"/>
        </w:rPr>
        <w:t xml:space="preserve"> ‘</w:t>
      </w:r>
      <w:r w:rsidR="00C3341C">
        <w:t>countries</w:t>
      </w:r>
      <w:r w:rsidR="00C3341C" w:rsidRPr="00C3341C">
        <w:rPr>
          <w:lang w:val="el-GR"/>
        </w:rPr>
        <w:t>’</w:t>
      </w:r>
      <w:r w:rsidR="00C3341C">
        <w:rPr>
          <w:lang w:val="el-GR"/>
        </w:rPr>
        <w:t>, πράγμα που το καθιστά πιο γρήγορο άμα είναι αριθμητικό.</w:t>
      </w:r>
    </w:p>
    <w:p w14:paraId="254EE25C" w14:textId="4BAF5A7E" w:rsidR="00C3341C" w:rsidRDefault="00C3341C" w:rsidP="00465108">
      <w:pPr>
        <w:rPr>
          <w:lang w:val="el-GR"/>
        </w:rPr>
      </w:pPr>
      <w:r>
        <w:rPr>
          <w:lang w:val="el-GR"/>
        </w:rPr>
        <w:t xml:space="preserve">Επίσης είναι λιγότερο πιθανό να έχει τον ίδιο κωδικά με άλλη χώρα, όπως κάνει το </w:t>
      </w:r>
      <w:r>
        <w:t>country</w:t>
      </w:r>
      <w:r w:rsidRPr="00C3341C">
        <w:rPr>
          <w:lang w:val="el-GR"/>
        </w:rPr>
        <w:t>_</w:t>
      </w:r>
      <w:r>
        <w:t>code</w:t>
      </w:r>
      <w:r w:rsidRPr="00C3341C">
        <w:rPr>
          <w:lang w:val="el-GR"/>
        </w:rPr>
        <w:t xml:space="preserve"> </w:t>
      </w:r>
      <w:r>
        <w:rPr>
          <w:lang w:val="el-GR"/>
        </w:rPr>
        <w:t xml:space="preserve">που αποτελείται από 3 </w:t>
      </w:r>
      <w:r w:rsidR="008C7C2B">
        <w:rPr>
          <w:lang w:val="el-GR"/>
        </w:rPr>
        <w:t>γράμματα και έχει περιορισμένους συνδυασμούς.</w:t>
      </w:r>
    </w:p>
    <w:p w14:paraId="212F6167" w14:textId="68CF55A4" w:rsidR="008C7C2B" w:rsidRDefault="008C7C2B" w:rsidP="00465108">
      <w:pPr>
        <w:rPr>
          <w:lang w:val="el-GR"/>
        </w:rPr>
      </w:pPr>
      <w:r>
        <w:rPr>
          <w:lang w:val="el-GR"/>
        </w:rPr>
        <w:t xml:space="preserve">Στη συνέχεια θα δούμε το μεμονομένο τραπέζι </w:t>
      </w:r>
      <w:r w:rsidRPr="008C7C2B">
        <w:rPr>
          <w:lang w:val="el-GR"/>
        </w:rPr>
        <w:t>‘</w:t>
      </w:r>
      <w:r>
        <w:t>indicators</w:t>
      </w:r>
      <w:r w:rsidRPr="008C7C2B">
        <w:rPr>
          <w:lang w:val="el-GR"/>
        </w:rPr>
        <w:t>’</w:t>
      </w:r>
      <w:r>
        <w:rPr>
          <w:lang w:val="el-GR"/>
        </w:rPr>
        <w:t xml:space="preserve"> το οποίο συγκρατεί πληροφορίες σχετικά με τα </w:t>
      </w:r>
      <w:r>
        <w:t>indicators</w:t>
      </w:r>
      <w:r>
        <w:rPr>
          <w:lang w:val="el-GR"/>
        </w:rPr>
        <w:t xml:space="preserve"> όπως όνομα, κωδικό κλπ. Κι εκεί έχουμε βάλει ως </w:t>
      </w:r>
      <w:r>
        <w:t>primary</w:t>
      </w:r>
      <w:r w:rsidRPr="008C7C2B">
        <w:rPr>
          <w:lang w:val="el-GR"/>
        </w:rPr>
        <w:t xml:space="preserve"> </w:t>
      </w:r>
      <w:r>
        <w:t>key</w:t>
      </w:r>
      <w:r w:rsidRPr="008C7C2B">
        <w:rPr>
          <w:lang w:val="el-GR"/>
        </w:rPr>
        <w:t xml:space="preserve"> </w:t>
      </w:r>
      <w:r>
        <w:rPr>
          <w:lang w:val="el-GR"/>
        </w:rPr>
        <w:t xml:space="preserve">το </w:t>
      </w:r>
      <w:r>
        <w:t>indicator</w:t>
      </w:r>
      <w:r w:rsidRPr="008C7C2B">
        <w:rPr>
          <w:lang w:val="el-GR"/>
        </w:rPr>
        <w:t>_</w:t>
      </w:r>
      <w:r>
        <w:t>id</w:t>
      </w:r>
      <w:r w:rsidRPr="008C7C2B">
        <w:rPr>
          <w:lang w:val="el-GR"/>
        </w:rPr>
        <w:t xml:space="preserve"> </w:t>
      </w:r>
      <w:r>
        <w:rPr>
          <w:lang w:val="el-GR"/>
        </w:rPr>
        <w:t>για να αποφύγουμε τη χρήση μεγάλων αλφαρηθμιτικών.</w:t>
      </w:r>
    </w:p>
    <w:p w14:paraId="3DE73563" w14:textId="1B0090DD" w:rsidR="008C7C2B" w:rsidRPr="00E917D2" w:rsidRDefault="00E917D2" w:rsidP="00465108">
      <w:r>
        <w:rPr>
          <w:noProof/>
        </w:rPr>
        <w:drawing>
          <wp:inline distT="0" distB="0" distL="0" distR="0" wp14:anchorId="7FC22B93" wp14:editId="784A92CB">
            <wp:extent cx="5274310" cy="15309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5274310" cy="1530985"/>
                    </a:xfrm>
                    <a:prstGeom prst="rect">
                      <a:avLst/>
                    </a:prstGeom>
                  </pic:spPr>
                </pic:pic>
              </a:graphicData>
            </a:graphic>
          </wp:inline>
        </w:drawing>
      </w:r>
    </w:p>
    <w:p w14:paraId="2DF03B21" w14:textId="66C26D4E" w:rsidR="00D277CA" w:rsidRPr="00D92BCC" w:rsidRDefault="00D92BCC" w:rsidP="00D92BCC">
      <w:pPr>
        <w:rPr>
          <w:lang w:val="el-GR"/>
        </w:rPr>
      </w:pPr>
      <w:r>
        <w:rPr>
          <w:lang w:val="el-GR"/>
        </w:rPr>
        <w:br w:type="page"/>
      </w:r>
    </w:p>
    <w:p w14:paraId="5578D676" w14:textId="77777777" w:rsidR="00465108" w:rsidRDefault="00465108" w:rsidP="00193D15">
      <w:pPr>
        <w:pStyle w:val="Heading2"/>
        <w:rPr>
          <w:lang w:val="el-GR"/>
        </w:rPr>
      </w:pPr>
      <w:r>
        <w:rPr>
          <w:lang w:val="el-GR"/>
        </w:rPr>
        <w:lastRenderedPageBreak/>
        <w:t>Σχεσιακό σχήμα σε λογικό επίπεδο</w:t>
      </w:r>
    </w:p>
    <w:p w14:paraId="5F19F1F1" w14:textId="262621FF" w:rsidR="00065FAD" w:rsidRDefault="00BB2291" w:rsidP="00BB2291">
      <w:pPr>
        <w:keepNext/>
        <w:jc w:val="center"/>
      </w:pPr>
      <w:r>
        <w:rPr>
          <w:noProof/>
        </w:rPr>
        <w:drawing>
          <wp:inline distT="0" distB="0" distL="0" distR="0" wp14:anchorId="1FF2E923" wp14:editId="1FB85CB2">
            <wp:extent cx="2984602" cy="5054884"/>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1"/>
                    <a:stretch>
                      <a:fillRect/>
                    </a:stretch>
                  </pic:blipFill>
                  <pic:spPr>
                    <a:xfrm>
                      <a:off x="0" y="0"/>
                      <a:ext cx="2991583" cy="5066707"/>
                    </a:xfrm>
                    <a:prstGeom prst="rect">
                      <a:avLst/>
                    </a:prstGeom>
                  </pic:spPr>
                </pic:pic>
              </a:graphicData>
            </a:graphic>
          </wp:inline>
        </w:drawing>
      </w:r>
    </w:p>
    <w:p w14:paraId="5A76385D" w14:textId="026DCED6" w:rsidR="001711C3" w:rsidRDefault="00065FAD" w:rsidP="001711C3">
      <w:pPr>
        <w:pStyle w:val="Caption"/>
        <w:jc w:val="center"/>
        <w:rPr>
          <w:sz w:val="16"/>
          <w:szCs w:val="16"/>
          <w:lang w:val="el-GR"/>
        </w:rPr>
      </w:pPr>
      <w:r w:rsidRPr="0031617A">
        <w:rPr>
          <w:sz w:val="16"/>
          <w:szCs w:val="16"/>
          <w:lang w:val="el-GR"/>
        </w:rPr>
        <w:t xml:space="preserve">Σχήμα </w:t>
      </w:r>
      <w:r w:rsidR="008B09B5" w:rsidRPr="0031617A">
        <w:rPr>
          <w:sz w:val="16"/>
          <w:szCs w:val="16"/>
          <w:lang w:val="el-GR"/>
        </w:rPr>
        <w:fldChar w:fldCharType="begin"/>
      </w:r>
      <w:r w:rsidR="008B09B5" w:rsidRPr="0031617A">
        <w:rPr>
          <w:sz w:val="16"/>
          <w:szCs w:val="16"/>
          <w:lang w:val="el-GR"/>
        </w:rPr>
        <w:instrText xml:space="preserve"> STYLEREF 1 \s </w:instrText>
      </w:r>
      <w:r w:rsidR="008B09B5" w:rsidRPr="0031617A">
        <w:rPr>
          <w:sz w:val="16"/>
          <w:szCs w:val="16"/>
          <w:lang w:val="el-GR"/>
        </w:rPr>
        <w:fldChar w:fldCharType="separate"/>
      </w:r>
      <w:r w:rsidR="00596968">
        <w:rPr>
          <w:noProof/>
          <w:sz w:val="16"/>
          <w:szCs w:val="16"/>
          <w:lang w:val="el-GR"/>
        </w:rPr>
        <w:t>1</w:t>
      </w:r>
      <w:r w:rsidR="008B09B5" w:rsidRPr="0031617A">
        <w:rPr>
          <w:sz w:val="16"/>
          <w:szCs w:val="16"/>
          <w:lang w:val="el-GR"/>
        </w:rPr>
        <w:fldChar w:fldCharType="end"/>
      </w:r>
      <w:r w:rsidR="008B09B5" w:rsidRPr="0031617A">
        <w:rPr>
          <w:sz w:val="16"/>
          <w:szCs w:val="16"/>
          <w:lang w:val="el-GR"/>
        </w:rPr>
        <w:t>.</w:t>
      </w:r>
      <w:r w:rsidR="008B09B5" w:rsidRPr="0031617A">
        <w:rPr>
          <w:sz w:val="16"/>
          <w:szCs w:val="16"/>
          <w:lang w:val="el-GR"/>
        </w:rPr>
        <w:fldChar w:fldCharType="begin"/>
      </w:r>
      <w:r w:rsidR="008B09B5" w:rsidRPr="0031617A">
        <w:rPr>
          <w:sz w:val="16"/>
          <w:szCs w:val="16"/>
          <w:lang w:val="el-GR"/>
        </w:rPr>
        <w:instrText xml:space="preserve"> SEQ Σχήμα \* ARABIC \s 1 </w:instrText>
      </w:r>
      <w:r w:rsidR="008B09B5" w:rsidRPr="0031617A">
        <w:rPr>
          <w:sz w:val="16"/>
          <w:szCs w:val="16"/>
          <w:lang w:val="el-GR"/>
        </w:rPr>
        <w:fldChar w:fldCharType="separate"/>
      </w:r>
      <w:r w:rsidR="00596968">
        <w:rPr>
          <w:noProof/>
          <w:sz w:val="16"/>
          <w:szCs w:val="16"/>
          <w:lang w:val="el-GR"/>
        </w:rPr>
        <w:t>1</w:t>
      </w:r>
      <w:r w:rsidR="008B09B5" w:rsidRPr="0031617A">
        <w:rPr>
          <w:sz w:val="16"/>
          <w:szCs w:val="16"/>
          <w:lang w:val="el-GR"/>
        </w:rPr>
        <w:fldChar w:fldCharType="end"/>
      </w:r>
      <w:r w:rsidRPr="0031617A">
        <w:rPr>
          <w:sz w:val="16"/>
          <w:szCs w:val="16"/>
          <w:lang w:val="el-GR"/>
        </w:rPr>
        <w:t xml:space="preserve"> Σχεσιακό σχ</w:t>
      </w:r>
      <w:r w:rsidR="001E7229" w:rsidRPr="0031617A">
        <w:rPr>
          <w:sz w:val="16"/>
          <w:szCs w:val="16"/>
          <w:lang w:val="el-GR"/>
        </w:rPr>
        <w:t>ή</w:t>
      </w:r>
      <w:r w:rsidRPr="0031617A">
        <w:rPr>
          <w:sz w:val="16"/>
          <w:szCs w:val="16"/>
          <w:lang w:val="el-GR"/>
        </w:rPr>
        <w:t>μα της β</w:t>
      </w:r>
      <w:r w:rsidR="001E7229" w:rsidRPr="0031617A">
        <w:rPr>
          <w:sz w:val="16"/>
          <w:szCs w:val="16"/>
          <w:lang w:val="el-GR"/>
        </w:rPr>
        <w:t>ά</w:t>
      </w:r>
      <w:r w:rsidRPr="0031617A">
        <w:rPr>
          <w:sz w:val="16"/>
          <w:szCs w:val="16"/>
          <w:lang w:val="el-GR"/>
        </w:rPr>
        <w:t>ση</w:t>
      </w:r>
      <w:r w:rsidR="001E7229" w:rsidRPr="0031617A">
        <w:rPr>
          <w:sz w:val="16"/>
          <w:szCs w:val="16"/>
          <w:lang w:val="el-GR"/>
        </w:rPr>
        <w:t>ς</w:t>
      </w:r>
      <w:r w:rsidRPr="0031617A">
        <w:rPr>
          <w:sz w:val="16"/>
          <w:szCs w:val="16"/>
          <w:lang w:val="el-GR"/>
        </w:rPr>
        <w:t xml:space="preserve"> δεδομ</w:t>
      </w:r>
      <w:r w:rsidR="001E7229" w:rsidRPr="0031617A">
        <w:rPr>
          <w:sz w:val="16"/>
          <w:szCs w:val="16"/>
          <w:lang w:val="el-GR"/>
        </w:rPr>
        <w:t>έ</w:t>
      </w:r>
      <w:r w:rsidRPr="0031617A">
        <w:rPr>
          <w:sz w:val="16"/>
          <w:szCs w:val="16"/>
          <w:lang w:val="el-GR"/>
        </w:rPr>
        <w:t>νων</w:t>
      </w:r>
      <w:r w:rsidR="001E7229" w:rsidRPr="0031617A">
        <w:rPr>
          <w:sz w:val="16"/>
          <w:szCs w:val="16"/>
          <w:lang w:val="el-GR"/>
        </w:rPr>
        <w:t xml:space="preserve"> του συστήματος</w:t>
      </w:r>
    </w:p>
    <w:p w14:paraId="1AF2D01C" w14:textId="3C22815A" w:rsidR="000237F8" w:rsidRPr="00AE06B3" w:rsidRDefault="000237F8" w:rsidP="00193D15">
      <w:pPr>
        <w:rPr>
          <w:lang w:val="el-GR"/>
        </w:rPr>
        <w:sectPr w:rsidR="000237F8" w:rsidRPr="00AE06B3" w:rsidSect="00153414">
          <w:headerReference w:type="default" r:id="rId12"/>
          <w:footerReference w:type="default" r:id="rId13"/>
          <w:pgSz w:w="11906" w:h="16838"/>
          <w:pgMar w:top="1440" w:right="1800" w:bottom="1440" w:left="1800" w:header="708" w:footer="708" w:gutter="0"/>
          <w:cols w:space="708"/>
          <w:titlePg/>
          <w:docGrid w:linePitch="360"/>
        </w:sectPr>
      </w:pPr>
    </w:p>
    <w:p w14:paraId="49721B78" w14:textId="68B7EBE8" w:rsidR="000237F8" w:rsidRPr="000237F8" w:rsidRDefault="000237F8" w:rsidP="0031617A">
      <w:pPr>
        <w:rPr>
          <w:u w:val="single"/>
        </w:rPr>
      </w:pPr>
      <w:r w:rsidRPr="000237F8">
        <w:rPr>
          <w:u w:val="single"/>
        </w:rPr>
        <w:t>Database creation command:</w:t>
      </w:r>
    </w:p>
    <w:p w14:paraId="52696C93" w14:textId="6C9366F0" w:rsidR="001711C3" w:rsidRDefault="001711C3" w:rsidP="0031617A">
      <w:pPr>
        <w:rPr>
          <w:sz w:val="18"/>
          <w:szCs w:val="18"/>
        </w:rPr>
      </w:pPr>
      <w:r w:rsidRPr="00CD3D62">
        <w:rPr>
          <w:sz w:val="18"/>
          <w:szCs w:val="18"/>
        </w:rPr>
        <w:t>CREATE DATABASE `dbms` /*!40100 DEFAULT CHARACTER SET utf8mb4 COLLATE utf8mb4_0900_ai_ci */ /*!80016 DEFAULT ENCRYPTION='N' *</w:t>
      </w:r>
      <w:proofErr w:type="gramStart"/>
      <w:r w:rsidRPr="00CD3D62">
        <w:rPr>
          <w:sz w:val="18"/>
          <w:szCs w:val="18"/>
        </w:rPr>
        <w:t>/;</w:t>
      </w:r>
      <w:proofErr w:type="gramEnd"/>
    </w:p>
    <w:p w14:paraId="6DE0EE02" w14:textId="085DF12F" w:rsidR="000237F8" w:rsidRPr="000237F8" w:rsidRDefault="000237F8" w:rsidP="0031617A">
      <w:pPr>
        <w:rPr>
          <w:u w:val="single"/>
        </w:rPr>
      </w:pPr>
      <w:r>
        <w:rPr>
          <w:u w:val="single"/>
        </w:rPr>
        <w:t>Countries table</w:t>
      </w:r>
      <w:r w:rsidRPr="000237F8">
        <w:rPr>
          <w:u w:val="single"/>
        </w:rPr>
        <w:t xml:space="preserve"> </w:t>
      </w:r>
      <w:r>
        <w:rPr>
          <w:u w:val="single"/>
        </w:rPr>
        <w:t xml:space="preserve">creation </w:t>
      </w:r>
      <w:r w:rsidRPr="000237F8">
        <w:rPr>
          <w:u w:val="single"/>
        </w:rPr>
        <w:t>command:</w:t>
      </w:r>
    </w:p>
    <w:p w14:paraId="66E5325D" w14:textId="66B99999" w:rsidR="0031617A" w:rsidRPr="00CD3D62" w:rsidRDefault="0031617A" w:rsidP="0031617A">
      <w:pPr>
        <w:rPr>
          <w:sz w:val="18"/>
          <w:szCs w:val="18"/>
        </w:rPr>
      </w:pPr>
      <w:r w:rsidRPr="00CD3D62">
        <w:rPr>
          <w:sz w:val="18"/>
          <w:szCs w:val="18"/>
        </w:rPr>
        <w:t>CREATE TABLE `countries` (</w:t>
      </w:r>
    </w:p>
    <w:p w14:paraId="01C9F520" w14:textId="77777777" w:rsidR="0031617A" w:rsidRPr="00CD3D62" w:rsidRDefault="0031617A" w:rsidP="0031617A">
      <w:pPr>
        <w:rPr>
          <w:sz w:val="18"/>
          <w:szCs w:val="18"/>
        </w:rPr>
      </w:pPr>
      <w:r w:rsidRPr="00CD3D62">
        <w:rPr>
          <w:sz w:val="18"/>
          <w:szCs w:val="18"/>
        </w:rPr>
        <w:t xml:space="preserve">  `country_code` varchar(3) DEFAULT NULL,</w:t>
      </w:r>
    </w:p>
    <w:p w14:paraId="3BCD9036" w14:textId="77777777" w:rsidR="0031617A" w:rsidRPr="00CD3D62" w:rsidRDefault="0031617A" w:rsidP="0031617A">
      <w:pPr>
        <w:rPr>
          <w:sz w:val="18"/>
          <w:szCs w:val="18"/>
        </w:rPr>
      </w:pPr>
      <w:r w:rsidRPr="00CD3D62">
        <w:rPr>
          <w:sz w:val="18"/>
          <w:szCs w:val="18"/>
        </w:rPr>
        <w:t xml:space="preserve">  `region` varchar(64) DEFAULT NULL,</w:t>
      </w:r>
    </w:p>
    <w:p w14:paraId="58223B50" w14:textId="77777777" w:rsidR="0031617A" w:rsidRPr="00CD3D62" w:rsidRDefault="0031617A" w:rsidP="0031617A">
      <w:pPr>
        <w:rPr>
          <w:sz w:val="18"/>
          <w:szCs w:val="18"/>
        </w:rPr>
      </w:pPr>
      <w:r w:rsidRPr="00CD3D62">
        <w:rPr>
          <w:sz w:val="18"/>
          <w:szCs w:val="18"/>
        </w:rPr>
        <w:t xml:space="preserve">  `income_group` varchar(64) DEFAULT NULL,</w:t>
      </w:r>
    </w:p>
    <w:p w14:paraId="344A58C9" w14:textId="77777777" w:rsidR="0031617A" w:rsidRPr="00CD3D62" w:rsidRDefault="0031617A" w:rsidP="0031617A">
      <w:pPr>
        <w:rPr>
          <w:sz w:val="18"/>
          <w:szCs w:val="18"/>
        </w:rPr>
      </w:pPr>
      <w:r w:rsidRPr="00CD3D62">
        <w:rPr>
          <w:sz w:val="18"/>
          <w:szCs w:val="18"/>
        </w:rPr>
        <w:t xml:space="preserve">  `</w:t>
      </w:r>
      <w:proofErr w:type="spellStart"/>
      <w:r w:rsidRPr="00CD3D62">
        <w:rPr>
          <w:sz w:val="18"/>
          <w:szCs w:val="18"/>
        </w:rPr>
        <w:t>country_name</w:t>
      </w:r>
      <w:proofErr w:type="spellEnd"/>
      <w:r w:rsidRPr="00CD3D62">
        <w:rPr>
          <w:sz w:val="18"/>
          <w:szCs w:val="18"/>
        </w:rPr>
        <w:t>` varchar(64) DEFAULT NULL,</w:t>
      </w:r>
    </w:p>
    <w:p w14:paraId="233CE000" w14:textId="77777777" w:rsidR="0031617A" w:rsidRPr="00CD3D62" w:rsidRDefault="0031617A" w:rsidP="0031617A">
      <w:pPr>
        <w:rPr>
          <w:sz w:val="18"/>
          <w:szCs w:val="18"/>
        </w:rPr>
      </w:pPr>
      <w:r w:rsidRPr="00CD3D62">
        <w:rPr>
          <w:sz w:val="18"/>
          <w:szCs w:val="18"/>
        </w:rPr>
        <w:t xml:space="preserve">  `</w:t>
      </w:r>
      <w:proofErr w:type="spellStart"/>
      <w:r w:rsidRPr="00CD3D62">
        <w:rPr>
          <w:sz w:val="18"/>
          <w:szCs w:val="18"/>
        </w:rPr>
        <w:t>special_notes</w:t>
      </w:r>
      <w:proofErr w:type="spellEnd"/>
      <w:r w:rsidRPr="00CD3D62">
        <w:rPr>
          <w:sz w:val="18"/>
          <w:szCs w:val="18"/>
        </w:rPr>
        <w:t>` text,</w:t>
      </w:r>
    </w:p>
    <w:p w14:paraId="716A36B0" w14:textId="77777777" w:rsidR="0031617A" w:rsidRPr="00CD3D62" w:rsidRDefault="0031617A" w:rsidP="0031617A">
      <w:pPr>
        <w:rPr>
          <w:sz w:val="18"/>
          <w:szCs w:val="18"/>
        </w:rPr>
      </w:pPr>
      <w:r w:rsidRPr="00CD3D62">
        <w:rPr>
          <w:sz w:val="18"/>
          <w:szCs w:val="18"/>
        </w:rPr>
        <w:t xml:space="preserve">  `country_id` int NOT NULL AUTO_INCREMENT,</w:t>
      </w:r>
    </w:p>
    <w:p w14:paraId="12C10436" w14:textId="77777777" w:rsidR="0031617A" w:rsidRPr="00CD3D62" w:rsidRDefault="0031617A" w:rsidP="0031617A">
      <w:pPr>
        <w:rPr>
          <w:sz w:val="18"/>
          <w:szCs w:val="18"/>
        </w:rPr>
      </w:pPr>
      <w:r w:rsidRPr="00CD3D62">
        <w:rPr>
          <w:sz w:val="18"/>
          <w:szCs w:val="18"/>
        </w:rPr>
        <w:t xml:space="preserve">  PRIMARY KEY (`country_id`)</w:t>
      </w:r>
    </w:p>
    <w:p w14:paraId="65BD75AC" w14:textId="567D1E2E" w:rsidR="00065FAD" w:rsidRPr="00CD3D62" w:rsidRDefault="0031617A" w:rsidP="0031617A">
      <w:pPr>
        <w:rPr>
          <w:sz w:val="18"/>
          <w:szCs w:val="18"/>
        </w:rPr>
      </w:pPr>
      <w:r w:rsidRPr="00CD3D62">
        <w:rPr>
          <w:sz w:val="18"/>
          <w:szCs w:val="18"/>
        </w:rPr>
        <w:lastRenderedPageBreak/>
        <w:t>) ENGINE=</w:t>
      </w:r>
      <w:proofErr w:type="spellStart"/>
      <w:r w:rsidRPr="00CD3D62">
        <w:rPr>
          <w:sz w:val="18"/>
          <w:szCs w:val="18"/>
        </w:rPr>
        <w:t>InnoDB</w:t>
      </w:r>
      <w:proofErr w:type="spellEnd"/>
      <w:r w:rsidRPr="00CD3D62">
        <w:rPr>
          <w:sz w:val="18"/>
          <w:szCs w:val="18"/>
        </w:rPr>
        <w:t xml:space="preserve"> AUTO_INCREMENT=26 DEFAULT CHARSET=utf8mb4 COLLATE=utf8mb4_0900_ai_</w:t>
      </w:r>
      <w:proofErr w:type="gramStart"/>
      <w:r w:rsidRPr="00CD3D62">
        <w:rPr>
          <w:sz w:val="18"/>
          <w:szCs w:val="18"/>
        </w:rPr>
        <w:t>ci;</w:t>
      </w:r>
      <w:proofErr w:type="gramEnd"/>
    </w:p>
    <w:p w14:paraId="415B1001" w14:textId="77777777" w:rsidR="000237F8" w:rsidRDefault="000237F8" w:rsidP="000237F8">
      <w:pPr>
        <w:rPr>
          <w:sz w:val="18"/>
          <w:szCs w:val="18"/>
        </w:rPr>
      </w:pPr>
    </w:p>
    <w:p w14:paraId="18FBBDA7" w14:textId="401EBB01" w:rsidR="001711C3" w:rsidRPr="000237F8" w:rsidRDefault="000237F8" w:rsidP="0031617A">
      <w:pPr>
        <w:rPr>
          <w:u w:val="single"/>
        </w:rPr>
      </w:pPr>
      <w:r>
        <w:rPr>
          <w:u w:val="single"/>
        </w:rPr>
        <w:t>Indicators table</w:t>
      </w:r>
      <w:r w:rsidRPr="000237F8">
        <w:rPr>
          <w:u w:val="single"/>
        </w:rPr>
        <w:t xml:space="preserve"> </w:t>
      </w:r>
      <w:r>
        <w:rPr>
          <w:u w:val="single"/>
        </w:rPr>
        <w:t xml:space="preserve">creation </w:t>
      </w:r>
      <w:r w:rsidRPr="000237F8">
        <w:rPr>
          <w:u w:val="single"/>
        </w:rPr>
        <w:t>command:</w:t>
      </w:r>
    </w:p>
    <w:p w14:paraId="4664AF5E" w14:textId="77777777" w:rsidR="001711C3" w:rsidRPr="00CD3D62" w:rsidRDefault="001711C3" w:rsidP="001711C3">
      <w:pPr>
        <w:rPr>
          <w:sz w:val="18"/>
          <w:szCs w:val="18"/>
        </w:rPr>
      </w:pPr>
      <w:r w:rsidRPr="00CD3D62">
        <w:rPr>
          <w:sz w:val="18"/>
          <w:szCs w:val="18"/>
        </w:rPr>
        <w:t>CREATE TABLE `indicators` (</w:t>
      </w:r>
    </w:p>
    <w:p w14:paraId="1FA89439"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indicator_code</w:t>
      </w:r>
      <w:proofErr w:type="spellEnd"/>
      <w:r w:rsidRPr="00CD3D62">
        <w:rPr>
          <w:sz w:val="18"/>
          <w:szCs w:val="18"/>
        </w:rPr>
        <w:t>` varchar(32) DEFAULT NULL,</w:t>
      </w:r>
    </w:p>
    <w:p w14:paraId="214B17D7"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indicator_name</w:t>
      </w:r>
      <w:proofErr w:type="spellEnd"/>
      <w:r w:rsidRPr="00CD3D62">
        <w:rPr>
          <w:sz w:val="18"/>
          <w:szCs w:val="18"/>
        </w:rPr>
        <w:t>` text,</w:t>
      </w:r>
    </w:p>
    <w:p w14:paraId="58DE515F"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source_note</w:t>
      </w:r>
      <w:proofErr w:type="spellEnd"/>
      <w:r w:rsidRPr="00CD3D62">
        <w:rPr>
          <w:sz w:val="18"/>
          <w:szCs w:val="18"/>
        </w:rPr>
        <w:t>` text,</w:t>
      </w:r>
    </w:p>
    <w:p w14:paraId="63E4812D"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source_organization</w:t>
      </w:r>
      <w:proofErr w:type="spellEnd"/>
      <w:r w:rsidRPr="00CD3D62">
        <w:rPr>
          <w:sz w:val="18"/>
          <w:szCs w:val="18"/>
        </w:rPr>
        <w:t>` text,</w:t>
      </w:r>
    </w:p>
    <w:p w14:paraId="503C891E"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indicator_id</w:t>
      </w:r>
      <w:proofErr w:type="spellEnd"/>
      <w:r w:rsidRPr="00CD3D62">
        <w:rPr>
          <w:sz w:val="18"/>
          <w:szCs w:val="18"/>
        </w:rPr>
        <w:t>` int NOT NULL AUTO_INCREMENT,</w:t>
      </w:r>
    </w:p>
    <w:p w14:paraId="3D6521B6" w14:textId="77777777" w:rsidR="001711C3" w:rsidRPr="00CD3D62" w:rsidRDefault="001711C3" w:rsidP="001711C3">
      <w:pPr>
        <w:rPr>
          <w:sz w:val="18"/>
          <w:szCs w:val="18"/>
        </w:rPr>
      </w:pPr>
      <w:r w:rsidRPr="00CD3D62">
        <w:rPr>
          <w:sz w:val="18"/>
          <w:szCs w:val="18"/>
        </w:rPr>
        <w:t xml:space="preserve">  PRIMARY KEY (`</w:t>
      </w:r>
      <w:proofErr w:type="spellStart"/>
      <w:r w:rsidRPr="00CD3D62">
        <w:rPr>
          <w:sz w:val="18"/>
          <w:szCs w:val="18"/>
        </w:rPr>
        <w:t>indicator_id</w:t>
      </w:r>
      <w:proofErr w:type="spellEnd"/>
      <w:r w:rsidRPr="00CD3D62">
        <w:rPr>
          <w:sz w:val="18"/>
          <w:szCs w:val="18"/>
        </w:rPr>
        <w:t>`)</w:t>
      </w:r>
    </w:p>
    <w:p w14:paraId="103C69F5" w14:textId="66C45B79" w:rsidR="001711C3" w:rsidRPr="00CD3D62" w:rsidRDefault="001711C3" w:rsidP="001711C3">
      <w:pPr>
        <w:rPr>
          <w:sz w:val="18"/>
          <w:szCs w:val="18"/>
        </w:rPr>
      </w:pPr>
      <w:r w:rsidRPr="00CD3D62">
        <w:rPr>
          <w:sz w:val="18"/>
          <w:szCs w:val="18"/>
        </w:rPr>
        <w:t>) ENGINE=</w:t>
      </w:r>
      <w:proofErr w:type="spellStart"/>
      <w:r w:rsidRPr="00CD3D62">
        <w:rPr>
          <w:sz w:val="18"/>
          <w:szCs w:val="18"/>
        </w:rPr>
        <w:t>InnoDB</w:t>
      </w:r>
      <w:proofErr w:type="spellEnd"/>
      <w:r w:rsidRPr="00CD3D62">
        <w:rPr>
          <w:sz w:val="18"/>
          <w:szCs w:val="18"/>
        </w:rPr>
        <w:t xml:space="preserve"> AUTO_INCREMENT=56 DEFAULT CHARSET=utf8mb4 COLLATE=utf8mb4_0900_ai_</w:t>
      </w:r>
      <w:proofErr w:type="gramStart"/>
      <w:r w:rsidRPr="00CD3D62">
        <w:rPr>
          <w:sz w:val="18"/>
          <w:szCs w:val="18"/>
        </w:rPr>
        <w:t>ci;</w:t>
      </w:r>
      <w:proofErr w:type="gramEnd"/>
    </w:p>
    <w:p w14:paraId="75F8F139" w14:textId="77777777" w:rsidR="000237F8" w:rsidRDefault="000237F8" w:rsidP="000237F8">
      <w:pPr>
        <w:rPr>
          <w:sz w:val="18"/>
          <w:szCs w:val="18"/>
        </w:rPr>
      </w:pPr>
    </w:p>
    <w:p w14:paraId="15F61331" w14:textId="27DE25C5" w:rsidR="001711C3" w:rsidRPr="000237F8" w:rsidRDefault="000237F8" w:rsidP="001711C3">
      <w:pPr>
        <w:rPr>
          <w:u w:val="single"/>
        </w:rPr>
      </w:pPr>
      <w:r>
        <w:rPr>
          <w:u w:val="single"/>
        </w:rPr>
        <w:t>Stats table</w:t>
      </w:r>
      <w:r w:rsidRPr="000237F8">
        <w:rPr>
          <w:u w:val="single"/>
        </w:rPr>
        <w:t xml:space="preserve"> </w:t>
      </w:r>
      <w:r>
        <w:rPr>
          <w:u w:val="single"/>
        </w:rPr>
        <w:t xml:space="preserve">creation </w:t>
      </w:r>
      <w:r w:rsidRPr="000237F8">
        <w:rPr>
          <w:u w:val="single"/>
        </w:rPr>
        <w:t>command:</w:t>
      </w:r>
    </w:p>
    <w:p w14:paraId="691DBAD7" w14:textId="77777777" w:rsidR="001711C3" w:rsidRPr="00CD3D62" w:rsidRDefault="001711C3" w:rsidP="001711C3">
      <w:pPr>
        <w:rPr>
          <w:sz w:val="18"/>
          <w:szCs w:val="18"/>
        </w:rPr>
      </w:pPr>
      <w:r w:rsidRPr="00CD3D62">
        <w:rPr>
          <w:sz w:val="18"/>
          <w:szCs w:val="18"/>
        </w:rPr>
        <w:t>CREATE TABLE `stats` (</w:t>
      </w:r>
    </w:p>
    <w:p w14:paraId="32825F6A" w14:textId="46C405C2" w:rsidR="001711C3" w:rsidRPr="00CD3D62" w:rsidRDefault="001711C3" w:rsidP="001711C3">
      <w:pPr>
        <w:rPr>
          <w:sz w:val="18"/>
          <w:szCs w:val="18"/>
        </w:rPr>
      </w:pPr>
      <w:r w:rsidRPr="00CD3D62">
        <w:rPr>
          <w:sz w:val="18"/>
          <w:szCs w:val="18"/>
        </w:rPr>
        <w:t xml:space="preserve">  `country_id` int NOT NULL,</w:t>
      </w:r>
    </w:p>
    <w:p w14:paraId="4E9331C9" w14:textId="77777777" w:rsidR="001711C3" w:rsidRPr="00CD3D62" w:rsidRDefault="001711C3" w:rsidP="001711C3">
      <w:pPr>
        <w:rPr>
          <w:sz w:val="18"/>
          <w:szCs w:val="18"/>
        </w:rPr>
      </w:pPr>
      <w:r w:rsidRPr="00CD3D62">
        <w:rPr>
          <w:sz w:val="18"/>
          <w:szCs w:val="18"/>
        </w:rPr>
        <w:t xml:space="preserve">  `year` year NOT NULL,</w:t>
      </w:r>
    </w:p>
    <w:p w14:paraId="7FE9C269"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gc_tax_expt_cn</w:t>
      </w:r>
      <w:proofErr w:type="spellEnd"/>
      <w:r w:rsidRPr="00CD3D62">
        <w:rPr>
          <w:sz w:val="18"/>
          <w:szCs w:val="18"/>
        </w:rPr>
        <w:t>` double DEFAULT NULL,</w:t>
      </w:r>
    </w:p>
    <w:p w14:paraId="45D4208B"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_fec_rnew_zs</w:t>
      </w:r>
      <w:proofErr w:type="spellEnd"/>
      <w:r w:rsidRPr="00CD3D62">
        <w:rPr>
          <w:sz w:val="18"/>
          <w:szCs w:val="18"/>
        </w:rPr>
        <w:t>` double DEFAULT NULL,</w:t>
      </w:r>
    </w:p>
    <w:p w14:paraId="75F14BA2"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bm_gsr_mrch_cd</w:t>
      </w:r>
      <w:proofErr w:type="spellEnd"/>
      <w:r w:rsidRPr="00CD3D62">
        <w:rPr>
          <w:sz w:val="18"/>
          <w:szCs w:val="18"/>
        </w:rPr>
        <w:t>` double DEFAULT NULL,</w:t>
      </w:r>
    </w:p>
    <w:p w14:paraId="44EF8F92"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gc_tax_ypkg_cn</w:t>
      </w:r>
      <w:proofErr w:type="spellEnd"/>
      <w:r w:rsidRPr="00CD3D62">
        <w:rPr>
          <w:sz w:val="18"/>
          <w:szCs w:val="18"/>
        </w:rPr>
        <w:t>` double DEFAULT NULL,</w:t>
      </w:r>
    </w:p>
    <w:p w14:paraId="3563A87C"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_elc_rnew_zs</w:t>
      </w:r>
      <w:proofErr w:type="spellEnd"/>
      <w:r w:rsidRPr="00CD3D62">
        <w:rPr>
          <w:sz w:val="18"/>
          <w:szCs w:val="18"/>
        </w:rPr>
        <w:t>` double DEFAULT NULL,</w:t>
      </w:r>
    </w:p>
    <w:p w14:paraId="4B436BB9"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bm_gsr_fcty_cd</w:t>
      </w:r>
      <w:proofErr w:type="spellEnd"/>
      <w:r w:rsidRPr="00CD3D62">
        <w:rPr>
          <w:sz w:val="18"/>
          <w:szCs w:val="18"/>
        </w:rPr>
        <w:t>` double DEFAULT NULL,</w:t>
      </w:r>
    </w:p>
    <w:p w14:paraId="74886767"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gc_tax_othr_rv_zs</w:t>
      </w:r>
      <w:proofErr w:type="spellEnd"/>
      <w:r w:rsidRPr="00CD3D62">
        <w:rPr>
          <w:sz w:val="18"/>
          <w:szCs w:val="18"/>
        </w:rPr>
        <w:t>` double DEFAULT NULL,</w:t>
      </w:r>
    </w:p>
    <w:p w14:paraId="2FF3DA66"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_elc_ngas_zs</w:t>
      </w:r>
      <w:proofErr w:type="spellEnd"/>
      <w:r w:rsidRPr="00CD3D62">
        <w:rPr>
          <w:sz w:val="18"/>
          <w:szCs w:val="18"/>
        </w:rPr>
        <w:t>` double DEFAULT NULL,</w:t>
      </w:r>
    </w:p>
    <w:p w14:paraId="390E37D3"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gc_tax_gsrv_va_zs</w:t>
      </w:r>
      <w:proofErr w:type="spellEnd"/>
      <w:r w:rsidRPr="00CD3D62">
        <w:rPr>
          <w:sz w:val="18"/>
          <w:szCs w:val="18"/>
        </w:rPr>
        <w:t>` double DEFAULT NULL,</w:t>
      </w:r>
    </w:p>
    <w:p w14:paraId="7180590A"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_use_comm_cl_zs</w:t>
      </w:r>
      <w:proofErr w:type="spellEnd"/>
      <w:r w:rsidRPr="00CD3D62">
        <w:rPr>
          <w:sz w:val="18"/>
          <w:szCs w:val="18"/>
        </w:rPr>
        <w:t>` double DEFAULT NULL,</w:t>
      </w:r>
    </w:p>
    <w:p w14:paraId="63E4C818"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_elc_accs_ur_zs</w:t>
      </w:r>
      <w:proofErr w:type="spellEnd"/>
      <w:r w:rsidRPr="00CD3D62">
        <w:rPr>
          <w:sz w:val="18"/>
          <w:szCs w:val="18"/>
        </w:rPr>
        <w:t>` double DEFAULT NULL,</w:t>
      </w:r>
    </w:p>
    <w:p w14:paraId="5ADD3D79"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bm_gsr_tran_zs</w:t>
      </w:r>
      <w:proofErr w:type="spellEnd"/>
      <w:r w:rsidRPr="00CD3D62">
        <w:rPr>
          <w:sz w:val="18"/>
          <w:szCs w:val="18"/>
        </w:rPr>
        <w:t>` double DEFAULT NULL,</w:t>
      </w:r>
    </w:p>
    <w:p w14:paraId="748C355A"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gc_tax_impt_cn</w:t>
      </w:r>
      <w:proofErr w:type="spellEnd"/>
      <w:r w:rsidRPr="00CD3D62">
        <w:rPr>
          <w:sz w:val="18"/>
          <w:szCs w:val="18"/>
        </w:rPr>
        <w:t>` double DEFAULT NULL,</w:t>
      </w:r>
    </w:p>
    <w:p w14:paraId="41E7BB33"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_use_comm_fo_zs</w:t>
      </w:r>
      <w:proofErr w:type="spellEnd"/>
      <w:r w:rsidRPr="00CD3D62">
        <w:rPr>
          <w:sz w:val="18"/>
          <w:szCs w:val="18"/>
        </w:rPr>
        <w:t>` double DEFAULT NULL,</w:t>
      </w:r>
    </w:p>
    <w:p w14:paraId="720576F4"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_elc_accs_zs</w:t>
      </w:r>
      <w:proofErr w:type="spellEnd"/>
      <w:r w:rsidRPr="00CD3D62">
        <w:rPr>
          <w:sz w:val="18"/>
          <w:szCs w:val="18"/>
        </w:rPr>
        <w:t>` double DEFAULT NULL,</w:t>
      </w:r>
    </w:p>
    <w:p w14:paraId="56B17044"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bm_gsr_trvl_zs</w:t>
      </w:r>
      <w:proofErr w:type="spellEnd"/>
      <w:r w:rsidRPr="00CD3D62">
        <w:rPr>
          <w:sz w:val="18"/>
          <w:szCs w:val="18"/>
        </w:rPr>
        <w:t>` double DEFAULT NULL,</w:t>
      </w:r>
    </w:p>
    <w:p w14:paraId="702CC3D5"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gc_tax_totl_gd_zs</w:t>
      </w:r>
      <w:proofErr w:type="spellEnd"/>
      <w:r w:rsidRPr="00CD3D62">
        <w:rPr>
          <w:sz w:val="18"/>
          <w:szCs w:val="18"/>
        </w:rPr>
        <w:t>` double DEFAULT NULL,</w:t>
      </w:r>
    </w:p>
    <w:p w14:paraId="0061A823" w14:textId="77777777" w:rsidR="001711C3" w:rsidRPr="00CD3D62" w:rsidRDefault="001711C3" w:rsidP="001711C3">
      <w:pPr>
        <w:rPr>
          <w:sz w:val="18"/>
          <w:szCs w:val="18"/>
        </w:rPr>
      </w:pPr>
      <w:r w:rsidRPr="00CD3D62">
        <w:rPr>
          <w:sz w:val="18"/>
          <w:szCs w:val="18"/>
        </w:rPr>
        <w:lastRenderedPageBreak/>
        <w:t xml:space="preserve">  `</w:t>
      </w:r>
      <w:proofErr w:type="spellStart"/>
      <w:proofErr w:type="gramStart"/>
      <w:r w:rsidRPr="00CD3D62">
        <w:rPr>
          <w:sz w:val="18"/>
          <w:szCs w:val="18"/>
        </w:rPr>
        <w:t>eg</w:t>
      </w:r>
      <w:proofErr w:type="gramEnd"/>
      <w:r w:rsidRPr="00CD3D62">
        <w:rPr>
          <w:sz w:val="18"/>
          <w:szCs w:val="18"/>
        </w:rPr>
        <w:t>_elc_petr_zs</w:t>
      </w:r>
      <w:proofErr w:type="spellEnd"/>
      <w:r w:rsidRPr="00CD3D62">
        <w:rPr>
          <w:sz w:val="18"/>
          <w:szCs w:val="18"/>
        </w:rPr>
        <w:t>` double DEFAULT NULL,</w:t>
      </w:r>
    </w:p>
    <w:p w14:paraId="3D7BED9A"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bm_gsr_cmcp_zs</w:t>
      </w:r>
      <w:proofErr w:type="spellEnd"/>
      <w:r w:rsidRPr="00CD3D62">
        <w:rPr>
          <w:sz w:val="18"/>
          <w:szCs w:val="18"/>
        </w:rPr>
        <w:t>` double DEFAULT NULL,</w:t>
      </w:r>
    </w:p>
    <w:p w14:paraId="56571133"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gc_tax_othr_cn</w:t>
      </w:r>
      <w:proofErr w:type="spellEnd"/>
      <w:r w:rsidRPr="00CD3D62">
        <w:rPr>
          <w:sz w:val="18"/>
          <w:szCs w:val="18"/>
        </w:rPr>
        <w:t>` double DEFAULT NULL,</w:t>
      </w:r>
    </w:p>
    <w:p w14:paraId="653BBB19"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_use_pcap_kg_oe</w:t>
      </w:r>
      <w:proofErr w:type="spellEnd"/>
      <w:r w:rsidRPr="00CD3D62">
        <w:rPr>
          <w:sz w:val="18"/>
          <w:szCs w:val="18"/>
        </w:rPr>
        <w:t>` double DEFAULT NULL,</w:t>
      </w:r>
    </w:p>
    <w:p w14:paraId="3F85ABAA"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_elc_loss_zs</w:t>
      </w:r>
      <w:proofErr w:type="spellEnd"/>
      <w:r w:rsidRPr="00CD3D62">
        <w:rPr>
          <w:sz w:val="18"/>
          <w:szCs w:val="18"/>
        </w:rPr>
        <w:t>` double DEFAULT NULL,</w:t>
      </w:r>
    </w:p>
    <w:p w14:paraId="06175CB9"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bm_trf_pwkr_cd_dt</w:t>
      </w:r>
      <w:proofErr w:type="spellEnd"/>
      <w:r w:rsidRPr="00CD3D62">
        <w:rPr>
          <w:sz w:val="18"/>
          <w:szCs w:val="18"/>
        </w:rPr>
        <w:t>` double DEFAULT NULL,</w:t>
      </w:r>
    </w:p>
    <w:p w14:paraId="494CCF04"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gc_tax_ypkg_rv_zs</w:t>
      </w:r>
      <w:proofErr w:type="spellEnd"/>
      <w:r w:rsidRPr="00CD3D62">
        <w:rPr>
          <w:sz w:val="18"/>
          <w:szCs w:val="18"/>
        </w:rPr>
        <w:t>` double DEFAULT NULL,</w:t>
      </w:r>
    </w:p>
    <w:p w14:paraId="22AEB3EE"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_elc_rnwx_kh</w:t>
      </w:r>
      <w:proofErr w:type="spellEnd"/>
      <w:r w:rsidRPr="00CD3D62">
        <w:rPr>
          <w:sz w:val="18"/>
          <w:szCs w:val="18"/>
        </w:rPr>
        <w:t>` double DEFAULT NULL,</w:t>
      </w:r>
    </w:p>
    <w:p w14:paraId="23398562"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bm_gsr_gnfs_cd</w:t>
      </w:r>
      <w:proofErr w:type="spellEnd"/>
      <w:r w:rsidRPr="00CD3D62">
        <w:rPr>
          <w:sz w:val="18"/>
          <w:szCs w:val="18"/>
        </w:rPr>
        <w:t>` double DEFAULT NULL,</w:t>
      </w:r>
    </w:p>
    <w:p w14:paraId="70BEC4DC"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gc_tax_intt_rv_zs</w:t>
      </w:r>
      <w:proofErr w:type="spellEnd"/>
      <w:r w:rsidRPr="00CD3D62">
        <w:rPr>
          <w:sz w:val="18"/>
          <w:szCs w:val="18"/>
        </w:rPr>
        <w:t>` double DEFAULT NULL,</w:t>
      </w:r>
    </w:p>
    <w:p w14:paraId="619317F7"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_use_elec_kh_pc</w:t>
      </w:r>
      <w:proofErr w:type="spellEnd"/>
      <w:r w:rsidRPr="00CD3D62">
        <w:rPr>
          <w:sz w:val="18"/>
          <w:szCs w:val="18"/>
        </w:rPr>
        <w:t>` double DEFAULT NULL,</w:t>
      </w:r>
    </w:p>
    <w:p w14:paraId="630B5C3C"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_elc_hyro_zs</w:t>
      </w:r>
      <w:proofErr w:type="spellEnd"/>
      <w:r w:rsidRPr="00CD3D62">
        <w:rPr>
          <w:sz w:val="18"/>
          <w:szCs w:val="18"/>
        </w:rPr>
        <w:t>` double DEFAULT NULL,</w:t>
      </w:r>
    </w:p>
    <w:p w14:paraId="45DE4D27"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bm_trf_prvt_cd</w:t>
      </w:r>
      <w:proofErr w:type="spellEnd"/>
      <w:r w:rsidRPr="00CD3D62">
        <w:rPr>
          <w:sz w:val="18"/>
          <w:szCs w:val="18"/>
        </w:rPr>
        <w:t>` double DEFAULT NULL,</w:t>
      </w:r>
    </w:p>
    <w:p w14:paraId="7C42A575"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gc_tax_intt_cn</w:t>
      </w:r>
      <w:proofErr w:type="spellEnd"/>
      <w:r w:rsidRPr="00CD3D62">
        <w:rPr>
          <w:sz w:val="18"/>
          <w:szCs w:val="18"/>
        </w:rPr>
        <w:t>` double DEFAULT NULL,</w:t>
      </w:r>
    </w:p>
    <w:p w14:paraId="23D286F8"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_use_crnw_zs</w:t>
      </w:r>
      <w:proofErr w:type="spellEnd"/>
      <w:r w:rsidRPr="00CD3D62">
        <w:rPr>
          <w:sz w:val="18"/>
          <w:szCs w:val="18"/>
        </w:rPr>
        <w:t>` double DEFAULT NULL,</w:t>
      </w:r>
    </w:p>
    <w:p w14:paraId="5E90AF89"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_elc_fosl_zs</w:t>
      </w:r>
      <w:proofErr w:type="spellEnd"/>
      <w:r w:rsidRPr="00CD3D62">
        <w:rPr>
          <w:sz w:val="18"/>
          <w:szCs w:val="18"/>
        </w:rPr>
        <w:t>` double DEFAULT NULL,</w:t>
      </w:r>
    </w:p>
    <w:p w14:paraId="6FAAF3A2"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bm_klt_dinv_wd_gd_zs</w:t>
      </w:r>
      <w:proofErr w:type="spellEnd"/>
      <w:r w:rsidRPr="00CD3D62">
        <w:rPr>
          <w:sz w:val="18"/>
          <w:szCs w:val="18"/>
        </w:rPr>
        <w:t>` double DEFAULT NULL,</w:t>
      </w:r>
    </w:p>
    <w:p w14:paraId="0C517807"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gc_tax_gsrv_rv_zs</w:t>
      </w:r>
      <w:proofErr w:type="spellEnd"/>
      <w:r w:rsidRPr="00CD3D62">
        <w:rPr>
          <w:sz w:val="18"/>
          <w:szCs w:val="18"/>
        </w:rPr>
        <w:t>` double DEFAULT NULL,</w:t>
      </w:r>
    </w:p>
    <w:p w14:paraId="2C7666DB"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_imp_cons_zs</w:t>
      </w:r>
      <w:proofErr w:type="spellEnd"/>
      <w:r w:rsidRPr="00CD3D62">
        <w:rPr>
          <w:sz w:val="18"/>
          <w:szCs w:val="18"/>
        </w:rPr>
        <w:t>` double DEFAULT NULL,</w:t>
      </w:r>
    </w:p>
    <w:p w14:paraId="5554AFE1"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_elc_accs_ru_zs</w:t>
      </w:r>
      <w:proofErr w:type="spellEnd"/>
      <w:r w:rsidRPr="00CD3D62">
        <w:rPr>
          <w:sz w:val="18"/>
          <w:szCs w:val="18"/>
        </w:rPr>
        <w:t>` double DEFAULT NULL,</w:t>
      </w:r>
    </w:p>
    <w:p w14:paraId="2CEC4027"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bm_gsr_totl_cd</w:t>
      </w:r>
      <w:proofErr w:type="spellEnd"/>
      <w:r w:rsidRPr="00CD3D62">
        <w:rPr>
          <w:sz w:val="18"/>
          <w:szCs w:val="18"/>
        </w:rPr>
        <w:t>` double DEFAULT NULL,</w:t>
      </w:r>
    </w:p>
    <w:p w14:paraId="7E65E3D8"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gc_tax_expt_zs</w:t>
      </w:r>
      <w:proofErr w:type="spellEnd"/>
      <w:r w:rsidRPr="00CD3D62">
        <w:rPr>
          <w:sz w:val="18"/>
          <w:szCs w:val="18"/>
        </w:rPr>
        <w:t>` double DEFAULT NULL,</w:t>
      </w:r>
    </w:p>
    <w:p w14:paraId="25E2C0D8"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_gdp_puse_ko_pp</w:t>
      </w:r>
      <w:proofErr w:type="spellEnd"/>
      <w:r w:rsidRPr="00CD3D62">
        <w:rPr>
          <w:sz w:val="18"/>
          <w:szCs w:val="18"/>
        </w:rPr>
        <w:t>` double DEFAULT NULL,</w:t>
      </w:r>
    </w:p>
    <w:p w14:paraId="070CDD30"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_cft_accs_zs</w:t>
      </w:r>
      <w:proofErr w:type="spellEnd"/>
      <w:r w:rsidRPr="00CD3D62">
        <w:rPr>
          <w:sz w:val="18"/>
          <w:szCs w:val="18"/>
        </w:rPr>
        <w:t>` double DEFAULT NULL,</w:t>
      </w:r>
    </w:p>
    <w:p w14:paraId="138E2F31"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bm_gsr_nfsv_cd</w:t>
      </w:r>
      <w:proofErr w:type="spellEnd"/>
      <w:r w:rsidRPr="00CD3D62">
        <w:rPr>
          <w:sz w:val="18"/>
          <w:szCs w:val="18"/>
        </w:rPr>
        <w:t>` double DEFAULT NULL,</w:t>
      </w:r>
    </w:p>
    <w:p w14:paraId="50B5197B"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gc_tax_gsrv_cn</w:t>
      </w:r>
      <w:proofErr w:type="spellEnd"/>
      <w:r w:rsidRPr="00CD3D62">
        <w:rPr>
          <w:sz w:val="18"/>
          <w:szCs w:val="18"/>
        </w:rPr>
        <w:t>` double DEFAULT NULL,</w:t>
      </w:r>
    </w:p>
    <w:p w14:paraId="4E9F63BE"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_gdp_puse_ko_pp_kd</w:t>
      </w:r>
      <w:proofErr w:type="spellEnd"/>
      <w:r w:rsidRPr="00CD3D62">
        <w:rPr>
          <w:sz w:val="18"/>
          <w:szCs w:val="18"/>
        </w:rPr>
        <w:t>` double DEFAULT NULL,</w:t>
      </w:r>
    </w:p>
    <w:p w14:paraId="53C2449E"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_egy_prim_pp_kd</w:t>
      </w:r>
      <w:proofErr w:type="spellEnd"/>
      <w:r w:rsidRPr="00CD3D62">
        <w:rPr>
          <w:sz w:val="18"/>
          <w:szCs w:val="18"/>
        </w:rPr>
        <w:t>` double DEFAULT NULL,</w:t>
      </w:r>
    </w:p>
    <w:p w14:paraId="5ECF3E02"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bm_gsr_royl_cd</w:t>
      </w:r>
      <w:proofErr w:type="spellEnd"/>
      <w:r w:rsidRPr="00CD3D62">
        <w:rPr>
          <w:sz w:val="18"/>
          <w:szCs w:val="18"/>
        </w:rPr>
        <w:t>` double DEFAULT NULL,</w:t>
      </w:r>
    </w:p>
    <w:p w14:paraId="4F8AC00C"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gc_tax_totl_cn</w:t>
      </w:r>
      <w:proofErr w:type="spellEnd"/>
      <w:r w:rsidRPr="00CD3D62">
        <w:rPr>
          <w:sz w:val="18"/>
          <w:szCs w:val="18"/>
        </w:rPr>
        <w:t>` double DEFAULT NULL,</w:t>
      </w:r>
    </w:p>
    <w:p w14:paraId="18F666BA"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_elc_nucl_zs</w:t>
      </w:r>
      <w:proofErr w:type="spellEnd"/>
      <w:r w:rsidRPr="00CD3D62">
        <w:rPr>
          <w:sz w:val="18"/>
          <w:szCs w:val="18"/>
        </w:rPr>
        <w:t>` double DEFAULT NULL,</w:t>
      </w:r>
    </w:p>
    <w:p w14:paraId="3FCFA34B"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gc_tax_ypkg_zs</w:t>
      </w:r>
      <w:proofErr w:type="spellEnd"/>
      <w:r w:rsidRPr="00CD3D62">
        <w:rPr>
          <w:sz w:val="18"/>
          <w:szCs w:val="18"/>
        </w:rPr>
        <w:t>` double DEFAULT NULL,</w:t>
      </w:r>
    </w:p>
    <w:p w14:paraId="1BB85727"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_elc_rnwx_zs</w:t>
      </w:r>
      <w:proofErr w:type="spellEnd"/>
      <w:r w:rsidRPr="00CD3D62">
        <w:rPr>
          <w:sz w:val="18"/>
          <w:szCs w:val="18"/>
        </w:rPr>
        <w:t>` double DEFAULT NULL,</w:t>
      </w:r>
    </w:p>
    <w:p w14:paraId="09F44405" w14:textId="77777777" w:rsidR="001711C3" w:rsidRPr="00CD3D62" w:rsidRDefault="001711C3" w:rsidP="001711C3">
      <w:pPr>
        <w:rPr>
          <w:sz w:val="18"/>
          <w:szCs w:val="18"/>
        </w:rPr>
      </w:pPr>
      <w:r w:rsidRPr="00CD3D62">
        <w:rPr>
          <w:sz w:val="18"/>
          <w:szCs w:val="18"/>
        </w:rPr>
        <w:lastRenderedPageBreak/>
        <w:t xml:space="preserve">  `</w:t>
      </w:r>
      <w:proofErr w:type="spellStart"/>
      <w:r w:rsidRPr="00CD3D62">
        <w:rPr>
          <w:sz w:val="18"/>
          <w:szCs w:val="18"/>
        </w:rPr>
        <w:t>bm_gsr_insf_zs</w:t>
      </w:r>
      <w:proofErr w:type="spellEnd"/>
      <w:r w:rsidRPr="00CD3D62">
        <w:rPr>
          <w:sz w:val="18"/>
          <w:szCs w:val="18"/>
        </w:rPr>
        <w:t>` double DEFAULT NULL,</w:t>
      </w:r>
    </w:p>
    <w:p w14:paraId="7AE226EA"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gc_tax_impt_zs</w:t>
      </w:r>
      <w:proofErr w:type="spellEnd"/>
      <w:r w:rsidRPr="00CD3D62">
        <w:rPr>
          <w:sz w:val="18"/>
          <w:szCs w:val="18"/>
        </w:rPr>
        <w:t>` double DEFAULT NULL,</w:t>
      </w:r>
    </w:p>
    <w:p w14:paraId="50FBDA90"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_use_comm_gd_pp_kd</w:t>
      </w:r>
      <w:proofErr w:type="spellEnd"/>
      <w:r w:rsidRPr="00CD3D62">
        <w:rPr>
          <w:sz w:val="18"/>
          <w:szCs w:val="18"/>
        </w:rPr>
        <w:t>` double DEFAULT NULL,</w:t>
      </w:r>
    </w:p>
    <w:p w14:paraId="68FCB461" w14:textId="77777777" w:rsidR="001711C3" w:rsidRPr="00CD3D62" w:rsidRDefault="001711C3" w:rsidP="001711C3">
      <w:pPr>
        <w:rPr>
          <w:sz w:val="18"/>
          <w:szCs w:val="18"/>
        </w:rPr>
      </w:pPr>
      <w:r w:rsidRPr="00CD3D62">
        <w:rPr>
          <w:sz w:val="18"/>
          <w:szCs w:val="18"/>
        </w:rPr>
        <w:t xml:space="preserve">  `</w:t>
      </w:r>
      <w:proofErr w:type="spellStart"/>
      <w:proofErr w:type="gramStart"/>
      <w:r w:rsidRPr="00CD3D62">
        <w:rPr>
          <w:sz w:val="18"/>
          <w:szCs w:val="18"/>
        </w:rPr>
        <w:t>eg</w:t>
      </w:r>
      <w:proofErr w:type="gramEnd"/>
      <w:r w:rsidRPr="00CD3D62">
        <w:rPr>
          <w:sz w:val="18"/>
          <w:szCs w:val="18"/>
        </w:rPr>
        <w:t>_elc_coal_zs</w:t>
      </w:r>
      <w:proofErr w:type="spellEnd"/>
      <w:r w:rsidRPr="00CD3D62">
        <w:rPr>
          <w:sz w:val="18"/>
          <w:szCs w:val="18"/>
        </w:rPr>
        <w:t>` double DEFAULT NULL,</w:t>
      </w:r>
    </w:p>
    <w:p w14:paraId="41A0E6EC" w14:textId="77777777" w:rsidR="001711C3" w:rsidRPr="00CD3D62" w:rsidRDefault="001711C3" w:rsidP="001711C3">
      <w:pPr>
        <w:rPr>
          <w:sz w:val="18"/>
          <w:szCs w:val="18"/>
        </w:rPr>
      </w:pPr>
      <w:r w:rsidRPr="00CD3D62">
        <w:rPr>
          <w:sz w:val="18"/>
          <w:szCs w:val="18"/>
        </w:rPr>
        <w:t xml:space="preserve">  `</w:t>
      </w:r>
      <w:proofErr w:type="spellStart"/>
      <w:r w:rsidRPr="00CD3D62">
        <w:rPr>
          <w:sz w:val="18"/>
          <w:szCs w:val="18"/>
        </w:rPr>
        <w:t>bm_klt_dinv_cd_wd</w:t>
      </w:r>
      <w:proofErr w:type="spellEnd"/>
      <w:r w:rsidRPr="00CD3D62">
        <w:rPr>
          <w:sz w:val="18"/>
          <w:szCs w:val="18"/>
        </w:rPr>
        <w:t>` double DEFAULT NULL,</w:t>
      </w:r>
    </w:p>
    <w:p w14:paraId="54C7C4F9" w14:textId="77777777" w:rsidR="001711C3" w:rsidRPr="00CD3D62" w:rsidRDefault="001711C3" w:rsidP="001711C3">
      <w:pPr>
        <w:rPr>
          <w:sz w:val="18"/>
          <w:szCs w:val="18"/>
        </w:rPr>
      </w:pPr>
      <w:r w:rsidRPr="00CD3D62">
        <w:rPr>
          <w:sz w:val="18"/>
          <w:szCs w:val="18"/>
        </w:rPr>
        <w:t xml:space="preserve">  PRIMARY KEY (`</w:t>
      </w:r>
      <w:proofErr w:type="spellStart"/>
      <w:r w:rsidRPr="00CD3D62">
        <w:rPr>
          <w:sz w:val="18"/>
          <w:szCs w:val="18"/>
        </w:rPr>
        <w:t>country_id`,`year</w:t>
      </w:r>
      <w:proofErr w:type="spellEnd"/>
      <w:r w:rsidRPr="00CD3D62">
        <w:rPr>
          <w:sz w:val="18"/>
          <w:szCs w:val="18"/>
        </w:rPr>
        <w:t>`),</w:t>
      </w:r>
    </w:p>
    <w:p w14:paraId="0EDC6B1D" w14:textId="77777777" w:rsidR="001711C3" w:rsidRPr="00CD3D62" w:rsidRDefault="001711C3" w:rsidP="001711C3">
      <w:pPr>
        <w:rPr>
          <w:sz w:val="18"/>
          <w:szCs w:val="18"/>
        </w:rPr>
      </w:pPr>
      <w:r w:rsidRPr="00CD3D62">
        <w:rPr>
          <w:sz w:val="18"/>
          <w:szCs w:val="18"/>
        </w:rPr>
        <w:t xml:space="preserve">  CONSTRAINT `stats_ibfk_1` FOREIGN KEY (`country_id`) REFERENCES `countries` (`country_id`)</w:t>
      </w:r>
    </w:p>
    <w:p w14:paraId="02FDF6CE" w14:textId="7E392A6E" w:rsidR="00044204" w:rsidRDefault="001711C3" w:rsidP="001711C3">
      <w:pPr>
        <w:rPr>
          <w:sz w:val="18"/>
          <w:szCs w:val="18"/>
        </w:rPr>
      </w:pPr>
      <w:r w:rsidRPr="00CD3D62">
        <w:rPr>
          <w:sz w:val="18"/>
          <w:szCs w:val="18"/>
        </w:rPr>
        <w:t>) ENGINE=</w:t>
      </w:r>
      <w:proofErr w:type="spellStart"/>
      <w:r w:rsidRPr="00CD3D62">
        <w:rPr>
          <w:sz w:val="18"/>
          <w:szCs w:val="18"/>
        </w:rPr>
        <w:t>InnoDB</w:t>
      </w:r>
      <w:proofErr w:type="spellEnd"/>
      <w:r w:rsidRPr="00CD3D62">
        <w:rPr>
          <w:sz w:val="18"/>
          <w:szCs w:val="18"/>
        </w:rPr>
        <w:t xml:space="preserve"> DEFAULT CHARSET=utf8mb4 COLLATE=utf8mb4_0900_ai_</w:t>
      </w:r>
      <w:proofErr w:type="gramStart"/>
      <w:r w:rsidRPr="00CD3D62">
        <w:rPr>
          <w:sz w:val="18"/>
          <w:szCs w:val="18"/>
        </w:rPr>
        <w:t>ci;</w:t>
      </w:r>
      <w:proofErr w:type="gramEnd"/>
    </w:p>
    <w:p w14:paraId="7259511D" w14:textId="78F88FBB" w:rsidR="001B564E" w:rsidRPr="00CD3D62" w:rsidRDefault="00044204" w:rsidP="001711C3">
      <w:pPr>
        <w:rPr>
          <w:sz w:val="18"/>
          <w:szCs w:val="18"/>
        </w:rPr>
      </w:pPr>
      <w:r>
        <w:rPr>
          <w:sz w:val="18"/>
          <w:szCs w:val="18"/>
        </w:rPr>
        <w:br w:type="page"/>
      </w:r>
    </w:p>
    <w:p w14:paraId="1A86011D" w14:textId="77777777" w:rsidR="00465108" w:rsidRDefault="00465108" w:rsidP="00465108">
      <w:pPr>
        <w:pStyle w:val="Heading2"/>
        <w:rPr>
          <w:lang w:val="el-GR"/>
        </w:rPr>
      </w:pPr>
      <w:r>
        <w:rPr>
          <w:lang w:val="el-GR"/>
        </w:rPr>
        <w:lastRenderedPageBreak/>
        <w:t>Σχεσιακό σχήμα σε φυσικο επίπεδο</w:t>
      </w:r>
    </w:p>
    <w:p w14:paraId="7D727649" w14:textId="77777777" w:rsidR="00D15B03" w:rsidRDefault="00CF3F50" w:rsidP="00D15B03">
      <w:pPr>
        <w:pStyle w:val="Heading3"/>
        <w:rPr>
          <w:lang w:val="el-GR"/>
        </w:rPr>
      </w:pPr>
      <w:r w:rsidRPr="001B564E">
        <w:rPr>
          <w:lang w:val="el-GR"/>
        </w:rPr>
        <w:t xml:space="preserve">Ρύθμιση των παραμέτρων του </w:t>
      </w:r>
      <w:r w:rsidR="00D15B03">
        <w:t>dbms</w:t>
      </w:r>
    </w:p>
    <w:p w14:paraId="2B30D7B7" w14:textId="505278B1" w:rsidR="00CF3F50" w:rsidRDefault="00CF3F50" w:rsidP="00CF3F50">
      <w:pPr>
        <w:keepNext/>
      </w:pPr>
      <w:r w:rsidRPr="00D25CC3">
        <w:rPr>
          <w:bCs/>
        </w:rPr>
        <w:t>storage engine,</w:t>
      </w:r>
      <w:r>
        <w:rPr>
          <w:b/>
          <w:bCs/>
        </w:rPr>
        <w:t xml:space="preserve"> </w:t>
      </w:r>
      <w:r>
        <w:t xml:space="preserve">memory allocation (of various kinds), … </w:t>
      </w:r>
    </w:p>
    <w:p w14:paraId="06ED07CE" w14:textId="1CA7B849" w:rsidR="00B00F76" w:rsidRDefault="00B00F76" w:rsidP="00CF3F50">
      <w:pPr>
        <w:keepNext/>
        <w:rPr>
          <w:rStyle w:val="q4iawc"/>
          <w:lang w:val="el-GR"/>
        </w:rPr>
      </w:pPr>
      <w:r>
        <w:rPr>
          <w:rStyle w:val="q4iawc"/>
          <w:lang w:val="el-GR"/>
        </w:rPr>
        <w:t xml:space="preserve">Η InnoDB είναι μια μηχανή αποθήκευσης  που εξισορροπεί την υψηλή αξιοπιστία και την υψηλή απόδοση. Συγκεκριμένα έχει μεγαλύτερη ταχύτητα γραφής, γεγονός που συμφέρει δεόντος στην περίπτωσή μας που φορτώνουμε πολλά δεδομένα από εξωτερικά αρχεία.  </w:t>
      </w:r>
    </w:p>
    <w:p w14:paraId="695595D8" w14:textId="58BB6499" w:rsidR="00B00F76" w:rsidRDefault="00B00F76" w:rsidP="00CF3F50">
      <w:pPr>
        <w:keepNext/>
        <w:rPr>
          <w:rStyle w:val="q4iawc"/>
          <w:lang w:val="el-GR"/>
        </w:rPr>
      </w:pPr>
      <w:r>
        <w:rPr>
          <w:rStyle w:val="q4iawc"/>
          <w:lang w:val="el-GR"/>
        </w:rPr>
        <w:t xml:space="preserve">Γαι την επίτρεψη φόρτωσης από </w:t>
      </w:r>
      <w:r w:rsidR="001532D3">
        <w:rPr>
          <w:rStyle w:val="q4iawc"/>
          <w:lang w:val="el-GR"/>
        </w:rPr>
        <w:t>τοπικά αρχεία υπήρχαν διάφορες αλλαγές που έπρεπε να γίνουν:</w:t>
      </w:r>
    </w:p>
    <w:p w14:paraId="280F2B02" w14:textId="0F3357CE" w:rsidR="001532D3" w:rsidRPr="00AE6BE5" w:rsidRDefault="001532D3" w:rsidP="001532D3">
      <w:pPr>
        <w:pStyle w:val="ListParagraph"/>
        <w:keepNext/>
        <w:numPr>
          <w:ilvl w:val="0"/>
          <w:numId w:val="12"/>
        </w:numPr>
        <w:rPr>
          <w:lang w:val="el-GR"/>
        </w:rPr>
      </w:pPr>
      <w:r>
        <w:rPr>
          <w:lang w:val="el-GR"/>
        </w:rPr>
        <w:t>Εκτέλεση</w:t>
      </w:r>
      <w:r w:rsidRPr="00AE6BE5">
        <w:rPr>
          <w:lang w:val="el-GR"/>
        </w:rPr>
        <w:t xml:space="preserve"> </w:t>
      </w:r>
      <w:r>
        <w:rPr>
          <w:lang w:val="el-GR"/>
        </w:rPr>
        <w:t>της</w:t>
      </w:r>
      <w:r w:rsidRPr="00AE6BE5">
        <w:rPr>
          <w:lang w:val="el-GR"/>
        </w:rPr>
        <w:t xml:space="preserve"> </w:t>
      </w:r>
      <w:proofErr w:type="spellStart"/>
      <w:r w:rsidR="00727AEC">
        <w:t>mysql</w:t>
      </w:r>
      <w:proofErr w:type="spellEnd"/>
      <w:r w:rsidR="00727AEC" w:rsidRPr="00AE6BE5">
        <w:rPr>
          <w:lang w:val="el-GR"/>
        </w:rPr>
        <w:t xml:space="preserve"> </w:t>
      </w:r>
      <w:r>
        <w:rPr>
          <w:lang w:val="el-GR"/>
        </w:rPr>
        <w:t>εντολής</w:t>
      </w:r>
      <w:r w:rsidR="00727AEC" w:rsidRPr="00AE6BE5">
        <w:rPr>
          <w:lang w:val="el-GR"/>
        </w:rPr>
        <w:t xml:space="preserve">: </w:t>
      </w:r>
      <w:r w:rsidR="00727AEC">
        <w:t>SET</w:t>
      </w:r>
      <w:r w:rsidR="00727AEC" w:rsidRPr="00AE6BE5">
        <w:rPr>
          <w:lang w:val="el-GR"/>
        </w:rPr>
        <w:t xml:space="preserve"> </w:t>
      </w:r>
      <w:r w:rsidR="00727AEC">
        <w:t>GLOBAL</w:t>
      </w:r>
      <w:r w:rsidR="00727AEC" w:rsidRPr="00AE6BE5">
        <w:rPr>
          <w:lang w:val="el-GR"/>
        </w:rPr>
        <w:t xml:space="preserve"> </w:t>
      </w:r>
      <w:r w:rsidR="00727AEC">
        <w:t>local</w:t>
      </w:r>
      <w:r w:rsidR="00727AEC" w:rsidRPr="00AE6BE5">
        <w:rPr>
          <w:lang w:val="el-GR"/>
        </w:rPr>
        <w:t>_</w:t>
      </w:r>
      <w:proofErr w:type="spellStart"/>
      <w:r w:rsidR="00727AEC">
        <w:t>infile</w:t>
      </w:r>
      <w:proofErr w:type="spellEnd"/>
      <w:r w:rsidR="00727AEC" w:rsidRPr="00AE6BE5">
        <w:rPr>
          <w:lang w:val="el-GR"/>
        </w:rPr>
        <w:t xml:space="preserve"> = ‘</w:t>
      </w:r>
      <w:r w:rsidR="00727AEC">
        <w:t>ON</w:t>
      </w:r>
      <w:r w:rsidR="00727AEC" w:rsidRPr="00AE6BE5">
        <w:rPr>
          <w:lang w:val="el-GR"/>
        </w:rPr>
        <w:t>’;</w:t>
      </w:r>
      <w:r w:rsidR="00AE6BE5" w:rsidRPr="00AE6BE5">
        <w:rPr>
          <w:lang w:val="el-GR"/>
        </w:rPr>
        <w:br/>
      </w:r>
      <w:r w:rsidR="00AE6BE5">
        <w:rPr>
          <w:lang w:val="el-GR"/>
        </w:rPr>
        <w:t>(Αυτό</w:t>
      </w:r>
      <w:r w:rsidR="00AE6BE5" w:rsidRPr="00AE6BE5">
        <w:rPr>
          <w:lang w:val="el-GR"/>
        </w:rPr>
        <w:t xml:space="preserve"> </w:t>
      </w:r>
      <w:r w:rsidR="00AE6BE5">
        <w:rPr>
          <w:lang w:val="el-GR"/>
        </w:rPr>
        <w:t>γίνεται μέσω του κώδικα).</w:t>
      </w:r>
    </w:p>
    <w:p w14:paraId="0C02FAD2" w14:textId="053E2CCC" w:rsidR="007278DB" w:rsidRPr="007278DB" w:rsidRDefault="007278DB" w:rsidP="001532D3">
      <w:pPr>
        <w:pStyle w:val="ListParagraph"/>
        <w:keepNext/>
        <w:numPr>
          <w:ilvl w:val="0"/>
          <w:numId w:val="12"/>
        </w:numPr>
        <w:rPr>
          <w:lang w:val="el-GR"/>
        </w:rPr>
      </w:pPr>
      <w:r>
        <w:rPr>
          <w:lang w:val="el-GR"/>
        </w:rPr>
        <w:t xml:space="preserve">Τερματισμός της </w:t>
      </w:r>
      <w:r>
        <w:t>mysql</w:t>
      </w:r>
      <w:r w:rsidRPr="007278DB">
        <w:rPr>
          <w:lang w:val="el-GR"/>
        </w:rPr>
        <w:t xml:space="preserve"> </w:t>
      </w:r>
      <w:r>
        <w:rPr>
          <w:lang w:val="el-GR"/>
        </w:rPr>
        <w:t xml:space="preserve">μέσω του </w:t>
      </w:r>
      <w:r>
        <w:t>terminal</w:t>
      </w:r>
      <w:r w:rsidRPr="007278DB">
        <w:rPr>
          <w:lang w:val="el-GR"/>
        </w:rPr>
        <w:t xml:space="preserve"> </w:t>
      </w:r>
      <w:r>
        <w:rPr>
          <w:lang w:val="el-GR"/>
        </w:rPr>
        <w:t xml:space="preserve">με την εντολή: </w:t>
      </w:r>
      <w:r>
        <w:t>net</w:t>
      </w:r>
      <w:r w:rsidRPr="007278DB">
        <w:rPr>
          <w:lang w:val="el-GR"/>
        </w:rPr>
        <w:t xml:space="preserve"> </w:t>
      </w:r>
      <w:r>
        <w:t>stop</w:t>
      </w:r>
      <w:r w:rsidRPr="007278DB">
        <w:rPr>
          <w:lang w:val="el-GR"/>
        </w:rPr>
        <w:t xml:space="preserve"> </w:t>
      </w:r>
      <w:r>
        <w:t>MySQL</w:t>
      </w:r>
      <w:r w:rsidRPr="007278DB">
        <w:rPr>
          <w:lang w:val="el-GR"/>
        </w:rPr>
        <w:t>80</w:t>
      </w:r>
    </w:p>
    <w:p w14:paraId="36911C0D" w14:textId="5F4F60CD" w:rsidR="00D74A02" w:rsidRPr="00D74A02" w:rsidRDefault="00D74A02" w:rsidP="001532D3">
      <w:pPr>
        <w:pStyle w:val="ListParagraph"/>
        <w:keepNext/>
        <w:numPr>
          <w:ilvl w:val="0"/>
          <w:numId w:val="12"/>
        </w:numPr>
        <w:rPr>
          <w:lang w:val="el-GR"/>
        </w:rPr>
      </w:pPr>
      <w:r>
        <w:rPr>
          <w:lang w:val="el-GR"/>
        </w:rPr>
        <w:t xml:space="preserve">Άνοιγμα της επιλογής εμφάνισης </w:t>
      </w:r>
      <w:r>
        <w:t>hidden</w:t>
      </w:r>
      <w:r w:rsidRPr="00D74A02">
        <w:rPr>
          <w:lang w:val="el-GR"/>
        </w:rPr>
        <w:t xml:space="preserve"> </w:t>
      </w:r>
      <w:r>
        <w:t>files</w:t>
      </w:r>
      <w:r w:rsidR="007278DB">
        <w:rPr>
          <w:lang w:val="el-GR"/>
        </w:rPr>
        <w:t>,</w:t>
      </w:r>
    </w:p>
    <w:p w14:paraId="38AACBB6" w14:textId="6C702DE6" w:rsidR="007278DB" w:rsidRPr="007278DB" w:rsidRDefault="007278DB" w:rsidP="007278DB">
      <w:pPr>
        <w:pStyle w:val="ListParagraph"/>
        <w:keepNext/>
        <w:numPr>
          <w:ilvl w:val="0"/>
          <w:numId w:val="12"/>
        </w:numPr>
        <w:rPr>
          <w:lang w:val="el-GR"/>
        </w:rPr>
      </w:pPr>
      <w:r>
        <w:rPr>
          <w:lang w:val="el-GR"/>
        </w:rPr>
        <w:t>Άνοιγμα</w:t>
      </w:r>
      <w:r w:rsidRPr="007278DB">
        <w:rPr>
          <w:lang w:val="el-GR"/>
        </w:rPr>
        <w:t xml:space="preserve"> </w:t>
      </w:r>
      <w:r>
        <w:rPr>
          <w:lang w:val="el-GR"/>
        </w:rPr>
        <w:t>του</w:t>
      </w:r>
      <w:r w:rsidRPr="007278DB">
        <w:rPr>
          <w:lang w:val="el-GR"/>
        </w:rPr>
        <w:t xml:space="preserve"> </w:t>
      </w:r>
      <w:r>
        <w:rPr>
          <w:lang w:val="el-GR"/>
        </w:rPr>
        <w:t>αρχείου</w:t>
      </w:r>
      <w:r w:rsidR="00D74A02" w:rsidRPr="007278DB">
        <w:rPr>
          <w:lang w:val="el-GR"/>
        </w:rPr>
        <w:t xml:space="preserve">‘’ </w:t>
      </w:r>
      <w:r w:rsidR="00D74A02" w:rsidRPr="007278DB">
        <w:t>C</w:t>
      </w:r>
      <w:r w:rsidR="00D74A02" w:rsidRPr="007278DB">
        <w:rPr>
          <w:lang w:val="el-GR"/>
        </w:rPr>
        <w:t>:\</w:t>
      </w:r>
      <w:r w:rsidR="00D74A02" w:rsidRPr="007278DB">
        <w:t>ProgramData</w:t>
      </w:r>
      <w:r w:rsidR="00D74A02" w:rsidRPr="007278DB">
        <w:rPr>
          <w:lang w:val="el-GR"/>
        </w:rPr>
        <w:t>\</w:t>
      </w:r>
      <w:r w:rsidR="00D74A02" w:rsidRPr="007278DB">
        <w:t>MySQL</w:t>
      </w:r>
      <w:r w:rsidR="00D74A02" w:rsidRPr="007278DB">
        <w:rPr>
          <w:lang w:val="el-GR"/>
        </w:rPr>
        <w:t>\</w:t>
      </w:r>
      <w:r w:rsidR="00D74A02" w:rsidRPr="007278DB">
        <w:t>MySQL</w:t>
      </w:r>
      <w:r w:rsidR="00D74A02" w:rsidRPr="007278DB">
        <w:rPr>
          <w:lang w:val="el-GR"/>
        </w:rPr>
        <w:t xml:space="preserve"> </w:t>
      </w:r>
      <w:r w:rsidR="00D74A02" w:rsidRPr="007278DB">
        <w:t>Server</w:t>
      </w:r>
      <w:r w:rsidR="00D74A02" w:rsidRPr="007278DB">
        <w:rPr>
          <w:lang w:val="el-GR"/>
        </w:rPr>
        <w:t xml:space="preserve"> 8.0</w:t>
      </w:r>
      <w:r w:rsidRPr="007278DB">
        <w:rPr>
          <w:lang w:val="el-GR"/>
        </w:rPr>
        <w:t>\</w:t>
      </w:r>
      <w:r>
        <w:t>my</w:t>
      </w:r>
      <w:r w:rsidRPr="007278DB">
        <w:rPr>
          <w:lang w:val="el-GR"/>
        </w:rPr>
        <w:t>.</w:t>
      </w:r>
      <w:r>
        <w:t>ini</w:t>
      </w:r>
      <w:r w:rsidR="00D74A02" w:rsidRPr="007278DB">
        <w:rPr>
          <w:lang w:val="el-GR"/>
        </w:rPr>
        <w:t>‘’</w:t>
      </w:r>
      <w:r w:rsidRPr="007278DB">
        <w:rPr>
          <w:lang w:val="el-GR"/>
        </w:rPr>
        <w:t xml:space="preserve"> </w:t>
      </w:r>
      <w:r>
        <w:rPr>
          <w:lang w:val="el-GR"/>
        </w:rPr>
        <w:t>και</w:t>
      </w:r>
    </w:p>
    <w:p w14:paraId="732B74D9" w14:textId="77777777" w:rsidR="00051875" w:rsidRDefault="007E139D" w:rsidP="00051875">
      <w:pPr>
        <w:pStyle w:val="ListParagraph"/>
        <w:keepNext/>
        <w:numPr>
          <w:ilvl w:val="0"/>
          <w:numId w:val="12"/>
        </w:numPr>
      </w:pPr>
      <w:r w:rsidRPr="00051875">
        <w:rPr>
          <w:lang w:val="el-GR"/>
        </w:rPr>
        <w:t>Αλλαγή</w:t>
      </w:r>
      <w:r w:rsidRPr="00051875">
        <w:t xml:space="preserve"> </w:t>
      </w:r>
      <w:r w:rsidRPr="00051875">
        <w:rPr>
          <w:lang w:val="el-GR"/>
        </w:rPr>
        <w:t>της</w:t>
      </w:r>
      <w:r w:rsidRPr="00051875">
        <w:t xml:space="preserve"> </w:t>
      </w:r>
      <w:r w:rsidRPr="00051875">
        <w:rPr>
          <w:lang w:val="el-GR"/>
        </w:rPr>
        <w:t>μεταβλητής</w:t>
      </w:r>
      <w:r w:rsidRPr="00051875">
        <w:t xml:space="preserve"> secure-file-</w:t>
      </w:r>
      <w:proofErr w:type="spellStart"/>
      <w:r w:rsidRPr="00051875">
        <w:t>priv</w:t>
      </w:r>
      <w:proofErr w:type="spellEnd"/>
      <w:r w:rsidRPr="00051875">
        <w:t xml:space="preserve"> </w:t>
      </w:r>
      <w:r w:rsidRPr="00051875">
        <w:rPr>
          <w:lang w:val="el-GR"/>
        </w:rPr>
        <w:t>σε</w:t>
      </w:r>
      <w:r w:rsidRPr="00051875">
        <w:t xml:space="preserve"> “” (0</w:t>
      </w:r>
      <w:r>
        <w:t>-length string</w:t>
      </w:r>
      <w:r w:rsidRPr="00051875">
        <w:t>).</w:t>
      </w:r>
    </w:p>
    <w:p w14:paraId="116EA0C5" w14:textId="415324A0" w:rsidR="00051875" w:rsidRDefault="00051875" w:rsidP="00051875">
      <w:pPr>
        <w:pStyle w:val="ListParagraph"/>
        <w:keepNext/>
        <w:numPr>
          <w:ilvl w:val="0"/>
          <w:numId w:val="12"/>
        </w:numPr>
        <w:rPr>
          <w:lang w:val="el-GR"/>
        </w:rPr>
      </w:pPr>
      <w:r>
        <w:rPr>
          <w:lang w:val="el-GR"/>
        </w:rPr>
        <w:t xml:space="preserve">Έναρξη της </w:t>
      </w:r>
      <w:r>
        <w:t>mysql</w:t>
      </w:r>
      <w:r w:rsidRPr="007278DB">
        <w:rPr>
          <w:lang w:val="el-GR"/>
        </w:rPr>
        <w:t xml:space="preserve"> </w:t>
      </w:r>
      <w:r>
        <w:rPr>
          <w:lang w:val="el-GR"/>
        </w:rPr>
        <w:t xml:space="preserve">μέσω του </w:t>
      </w:r>
      <w:r>
        <w:t>terminal</w:t>
      </w:r>
      <w:r w:rsidRPr="007278DB">
        <w:rPr>
          <w:lang w:val="el-GR"/>
        </w:rPr>
        <w:t xml:space="preserve"> </w:t>
      </w:r>
      <w:r>
        <w:rPr>
          <w:lang w:val="el-GR"/>
        </w:rPr>
        <w:t xml:space="preserve">με την εντολή: </w:t>
      </w:r>
      <w:r>
        <w:t>net</w:t>
      </w:r>
      <w:r w:rsidRPr="007278DB">
        <w:rPr>
          <w:lang w:val="el-GR"/>
        </w:rPr>
        <w:t xml:space="preserve"> </w:t>
      </w:r>
      <w:r>
        <w:t>start</w:t>
      </w:r>
      <w:r w:rsidRPr="007278DB">
        <w:rPr>
          <w:lang w:val="el-GR"/>
        </w:rPr>
        <w:t xml:space="preserve"> </w:t>
      </w:r>
      <w:r>
        <w:t>MySQL</w:t>
      </w:r>
      <w:r w:rsidRPr="007278DB">
        <w:rPr>
          <w:lang w:val="el-GR"/>
        </w:rPr>
        <w:t>80</w:t>
      </w:r>
    </w:p>
    <w:p w14:paraId="7EC22566" w14:textId="6C9A9ADA" w:rsidR="00790193" w:rsidRDefault="00D04C61" w:rsidP="00051875">
      <w:pPr>
        <w:keepNext/>
        <w:rPr>
          <w:rFonts w:cstheme="minorHAnsi"/>
          <w:lang w:val="el-GR"/>
        </w:rPr>
      </w:pPr>
      <w:r>
        <w:rPr>
          <w:lang w:val="el-GR"/>
        </w:rPr>
        <w:t>Τέλος</w:t>
      </w:r>
      <w:r>
        <w:rPr>
          <w:rFonts w:cstheme="minorHAnsi"/>
          <w:lang w:val="el-GR"/>
        </w:rPr>
        <w:t xml:space="preserve">, θέτουμε το μέγεθος του </w:t>
      </w:r>
      <w:r>
        <w:rPr>
          <w:rFonts w:cstheme="minorHAnsi"/>
        </w:rPr>
        <w:t>buffer</w:t>
      </w:r>
      <w:r w:rsidRPr="00D04C61">
        <w:rPr>
          <w:rFonts w:cstheme="minorHAnsi"/>
          <w:lang w:val="el-GR"/>
        </w:rPr>
        <w:t xml:space="preserve"> </w:t>
      </w:r>
      <w:r>
        <w:rPr>
          <w:rFonts w:cstheme="minorHAnsi"/>
          <w:lang w:val="el-GR"/>
        </w:rPr>
        <w:t xml:space="preserve">της </w:t>
      </w:r>
      <w:r>
        <w:rPr>
          <w:rFonts w:cstheme="minorHAnsi"/>
        </w:rPr>
        <w:t>mysql</w:t>
      </w:r>
      <w:r w:rsidRPr="00D04C61">
        <w:rPr>
          <w:rFonts w:cstheme="minorHAnsi"/>
          <w:lang w:val="el-GR"/>
        </w:rPr>
        <w:t xml:space="preserve"> </w:t>
      </w:r>
      <w:r>
        <w:rPr>
          <w:rFonts w:cstheme="minorHAnsi"/>
          <w:lang w:val="el-GR"/>
        </w:rPr>
        <w:t>στο ιδανικό</w:t>
      </w:r>
      <w:r w:rsidR="00044204">
        <w:rPr>
          <w:rFonts w:cstheme="minorHAnsi"/>
          <w:lang w:val="el-GR"/>
        </w:rPr>
        <w:t>τερο</w:t>
      </w:r>
      <w:r>
        <w:rPr>
          <w:rFonts w:cstheme="minorHAnsi"/>
          <w:lang w:val="el-GR"/>
        </w:rPr>
        <w:t xml:space="preserve"> για την εφαρμογή, εκτελώντας την </w:t>
      </w:r>
      <w:r>
        <w:rPr>
          <w:rFonts w:cstheme="minorHAnsi"/>
        </w:rPr>
        <w:t>mysql</w:t>
      </w:r>
      <w:r w:rsidRPr="00D04C61">
        <w:rPr>
          <w:rFonts w:cstheme="minorHAnsi"/>
          <w:lang w:val="el-GR"/>
        </w:rPr>
        <w:t xml:space="preserve"> </w:t>
      </w:r>
      <w:r>
        <w:rPr>
          <w:rFonts w:cstheme="minorHAnsi"/>
          <w:lang w:val="el-GR"/>
        </w:rPr>
        <w:t xml:space="preserve">εντολή: </w:t>
      </w:r>
    </w:p>
    <w:p w14:paraId="19762849" w14:textId="67290233" w:rsidR="00D04C61" w:rsidRDefault="00D04C61" w:rsidP="00790193">
      <w:pPr>
        <w:pStyle w:val="ListParagraph"/>
        <w:keepNext/>
        <w:numPr>
          <w:ilvl w:val="0"/>
          <w:numId w:val="13"/>
        </w:numPr>
        <w:rPr>
          <w:rFonts w:cstheme="minorHAnsi"/>
        </w:rPr>
      </w:pPr>
      <w:r w:rsidRPr="00790193">
        <w:rPr>
          <w:rFonts w:cstheme="minorHAnsi"/>
        </w:rPr>
        <w:t>SET GLOBAL innodb_buffer_</w:t>
      </w:r>
      <w:r w:rsidR="00790193">
        <w:rPr>
          <w:rFonts w:cstheme="minorHAnsi"/>
        </w:rPr>
        <w:t>chuck</w:t>
      </w:r>
      <w:r w:rsidRPr="00790193">
        <w:rPr>
          <w:rFonts w:cstheme="minorHAnsi"/>
        </w:rPr>
        <w:t xml:space="preserve">_size = </w:t>
      </w:r>
      <w:proofErr w:type="gramStart"/>
      <w:r w:rsidR="00790193" w:rsidRPr="00790193">
        <w:rPr>
          <w:rFonts w:cstheme="minorHAnsi"/>
        </w:rPr>
        <w:t>1.048.576</w:t>
      </w:r>
      <w:r w:rsidRPr="00790193">
        <w:rPr>
          <w:rFonts w:cstheme="minorHAnsi"/>
        </w:rPr>
        <w:t>;</w:t>
      </w:r>
      <w:proofErr w:type="gramEnd"/>
    </w:p>
    <w:p w14:paraId="7E5347F0" w14:textId="53C5389B" w:rsidR="00044204" w:rsidRPr="00044204" w:rsidRDefault="00790193" w:rsidP="00044204">
      <w:pPr>
        <w:pStyle w:val="ListParagraph"/>
        <w:keepNext/>
        <w:numPr>
          <w:ilvl w:val="0"/>
          <w:numId w:val="13"/>
        </w:numPr>
        <w:rPr>
          <w:rFonts w:cstheme="minorHAnsi"/>
        </w:rPr>
      </w:pPr>
      <w:r w:rsidRPr="00790193">
        <w:rPr>
          <w:rFonts w:cstheme="minorHAnsi"/>
        </w:rPr>
        <w:t>SET GLOBAL innodb_buffer_pool_size = 1.048.576;</w:t>
      </w:r>
      <w:r w:rsidR="00044204">
        <w:rPr>
          <w:rFonts w:cstheme="minorHAnsi"/>
        </w:rPr>
        <w:br/>
      </w:r>
    </w:p>
    <w:p w14:paraId="0BD05170" w14:textId="77777777" w:rsidR="00D15B03" w:rsidRDefault="00CF3F50" w:rsidP="00D15B03">
      <w:pPr>
        <w:pStyle w:val="Heading3"/>
        <w:rPr>
          <w:lang w:val="el-GR"/>
        </w:rPr>
      </w:pPr>
      <w:r w:rsidRPr="00CF3F50">
        <w:rPr>
          <w:lang w:val="el-GR"/>
        </w:rPr>
        <w:t>Ρύθμιση του φυσικού σχήματος  της βάσης δεδομένων</w:t>
      </w:r>
    </w:p>
    <w:p w14:paraId="2C47C347" w14:textId="50197E21" w:rsidR="00044204" w:rsidRPr="00870C5F" w:rsidRDefault="00870C5F" w:rsidP="00CF3F50">
      <w:pPr>
        <w:keepNext/>
        <w:rPr>
          <w:lang w:val="el-GR"/>
        </w:rPr>
      </w:pPr>
      <w:r>
        <w:rPr>
          <w:lang w:val="el-GR"/>
        </w:rPr>
        <w:t xml:space="preserve">Όπως υπώθηκε </w:t>
      </w:r>
      <w:r w:rsidR="005B4566">
        <w:fldChar w:fldCharType="begin"/>
      </w:r>
      <w:r w:rsidR="005B4566" w:rsidRPr="003C3DF0">
        <w:rPr>
          <w:lang w:val="el-GR"/>
        </w:rPr>
        <w:instrText xml:space="preserve"> </w:instrText>
      </w:r>
      <w:r w:rsidR="005B4566">
        <w:instrText>HYPERLINK</w:instrText>
      </w:r>
      <w:r w:rsidR="005B4566" w:rsidRPr="003C3DF0">
        <w:rPr>
          <w:lang w:val="el-GR"/>
        </w:rPr>
        <w:instrText xml:space="preserve"> \</w:instrText>
      </w:r>
      <w:r w:rsidR="005B4566">
        <w:instrText>l</w:instrText>
      </w:r>
      <w:r w:rsidR="005B4566" w:rsidRPr="003C3DF0">
        <w:rPr>
          <w:lang w:val="el-GR"/>
        </w:rPr>
        <w:instrText xml:space="preserve"> "σελίδα2" </w:instrText>
      </w:r>
      <w:r w:rsidR="005B4566">
        <w:fldChar w:fldCharType="separate"/>
      </w:r>
      <w:r w:rsidRPr="00870C5F">
        <w:rPr>
          <w:rStyle w:val="Hyperlink"/>
          <w:lang w:val="el-GR"/>
        </w:rPr>
        <w:t>προηγουμένως</w:t>
      </w:r>
      <w:r w:rsidR="005B4566">
        <w:rPr>
          <w:rStyle w:val="Hyperlink"/>
          <w:lang w:val="el-GR"/>
        </w:rPr>
        <w:fldChar w:fldCharType="end"/>
      </w:r>
      <w:r>
        <w:rPr>
          <w:lang w:val="el-GR"/>
        </w:rPr>
        <w:t xml:space="preserve"> έχουμε δημιουργήσει τη βάση με </w:t>
      </w:r>
      <w:r w:rsidR="00D74A02">
        <w:rPr>
          <w:lang w:val="el-GR"/>
        </w:rPr>
        <w:t>τον σκοπό της στο μυαλό μας, αντιπροσωπεύ</w:t>
      </w:r>
      <w:r w:rsidR="00051875">
        <w:t>o</w:t>
      </w:r>
      <w:r w:rsidR="00051875">
        <w:rPr>
          <w:lang w:val="el-GR"/>
        </w:rPr>
        <w:t xml:space="preserve">ντάς την </w:t>
      </w:r>
      <w:r w:rsidR="00D74A02">
        <w:rPr>
          <w:lang w:val="el-GR"/>
        </w:rPr>
        <w:t xml:space="preserve">καλύτερα </w:t>
      </w:r>
      <w:r w:rsidR="00051875">
        <w:rPr>
          <w:lang w:val="el-GR"/>
        </w:rPr>
        <w:t>σ</w:t>
      </w:r>
      <w:r w:rsidR="00D74A02">
        <w:rPr>
          <w:lang w:val="el-GR"/>
        </w:rPr>
        <w:t>τις ανάγκες</w:t>
      </w:r>
      <w:r w:rsidR="00051875">
        <w:rPr>
          <w:lang w:val="el-GR"/>
        </w:rPr>
        <w:t>/απαιτήσεις</w:t>
      </w:r>
      <w:r w:rsidR="00D74A02">
        <w:rPr>
          <w:lang w:val="el-GR"/>
        </w:rPr>
        <w:t xml:space="preserve"> της εφαρμογής.</w:t>
      </w:r>
      <w:r w:rsidR="00044204">
        <w:rPr>
          <w:lang w:val="el-GR"/>
        </w:rPr>
        <w:br/>
      </w:r>
    </w:p>
    <w:p w14:paraId="5828CF6F" w14:textId="77777777" w:rsidR="00D15B03" w:rsidRDefault="00CF3F50" w:rsidP="00D15B03">
      <w:pPr>
        <w:pStyle w:val="Heading3"/>
        <w:rPr>
          <w:lang w:val="el-GR"/>
        </w:rPr>
      </w:pPr>
      <w:r w:rsidRPr="00CF3F50">
        <w:rPr>
          <w:lang w:val="el-GR"/>
        </w:rPr>
        <w:t xml:space="preserve">Ρύθμιση ασφάλειας </w:t>
      </w:r>
    </w:p>
    <w:p w14:paraId="4EFFCA78" w14:textId="264868A3" w:rsidR="00044204" w:rsidRPr="00044204" w:rsidRDefault="00044204" w:rsidP="00CF3F50">
      <w:pPr>
        <w:keepNext/>
        <w:rPr>
          <w:lang w:val="el-GR"/>
        </w:rPr>
      </w:pPr>
      <w:r>
        <w:rPr>
          <w:lang w:val="el-GR"/>
        </w:rPr>
        <w:t xml:space="preserve">Έχει δημιουργηθεί ένας </w:t>
      </w:r>
      <w:r>
        <w:t>backup</w:t>
      </w:r>
      <w:r w:rsidRPr="00044204">
        <w:rPr>
          <w:lang w:val="el-GR"/>
        </w:rPr>
        <w:t xml:space="preserve"> </w:t>
      </w:r>
      <w:r>
        <w:rPr>
          <w:lang w:val="el-GR"/>
        </w:rPr>
        <w:t xml:space="preserve">φάκελος με τα τραπέζια του </w:t>
      </w:r>
      <w:r>
        <w:t>dmbs</w:t>
      </w:r>
      <w:r w:rsidRPr="00044204">
        <w:rPr>
          <w:lang w:val="el-GR"/>
        </w:rPr>
        <w:t xml:space="preserve"> </w:t>
      </w:r>
      <w:r>
        <w:rPr>
          <w:lang w:val="el-GR"/>
        </w:rPr>
        <w:t xml:space="preserve">ως </w:t>
      </w:r>
      <w:r w:rsidRPr="00044204">
        <w:rPr>
          <w:lang w:val="el-GR"/>
        </w:rPr>
        <w:t>.</w:t>
      </w:r>
      <w:r>
        <w:t>csv</w:t>
      </w:r>
      <w:r w:rsidRPr="00044204">
        <w:rPr>
          <w:lang w:val="el-GR"/>
        </w:rPr>
        <w:t xml:space="preserve"> </w:t>
      </w:r>
      <w:r>
        <w:rPr>
          <w:lang w:val="el-GR"/>
        </w:rPr>
        <w:t xml:space="preserve">αρχεία, μέσω του </w:t>
      </w:r>
      <w:r>
        <w:t>export</w:t>
      </w:r>
      <w:r w:rsidRPr="00044204">
        <w:rPr>
          <w:lang w:val="el-GR"/>
        </w:rPr>
        <w:t xml:space="preserve"> </w:t>
      </w:r>
      <w:r>
        <w:t>wizard</w:t>
      </w:r>
      <w:r w:rsidRPr="00044204">
        <w:rPr>
          <w:lang w:val="el-GR"/>
        </w:rPr>
        <w:t xml:space="preserve"> </w:t>
      </w:r>
      <w:r>
        <w:rPr>
          <w:lang w:val="el-GR"/>
        </w:rPr>
        <w:t xml:space="preserve">του </w:t>
      </w:r>
      <w:r>
        <w:t>mysql</w:t>
      </w:r>
      <w:r w:rsidRPr="00044204">
        <w:rPr>
          <w:lang w:val="el-GR"/>
        </w:rPr>
        <w:t xml:space="preserve"> </w:t>
      </w:r>
      <w:r>
        <w:t>workspace</w:t>
      </w:r>
      <w:r w:rsidRPr="00044204">
        <w:rPr>
          <w:lang w:val="el-GR"/>
        </w:rPr>
        <w:t>.</w:t>
      </w:r>
    </w:p>
    <w:p w14:paraId="22A9666B" w14:textId="77777777" w:rsidR="00CF3F50" w:rsidRPr="00CF3F50" w:rsidRDefault="00CF3F50" w:rsidP="00465108">
      <w:pPr>
        <w:rPr>
          <w:lang w:val="el-GR"/>
        </w:rPr>
      </w:pPr>
    </w:p>
    <w:p w14:paraId="57CADDC1" w14:textId="77777777" w:rsidR="00465108" w:rsidRPr="00465108" w:rsidRDefault="00465108" w:rsidP="00465108">
      <w:pPr>
        <w:rPr>
          <w:lang w:val="el-GR"/>
        </w:rPr>
      </w:pPr>
    </w:p>
    <w:p w14:paraId="1CAA0883" w14:textId="77777777" w:rsidR="00072742" w:rsidRPr="00465108" w:rsidRDefault="00072742">
      <w:pPr>
        <w:rPr>
          <w:lang w:val="el-GR"/>
        </w:rPr>
      </w:pPr>
      <w:r w:rsidRPr="00465108">
        <w:rPr>
          <w:lang w:val="el-GR"/>
        </w:rPr>
        <w:br w:type="page"/>
      </w:r>
    </w:p>
    <w:p w14:paraId="4215436F" w14:textId="77777777" w:rsidR="005F43FF" w:rsidRDefault="00465108" w:rsidP="005F43FF">
      <w:pPr>
        <w:pStyle w:val="Heading1"/>
        <w:rPr>
          <w:lang w:val="el-GR"/>
        </w:rPr>
      </w:pPr>
      <w:r>
        <w:rPr>
          <w:lang w:val="el-GR"/>
        </w:rPr>
        <w:lastRenderedPageBreak/>
        <w:t>αρχιτεκτονικη</w:t>
      </w:r>
      <w:r w:rsidR="005F43FF">
        <w:rPr>
          <w:lang w:val="el-GR"/>
        </w:rPr>
        <w:t xml:space="preserve"> Λογισμικού</w:t>
      </w:r>
    </w:p>
    <w:p w14:paraId="44C8DBDB" w14:textId="77777777" w:rsidR="007D2711" w:rsidRDefault="007D2711" w:rsidP="00072742">
      <w:pPr>
        <w:pStyle w:val="Heading2"/>
        <w:rPr>
          <w:lang w:val="el-GR"/>
        </w:rPr>
      </w:pPr>
      <w:r>
        <w:rPr>
          <w:lang w:val="el-GR"/>
        </w:rPr>
        <w:t xml:space="preserve">αρχιτεκτονικη και δομη </w:t>
      </w:r>
      <w:r>
        <w:t>ETL</w:t>
      </w:r>
    </w:p>
    <w:p w14:paraId="765D2A89" w14:textId="77777777" w:rsidR="00AE06B3" w:rsidRDefault="006714F9" w:rsidP="00516A12">
      <w:pPr>
        <w:keepNext/>
        <w:jc w:val="center"/>
      </w:pPr>
      <w:r>
        <w:rPr>
          <w:noProof/>
        </w:rPr>
        <w:drawing>
          <wp:inline distT="0" distB="0" distL="0" distR="0" wp14:anchorId="06EA4556" wp14:editId="516F74C7">
            <wp:extent cx="5274310" cy="334391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4"/>
                    <a:stretch>
                      <a:fillRect/>
                    </a:stretch>
                  </pic:blipFill>
                  <pic:spPr>
                    <a:xfrm>
                      <a:off x="0" y="0"/>
                      <a:ext cx="5274310" cy="3343910"/>
                    </a:xfrm>
                    <a:prstGeom prst="rect">
                      <a:avLst/>
                    </a:prstGeom>
                  </pic:spPr>
                </pic:pic>
              </a:graphicData>
            </a:graphic>
          </wp:inline>
        </w:drawing>
      </w:r>
    </w:p>
    <w:p w14:paraId="6F35C540" w14:textId="2733C9D0" w:rsidR="00AE06B3" w:rsidRPr="00AE06B3" w:rsidRDefault="00553222" w:rsidP="00AE06B3">
      <w:pPr>
        <w:pStyle w:val="Caption"/>
        <w:jc w:val="center"/>
        <w:rPr>
          <w:lang w:val="el-GR"/>
        </w:rPr>
      </w:pPr>
      <w:r>
        <w:rPr>
          <w:noProof/>
        </w:rPr>
        <w:drawing>
          <wp:anchor distT="0" distB="0" distL="114300" distR="114300" simplePos="0" relativeHeight="251658240" behindDoc="0" locked="0" layoutInCell="1" allowOverlap="1" wp14:anchorId="69840A4F" wp14:editId="2600B978">
            <wp:simplePos x="0" y="0"/>
            <wp:positionH relativeFrom="column">
              <wp:posOffset>4055110</wp:posOffset>
            </wp:positionH>
            <wp:positionV relativeFrom="paragraph">
              <wp:posOffset>187960</wp:posOffset>
            </wp:positionV>
            <wp:extent cx="1219200" cy="73342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19200" cy="733425"/>
                    </a:xfrm>
                    <a:prstGeom prst="rect">
                      <a:avLst/>
                    </a:prstGeom>
                  </pic:spPr>
                </pic:pic>
              </a:graphicData>
            </a:graphic>
          </wp:anchor>
        </w:drawing>
      </w:r>
      <w:r w:rsidR="00AE06B3" w:rsidRPr="00AE06B3">
        <w:rPr>
          <w:lang w:val="el-GR"/>
        </w:rPr>
        <w:t xml:space="preserve">Εικόνα </w:t>
      </w:r>
      <w:r w:rsidR="00AE06B3">
        <w:fldChar w:fldCharType="begin"/>
      </w:r>
      <w:r w:rsidR="00AE06B3" w:rsidRPr="00AE06B3">
        <w:rPr>
          <w:lang w:val="el-GR"/>
        </w:rPr>
        <w:instrText xml:space="preserve"> </w:instrText>
      </w:r>
      <w:r w:rsidR="00AE06B3">
        <w:instrText>SEQ</w:instrText>
      </w:r>
      <w:r w:rsidR="00AE06B3" w:rsidRPr="00AE06B3">
        <w:rPr>
          <w:lang w:val="el-GR"/>
        </w:rPr>
        <w:instrText xml:space="preserve"> Εικόνα \* </w:instrText>
      </w:r>
      <w:r w:rsidR="00AE06B3">
        <w:instrText>ARABIC</w:instrText>
      </w:r>
      <w:r w:rsidR="00AE06B3" w:rsidRPr="00AE06B3">
        <w:rPr>
          <w:lang w:val="el-GR"/>
        </w:rPr>
        <w:instrText xml:space="preserve"> </w:instrText>
      </w:r>
      <w:r w:rsidR="00AE06B3">
        <w:fldChar w:fldCharType="separate"/>
      </w:r>
      <w:r w:rsidR="00596968" w:rsidRPr="00596968">
        <w:rPr>
          <w:noProof/>
          <w:lang w:val="el-GR"/>
        </w:rPr>
        <w:t>3</w:t>
      </w:r>
      <w:r w:rsidR="00AE06B3">
        <w:fldChar w:fldCharType="end"/>
      </w:r>
      <w:r w:rsidR="00AE06B3">
        <w:rPr>
          <w:lang w:val="el-GR"/>
        </w:rPr>
        <w:t>: Αρχιτεκτονική φόρτωσης και μετατροπής δεδομένων</w:t>
      </w:r>
    </w:p>
    <w:p w14:paraId="28A433D6" w14:textId="77777777" w:rsidR="002823A7" w:rsidRDefault="00AF6541" w:rsidP="00B92228">
      <w:pPr>
        <w:rPr>
          <w:lang w:val="el-GR"/>
        </w:rPr>
      </w:pPr>
      <w:r>
        <w:rPr>
          <w:noProof/>
        </w:rPr>
        <w:pict w14:anchorId="2F766C34">
          <v:shapetype id="_x0000_t202" coordsize="21600,21600" o:spt="202" path="m,l,21600r21600,l21600,xe">
            <v:stroke joinstyle="miter"/>
            <v:path gradientshapeok="t" o:connecttype="rect"/>
          </v:shapetype>
          <v:shape id="_x0000_s1027" type="#_x0000_t202" style="position:absolute;margin-left:308.05pt;margin-top:55.95pt;width:107.25pt;height:32.15pt;z-index:251660288;mso-position-horizontal-relative:text;mso-position-vertical-relative:text" stroked="f">
            <v:textbox style="mso-fit-shape-to-text:t" inset="0,0,0,0">
              <w:txbxContent>
                <w:p w14:paraId="6D21CA40" w14:textId="6579E784" w:rsidR="00553222" w:rsidRPr="00E2246F" w:rsidRDefault="00553222" w:rsidP="00A3279F">
                  <w:pPr>
                    <w:pStyle w:val="Caption"/>
                    <w:jc w:val="center"/>
                    <w:rPr>
                      <w:noProof/>
                    </w:rPr>
                  </w:pPr>
                  <w:r>
                    <w:t xml:space="preserve">Εικόνα </w:t>
                  </w:r>
                  <w:fldSimple w:instr=" SEQ Εικόνα \* ARABIC ">
                    <w:r w:rsidR="00596968">
                      <w:rPr>
                        <w:noProof/>
                      </w:rPr>
                      <w:t>4</w:t>
                    </w:r>
                  </w:fldSimple>
                  <w:r>
                    <w:rPr>
                      <w:lang w:val="el-GR"/>
                    </w:rPr>
                    <w:t>: /</w:t>
                  </w:r>
                  <w:r>
                    <w:t>dbms/data/original/</w:t>
                  </w:r>
                </w:p>
              </w:txbxContent>
            </v:textbox>
            <w10:wrap type="square"/>
          </v:shape>
        </w:pict>
      </w:r>
      <w:r w:rsidR="00553222">
        <w:rPr>
          <w:lang w:val="el-GR"/>
        </w:rPr>
        <w:t xml:space="preserve">Κάθε </w:t>
      </w:r>
      <w:r w:rsidR="00553222" w:rsidRPr="00553222">
        <w:rPr>
          <w:lang w:val="el-GR"/>
        </w:rPr>
        <w:t>.</w:t>
      </w:r>
      <w:r w:rsidR="00553222">
        <w:t>zip</w:t>
      </w:r>
      <w:r w:rsidR="00553222">
        <w:rPr>
          <w:lang w:val="el-GR"/>
        </w:rPr>
        <w:t xml:space="preserve"> αρχείο που κατεβάζαμε περιείχε 3 </w:t>
      </w:r>
      <w:r w:rsidR="00553222">
        <w:t>csv</w:t>
      </w:r>
      <w:r w:rsidR="00553222" w:rsidRPr="00553222">
        <w:rPr>
          <w:lang w:val="el-GR"/>
        </w:rPr>
        <w:t xml:space="preserve"> </w:t>
      </w:r>
      <w:r w:rsidR="00553222">
        <w:rPr>
          <w:lang w:val="el-GR"/>
        </w:rPr>
        <w:t xml:space="preserve">αρχεία, το καθένα με διαφορετικά δεδομένα. Τα χωρίσαμε σε 3 φακέλους βάση κατηρογίας. </w:t>
      </w:r>
    </w:p>
    <w:p w14:paraId="4A1BB453" w14:textId="43BC44B2" w:rsidR="00553222" w:rsidRPr="00553222" w:rsidRDefault="00553222" w:rsidP="00B92228">
      <w:pPr>
        <w:rPr>
          <w:lang w:val="el-GR"/>
        </w:rPr>
      </w:pPr>
      <w:r>
        <w:rPr>
          <w:lang w:val="el-GR"/>
        </w:rPr>
        <w:t>Έτσι κάθε χώρα έχει από ένα αρχείο σε κάθε</w:t>
      </w:r>
      <w:r w:rsidR="002823A7" w:rsidRPr="002823A7">
        <w:rPr>
          <w:lang w:val="el-GR"/>
        </w:rPr>
        <w:t xml:space="preserve"> </w:t>
      </w:r>
      <w:r>
        <w:rPr>
          <w:lang w:val="el-GR"/>
        </w:rPr>
        <w:t>αντιπροσωπευτικό φάκελο.</w:t>
      </w:r>
    </w:p>
    <w:p w14:paraId="5496F540" w14:textId="72704AAD" w:rsidR="00553222" w:rsidRPr="002823A7" w:rsidRDefault="002823A7" w:rsidP="00B92228">
      <w:pPr>
        <w:rPr>
          <w:lang w:val="el-GR"/>
        </w:rPr>
      </w:pPr>
      <w:r>
        <w:rPr>
          <w:lang w:val="el-GR"/>
        </w:rPr>
        <w:t xml:space="preserve">Βάση κάθε φακέλου παράγουμε </w:t>
      </w:r>
      <w:r w:rsidR="00875CBC">
        <w:rPr>
          <w:lang w:val="el-GR"/>
        </w:rPr>
        <w:t>ένα</w:t>
      </w:r>
      <w:r>
        <w:rPr>
          <w:lang w:val="el-GR"/>
        </w:rPr>
        <w:t xml:space="preserve"> αντίστοιχο τελικό αρχείο, περιέχοντας όλες τις ζητούμενες πληροφορίες </w:t>
      </w:r>
      <w:r w:rsidR="00875CBC">
        <w:rPr>
          <w:lang w:val="el-GR"/>
        </w:rPr>
        <w:t>από τα αρχεία εκείνου του φακέλου</w:t>
      </w:r>
      <w:r>
        <w:rPr>
          <w:lang w:val="el-GR"/>
        </w:rPr>
        <w:t>.</w:t>
      </w:r>
    </w:p>
    <w:p w14:paraId="3498B6A1" w14:textId="5A336123" w:rsidR="00991089" w:rsidRDefault="00875CBC" w:rsidP="00B92228">
      <w:pPr>
        <w:rPr>
          <w:lang w:val="el-GR"/>
        </w:rPr>
      </w:pPr>
      <w:r>
        <w:rPr>
          <w:lang w:val="el-GR"/>
        </w:rPr>
        <w:t>Η διαδικασία μετατροπής περιγράφεται παραπάνω.</w:t>
      </w:r>
    </w:p>
    <w:p w14:paraId="00226C30" w14:textId="439D1334" w:rsidR="00875CBC" w:rsidRDefault="00875CBC" w:rsidP="00B92228">
      <w:pPr>
        <w:rPr>
          <w:lang w:val="el-GR"/>
        </w:rPr>
      </w:pPr>
    </w:p>
    <w:p w14:paraId="7BF67A58" w14:textId="3ED46816" w:rsidR="00875CBC" w:rsidRPr="00875CBC" w:rsidRDefault="00875CBC" w:rsidP="00B92228">
      <w:pPr>
        <w:rPr>
          <w:u w:val="single"/>
          <w:lang w:val="el-GR"/>
        </w:rPr>
      </w:pPr>
      <w:r w:rsidRPr="00875CBC">
        <w:rPr>
          <w:u w:val="single"/>
          <w:lang w:val="el-GR"/>
        </w:rPr>
        <w:t>Χειροκίνητες αλλαγές στο σύστημα:</w:t>
      </w:r>
    </w:p>
    <w:p w14:paraId="3D96A033" w14:textId="724D2F8B" w:rsidR="00886BEB" w:rsidRDefault="003C3DF0" w:rsidP="00B92228">
      <w:pPr>
        <w:rPr>
          <w:lang w:val="el-GR"/>
        </w:rPr>
      </w:pPr>
      <w:r>
        <w:rPr>
          <w:lang w:val="el-GR"/>
        </w:rPr>
        <w:t xml:space="preserve">Για τη μετατροπή των αρχείων σε </w:t>
      </w:r>
      <w:r>
        <w:t>csv</w:t>
      </w:r>
      <w:r w:rsidRPr="003C3DF0">
        <w:rPr>
          <w:lang w:val="el-GR"/>
        </w:rPr>
        <w:t xml:space="preserve"> </w:t>
      </w:r>
      <w:r>
        <w:rPr>
          <w:lang w:val="el-GR"/>
        </w:rPr>
        <w:t>τελικής μορφής δεν απαιτούνται αλλαγές στον κώδικα.</w:t>
      </w:r>
    </w:p>
    <w:p w14:paraId="48EDFF12" w14:textId="499EB8A6" w:rsidR="00991089" w:rsidRDefault="0066482A" w:rsidP="00B92228">
      <w:pPr>
        <w:rPr>
          <w:lang w:val="el-GR"/>
        </w:rPr>
      </w:pPr>
      <w:r>
        <w:rPr>
          <w:lang w:val="el-GR"/>
        </w:rPr>
        <w:t xml:space="preserve">Ωστόσο για τη σύνδεση στην βάση χρειάζεται αλλαγή των παραμέτρω σύνδεσης, δεδομένου ότι ο χρήστης χρησιμοποιεί διαφορετικό </w:t>
      </w:r>
      <w:r>
        <w:t>user</w:t>
      </w:r>
      <w:r w:rsidRPr="0066482A">
        <w:rPr>
          <w:lang w:val="el-GR"/>
        </w:rPr>
        <w:t xml:space="preserve"> </w:t>
      </w:r>
      <w:r>
        <w:rPr>
          <w:lang w:val="el-GR"/>
        </w:rPr>
        <w:t xml:space="preserve">&amp; </w:t>
      </w:r>
      <w:r>
        <w:t>password</w:t>
      </w:r>
      <w:r w:rsidR="00003BCD" w:rsidRPr="00003BCD">
        <w:rPr>
          <w:lang w:val="el-GR"/>
        </w:rPr>
        <w:t>.</w:t>
      </w:r>
    </w:p>
    <w:p w14:paraId="691E8734" w14:textId="0346EEFE" w:rsidR="001F406E" w:rsidRPr="003E305F" w:rsidRDefault="001F406E" w:rsidP="00B92228">
      <w:r>
        <w:rPr>
          <w:lang w:val="el-GR"/>
        </w:rPr>
        <w:t>Αρκεί ο χρήστης να πάει στον φάκελο ‘</w:t>
      </w:r>
      <w:r w:rsidRPr="001F406E">
        <w:rPr>
          <w:lang w:val="el-GR"/>
        </w:rPr>
        <w:t>../</w:t>
      </w:r>
      <w:r>
        <w:t>DBMS</w:t>
      </w:r>
      <w:r w:rsidRPr="001F406E">
        <w:rPr>
          <w:lang w:val="el-GR"/>
        </w:rPr>
        <w:t>/</w:t>
      </w:r>
      <w:proofErr w:type="spellStart"/>
      <w:r>
        <w:t>src</w:t>
      </w:r>
      <w:proofErr w:type="spellEnd"/>
      <w:r w:rsidRPr="001F406E">
        <w:rPr>
          <w:lang w:val="el-GR"/>
        </w:rPr>
        <w:t>/</w:t>
      </w:r>
      <w:r>
        <w:rPr>
          <w:lang w:val="el-GR"/>
        </w:rPr>
        <w:t xml:space="preserve">’ στο αρχείο </w:t>
      </w:r>
      <w:r>
        <w:t>settings</w:t>
      </w:r>
      <w:r w:rsidRPr="001F406E">
        <w:rPr>
          <w:lang w:val="el-GR"/>
        </w:rPr>
        <w:t>.</w:t>
      </w:r>
      <w:proofErr w:type="spellStart"/>
      <w:r>
        <w:t>py</w:t>
      </w:r>
      <w:proofErr w:type="spellEnd"/>
      <w:r w:rsidRPr="001F406E">
        <w:rPr>
          <w:lang w:val="el-GR"/>
        </w:rPr>
        <w:t xml:space="preserve"> </w:t>
      </w:r>
      <w:r>
        <w:rPr>
          <w:lang w:val="el-GR"/>
        </w:rPr>
        <w:t xml:space="preserve">και να βάλει </w:t>
      </w:r>
      <w:r w:rsidR="006F7D2F">
        <w:rPr>
          <w:lang w:val="el-GR"/>
        </w:rPr>
        <w:t xml:space="preserve">στα </w:t>
      </w:r>
      <w:r w:rsidR="006F7D2F">
        <w:t>user</w:t>
      </w:r>
      <w:r w:rsidR="006F7D2F" w:rsidRPr="006F7D2F">
        <w:rPr>
          <w:lang w:val="el-GR"/>
        </w:rPr>
        <w:t xml:space="preserve">, </w:t>
      </w:r>
      <w:r w:rsidR="006F7D2F">
        <w:t>password</w:t>
      </w:r>
      <w:r w:rsidR="006F7D2F">
        <w:rPr>
          <w:lang w:val="el-GR"/>
        </w:rPr>
        <w:t xml:space="preserve"> (και άμα θέλει </w:t>
      </w:r>
      <w:r w:rsidR="006F7D2F">
        <w:t>database</w:t>
      </w:r>
      <w:r w:rsidR="006F7D2F">
        <w:rPr>
          <w:lang w:val="el-GR"/>
        </w:rPr>
        <w:t>)</w:t>
      </w:r>
      <w:r w:rsidR="006F7D2F" w:rsidRPr="006F7D2F">
        <w:rPr>
          <w:lang w:val="el-GR"/>
        </w:rPr>
        <w:t xml:space="preserve"> </w:t>
      </w:r>
      <w:r>
        <w:rPr>
          <w:lang w:val="el-GR"/>
        </w:rPr>
        <w:t>τα δικά του δεδομένα.</w:t>
      </w:r>
    </w:p>
    <w:p w14:paraId="150EE091" w14:textId="5AD21C90" w:rsidR="0066482A" w:rsidRDefault="00991089" w:rsidP="00B92228">
      <w:pPr>
        <w:rPr>
          <w:lang w:val="el-GR"/>
        </w:rPr>
      </w:pPr>
      <w:r>
        <w:rPr>
          <w:lang w:val="el-GR"/>
        </w:rPr>
        <w:br w:type="page"/>
      </w:r>
    </w:p>
    <w:p w14:paraId="053C9C0A" w14:textId="77777777" w:rsidR="00072742" w:rsidRDefault="00072742" w:rsidP="00072742">
      <w:pPr>
        <w:pStyle w:val="Heading2"/>
        <w:rPr>
          <w:lang w:val="el-GR"/>
        </w:rPr>
      </w:pPr>
      <w:r>
        <w:rPr>
          <w:lang w:val="el-GR"/>
        </w:rPr>
        <w:lastRenderedPageBreak/>
        <w:t xml:space="preserve">Διαγράμματα </w:t>
      </w:r>
      <w:r w:rsidR="00C11B93">
        <w:rPr>
          <w:lang w:val="el-GR"/>
        </w:rPr>
        <w:t xml:space="preserve">ΠΑΚΕΤΩΝ / </w:t>
      </w:r>
      <w:r>
        <w:rPr>
          <w:lang w:val="el-GR"/>
        </w:rPr>
        <w:t>υποσυστημάτων</w:t>
      </w:r>
      <w:r w:rsidR="007D2711" w:rsidRPr="007D2711">
        <w:rPr>
          <w:lang w:val="el-GR"/>
        </w:rPr>
        <w:t xml:space="preserve"> </w:t>
      </w:r>
      <w:r w:rsidR="007D2711">
        <w:t>kent</w:t>
      </w:r>
      <w:r w:rsidR="007D2711" w:rsidRPr="007D2711">
        <w:rPr>
          <w:lang w:val="el-GR"/>
        </w:rPr>
        <w:t>ρικησ εφαρμογησ</w:t>
      </w:r>
    </w:p>
    <w:p w14:paraId="2E5C7F95" w14:textId="6B8376E5" w:rsidR="003E55C5" w:rsidRDefault="00465108" w:rsidP="00072742">
      <w:pPr>
        <w:rPr>
          <w:lang w:val="el-GR"/>
        </w:rPr>
      </w:pPr>
      <w:r>
        <w:rPr>
          <w:lang w:val="el-GR"/>
        </w:rPr>
        <w:t>Τ</w:t>
      </w:r>
      <w:r w:rsidR="003E55C5">
        <w:rPr>
          <w:lang w:val="el-GR"/>
        </w:rPr>
        <w:t>ο διάγραμμα για τα</w:t>
      </w:r>
      <w:r>
        <w:rPr>
          <w:lang w:val="el-GR"/>
        </w:rPr>
        <w:t xml:space="preserve"> υποσυστήματα / πακέτα του λογισμικού που κατασκευάσατε</w:t>
      </w:r>
      <w:r w:rsidR="003E55C5" w:rsidRPr="003E55C5">
        <w:rPr>
          <w:lang w:val="el-GR"/>
        </w:rPr>
        <w:t xml:space="preserve"> </w:t>
      </w:r>
      <w:r w:rsidR="003E55C5">
        <w:rPr>
          <w:lang w:val="el-GR"/>
        </w:rPr>
        <w:t>ως κεντρική εφαρμογή επερώτησης. Ο στόχος είναι να φανεί η high-level αρχιτεκτονική του συστήματος, χωρίς λεπτομέρειες των επί μέρους κλάσεων.</w:t>
      </w:r>
      <w:r w:rsidR="009F4B04" w:rsidRPr="009F4B04">
        <w:rPr>
          <w:lang w:val="el-GR"/>
        </w:rPr>
        <w:t xml:space="preserve"> </w:t>
      </w:r>
      <w:r w:rsidR="003E55C5">
        <w:rPr>
          <w:lang w:val="el-GR"/>
        </w:rPr>
        <w:t>Κάποιος πολύ σύντομος σχολιασμός επίσης.</w:t>
      </w:r>
    </w:p>
    <w:p w14:paraId="13D816DF" w14:textId="10AF90DE" w:rsidR="00886BEB" w:rsidRDefault="00946876" w:rsidP="00516A12">
      <w:pPr>
        <w:keepNext/>
        <w:jc w:val="center"/>
      </w:pPr>
      <w:r>
        <w:rPr>
          <w:noProof/>
        </w:rPr>
        <w:drawing>
          <wp:inline distT="0" distB="0" distL="0" distR="0" wp14:anchorId="3A55596F" wp14:editId="24D24A52">
            <wp:extent cx="5274310" cy="37566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274310" cy="3756660"/>
                    </a:xfrm>
                    <a:prstGeom prst="rect">
                      <a:avLst/>
                    </a:prstGeom>
                  </pic:spPr>
                </pic:pic>
              </a:graphicData>
            </a:graphic>
          </wp:inline>
        </w:drawing>
      </w:r>
    </w:p>
    <w:p w14:paraId="2FE8697A" w14:textId="2EB03057" w:rsidR="001E7229" w:rsidRPr="00516A12" w:rsidRDefault="00886BEB" w:rsidP="00886BEB">
      <w:pPr>
        <w:pStyle w:val="Caption"/>
        <w:jc w:val="center"/>
        <w:rPr>
          <w:lang w:val="el-GR"/>
        </w:rPr>
      </w:pPr>
      <w:r w:rsidRPr="00886BEB">
        <w:rPr>
          <w:lang w:val="el-GR"/>
        </w:rPr>
        <w:t xml:space="preserve">Εικόνα </w:t>
      </w:r>
      <w:r>
        <w:fldChar w:fldCharType="begin"/>
      </w:r>
      <w:r w:rsidRPr="00886BEB">
        <w:rPr>
          <w:lang w:val="el-GR"/>
        </w:rPr>
        <w:instrText xml:space="preserve"> </w:instrText>
      </w:r>
      <w:r>
        <w:instrText>SEQ</w:instrText>
      </w:r>
      <w:r w:rsidRPr="00886BEB">
        <w:rPr>
          <w:lang w:val="el-GR"/>
        </w:rPr>
        <w:instrText xml:space="preserve"> Εικόνα \* </w:instrText>
      </w:r>
      <w:r>
        <w:instrText>ARABIC</w:instrText>
      </w:r>
      <w:r w:rsidRPr="00886BEB">
        <w:rPr>
          <w:lang w:val="el-GR"/>
        </w:rPr>
        <w:instrText xml:space="preserve"> </w:instrText>
      </w:r>
      <w:r>
        <w:fldChar w:fldCharType="separate"/>
      </w:r>
      <w:r w:rsidR="00596968" w:rsidRPr="00596968">
        <w:rPr>
          <w:noProof/>
          <w:lang w:val="el-GR"/>
        </w:rPr>
        <w:t>5</w:t>
      </w:r>
      <w:r>
        <w:fldChar w:fldCharType="end"/>
      </w:r>
      <w:r w:rsidRPr="00886BEB">
        <w:rPr>
          <w:lang w:val="el-GR"/>
        </w:rPr>
        <w:t xml:space="preserve">: </w:t>
      </w:r>
      <w:r>
        <w:t>High</w:t>
      </w:r>
      <w:r w:rsidRPr="00886BEB">
        <w:rPr>
          <w:lang w:val="el-GR"/>
        </w:rPr>
        <w:t>-</w:t>
      </w:r>
      <w:r>
        <w:t>level</w:t>
      </w:r>
      <w:r w:rsidRPr="00886BEB">
        <w:rPr>
          <w:lang w:val="el-GR"/>
        </w:rPr>
        <w:t xml:space="preserve"> </w:t>
      </w:r>
      <w:r>
        <w:rPr>
          <w:lang w:val="el-GR"/>
        </w:rPr>
        <w:t xml:space="preserve">αρχιτεκτονική του συστήματος / </w:t>
      </w:r>
      <w:r>
        <w:t>packages</w:t>
      </w:r>
      <w:r w:rsidRPr="00886BEB">
        <w:rPr>
          <w:lang w:val="el-GR"/>
        </w:rPr>
        <w:t>.</w:t>
      </w:r>
    </w:p>
    <w:p w14:paraId="38F16565" w14:textId="77777777" w:rsidR="00886BEB" w:rsidRDefault="00886BEB">
      <w:pPr>
        <w:rPr>
          <w:caps/>
          <w:color w:val="632423" w:themeColor="accent2" w:themeShade="80"/>
          <w:spacing w:val="15"/>
          <w:sz w:val="24"/>
          <w:szCs w:val="24"/>
          <w:lang w:val="el-GR"/>
        </w:rPr>
      </w:pPr>
      <w:r>
        <w:rPr>
          <w:lang w:val="el-GR"/>
        </w:rPr>
        <w:br w:type="page"/>
      </w:r>
    </w:p>
    <w:p w14:paraId="2D974A00" w14:textId="22EDA47D" w:rsidR="00072742" w:rsidRDefault="00072742" w:rsidP="00072742">
      <w:pPr>
        <w:pStyle w:val="Heading2"/>
        <w:rPr>
          <w:lang w:val="el-GR"/>
        </w:rPr>
      </w:pPr>
      <w:r>
        <w:rPr>
          <w:lang w:val="el-GR"/>
        </w:rPr>
        <w:lastRenderedPageBreak/>
        <w:t>Διαγράμμα</w:t>
      </w:r>
      <w:r w:rsidR="00465108">
        <w:rPr>
          <w:lang w:val="el-GR"/>
        </w:rPr>
        <w:t>(</w:t>
      </w:r>
      <w:r>
        <w:rPr>
          <w:lang w:val="el-GR"/>
        </w:rPr>
        <w:t>τα</w:t>
      </w:r>
      <w:r w:rsidR="00465108">
        <w:rPr>
          <w:lang w:val="el-GR"/>
        </w:rPr>
        <w:t>)</w:t>
      </w:r>
      <w:r>
        <w:rPr>
          <w:lang w:val="el-GR"/>
        </w:rPr>
        <w:t xml:space="preserve"> Κλάσεων</w:t>
      </w:r>
      <w:r w:rsidR="00BD0CC6">
        <w:rPr>
          <w:lang w:val="el-GR"/>
        </w:rPr>
        <w:t xml:space="preserve"> κεντρικησ εφαρμογησ</w:t>
      </w:r>
    </w:p>
    <w:p w14:paraId="11CC1BD7" w14:textId="5853B40F" w:rsidR="009D301B" w:rsidRDefault="009D301B" w:rsidP="006161CD">
      <w:pPr>
        <w:jc w:val="center"/>
        <w:rPr>
          <w:lang w:val="el-GR"/>
        </w:rPr>
      </w:pPr>
      <w:r>
        <w:rPr>
          <w:lang w:val="el-GR"/>
        </w:rPr>
        <w:t>Έχει χρησιμοποιηθεί</w:t>
      </w:r>
      <w:r w:rsidR="006161CD" w:rsidRPr="006161CD">
        <w:rPr>
          <w:lang w:val="el-GR"/>
        </w:rPr>
        <w:t xml:space="preserve"> </w:t>
      </w:r>
      <w:r w:rsidR="006161CD">
        <w:rPr>
          <w:lang w:val="el-GR"/>
        </w:rPr>
        <w:t xml:space="preserve">αρχιτεκτονική </w:t>
      </w:r>
      <w:r>
        <w:t>Model</w:t>
      </w:r>
      <w:r w:rsidRPr="009D301B">
        <w:rPr>
          <w:lang w:val="el-GR"/>
        </w:rPr>
        <w:t>-</w:t>
      </w:r>
      <w:r>
        <w:t>Controller</w:t>
      </w:r>
      <w:r w:rsidRPr="009D301B">
        <w:rPr>
          <w:lang w:val="el-GR"/>
        </w:rPr>
        <w:t>-</w:t>
      </w:r>
      <w:r>
        <w:t>View</w:t>
      </w:r>
      <w:r>
        <w:rPr>
          <w:lang w:val="el-GR"/>
        </w:rPr>
        <w:t xml:space="preserve"> </w:t>
      </w:r>
      <w:r w:rsidR="006161CD">
        <w:rPr>
          <w:lang w:val="el-GR"/>
        </w:rPr>
        <w:t>για διαχωρισμό υπευθυνοτήτων και πιο εύκολη ανάπτυξη του συστήματος.</w:t>
      </w:r>
    </w:p>
    <w:p w14:paraId="74203748" w14:textId="77777777" w:rsidR="001166F8" w:rsidRDefault="001166F8" w:rsidP="001166F8">
      <w:pPr>
        <w:keepNext/>
        <w:jc w:val="center"/>
      </w:pPr>
      <w:r>
        <w:rPr>
          <w:noProof/>
        </w:rPr>
        <w:drawing>
          <wp:inline distT="0" distB="0" distL="0" distR="0" wp14:anchorId="582A6396" wp14:editId="5F83B22B">
            <wp:extent cx="5274310" cy="1911985"/>
            <wp:effectExtent l="0" t="0" r="0" b="0"/>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17"/>
                    <a:stretch>
                      <a:fillRect/>
                    </a:stretch>
                  </pic:blipFill>
                  <pic:spPr>
                    <a:xfrm>
                      <a:off x="0" y="0"/>
                      <a:ext cx="5274310" cy="1911985"/>
                    </a:xfrm>
                    <a:prstGeom prst="rect">
                      <a:avLst/>
                    </a:prstGeom>
                  </pic:spPr>
                </pic:pic>
              </a:graphicData>
            </a:graphic>
          </wp:inline>
        </w:drawing>
      </w:r>
    </w:p>
    <w:p w14:paraId="1E2F8AB4" w14:textId="3D3D1219" w:rsidR="003E305F" w:rsidRPr="006161CD" w:rsidRDefault="001166F8" w:rsidP="001166F8">
      <w:pPr>
        <w:pStyle w:val="Caption"/>
        <w:jc w:val="center"/>
        <w:rPr>
          <w:lang w:val="el-GR"/>
        </w:rPr>
      </w:pPr>
      <w:proofErr w:type="spellStart"/>
      <w:r>
        <w:t>Εικόν</w:t>
      </w:r>
      <w:proofErr w:type="spellEnd"/>
      <w:r>
        <w:t xml:space="preserve">α </w:t>
      </w:r>
      <w:fldSimple w:instr=" SEQ Εικόνα \* ARABIC ">
        <w:r w:rsidR="00596968">
          <w:rPr>
            <w:noProof/>
          </w:rPr>
          <w:t>6</w:t>
        </w:r>
      </w:fldSimple>
      <w:r>
        <w:rPr>
          <w:lang w:val="el-GR"/>
        </w:rPr>
        <w:t xml:space="preserve">: </w:t>
      </w:r>
      <w:r>
        <w:t>Main &amp; settings</w:t>
      </w:r>
    </w:p>
    <w:p w14:paraId="773E7B40" w14:textId="1ECD8B3E" w:rsidR="005B3813" w:rsidRDefault="003E305F" w:rsidP="005B3813">
      <w:pPr>
        <w:keepNext/>
        <w:jc w:val="center"/>
      </w:pPr>
      <w:r>
        <w:rPr>
          <w:noProof/>
        </w:rPr>
        <w:drawing>
          <wp:inline distT="0" distB="0" distL="0" distR="0" wp14:anchorId="4E639EA4" wp14:editId="51983C72">
            <wp:extent cx="5274310" cy="23831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5274310" cy="2383155"/>
                    </a:xfrm>
                    <a:prstGeom prst="rect">
                      <a:avLst/>
                    </a:prstGeom>
                  </pic:spPr>
                </pic:pic>
              </a:graphicData>
            </a:graphic>
          </wp:inline>
        </w:drawing>
      </w:r>
    </w:p>
    <w:p w14:paraId="7B564EC2" w14:textId="66C423E7" w:rsidR="005B3813" w:rsidRDefault="005B3813" w:rsidP="005B3813">
      <w:pPr>
        <w:pStyle w:val="Caption"/>
        <w:jc w:val="center"/>
      </w:pPr>
      <w:r>
        <w:t xml:space="preserve">Εικόνα </w:t>
      </w:r>
      <w:r w:rsidR="00AF6541">
        <w:fldChar w:fldCharType="begin"/>
      </w:r>
      <w:r w:rsidR="00AF6541">
        <w:instrText xml:space="preserve"> SEQ Εικόνα \* ARABIC </w:instrText>
      </w:r>
      <w:r w:rsidR="00AF6541">
        <w:fldChar w:fldCharType="separate"/>
      </w:r>
      <w:r w:rsidR="00596968">
        <w:rPr>
          <w:noProof/>
        </w:rPr>
        <w:t>7</w:t>
      </w:r>
      <w:r w:rsidR="00AF6541">
        <w:rPr>
          <w:noProof/>
        </w:rPr>
        <w:fldChar w:fldCharType="end"/>
      </w:r>
      <w:r>
        <w:rPr>
          <w:lang w:val="el-GR"/>
        </w:rPr>
        <w:t xml:space="preserve">: </w:t>
      </w:r>
      <w:r>
        <w:t>Dataload</w:t>
      </w:r>
    </w:p>
    <w:p w14:paraId="398EABE6" w14:textId="56E6D599" w:rsidR="005B3813" w:rsidRDefault="005B3813" w:rsidP="005B3813">
      <w:pPr>
        <w:keepNext/>
        <w:jc w:val="center"/>
      </w:pPr>
      <w:r>
        <w:rPr>
          <w:noProof/>
        </w:rPr>
        <w:drawing>
          <wp:inline distT="0" distB="0" distL="0" distR="0" wp14:anchorId="709D2220" wp14:editId="261861B7">
            <wp:extent cx="5274310" cy="2230755"/>
            <wp:effectExtent l="0" t="0" r="0" b="0"/>
            <wp:docPr id="20" name="Picture 20"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etter&#10;&#10;Description automatically generated with medium confidence"/>
                    <pic:cNvPicPr/>
                  </pic:nvPicPr>
                  <pic:blipFill>
                    <a:blip r:embed="rId19"/>
                    <a:stretch>
                      <a:fillRect/>
                    </a:stretch>
                  </pic:blipFill>
                  <pic:spPr>
                    <a:xfrm>
                      <a:off x="0" y="0"/>
                      <a:ext cx="5274310" cy="2230755"/>
                    </a:xfrm>
                    <a:prstGeom prst="rect">
                      <a:avLst/>
                    </a:prstGeom>
                  </pic:spPr>
                </pic:pic>
              </a:graphicData>
            </a:graphic>
          </wp:inline>
        </w:drawing>
      </w:r>
    </w:p>
    <w:p w14:paraId="327EBD83" w14:textId="54A119F6" w:rsidR="005B3813" w:rsidRDefault="005B3813" w:rsidP="005B3813">
      <w:pPr>
        <w:pStyle w:val="Caption"/>
        <w:jc w:val="center"/>
      </w:pPr>
      <w:r>
        <w:t xml:space="preserve">Εικόνα </w:t>
      </w:r>
      <w:r w:rsidR="00AF6541">
        <w:fldChar w:fldCharType="begin"/>
      </w:r>
      <w:r w:rsidR="00AF6541">
        <w:instrText xml:space="preserve"> SEQ Εικόνα \* ARABIC </w:instrText>
      </w:r>
      <w:r w:rsidR="00AF6541">
        <w:fldChar w:fldCharType="separate"/>
      </w:r>
      <w:r w:rsidR="00596968">
        <w:rPr>
          <w:noProof/>
        </w:rPr>
        <w:t>8</w:t>
      </w:r>
      <w:r w:rsidR="00AF6541">
        <w:rPr>
          <w:noProof/>
        </w:rPr>
        <w:fldChar w:fldCharType="end"/>
      </w:r>
      <w:r>
        <w:t>: Client &amp; Controller</w:t>
      </w:r>
    </w:p>
    <w:p w14:paraId="3733BCC0" w14:textId="56DCF002" w:rsidR="005B3813" w:rsidRDefault="005B3813">
      <w:r>
        <w:br w:type="page"/>
      </w:r>
    </w:p>
    <w:p w14:paraId="540A825F" w14:textId="77777777" w:rsidR="005B3813" w:rsidRDefault="005B3813" w:rsidP="005B3813">
      <w:pPr>
        <w:keepNext/>
        <w:jc w:val="center"/>
      </w:pPr>
      <w:r>
        <w:rPr>
          <w:noProof/>
        </w:rPr>
        <w:lastRenderedPageBreak/>
        <w:drawing>
          <wp:inline distT="0" distB="0" distL="0" distR="0" wp14:anchorId="6E1C7250" wp14:editId="2D2A633F">
            <wp:extent cx="5274310" cy="2923540"/>
            <wp:effectExtent l="0" t="0" r="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0"/>
                    <a:stretch>
                      <a:fillRect/>
                    </a:stretch>
                  </pic:blipFill>
                  <pic:spPr>
                    <a:xfrm>
                      <a:off x="0" y="0"/>
                      <a:ext cx="5274310" cy="2923540"/>
                    </a:xfrm>
                    <a:prstGeom prst="rect">
                      <a:avLst/>
                    </a:prstGeom>
                  </pic:spPr>
                </pic:pic>
              </a:graphicData>
            </a:graphic>
          </wp:inline>
        </w:drawing>
      </w:r>
    </w:p>
    <w:p w14:paraId="74F069E5" w14:textId="660AEB2D" w:rsidR="005B3813" w:rsidRDefault="005B3813" w:rsidP="005B3813">
      <w:pPr>
        <w:pStyle w:val="Caption"/>
        <w:jc w:val="center"/>
      </w:pPr>
      <w:r>
        <w:t xml:space="preserve">Εικόνα </w:t>
      </w:r>
      <w:r w:rsidR="00AF6541">
        <w:fldChar w:fldCharType="begin"/>
      </w:r>
      <w:r w:rsidR="00AF6541">
        <w:instrText xml:space="preserve"> SEQ Εικόνα \* ARABIC </w:instrText>
      </w:r>
      <w:r w:rsidR="00AF6541">
        <w:fldChar w:fldCharType="separate"/>
      </w:r>
      <w:r w:rsidR="00596968">
        <w:rPr>
          <w:noProof/>
        </w:rPr>
        <w:t>9</w:t>
      </w:r>
      <w:r w:rsidR="00AF6541">
        <w:rPr>
          <w:noProof/>
        </w:rPr>
        <w:fldChar w:fldCharType="end"/>
      </w:r>
      <w:r>
        <w:rPr>
          <w:lang w:val="el-GR"/>
        </w:rPr>
        <w:t xml:space="preserve">: </w:t>
      </w:r>
      <w:r>
        <w:t xml:space="preserve">Plotter, </w:t>
      </w:r>
      <w:proofErr w:type="spellStart"/>
      <w:r>
        <w:t>databaseConnector</w:t>
      </w:r>
      <w:proofErr w:type="spellEnd"/>
      <w:r>
        <w:t xml:space="preserve"> &amp; </w:t>
      </w:r>
      <w:proofErr w:type="spellStart"/>
      <w:r>
        <w:t>dataFormatter</w:t>
      </w:r>
      <w:proofErr w:type="spellEnd"/>
    </w:p>
    <w:p w14:paraId="582612DD" w14:textId="77777777" w:rsidR="005B3813" w:rsidRPr="005B3813" w:rsidRDefault="005B3813" w:rsidP="005B3813"/>
    <w:p w14:paraId="5A6FD8D7" w14:textId="5566396F" w:rsidR="005B3813" w:rsidRDefault="002B36B5" w:rsidP="005B3813">
      <w:pPr>
        <w:keepNext/>
      </w:pPr>
      <w:r>
        <w:rPr>
          <w:noProof/>
        </w:rPr>
        <w:drawing>
          <wp:inline distT="0" distB="0" distL="0" distR="0" wp14:anchorId="4DB639A1" wp14:editId="3FFA0587">
            <wp:extent cx="5274310" cy="30099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stretch>
                      <a:fillRect/>
                    </a:stretch>
                  </pic:blipFill>
                  <pic:spPr>
                    <a:xfrm>
                      <a:off x="0" y="0"/>
                      <a:ext cx="5274310" cy="3009900"/>
                    </a:xfrm>
                    <a:prstGeom prst="rect">
                      <a:avLst/>
                    </a:prstGeom>
                  </pic:spPr>
                </pic:pic>
              </a:graphicData>
            </a:graphic>
          </wp:inline>
        </w:drawing>
      </w:r>
    </w:p>
    <w:p w14:paraId="0FDE86BA" w14:textId="1AA568C2" w:rsidR="005B3813" w:rsidRDefault="005B3813" w:rsidP="005B3813">
      <w:pPr>
        <w:pStyle w:val="Caption"/>
        <w:jc w:val="center"/>
      </w:pPr>
      <w:r>
        <w:t xml:space="preserve">Εικόνα </w:t>
      </w:r>
      <w:r w:rsidR="00AF6541">
        <w:fldChar w:fldCharType="begin"/>
      </w:r>
      <w:r w:rsidR="00AF6541">
        <w:instrText xml:space="preserve"> SEQ Εικόνα \* ARABIC </w:instrText>
      </w:r>
      <w:r w:rsidR="00AF6541">
        <w:fldChar w:fldCharType="separate"/>
      </w:r>
      <w:r w:rsidR="00596968">
        <w:rPr>
          <w:noProof/>
        </w:rPr>
        <w:t>10</w:t>
      </w:r>
      <w:r w:rsidR="00AF6541">
        <w:rPr>
          <w:noProof/>
        </w:rPr>
        <w:fldChar w:fldCharType="end"/>
      </w:r>
      <w:r>
        <w:t>: Model package interactions</w:t>
      </w:r>
    </w:p>
    <w:p w14:paraId="09DDBFC4" w14:textId="4FB1289C" w:rsidR="00BD0CC6" w:rsidRDefault="00BD0CC6" w:rsidP="005B3813">
      <w:pPr>
        <w:rPr>
          <w:lang w:val="el-GR"/>
        </w:rPr>
      </w:pPr>
      <w:r>
        <w:rPr>
          <w:lang w:val="el-GR"/>
        </w:rPr>
        <w:br w:type="page"/>
      </w:r>
    </w:p>
    <w:p w14:paraId="1B126D97" w14:textId="77777777" w:rsidR="00F354FD" w:rsidRPr="00BD0CC6" w:rsidRDefault="00BD0CC6" w:rsidP="00BD0CC6">
      <w:pPr>
        <w:pStyle w:val="Heading1"/>
        <w:rPr>
          <w:lang w:val="el-GR"/>
        </w:rPr>
      </w:pPr>
      <w:r>
        <w:rPr>
          <w:lang w:val="el-GR"/>
        </w:rPr>
        <w:lastRenderedPageBreak/>
        <w:t>Υποδείγματα ερωτήσεων και απαντήσεων</w:t>
      </w:r>
    </w:p>
    <w:p w14:paraId="5E76DBD7" w14:textId="2F68C012" w:rsidR="0054562A" w:rsidRDefault="00A75B68" w:rsidP="00EA6A55">
      <w:pPr>
        <w:pStyle w:val="ListParagraph"/>
        <w:numPr>
          <w:ilvl w:val="0"/>
          <w:numId w:val="14"/>
        </w:numPr>
        <w:rPr>
          <w:lang w:val="el-GR"/>
        </w:rPr>
      </w:pPr>
      <w:r w:rsidRPr="00EA6A55">
        <w:rPr>
          <w:lang w:val="el-GR"/>
        </w:rPr>
        <w:t xml:space="preserve">Κατεύθυνση στο </w:t>
      </w:r>
      <w:r>
        <w:t>directory</w:t>
      </w:r>
      <w:r w:rsidRPr="00EA6A55">
        <w:rPr>
          <w:lang w:val="el-GR"/>
        </w:rPr>
        <w:t xml:space="preserve"> …/</w:t>
      </w:r>
      <w:r>
        <w:t>DMBS</w:t>
      </w:r>
      <w:r w:rsidRPr="00EA6A55">
        <w:rPr>
          <w:lang w:val="el-GR"/>
        </w:rPr>
        <w:t>/</w:t>
      </w:r>
      <w:r>
        <w:t>src</w:t>
      </w:r>
      <w:r w:rsidRPr="00EA6A55">
        <w:rPr>
          <w:lang w:val="el-GR"/>
        </w:rPr>
        <w:t>/ και ά</w:t>
      </w:r>
      <w:r w:rsidR="0054562A" w:rsidRPr="00EA6A55">
        <w:rPr>
          <w:lang w:val="el-GR"/>
        </w:rPr>
        <w:t xml:space="preserve">νοιγμα </w:t>
      </w:r>
      <w:r w:rsidR="005A7361" w:rsidRPr="00EA6A55">
        <w:rPr>
          <w:lang w:val="el-GR"/>
        </w:rPr>
        <w:t xml:space="preserve">της </w:t>
      </w:r>
      <w:r w:rsidR="0054562A" w:rsidRPr="00EA6A55">
        <w:rPr>
          <w:lang w:val="el-GR"/>
        </w:rPr>
        <w:t>εφαρμογής με την εκκίνηση τ</w:t>
      </w:r>
      <w:r w:rsidR="005A7361" w:rsidRPr="00EA6A55">
        <w:rPr>
          <w:lang w:val="el-GR"/>
        </w:rPr>
        <w:t>ου</w:t>
      </w:r>
      <w:r w:rsidR="0054562A" w:rsidRPr="00EA6A55">
        <w:rPr>
          <w:lang w:val="el-GR"/>
        </w:rPr>
        <w:t xml:space="preserve"> </w:t>
      </w:r>
      <w:r w:rsidR="0054562A">
        <w:t>main</w:t>
      </w:r>
      <w:r w:rsidR="0054562A" w:rsidRPr="00EA6A55">
        <w:rPr>
          <w:lang w:val="el-GR"/>
        </w:rPr>
        <w:t>.</w:t>
      </w:r>
      <w:r w:rsidR="0054562A">
        <w:t>py</w:t>
      </w:r>
      <w:r w:rsidR="00EA6A55" w:rsidRPr="00EA6A55">
        <w:rPr>
          <w:lang w:val="el-GR"/>
        </w:rPr>
        <w:t>.</w:t>
      </w:r>
    </w:p>
    <w:p w14:paraId="0DDB532A" w14:textId="77777777" w:rsidR="00442A94" w:rsidRPr="00442A94" w:rsidRDefault="00442A94" w:rsidP="00442A94">
      <w:pPr>
        <w:pStyle w:val="ListParagraph"/>
        <w:numPr>
          <w:ilvl w:val="0"/>
          <w:numId w:val="14"/>
        </w:numPr>
        <w:rPr>
          <w:lang w:val="el-GR"/>
        </w:rPr>
      </w:pPr>
      <w:r w:rsidRPr="00442A94">
        <w:rPr>
          <w:lang w:val="el-GR"/>
        </w:rPr>
        <w:t xml:space="preserve">Ο χρήστης επιλέγει τις χώρες, χρονιές και στατιστικές της επιλογής του και του ανοίγουν οι αντίστοιχες επιλογές για δημιουργία </w:t>
      </w:r>
      <w:r>
        <w:t>plot</w:t>
      </w:r>
      <w:r w:rsidRPr="00442A94">
        <w:rPr>
          <w:lang w:val="el-GR"/>
        </w:rPr>
        <w:t>.</w:t>
      </w:r>
    </w:p>
    <w:p w14:paraId="609D4E8D" w14:textId="13FE0FB0" w:rsidR="00442A94" w:rsidRDefault="00442A94" w:rsidP="00EA6A55">
      <w:pPr>
        <w:pStyle w:val="ListParagraph"/>
        <w:numPr>
          <w:ilvl w:val="0"/>
          <w:numId w:val="14"/>
        </w:numPr>
        <w:rPr>
          <w:lang w:val="el-GR"/>
        </w:rPr>
      </w:pPr>
      <w:r>
        <w:rPr>
          <w:lang w:val="el-GR"/>
        </w:rPr>
        <w:t>Δυνατές επιλογές:</w:t>
      </w:r>
    </w:p>
    <w:p w14:paraId="10D1AD2A" w14:textId="523AF31A" w:rsidR="00442A94" w:rsidRDefault="00442A94" w:rsidP="00442A94">
      <w:pPr>
        <w:pStyle w:val="ListParagraph"/>
        <w:numPr>
          <w:ilvl w:val="1"/>
          <w:numId w:val="14"/>
        </w:numPr>
        <w:rPr>
          <w:lang w:val="el-GR"/>
        </w:rPr>
      </w:pPr>
      <w:r>
        <w:t>Timeline</w:t>
      </w:r>
      <w:r w:rsidRPr="00442A94">
        <w:rPr>
          <w:lang w:val="el-GR"/>
        </w:rPr>
        <w:t xml:space="preserve"> </w:t>
      </w:r>
      <w:r>
        <w:t>Plots</w:t>
      </w:r>
      <w:r w:rsidRPr="00442A94">
        <w:rPr>
          <w:lang w:val="el-GR"/>
        </w:rPr>
        <w:t xml:space="preserve">: </w:t>
      </w:r>
      <w:r>
        <w:t>k</w:t>
      </w:r>
      <w:r w:rsidRPr="00442A94">
        <w:rPr>
          <w:lang w:val="el-GR"/>
        </w:rPr>
        <w:t>-</w:t>
      </w:r>
      <w:r>
        <w:rPr>
          <w:lang w:val="el-GR"/>
        </w:rPr>
        <w:t>στατιστικές</w:t>
      </w:r>
      <w:r w:rsidRPr="00442A94">
        <w:rPr>
          <w:lang w:val="el-GR"/>
        </w:rPr>
        <w:t xml:space="preserve"> </w:t>
      </w:r>
      <w:r>
        <w:rPr>
          <w:lang w:val="el-GR"/>
        </w:rPr>
        <w:t>και</w:t>
      </w:r>
      <w:r w:rsidRPr="00442A94">
        <w:rPr>
          <w:lang w:val="el-GR"/>
        </w:rPr>
        <w:t xml:space="preserve"> </w:t>
      </w:r>
      <w:r>
        <w:t>k</w:t>
      </w:r>
      <w:r w:rsidRPr="00442A94">
        <w:rPr>
          <w:lang w:val="el-GR"/>
        </w:rPr>
        <w:t>’-</w:t>
      </w:r>
      <w:r>
        <w:rPr>
          <w:lang w:val="el-GR"/>
        </w:rPr>
        <w:t>χώρες</w:t>
      </w:r>
    </w:p>
    <w:p w14:paraId="7EDD9D0D" w14:textId="4B539BEB" w:rsidR="00442A94" w:rsidRDefault="00442A94" w:rsidP="00442A94">
      <w:pPr>
        <w:pStyle w:val="ListParagraph"/>
        <w:numPr>
          <w:ilvl w:val="1"/>
          <w:numId w:val="14"/>
        </w:numPr>
        <w:rPr>
          <w:lang w:val="el-GR"/>
        </w:rPr>
      </w:pPr>
      <w:r>
        <w:t>Bar</w:t>
      </w:r>
      <w:r w:rsidRPr="00442A94">
        <w:rPr>
          <w:lang w:val="el-GR"/>
        </w:rPr>
        <w:t xml:space="preserve"> </w:t>
      </w:r>
      <w:r>
        <w:t>Plots</w:t>
      </w:r>
      <w:r w:rsidRPr="00442A94">
        <w:rPr>
          <w:lang w:val="el-GR"/>
        </w:rPr>
        <w:t xml:space="preserve">: </w:t>
      </w:r>
      <w:r>
        <w:t>k</w:t>
      </w:r>
      <w:r w:rsidRPr="00442A94">
        <w:rPr>
          <w:lang w:val="el-GR"/>
        </w:rPr>
        <w:t>-</w:t>
      </w:r>
      <w:r>
        <w:rPr>
          <w:lang w:val="el-GR"/>
        </w:rPr>
        <w:t>στατιστικές</w:t>
      </w:r>
      <w:r w:rsidRPr="00442A94">
        <w:rPr>
          <w:lang w:val="el-GR"/>
        </w:rPr>
        <w:t xml:space="preserve"> </w:t>
      </w:r>
      <w:r>
        <w:rPr>
          <w:lang w:val="el-GR"/>
        </w:rPr>
        <w:t>και</w:t>
      </w:r>
      <w:r w:rsidRPr="00442A94">
        <w:rPr>
          <w:lang w:val="el-GR"/>
        </w:rPr>
        <w:t xml:space="preserve"> </w:t>
      </w:r>
      <w:r>
        <w:t>k</w:t>
      </w:r>
      <w:r w:rsidRPr="00442A94">
        <w:rPr>
          <w:lang w:val="el-GR"/>
        </w:rPr>
        <w:t>’-</w:t>
      </w:r>
      <w:r>
        <w:rPr>
          <w:lang w:val="el-GR"/>
        </w:rPr>
        <w:t>χώρες</w:t>
      </w:r>
    </w:p>
    <w:p w14:paraId="3A8CFD98" w14:textId="42DEC1F0" w:rsidR="00442A94" w:rsidRPr="00442A94" w:rsidRDefault="00442A94" w:rsidP="00442A94">
      <w:pPr>
        <w:pStyle w:val="ListParagraph"/>
        <w:numPr>
          <w:ilvl w:val="1"/>
          <w:numId w:val="14"/>
        </w:numPr>
        <w:rPr>
          <w:lang w:val="el-GR"/>
        </w:rPr>
      </w:pPr>
      <w:r>
        <w:t>Scatter Plots: 2</w:t>
      </w:r>
      <w:r>
        <w:rPr>
          <w:lang w:val="el-GR"/>
        </w:rPr>
        <w:t xml:space="preserve"> στατιστικές και</w:t>
      </w:r>
    </w:p>
    <w:p w14:paraId="07E94960" w14:textId="56963ACC" w:rsidR="00442A94" w:rsidRDefault="00442A94" w:rsidP="00442A94">
      <w:pPr>
        <w:pStyle w:val="ListParagraph"/>
        <w:numPr>
          <w:ilvl w:val="2"/>
          <w:numId w:val="14"/>
        </w:numPr>
        <w:rPr>
          <w:lang w:val="el-GR"/>
        </w:rPr>
      </w:pPr>
      <w:r>
        <w:rPr>
          <w:lang w:val="el-GR"/>
        </w:rPr>
        <w:t>Ίδια χρονιά, καμία χώρα</w:t>
      </w:r>
      <w:r w:rsidR="00A258E4">
        <w:rPr>
          <w:lang w:val="el-GR"/>
        </w:rPr>
        <w:t>. (δείχνει για όλες μαζί εκείνη τη χρονιά)</w:t>
      </w:r>
    </w:p>
    <w:p w14:paraId="6C4AFBFC" w14:textId="06EEB144" w:rsidR="00442A94" w:rsidRDefault="00442A94" w:rsidP="00442A94">
      <w:pPr>
        <w:pStyle w:val="ListParagraph"/>
        <w:numPr>
          <w:ilvl w:val="2"/>
          <w:numId w:val="14"/>
        </w:numPr>
        <w:rPr>
          <w:lang w:val="el-GR"/>
        </w:rPr>
      </w:pPr>
      <w:r>
        <w:rPr>
          <w:lang w:val="el-GR"/>
        </w:rPr>
        <w:t>Διαφορετικές χρονιές, μία χώρα</w:t>
      </w:r>
    </w:p>
    <w:p w14:paraId="4177182E" w14:textId="10E78696" w:rsidR="00497236" w:rsidRPr="00497236" w:rsidRDefault="00497236" w:rsidP="00497236">
      <w:pPr>
        <w:rPr>
          <w:lang w:val="el-GR"/>
        </w:rPr>
      </w:pPr>
      <w:r>
        <w:rPr>
          <w:lang w:val="el-GR"/>
        </w:rPr>
        <w:br/>
      </w:r>
    </w:p>
    <w:p w14:paraId="12DC75F4" w14:textId="77777777" w:rsidR="001E5426" w:rsidRDefault="001E5426" w:rsidP="001E5426">
      <w:pPr>
        <w:keepNext/>
        <w:jc w:val="center"/>
      </w:pPr>
      <w:r>
        <w:rPr>
          <w:noProof/>
        </w:rPr>
        <w:drawing>
          <wp:inline distT="0" distB="0" distL="0" distR="0" wp14:anchorId="2106B647" wp14:editId="71F7201B">
            <wp:extent cx="5643988" cy="4352925"/>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2"/>
                    <a:stretch>
                      <a:fillRect/>
                    </a:stretch>
                  </pic:blipFill>
                  <pic:spPr>
                    <a:xfrm>
                      <a:off x="0" y="0"/>
                      <a:ext cx="5656128" cy="4362288"/>
                    </a:xfrm>
                    <a:prstGeom prst="rect">
                      <a:avLst/>
                    </a:prstGeom>
                  </pic:spPr>
                </pic:pic>
              </a:graphicData>
            </a:graphic>
          </wp:inline>
        </w:drawing>
      </w:r>
    </w:p>
    <w:p w14:paraId="1550D17D" w14:textId="7F997A81" w:rsidR="0054562A" w:rsidRDefault="001E5426" w:rsidP="001E5426">
      <w:pPr>
        <w:pStyle w:val="Caption"/>
        <w:jc w:val="center"/>
        <w:rPr>
          <w:lang w:val="el-GR"/>
        </w:rPr>
      </w:pPr>
      <w:r w:rsidRPr="001E5426">
        <w:rPr>
          <w:lang w:val="el-GR"/>
        </w:rPr>
        <w:t xml:space="preserve">Εικόνα </w:t>
      </w:r>
      <w:r>
        <w:fldChar w:fldCharType="begin"/>
      </w:r>
      <w:r w:rsidRPr="001E5426">
        <w:rPr>
          <w:lang w:val="el-GR"/>
        </w:rPr>
        <w:instrText xml:space="preserve"> </w:instrText>
      </w:r>
      <w:r>
        <w:instrText>SEQ</w:instrText>
      </w:r>
      <w:r w:rsidRPr="001E5426">
        <w:rPr>
          <w:lang w:val="el-GR"/>
        </w:rPr>
        <w:instrText xml:space="preserve"> Εικόνα \* </w:instrText>
      </w:r>
      <w:r>
        <w:instrText>ARABIC</w:instrText>
      </w:r>
      <w:r w:rsidRPr="001E5426">
        <w:rPr>
          <w:lang w:val="el-GR"/>
        </w:rPr>
        <w:instrText xml:space="preserve"> </w:instrText>
      </w:r>
      <w:r>
        <w:fldChar w:fldCharType="separate"/>
      </w:r>
      <w:r w:rsidR="00596968">
        <w:rPr>
          <w:noProof/>
        </w:rPr>
        <w:t>11</w:t>
      </w:r>
      <w:r>
        <w:fldChar w:fldCharType="end"/>
      </w:r>
      <w:r w:rsidRPr="001E5426">
        <w:rPr>
          <w:lang w:val="el-GR"/>
        </w:rPr>
        <w:t xml:space="preserve">: </w:t>
      </w:r>
      <w:r>
        <w:rPr>
          <w:lang w:val="el-GR"/>
        </w:rPr>
        <w:t>Αρχική κατάστασης της εφαρμογής</w:t>
      </w:r>
    </w:p>
    <w:p w14:paraId="63002984" w14:textId="77777777" w:rsidR="001E5426" w:rsidRDefault="001E5426" w:rsidP="001E5426">
      <w:pPr>
        <w:keepNext/>
        <w:jc w:val="center"/>
      </w:pPr>
      <w:r>
        <w:rPr>
          <w:noProof/>
        </w:rPr>
        <w:lastRenderedPageBreak/>
        <w:drawing>
          <wp:inline distT="0" distB="0" distL="0" distR="0" wp14:anchorId="5C464007" wp14:editId="33C3C686">
            <wp:extent cx="5299781" cy="409575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a:stretch>
                      <a:fillRect/>
                    </a:stretch>
                  </pic:blipFill>
                  <pic:spPr>
                    <a:xfrm>
                      <a:off x="0" y="0"/>
                      <a:ext cx="5319375" cy="4110893"/>
                    </a:xfrm>
                    <a:prstGeom prst="rect">
                      <a:avLst/>
                    </a:prstGeom>
                  </pic:spPr>
                </pic:pic>
              </a:graphicData>
            </a:graphic>
          </wp:inline>
        </w:drawing>
      </w:r>
    </w:p>
    <w:p w14:paraId="1C7A3BF7" w14:textId="4A184AC7" w:rsidR="001E5426" w:rsidRPr="001E5426" w:rsidRDefault="001E5426" w:rsidP="001E5426">
      <w:pPr>
        <w:pStyle w:val="Caption"/>
        <w:jc w:val="center"/>
        <w:rPr>
          <w:lang w:val="el-GR"/>
        </w:rPr>
      </w:pPr>
      <w:r w:rsidRPr="001E5426">
        <w:rPr>
          <w:lang w:val="el-GR"/>
        </w:rPr>
        <w:t xml:space="preserve">Εικόνα </w:t>
      </w:r>
      <w:r>
        <w:fldChar w:fldCharType="begin"/>
      </w:r>
      <w:r w:rsidRPr="001E5426">
        <w:rPr>
          <w:lang w:val="el-GR"/>
        </w:rPr>
        <w:instrText xml:space="preserve"> </w:instrText>
      </w:r>
      <w:r>
        <w:instrText>SEQ</w:instrText>
      </w:r>
      <w:r w:rsidRPr="001E5426">
        <w:rPr>
          <w:lang w:val="el-GR"/>
        </w:rPr>
        <w:instrText xml:space="preserve"> Εικόνα \* </w:instrText>
      </w:r>
      <w:r>
        <w:instrText>ARABIC</w:instrText>
      </w:r>
      <w:r w:rsidRPr="001E5426">
        <w:rPr>
          <w:lang w:val="el-GR"/>
        </w:rPr>
        <w:instrText xml:space="preserve"> </w:instrText>
      </w:r>
      <w:r>
        <w:fldChar w:fldCharType="separate"/>
      </w:r>
      <w:r w:rsidR="00596968" w:rsidRPr="00596968">
        <w:rPr>
          <w:noProof/>
          <w:lang w:val="el-GR"/>
        </w:rPr>
        <w:t>12</w:t>
      </w:r>
      <w:r>
        <w:fldChar w:fldCharType="end"/>
      </w:r>
      <w:r>
        <w:rPr>
          <w:lang w:val="el-GR"/>
        </w:rPr>
        <w:t>: Επιλογή μεταβλητών</w:t>
      </w:r>
      <w:r w:rsidRPr="001E5426">
        <w:rPr>
          <w:lang w:val="el-GR"/>
        </w:rPr>
        <w:t xml:space="preserve"> </w:t>
      </w:r>
      <w:r>
        <w:rPr>
          <w:lang w:val="el-GR"/>
        </w:rPr>
        <w:t xml:space="preserve">και ενεργοποίηση ανάλογων </w:t>
      </w:r>
      <w:r>
        <w:t>plot</w:t>
      </w:r>
      <w:r w:rsidRPr="001E5426">
        <w:rPr>
          <w:lang w:val="el-GR"/>
        </w:rPr>
        <w:t xml:space="preserve"> </w:t>
      </w:r>
      <w:r>
        <w:rPr>
          <w:lang w:val="el-GR"/>
        </w:rPr>
        <w:t>επιλογών.</w:t>
      </w:r>
    </w:p>
    <w:p w14:paraId="0552D6E8" w14:textId="1622CF2D" w:rsidR="001E5426" w:rsidRDefault="001E5426" w:rsidP="001E5426">
      <w:pPr>
        <w:keepNext/>
        <w:jc w:val="center"/>
      </w:pPr>
      <w:r>
        <w:rPr>
          <w:noProof/>
        </w:rPr>
        <w:drawing>
          <wp:inline distT="0" distB="0" distL="0" distR="0" wp14:anchorId="222266C1" wp14:editId="221B1FCB">
            <wp:extent cx="5386745" cy="407670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4"/>
                    <a:stretch>
                      <a:fillRect/>
                    </a:stretch>
                  </pic:blipFill>
                  <pic:spPr>
                    <a:xfrm>
                      <a:off x="0" y="0"/>
                      <a:ext cx="5398618" cy="4085686"/>
                    </a:xfrm>
                    <a:prstGeom prst="rect">
                      <a:avLst/>
                    </a:prstGeom>
                  </pic:spPr>
                </pic:pic>
              </a:graphicData>
            </a:graphic>
          </wp:inline>
        </w:drawing>
      </w:r>
    </w:p>
    <w:p w14:paraId="11275C76" w14:textId="7AB8571C" w:rsidR="00442A94" w:rsidRPr="009A15E9" w:rsidRDefault="001E5426" w:rsidP="00442A94">
      <w:pPr>
        <w:pStyle w:val="Caption"/>
        <w:jc w:val="center"/>
        <w:rPr>
          <w:lang w:val="el-GR"/>
        </w:rPr>
      </w:pPr>
      <w:r w:rsidRPr="001E5426">
        <w:rPr>
          <w:lang w:val="el-GR"/>
        </w:rPr>
        <w:t xml:space="preserve">Εικόνα </w:t>
      </w:r>
      <w:r>
        <w:fldChar w:fldCharType="begin"/>
      </w:r>
      <w:r w:rsidRPr="001E5426">
        <w:rPr>
          <w:lang w:val="el-GR"/>
        </w:rPr>
        <w:instrText xml:space="preserve"> </w:instrText>
      </w:r>
      <w:r>
        <w:instrText>SEQ</w:instrText>
      </w:r>
      <w:r w:rsidRPr="001E5426">
        <w:rPr>
          <w:lang w:val="el-GR"/>
        </w:rPr>
        <w:instrText xml:space="preserve"> Εικόνα \* </w:instrText>
      </w:r>
      <w:r>
        <w:instrText>ARABIC</w:instrText>
      </w:r>
      <w:r w:rsidRPr="001E5426">
        <w:rPr>
          <w:lang w:val="el-GR"/>
        </w:rPr>
        <w:instrText xml:space="preserve"> </w:instrText>
      </w:r>
      <w:r>
        <w:fldChar w:fldCharType="separate"/>
      </w:r>
      <w:r w:rsidR="00596968" w:rsidRPr="00596968">
        <w:rPr>
          <w:noProof/>
          <w:lang w:val="el-GR"/>
        </w:rPr>
        <w:t>13</w:t>
      </w:r>
      <w:r>
        <w:fldChar w:fldCharType="end"/>
      </w:r>
      <w:r>
        <w:rPr>
          <w:lang w:val="el-GR"/>
        </w:rPr>
        <w:t xml:space="preserve">: Επιλογή 2 χωρών και μίας χρονιάς δίχως χώρα για την ενεργοποίηση </w:t>
      </w:r>
      <w:r>
        <w:t>scatter</w:t>
      </w:r>
    </w:p>
    <w:p w14:paraId="1AFE7533" w14:textId="43A8A2D5" w:rsidR="005F43FF" w:rsidRPr="005F43FF" w:rsidRDefault="005F43FF" w:rsidP="005F43FF">
      <w:pPr>
        <w:pStyle w:val="Heading1"/>
        <w:rPr>
          <w:lang w:val="el-GR"/>
        </w:rPr>
      </w:pPr>
      <w:r>
        <w:rPr>
          <w:lang w:val="el-GR"/>
        </w:rPr>
        <w:lastRenderedPageBreak/>
        <w:t>λοιπά σχόλια</w:t>
      </w:r>
    </w:p>
    <w:p w14:paraId="4F2792FC" w14:textId="0B570E0B" w:rsidR="005F43FF" w:rsidRPr="001F406E" w:rsidRDefault="00115EBB">
      <w:pPr>
        <w:rPr>
          <w:lang w:val="el-GR"/>
        </w:rPr>
      </w:pPr>
      <w:r>
        <w:rPr>
          <w:lang w:val="el-GR"/>
        </w:rPr>
        <w:t xml:space="preserve">Τα </w:t>
      </w:r>
      <w:r>
        <w:t>Tests</w:t>
      </w:r>
      <w:r w:rsidRPr="00115EBB">
        <w:rPr>
          <w:lang w:val="el-GR"/>
        </w:rPr>
        <w:t xml:space="preserve"> </w:t>
      </w:r>
      <w:r>
        <w:rPr>
          <w:lang w:val="el-GR"/>
        </w:rPr>
        <w:t xml:space="preserve">τρέχουν με το τρέξιμο του </w:t>
      </w:r>
      <w:r>
        <w:t>tests</w:t>
      </w:r>
      <w:r w:rsidRPr="00115EBB">
        <w:rPr>
          <w:lang w:val="el-GR"/>
        </w:rPr>
        <w:t>.</w:t>
      </w:r>
      <w:r>
        <w:t>py</w:t>
      </w:r>
      <w:r>
        <w:rPr>
          <w:lang w:val="el-GR"/>
        </w:rPr>
        <w:t xml:space="preserve">, το οποίο βρίσκεται στον ίδιο φάκελο με την </w:t>
      </w:r>
      <w:r>
        <w:t>main</w:t>
      </w:r>
      <w:r w:rsidRPr="00115EBB">
        <w:rPr>
          <w:lang w:val="el-GR"/>
        </w:rPr>
        <w:t>.</w:t>
      </w:r>
    </w:p>
    <w:sectPr w:rsidR="005F43FF" w:rsidRPr="001F406E" w:rsidSect="00065FAD">
      <w:type w:val="continuous"/>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1BAB" w14:textId="77777777" w:rsidR="00AF6541" w:rsidRDefault="00AF6541" w:rsidP="00153414">
      <w:pPr>
        <w:spacing w:after="0" w:line="240" w:lineRule="auto"/>
      </w:pPr>
      <w:r>
        <w:separator/>
      </w:r>
    </w:p>
  </w:endnote>
  <w:endnote w:type="continuationSeparator" w:id="0">
    <w:p w14:paraId="0E5B98CC" w14:textId="77777777" w:rsidR="00AF6541" w:rsidRDefault="00AF6541" w:rsidP="0015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5212" w14:textId="187E79FA" w:rsidR="00153414" w:rsidRPr="009530C1" w:rsidRDefault="00362470">
    <w:pPr>
      <w:pStyle w:val="Footer"/>
      <w:rPr>
        <w:rFonts w:ascii="Consolas" w:hAnsi="Consolas" w:cs="Consolas"/>
        <w:sz w:val="14"/>
        <w:szCs w:val="14"/>
      </w:rPr>
    </w:pPr>
    <w:fldSimple w:instr=" FILENAME  \p  \* MERGEFORMAT ">
      <w:r w:rsidR="00596968" w:rsidRPr="00596968">
        <w:rPr>
          <w:rFonts w:ascii="Consolas" w:hAnsi="Consolas" w:cs="Consolas"/>
          <w:noProof/>
          <w:sz w:val="14"/>
          <w:szCs w:val="14"/>
        </w:rPr>
        <w:t>C:\Users\alexx\Desktop\DBMS\deliverables\FinalReport</w:t>
      </w:r>
      <w:r w:rsidR="00596968">
        <w:rPr>
          <w:noProof/>
        </w:rPr>
        <w:t>.docx</w:t>
      </w:r>
    </w:fldSimple>
    <w:r w:rsidR="00153414" w:rsidRPr="009530C1">
      <w:rPr>
        <w:rFonts w:ascii="Consolas" w:hAnsi="Consolas" w:cs="Consolas"/>
        <w:sz w:val="14"/>
        <w:szCs w:val="14"/>
      </w:rPr>
      <w:tab/>
    </w:r>
    <w:r w:rsidR="005D2BDA" w:rsidRPr="009530C1">
      <w:rPr>
        <w:rFonts w:ascii="Consolas" w:hAnsi="Consolas" w:cs="Consolas"/>
        <w:sz w:val="14"/>
        <w:szCs w:val="14"/>
        <w:lang w:val="el-GR"/>
      </w:rPr>
      <w:fldChar w:fldCharType="begin"/>
    </w:r>
    <w:r w:rsidR="00153414" w:rsidRPr="009530C1">
      <w:rPr>
        <w:rFonts w:ascii="Consolas" w:hAnsi="Consolas" w:cs="Consolas"/>
        <w:sz w:val="14"/>
        <w:szCs w:val="14"/>
      </w:rPr>
      <w:instrText xml:space="preserve"> PAGE   \* MERGEFORMAT </w:instrText>
    </w:r>
    <w:r w:rsidR="005D2BDA" w:rsidRPr="009530C1">
      <w:rPr>
        <w:rFonts w:ascii="Consolas" w:hAnsi="Consolas" w:cs="Consolas"/>
        <w:sz w:val="14"/>
        <w:szCs w:val="14"/>
        <w:lang w:val="el-GR"/>
      </w:rPr>
      <w:fldChar w:fldCharType="separate"/>
    </w:r>
    <w:r w:rsidR="00F63226">
      <w:rPr>
        <w:rFonts w:ascii="Consolas" w:hAnsi="Consolas" w:cs="Consolas"/>
        <w:noProof/>
        <w:sz w:val="14"/>
        <w:szCs w:val="14"/>
      </w:rPr>
      <w:t>2</w:t>
    </w:r>
    <w:r w:rsidR="005D2BDA" w:rsidRPr="009530C1">
      <w:rPr>
        <w:rFonts w:ascii="Consolas" w:hAnsi="Consolas" w:cs="Consolas"/>
        <w:sz w:val="14"/>
        <w:szCs w:val="14"/>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F3A6" w14:textId="77777777" w:rsidR="00AF6541" w:rsidRDefault="00AF6541" w:rsidP="00153414">
      <w:pPr>
        <w:spacing w:after="0" w:line="240" w:lineRule="auto"/>
      </w:pPr>
      <w:r>
        <w:separator/>
      </w:r>
    </w:p>
  </w:footnote>
  <w:footnote w:type="continuationSeparator" w:id="0">
    <w:p w14:paraId="792F2D1F" w14:textId="77777777" w:rsidR="00AF6541" w:rsidRDefault="00AF6541" w:rsidP="0015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14BF" w14:textId="77777777" w:rsidR="00153414" w:rsidRPr="00153414" w:rsidRDefault="00465108" w:rsidP="00153414">
    <w:pPr>
      <w:pStyle w:val="Header"/>
      <w:pBdr>
        <w:bottom w:val="single" w:sz="4" w:space="1" w:color="auto"/>
      </w:pBdr>
      <w:rPr>
        <w:lang w:val="el-GR"/>
      </w:rPr>
    </w:pPr>
    <w:r>
      <w:t>ΠΘΤ&amp;ΕΒΔ</w:t>
    </w:r>
    <w:r>
      <w:rPr>
        <w:lang w:val="el-GR"/>
      </w:rPr>
      <w:t xml:space="preserve"> (ΜΥΕ030/ΠΛΕ045)</w:t>
    </w:r>
    <w:r w:rsidR="00153414">
      <w:rPr>
        <w:lang w:val="el-GR"/>
      </w:rPr>
      <w:tab/>
    </w:r>
    <w:r w:rsidR="00153414" w:rsidRPr="00153414">
      <w:rPr>
        <w:color w:val="FF0000"/>
        <w:lang w:val="el-GR"/>
      </w:rPr>
      <w:t>ΑΚ.ΕΤΟΣ</w:t>
    </w:r>
    <w:r w:rsidR="00153414">
      <w:rPr>
        <w:lang w:val="el-GR"/>
      </w:rPr>
      <w:tab/>
      <w:t xml:space="preserve">ΟΜΑΔΑ: </w:t>
    </w:r>
    <w:r w:rsidR="00153414" w:rsidRPr="00153414">
      <w:rPr>
        <w:color w:val="FF0000"/>
        <w:lang w:val="el-GR"/>
      </w:rPr>
      <w:t>ΧΧΧ,(ΑΜ1, ΑΜ2)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CA3"/>
    <w:multiLevelType w:val="hybridMultilevel"/>
    <w:tmpl w:val="281E8F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89A2518"/>
    <w:multiLevelType w:val="hybridMultilevel"/>
    <w:tmpl w:val="A9A6B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3C1026"/>
    <w:multiLevelType w:val="hybridMultilevel"/>
    <w:tmpl w:val="850A3A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91739"/>
    <w:multiLevelType w:val="hybridMultilevel"/>
    <w:tmpl w:val="0530742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90ADB"/>
    <w:multiLevelType w:val="hybridMultilevel"/>
    <w:tmpl w:val="6CC8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62848"/>
    <w:multiLevelType w:val="hybridMultilevel"/>
    <w:tmpl w:val="31F0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9248A"/>
    <w:multiLevelType w:val="hybridMultilevel"/>
    <w:tmpl w:val="F662C4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6E463A9"/>
    <w:multiLevelType w:val="hybridMultilevel"/>
    <w:tmpl w:val="F8E8860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DC07A7"/>
    <w:multiLevelType w:val="hybridMultilevel"/>
    <w:tmpl w:val="70A00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B83C13"/>
    <w:multiLevelType w:val="hybridMultilevel"/>
    <w:tmpl w:val="8B0A8D9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E06C3BAC">
      <w:start w:val="1"/>
      <w:numFmt w:val="bullet"/>
      <w:lvlText w:val="­"/>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D73415A"/>
    <w:multiLevelType w:val="hybridMultilevel"/>
    <w:tmpl w:val="CCB6DC6A"/>
    <w:lvl w:ilvl="0" w:tplc="E06C3BA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5202C7"/>
    <w:multiLevelType w:val="hybridMultilevel"/>
    <w:tmpl w:val="9218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D113A"/>
    <w:multiLevelType w:val="hybridMultilevel"/>
    <w:tmpl w:val="3D32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346EC"/>
    <w:multiLevelType w:val="hybridMultilevel"/>
    <w:tmpl w:val="E57C423C"/>
    <w:lvl w:ilvl="0" w:tplc="04090009">
      <w:start w:val="1"/>
      <w:numFmt w:val="bullet"/>
      <w:lvlText w:val=""/>
      <w:lvlJc w:val="left"/>
      <w:pPr>
        <w:ind w:left="720" w:hanging="360"/>
      </w:pPr>
      <w:rPr>
        <w:rFonts w:ascii="Wingdings" w:hAnsi="Wingdings" w:hint="default"/>
      </w:rPr>
    </w:lvl>
    <w:lvl w:ilvl="1" w:tplc="E06C3BA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407AF"/>
    <w:multiLevelType w:val="hybridMultilevel"/>
    <w:tmpl w:val="04881C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11521076">
    <w:abstractNumId w:val="2"/>
  </w:num>
  <w:num w:numId="2" w16cid:durableId="144013482">
    <w:abstractNumId w:val="13"/>
  </w:num>
  <w:num w:numId="3" w16cid:durableId="120879660">
    <w:abstractNumId w:val="9"/>
  </w:num>
  <w:num w:numId="4" w16cid:durableId="880747371">
    <w:abstractNumId w:val="15"/>
  </w:num>
  <w:num w:numId="5" w16cid:durableId="1766875703">
    <w:abstractNumId w:val="7"/>
  </w:num>
  <w:num w:numId="6" w16cid:durableId="1115052864">
    <w:abstractNumId w:val="0"/>
  </w:num>
  <w:num w:numId="7" w16cid:durableId="1153641759">
    <w:abstractNumId w:val="6"/>
  </w:num>
  <w:num w:numId="8" w16cid:durableId="624582094">
    <w:abstractNumId w:val="12"/>
  </w:num>
  <w:num w:numId="9" w16cid:durableId="821626940">
    <w:abstractNumId w:val="1"/>
  </w:num>
  <w:num w:numId="10" w16cid:durableId="59065083">
    <w:abstractNumId w:val="11"/>
  </w:num>
  <w:num w:numId="11" w16cid:durableId="908464955">
    <w:abstractNumId w:val="14"/>
  </w:num>
  <w:num w:numId="12" w16cid:durableId="1823892390">
    <w:abstractNumId w:val="5"/>
  </w:num>
  <w:num w:numId="13" w16cid:durableId="1107653823">
    <w:abstractNumId w:val="3"/>
  </w:num>
  <w:num w:numId="14" w16cid:durableId="1742367846">
    <w:abstractNumId w:val="8"/>
  </w:num>
  <w:num w:numId="15" w16cid:durableId="713962332">
    <w:abstractNumId w:val="4"/>
  </w:num>
  <w:num w:numId="16" w16cid:durableId="1789011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43FF"/>
    <w:rsid w:val="00003BCD"/>
    <w:rsid w:val="00010854"/>
    <w:rsid w:val="000237F8"/>
    <w:rsid w:val="00044204"/>
    <w:rsid w:val="00051875"/>
    <w:rsid w:val="00065FAD"/>
    <w:rsid w:val="00072742"/>
    <w:rsid w:val="000A4696"/>
    <w:rsid w:val="000B0B6F"/>
    <w:rsid w:val="00115EBB"/>
    <w:rsid w:val="001166F8"/>
    <w:rsid w:val="001375A6"/>
    <w:rsid w:val="001532D3"/>
    <w:rsid w:val="00153414"/>
    <w:rsid w:val="001711C3"/>
    <w:rsid w:val="00193D15"/>
    <w:rsid w:val="001B564E"/>
    <w:rsid w:val="001D53F3"/>
    <w:rsid w:val="001E5426"/>
    <w:rsid w:val="001E7229"/>
    <w:rsid w:val="001F406E"/>
    <w:rsid w:val="002823A7"/>
    <w:rsid w:val="002B36B5"/>
    <w:rsid w:val="002C0467"/>
    <w:rsid w:val="002C5F74"/>
    <w:rsid w:val="0031617A"/>
    <w:rsid w:val="00342AA8"/>
    <w:rsid w:val="00355567"/>
    <w:rsid w:val="00362470"/>
    <w:rsid w:val="00385FCB"/>
    <w:rsid w:val="003C15F8"/>
    <w:rsid w:val="003C3DF0"/>
    <w:rsid w:val="003E305F"/>
    <w:rsid w:val="003E55C5"/>
    <w:rsid w:val="004072B0"/>
    <w:rsid w:val="00407EDA"/>
    <w:rsid w:val="004156ED"/>
    <w:rsid w:val="004310A0"/>
    <w:rsid w:val="00440845"/>
    <w:rsid w:val="00442A94"/>
    <w:rsid w:val="004522D0"/>
    <w:rsid w:val="00465108"/>
    <w:rsid w:val="004734E6"/>
    <w:rsid w:val="00497236"/>
    <w:rsid w:val="004B6974"/>
    <w:rsid w:val="004C2E7C"/>
    <w:rsid w:val="004D7A19"/>
    <w:rsid w:val="004E341F"/>
    <w:rsid w:val="00516A12"/>
    <w:rsid w:val="005430A5"/>
    <w:rsid w:val="0054562A"/>
    <w:rsid w:val="00553222"/>
    <w:rsid w:val="00596968"/>
    <w:rsid w:val="005A7361"/>
    <w:rsid w:val="005B3813"/>
    <w:rsid w:val="005B4566"/>
    <w:rsid w:val="005D2BDA"/>
    <w:rsid w:val="005F43FF"/>
    <w:rsid w:val="006161CD"/>
    <w:rsid w:val="006349DE"/>
    <w:rsid w:val="0066482A"/>
    <w:rsid w:val="006714F9"/>
    <w:rsid w:val="006E0B39"/>
    <w:rsid w:val="006F7D2F"/>
    <w:rsid w:val="007278DB"/>
    <w:rsid w:val="00727AEC"/>
    <w:rsid w:val="0077739A"/>
    <w:rsid w:val="00790193"/>
    <w:rsid w:val="007D2711"/>
    <w:rsid w:val="007D2A20"/>
    <w:rsid w:val="007E139D"/>
    <w:rsid w:val="0081243C"/>
    <w:rsid w:val="00814359"/>
    <w:rsid w:val="00870C5F"/>
    <w:rsid w:val="00875CBC"/>
    <w:rsid w:val="00886BEB"/>
    <w:rsid w:val="008B09B5"/>
    <w:rsid w:val="008C7C2B"/>
    <w:rsid w:val="00900EE0"/>
    <w:rsid w:val="00946876"/>
    <w:rsid w:val="009530C1"/>
    <w:rsid w:val="00991089"/>
    <w:rsid w:val="009A15E9"/>
    <w:rsid w:val="009C2876"/>
    <w:rsid w:val="009D301B"/>
    <w:rsid w:val="009F4B04"/>
    <w:rsid w:val="00A258E4"/>
    <w:rsid w:val="00A30931"/>
    <w:rsid w:val="00A3279F"/>
    <w:rsid w:val="00A5570C"/>
    <w:rsid w:val="00A75B68"/>
    <w:rsid w:val="00A911E4"/>
    <w:rsid w:val="00AA0180"/>
    <w:rsid w:val="00AC6CF9"/>
    <w:rsid w:val="00AE06B3"/>
    <w:rsid w:val="00AE6BE5"/>
    <w:rsid w:val="00AF6541"/>
    <w:rsid w:val="00B00F76"/>
    <w:rsid w:val="00B7673F"/>
    <w:rsid w:val="00B92228"/>
    <w:rsid w:val="00BB2291"/>
    <w:rsid w:val="00BD0CC6"/>
    <w:rsid w:val="00C11B93"/>
    <w:rsid w:val="00C3341C"/>
    <w:rsid w:val="00C63EE9"/>
    <w:rsid w:val="00CD038E"/>
    <w:rsid w:val="00CD3D62"/>
    <w:rsid w:val="00CF3F50"/>
    <w:rsid w:val="00D021C8"/>
    <w:rsid w:val="00D026B6"/>
    <w:rsid w:val="00D04C61"/>
    <w:rsid w:val="00D1086A"/>
    <w:rsid w:val="00D15B03"/>
    <w:rsid w:val="00D250D2"/>
    <w:rsid w:val="00D277CA"/>
    <w:rsid w:val="00D6336E"/>
    <w:rsid w:val="00D74A02"/>
    <w:rsid w:val="00D75C8F"/>
    <w:rsid w:val="00D92BCC"/>
    <w:rsid w:val="00DD7107"/>
    <w:rsid w:val="00E917D2"/>
    <w:rsid w:val="00EA6A55"/>
    <w:rsid w:val="00EB174B"/>
    <w:rsid w:val="00EB32BD"/>
    <w:rsid w:val="00F0277E"/>
    <w:rsid w:val="00F354FD"/>
    <w:rsid w:val="00F63226"/>
    <w:rsid w:val="00F746B6"/>
    <w:rsid w:val="00F85922"/>
    <w:rsid w:val="00FB0B35"/>
    <w:rsid w:val="00FB4B1F"/>
    <w:rsid w:val="00FC61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4C88C"/>
  <w15:docId w15:val="{0E70EC87-5387-4351-A3F2-6B795EA2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F8"/>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1E7229"/>
    <w:rPr>
      <w:spacing w:val="10"/>
      <w:sz w:val="18"/>
      <w:szCs w:val="18"/>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53414"/>
    <w:rPr>
      <w:i/>
      <w:iCs/>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semiHidden/>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53414"/>
  </w:style>
  <w:style w:type="paragraph" w:styleId="Footer">
    <w:name w:val="footer"/>
    <w:basedOn w:val="Normal"/>
    <w:link w:val="FooterChar"/>
    <w:uiPriority w:val="99"/>
    <w:semiHidden/>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table" w:styleId="TableGrid">
    <w:name w:val="Table Grid"/>
    <w:basedOn w:val="TableNormal"/>
    <w:uiPriority w:val="59"/>
    <w:rsid w:val="004C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4iawc">
    <w:name w:val="q4iawc"/>
    <w:basedOn w:val="DefaultParagraphFont"/>
    <w:rsid w:val="00B00F76"/>
  </w:style>
  <w:style w:type="character" w:styleId="Hyperlink">
    <w:name w:val="Hyperlink"/>
    <w:basedOn w:val="DefaultParagraphFont"/>
    <w:uiPriority w:val="99"/>
    <w:unhideWhenUsed/>
    <w:rsid w:val="00870C5F"/>
    <w:rPr>
      <w:color w:val="0000FF" w:themeColor="hyperlink"/>
      <w:u w:val="single"/>
    </w:rPr>
  </w:style>
  <w:style w:type="character" w:styleId="UnresolvedMention">
    <w:name w:val="Unresolved Mention"/>
    <w:basedOn w:val="DefaultParagraphFont"/>
    <w:uiPriority w:val="99"/>
    <w:semiHidden/>
    <w:unhideWhenUsed/>
    <w:rsid w:val="00870C5F"/>
    <w:rPr>
      <w:color w:val="605E5C"/>
      <w:shd w:val="clear" w:color="auto" w:fill="E1DFDD"/>
    </w:rPr>
  </w:style>
  <w:style w:type="character" w:styleId="FollowedHyperlink">
    <w:name w:val="FollowedHyperlink"/>
    <w:basedOn w:val="DefaultParagraphFont"/>
    <w:uiPriority w:val="99"/>
    <w:semiHidden/>
    <w:unhideWhenUsed/>
    <w:rsid w:val="00671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0979">
      <w:bodyDiv w:val="1"/>
      <w:marLeft w:val="0"/>
      <w:marRight w:val="0"/>
      <w:marTop w:val="0"/>
      <w:marBottom w:val="0"/>
      <w:divBdr>
        <w:top w:val="none" w:sz="0" w:space="0" w:color="auto"/>
        <w:left w:val="none" w:sz="0" w:space="0" w:color="auto"/>
        <w:bottom w:val="none" w:sz="0" w:space="0" w:color="auto"/>
        <w:right w:val="none" w:sz="0" w:space="0" w:color="auto"/>
      </w:divBdr>
      <w:divsChild>
        <w:div w:id="1152133971">
          <w:marLeft w:val="0"/>
          <w:marRight w:val="0"/>
          <w:marTop w:val="0"/>
          <w:marBottom w:val="0"/>
          <w:divBdr>
            <w:top w:val="none" w:sz="0" w:space="0" w:color="auto"/>
            <w:left w:val="none" w:sz="0" w:space="0" w:color="auto"/>
            <w:bottom w:val="none" w:sz="0" w:space="0" w:color="auto"/>
            <w:right w:val="none" w:sz="0" w:space="0" w:color="auto"/>
          </w:divBdr>
          <w:divsChild>
            <w:div w:id="15410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1742">
      <w:bodyDiv w:val="1"/>
      <w:marLeft w:val="0"/>
      <w:marRight w:val="0"/>
      <w:marTop w:val="0"/>
      <w:marBottom w:val="0"/>
      <w:divBdr>
        <w:top w:val="none" w:sz="0" w:space="0" w:color="auto"/>
        <w:left w:val="none" w:sz="0" w:space="0" w:color="auto"/>
        <w:bottom w:val="none" w:sz="0" w:space="0" w:color="auto"/>
        <w:right w:val="none" w:sz="0" w:space="0" w:color="auto"/>
      </w:divBdr>
      <w:divsChild>
        <w:div w:id="794326516">
          <w:marLeft w:val="0"/>
          <w:marRight w:val="0"/>
          <w:marTop w:val="0"/>
          <w:marBottom w:val="0"/>
          <w:divBdr>
            <w:top w:val="none" w:sz="0" w:space="0" w:color="auto"/>
            <w:left w:val="none" w:sz="0" w:space="0" w:color="auto"/>
            <w:bottom w:val="none" w:sz="0" w:space="0" w:color="auto"/>
            <w:right w:val="none" w:sz="0" w:space="0" w:color="auto"/>
          </w:divBdr>
          <w:divsChild>
            <w:div w:id="11054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0749">
      <w:bodyDiv w:val="1"/>
      <w:marLeft w:val="0"/>
      <w:marRight w:val="0"/>
      <w:marTop w:val="0"/>
      <w:marBottom w:val="0"/>
      <w:divBdr>
        <w:top w:val="none" w:sz="0" w:space="0" w:color="auto"/>
        <w:left w:val="none" w:sz="0" w:space="0" w:color="auto"/>
        <w:bottom w:val="none" w:sz="0" w:space="0" w:color="auto"/>
        <w:right w:val="none" w:sz="0" w:space="0" w:color="auto"/>
      </w:divBdr>
      <w:divsChild>
        <w:div w:id="666904408">
          <w:marLeft w:val="0"/>
          <w:marRight w:val="0"/>
          <w:marTop w:val="0"/>
          <w:marBottom w:val="0"/>
          <w:divBdr>
            <w:top w:val="none" w:sz="0" w:space="0" w:color="auto"/>
            <w:left w:val="none" w:sz="0" w:space="0" w:color="auto"/>
            <w:bottom w:val="none" w:sz="0" w:space="0" w:color="auto"/>
            <w:right w:val="none" w:sz="0" w:space="0" w:color="auto"/>
          </w:divBdr>
          <w:divsChild>
            <w:div w:id="4634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434B1-72D8-41F3-9606-7E9324EE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Template of Final Report</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of Final Report</dc:title>
  <dc:subject/>
  <dc:creator>Panos Vassiliadis</dc:creator>
  <cp:keywords/>
  <dc:description/>
  <cp:lastModifiedBy>ALEXANDROS CHARISIS</cp:lastModifiedBy>
  <cp:revision>75</cp:revision>
  <cp:lastPrinted>2022-05-18T02:27:00Z</cp:lastPrinted>
  <dcterms:created xsi:type="dcterms:W3CDTF">2014-12-15T21:04:00Z</dcterms:created>
  <dcterms:modified xsi:type="dcterms:W3CDTF">2022-05-18T02:27:00Z</dcterms:modified>
</cp:coreProperties>
</file>