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При работе на измельчителе веток Draxter У-650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ИОТ-ВИД-07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условий и опасностей выполнения работ, указанных в настоящей инструкции;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самостоятельному выполнению работ, указанных в настоящей инструкции,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[{[ВИД07-ОБЩ-10]}] 1.10. На работника при выполнении работ на измельчителе веток Draxter У-650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[{[ВИД07-ОБЩ-11]}]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[{[ВИД07-В-01]}] 1.23. Настоящая инструкция распространяется на работу с бензиновым измельчителем веток Draxter У-650.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[{[ВИД07-В-02]}] 1.24. Опасные факторы: затягивание одежды и конечностей вращающимися частями и подаваемым материалом; выброс измельченной щепы и отлетающих частей из разгрузочной горловины; высокий уровень шума и вибрации; выхлопные газы и пожароопасность (бензиновый двигатель); термические ожоги от глушителя.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[{[ВИД07-В-03]}] 1.25. **ВНИМАНИЕ: РАБОТАТЬ В ПЕРЧАТКАХ ЗАПРЕЩЕНО!** Перчатки могут быть захвачены вращающимися частями или подаваемым материалом, что приведет к тяжелым травмам рук.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[{[ВИД07-В-04]}] 1.26. Одежда оператора должна быть плотно застегнута, не иметь свисающих концов, шнурков и развевающихся полок. Обшлага рукавов должны быть затянуты. Запрещается оставлять работающий измельчитель без присмотра, а также допускать к нему посторонних лиц.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[{[ВИД07-C-01]}] 2.5. Дополнительно перед началом работы на измельчителе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Установить измельчитель на ровную, устойчивую и твердую поверхность. Запрещается устанавливать аппарат под уклоном.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Убедиться, что в радиусе 5 метров от аппарата (особенно в зоне выброса щепы) нет посторонних людей и животных.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Провести внешний осмотр: проверить целостность и надежное крепление всех защитных кожухов, приемной и разгрузочной горловин.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Проверить состояние режущих ножей на предмет трещин и степени заточки.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Убедиться в отсутствии протечек топлива и масла. Заправку производить только при выключенном и остывшем двигателе.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2.5.6. Подготовить сырье: удалить с веток камни, куски металла, проволоку и комья грязи. Попадание посторонних предметов приведет к разрушению ножей и кожуха.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[{[ВИД07-D-01]}] 3.8. Дополнительно во время работы на измельчителе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Запускать двигатель только при закрепленных в закрытом состоянии верхних кожухах и горловинах.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Перед подачей материала дать двигателю и режущему механизму выйти на рабочие обороты.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Подавать только ветви и древесные отходы допустимого диаметра (для У-650 — не более 200 мм).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Подавать материал плавно, без резких толчков. Запрещено подавать руками или ногами короткие ветки. Для проталкивания использовать специальный толкатель или длинную ветку с развилкой.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Во время подачи материала стоять сбоку от приемной горловины. Запрещается наклоняться над загрузочным бункером.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3.8.6. Запрещается: производить любые регулировки, чистку, устранение засоров при работающем двигателе; поправлять подаваемый материал руками в приемной горловине; работать в перчатках; перегружать измельчитель, подавая материал слишком быстро; находиться в зоне выброса щепы и выпуска отработавших газов.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3.8.7. При заклинивании материала немедленно остановить двигатель, извлечь ключ зажигания, дождаться полной остановки дискового ротора и только затем устранять засор.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[{[ВИД07-E-01]}] 5.1. Дополнительно по окончании работы на измельчителе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Прекратить подачу материала и дать аппарату поработать на холостых оборотах 1-2 минуты для очистки ножей от мелких частиц.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Перевести ключ зажигания в положение "ВЫКЛ", перекрыть топливный кран.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Дождаться полной остановки всех вращающихся частей и остывания глушителя до безопасной температуры (не более 60 °С).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Провести визуальный осмотр ножей и ремней. Очистить измельчитель от щепы, пыли и грязи.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Убрать измельчитель, топливо и масло в недоступное для посторонних лиц место.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ИОТ-ВИД-07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ИОТ-ВИД-07 — При работе на измельчителе веток Draxter У-650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