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Инструкция по охране труда для агронома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ИОТ-СПС-06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[{[ОБЩ-01-АГР]}] 1.1. Настоящая инструкция устанавливает требования по обеспечению безопасных условий труда для агронома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[{[ОБЩ-02-АГР]}]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трудовых функций агронома;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[{[ОБЩ-03-АГР]}] 1.3. Выполнение требований настоящей инструкции обязательно для всех работников в должности агронома ООО «СЛАЙС ЛТД» при выполнении ими трудовых обязанностей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[{[ОБЩ-04-АГР]}] 1.4. К самостоятельной работе в должности агронома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I группы по электробезопасности (при работе с ручным электроинструментом — II группа).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[{[ОБЩ-10-АГР]}] 1.10. На агронома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агронома.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[{[ОБЩ-11-АГР]}] 1.11. Агроном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[{[АГР-В-01]}] 1.23. Агроном относится к категории специалистов садово-парковой службы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[{[АГР-В-02]}] 1.24. Агроном выполняет следующие виды работ: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планирование и непосредственное проведение агротехнических мероприятий (посев, посадка, прополка, рыхление, подкормка, скашивание, обрезка);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мониторинг состояния зелёных наsaждений, выявление признаков болезней и вредителей;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отбор проб почвы, воды и растительного материала, полевые и лабораторные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приготовление и внесение удобрений, приготовление рабочих растворов и обработку растений пестицидами с применением опрыскивателей;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обслуживание и наладку систем полива, устранение мелких неисправностей;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работу с грузами вручную (саженцы, грунт, мешки с удобрениями, тара с химикатами);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работу в помещении с персональным компьютером, ведение документации.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[{[АГР-В-03]}] 1.25. Агроном обязан знать и соблюдать требования по охране труда при работе с пестицидами и агрохимикатами, правила их транспортировки, хранения, приготовления рабочих растворов, применения и утилизации тары.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[{[АГР-В-04]}] 1.26. К самостоятельной работе с пестицидами и агрохимикатами агроном допускается дополнительно при наличии: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возраста не моложе 18 лет;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медицинского заключения об отсутствии противопоказаний к работе с химическими средствами защиты растений;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документально подтверждённой подготовки по программе обучения безопасному обращению с пестицидами и агрохимикатами с периодической проверкой знаний;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стажировки и допуска к работе с конкретными препаратами и аппаратурой, оформленного приказом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[{[АГР-В-05]}] 1.27. Агроном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1.27.1. Выполнять работу только по заданию непосредственного руководителя, при наличии необходимых СИЗ, исправного оборудования и знания безопасных приёмов выполнения операции.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1.27.2. До начала химобработки проверить наличие препарата в перечне допущенных к применению, целостность тары, маркировку, срок годности и инструкцию к препарату.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1.27.3. Проводить обработку растений в составе звена не менее двух человек, с установлением границ опасной зоны, ограждений и предупреждающих знаков.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1.27.4. Немедленно прекращать работу при ухудшении самочувствия, изменении направления ветра, появлении посторонних лиц или животных в зоне обработки, обнаружении неисправности аппаратуры.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1.27.5. Вести учёт израсходованных препаратов, времени, площади и погоды при обработке, немедленно сообщать руководителю обо всех разливах, рассыпаниях и иных инцидентах.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[{[АГР-В-06]}] 1.28. При работе с пестицидами и агрохимикатами ЗАПРЕЩАЕТСЯ: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проводить обработки вблизи жилых зданий, детских и спортивных площадок, мест отдыха, пасек и водоёмов ближе расстояний, установленных регламентом применения конкретного препарата;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работать при скорости ветра более 4 м/с, во время дождя, росы на листьях до её высыхания, при температуре выше +30 °C, в тёмное время суток;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превышать нормы и кратность применения препаратов, готовить смеси без указания в инструкции к препарату;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переливать препараты в пищевую или немаркированную тару;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принимать пищу, пить, курить, пользоваться средствами связи без защитных перчаток во время работы с химикатами;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допускать к обработкам лиц, не прошедших подготовку и медосмотр.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[{[АГР-C-01]}] 2.5. Дополнительно перед началом работы агроном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Оценить метеорологические условия. Не приступать к работе при грозе, ливне, сильном снегопаде, тумане с видимостью менее 50 м, скорости ветра более 6 м/с (для работ на высоте и с механизированным инструментом), гололёде на рабочей поверхности.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Осмотреть участок предстоящих работ: убедиться в отсутствии людей, животных, припаркованного транспорта в опасной зоне; удалить камни, стекло, проволоку, металлический мусор; проверить наличие и состояние ограждений, открытых колодцев, люков, траншей; определить расположение подземных и надземных коммуникаций.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Проверить исправность инструмента и оборудования: ручной инвентарь (прочность крепления черенков, отсутствие трещин, заточка); механизированный инструмент (целостность корпусов, защитных кожухов, отсутствие подтеканий топлива); электрический инструмент (целостность кабеля и вилки, исправность защитного отключения); опрыскиватель (герметичность бака, шлангов, соединений, распылителей, исправность насоса).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Неисправное оборудование и инструмент изъять из эксплуатации, промаркировать и сообщить руководителю.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Дополнительно перед работой с пестицидами и агрохимикатами: проверить наименование препарата, класс опасности, срок годности, маркировку и целостность тары; подготовить места для хранения препаратов и тары, металлический ящик с крышкой для промасленной и химически загрязнённой ветоши, ёмкость для сбора проливов, абсорбирующий материал; проверить наличие чистой воды для промывания кожи и глаз, мыла, аптечки первой помощи, средств связи; оградить участок и вывесить предупреждающий знак с указанием «Осторожно! Химическая обработка», даты обработки и срока ожидания.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2.5.6. При работе в помещении (офисе): проветрить помещение, проверить освещённость и температурный режим; проверить исправность монитора, системного блока, клавиатуры, кабеля питания и розетки; отрегулировать высоту стула и стола, положение монитора; убедиться, что площадь рабочего места с плоским экраном соответствует действующим санитарным нормам (не менее 4,5 кв. м), а проходы свободны.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[{[АГР-D-01]}] 3.8. Дополнительно во время работы агроном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ОБЩИЕ ТРЕБОВАНИЯ: выполнять работу только в исправной спецодежде, спецобуви и с применением положенных СИЗ. При работе у проезжей части надевать сигнальный жилет, располагаться лицом к транспорту. Не приближаться к оборванным проводам ближе 8 м. В жаркое время года использовать головной убор, питьевую воду и перерывы в тени; в холодное — перерывы на обогрев. Не сжигать листву, ветки, траву и мусор на территории организации. Не направлять воду из поливочного шланга на электрооборудование, кабели, розетки и ЛЭП.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РАБОТА С РУЧНЫМ ИНВЕНТАРЁМ: сбор стекла, металла и мусора производить инвентарём в защитных перчатках, не голыми руками. Рыхлить почву и делать лунки только инструментом. Не приближать лезвие тяпки к ноге ближе 0,5 м, лопаты — ближе 0,3 м. Грабли и вилы на землю зубьями вверх не класть; при работе несколькими работниками соблюдать интервал 2–3 м. Обрезку выполнять в рукавицах и очках, срез секатора производить, удерживая побег выше линии реза.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РАБОТА С МЕХАНИЗИРОВАННЫМ ИНСТРУМЕНТОМ И ГАЗОНОКОСИЛКАМИ: кошение производить в светлое время суток, при сухом травостое и видимости не менее 50 м, удалив с участка посторонние предметы. Не допускать людей и животных ближе 15 м от работающего инструмента. Работать с установленными кожухами и исправными блокировками, в противошумных средствах и защитных очках. Очистку производить щёткой только после остановки двигателя или отключения от сети.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РАБОТА НА ВЫСОТЕ С ЛЕСТНИЦАМИ И СТРЕМЯНКАМИ: использовать только исправные заводские лестницы и стремянки с противоскользящими наконечниками на твёрдом ровном основании. Верхний конец приставной лестницы закреплять или удерживать вторым работником, угол наклона — не более 75°. Не стоять на двух верхних ступенях стремянки, не находиться на лестнице вдвоём. При работе на высоте 1,8 м и более применять страховочную привязь с закреплённой анкерной линией и каску.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РАБОТА С ПЕСТИЦИДАМИ, АГРОХИМИКАТАМИ И УДОБРЕНИЯМИ: лично участвовать в работе только в полном комплекте СИЗ, надетом до контакта с препаратом. Приготовление раствора производить на специально отведённой площадке с поддоном и источником воды. Вскрывать тару осторожно искробезопасным инструментом, не допускать пыления и проливания. Заполнять бак не более чем на 3/4 объёма, плотно закрывать горловину. Во время обработки двигаться с наветренной стороны, соблюдать норму расхода, не направлять струю на людей, здания, водоёмы и дороги. При ветре более 4 м/с, дожде, росе, температуре выше +30 °C, появлении посторонних лиц или изменении направления ветра в сторону людей — немедленно прекратить обработку. Прочищать засорённое сопло только после сброса давления, специальной щёткой или деревянным стержнем; продувать ртом запрещается. Удобрения вносить разбрасывателями, совком или лопатой в перчатках и респираторе, с наветренной стороны.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ОТБОР ПРОБ ПОЧВЫ, ВОДЫ И РАСТИТЕЛЬНОГО МАТЕРИАЛА: отбор проб почвы производить буром, щупом или совком, не опуская руки в скважину. Отбор проб у водоёмов производить с берега, не ближе 0,7 м от кромки воды, вдвоём, в защитной обуви. Заходить в воду запрещается. Пробы собирать только в маркированную непищевую тару, после контакта с пробой мыть руки или менять перчатки.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3.8.7. ПОГРУЗОЧНО-РАЗГРУЗОЧНЫЕ РАБОТЫ: поднимать груз устойчиво, сгибая ноги, сохраняя спину прямой, без резких рывков и поворотов с грузом. Не превышать нормы ручного подъёма; мешки с препаратами, удобрениями и грунт перемещать на тележке или вдвоём. Тару укладывать устойчиво, не выше уровня обзора, не становиться на штабели.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3.8.8. РАБОТА С ПЭВМ В ПОМЕЩЕНИИ: располагать экран на расстоянии 60–70 см, верхнюю точку — на уровне глаз или ниже, кисти рук не перенапрягать. Через каждый час работы делать перерыв 5–10 минут, выполнять упражнения для глаз и разминку. Проветривать помещение не реже одного раза в два часа. Не размещать напитки у техники, не перегружать розетки, не перекрывать вентиляционные отверстия.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[{[АГР-E-01]}] 5.1. Дополнительно по окончании работы агроном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Остановить оборудование: заглушить двигатель бензоинструмента, отключить электрический инструмент от сети или извлечь аккумулятор, сбросить давление в опрыскивателе и перекрыть подачу раствора. Дождаться полной остановки всех режущих и вращающихся частей.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Очистить инструмент и оборудование от грунта, травы, растительных остатков и грязи щёткой, на отключённом и остывшем оборудовании.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Осмотреть режущие органы и крепёж, при необходимости заявить на заточку, ремонт или замену. Неисправное оборудование промаркировать и убрать в место хранения неисправного инструмента.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Дополнительно после работы с пестицидами и агрохимикатами: организовать сбор остатков рабочего раствора в специальную ёмкость для последующей утилизации; промыть бак, шланги, распылители и наружные поверхности опрыскивателя, промывную воду собрать и обезвредить в установленном порядке; собрать пустую тару, не выбрасывать её непромытой и не проколотой, оформить акт и передать на обезвреживание и утилизацию специализированной организации; обеспечить снятие загрязнённой спецодежды и СИЗ в отведённом месте, их отдельную стирку или обезвреживание; записать в журнал обработок дату, время, участок, площадь, препарат, норму расхода, погодные условия, применённые СИЗ, срок ожидания и Ф.И.О. исполнителей; сохранить ограждения и предупреждающие знаки до истечения срока ожидания.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Проверить склад препаратов: закрытость и исправность замков и вентиляции, целостность и маркировку тары, наличие поддона и средств пожаротушения, раздельное хранение с продовольствием и ГСМ, правильность ведения журнала учёта. Остатки препаратов и удобрений убрать в закрытое складское помещение.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Организовать уборку участка: сбор мусора, пустой тары, обрезков труб, скошенной травы и веток, вывоз отходов в установленные места. Убедиться, что не осталось незакрытых колодцев, неогороженных траншей, брошенного инструмента и материалов на проходах.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5.1.7. При работе в помещении выключить ПЭВМ и оргтехнику, отключить питание, убрать документы, закрыть окна.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5.1.8. Снять спецодежду, спецобувь и СИЗ, осмотреть их и убрать в индивидуальный шкаф. Вымыть руки и лицо тёплой водой с мылом, принять душ; после работы с химикатами использовать специальные смывающие средства.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5.1.9. Сообщить непосредственному руководителю о выполнении задания, израсходованных материалах, обнаруженных неисправностях, проливах, ухудшении самочувствия работников и иных нарушениях.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ИОТ-СПС-06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ИОТ-СПС-06 — Инструкция по охране труда для агронома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